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ntTable1.xml" ContentType="application/vnd.openxmlformats-officedocument.wordprocessingml.fontTabl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132" w:type="pct"/>
        <w:tblLook w:val="04A0"/>
      </w:tblPr>
      <w:tblGrid>
        <w:gridCol w:w="1293"/>
        <w:gridCol w:w="3659"/>
        <w:gridCol w:w="4512"/>
        <w:gridCol w:w="1234"/>
      </w:tblGrid>
      <w:tr w:rsidR="00766F41" w:rsidTr="00685619">
        <w:trPr>
          <w:trHeight w:val="7469"/>
        </w:trPr>
        <w:tc>
          <w:tcPr>
            <w:tcW w:w="5000" w:type="pct"/>
            <w:gridSpan w:val="4"/>
            <w:tcBorders>
              <w:top w:val="nil"/>
              <w:left w:val="nil"/>
              <w:bottom w:val="nil"/>
              <w:right w:val="nil"/>
            </w:tcBorders>
            <w:vAlign w:val="center"/>
          </w:tcPr>
          <w:p w:rsidR="00766F41" w:rsidRDefault="00766F41" w:rsidP="00766F41">
            <w:pPr>
              <w:ind w:left="-108"/>
              <w:jc w:val="right"/>
              <w:textAlignment w:val="baseline"/>
              <w:rPr>
                <w:rFonts w:eastAsia="Times New Roman"/>
                <w:noProof/>
                <w:color w:val="000000"/>
                <w:sz w:val="24"/>
                <w:lang w:val="en-GB" w:eastAsia="en-GB"/>
              </w:rPr>
            </w:pPr>
            <w:r>
              <w:rPr>
                <w:rFonts w:eastAsia="Times New Roman"/>
                <w:noProof/>
                <w:color w:val="000000"/>
                <w:sz w:val="24"/>
                <w:lang w:val="en-GB" w:eastAsia="en-GB"/>
              </w:rPr>
              <w:drawing>
                <wp:inline distT="0" distB="0" distL="0" distR="0">
                  <wp:extent cx="6696075" cy="4476750"/>
                  <wp:effectExtent l="19050" t="0" r="9525" b="0"/>
                  <wp:docPr id="1" name="Picture 1" descr="C:\Users\0856643\Desktop\Pic 2 - 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56643\Desktop\Pic 2 - Amended.jpg"/>
                          <pic:cNvPicPr>
                            <a:picLocks noChangeAspect="1" noChangeArrowheads="1"/>
                          </pic:cNvPicPr>
                        </pic:nvPicPr>
                        <pic:blipFill>
                          <a:blip r:embed="rId8" cstate="print"/>
                          <a:srcRect/>
                          <a:stretch>
                            <a:fillRect/>
                          </a:stretch>
                        </pic:blipFill>
                        <pic:spPr bwMode="auto">
                          <a:xfrm>
                            <a:off x="0" y="0"/>
                            <a:ext cx="6700552" cy="4479743"/>
                          </a:xfrm>
                          <a:prstGeom prst="rect">
                            <a:avLst/>
                          </a:prstGeom>
                          <a:noFill/>
                          <a:ln w="9525">
                            <a:noFill/>
                            <a:miter lim="800000"/>
                            <a:headEnd/>
                            <a:tailEnd/>
                          </a:ln>
                        </pic:spPr>
                      </pic:pic>
                    </a:graphicData>
                  </a:graphic>
                </wp:inline>
              </w:drawing>
            </w:r>
          </w:p>
        </w:tc>
      </w:tr>
      <w:tr w:rsidR="00766F41" w:rsidTr="00685619">
        <w:trPr>
          <w:trHeight w:val="2195"/>
        </w:trPr>
        <w:tc>
          <w:tcPr>
            <w:tcW w:w="5000" w:type="pct"/>
            <w:gridSpan w:val="4"/>
            <w:tcBorders>
              <w:top w:val="nil"/>
              <w:left w:val="nil"/>
              <w:bottom w:val="nil"/>
              <w:right w:val="nil"/>
            </w:tcBorders>
            <w:shd w:val="clear" w:color="auto" w:fill="0070C0"/>
          </w:tcPr>
          <w:p w:rsidR="00766F41" w:rsidRDefault="00766F41" w:rsidP="00977319">
            <w:pPr>
              <w:ind w:left="142"/>
              <w:jc w:val="center"/>
              <w:textAlignment w:val="baseline"/>
              <w:rPr>
                <w:rFonts w:ascii="Arial" w:eastAsia="Times New Roman" w:hAnsi="Arial" w:cs="Arial"/>
                <w:b/>
                <w:noProof/>
                <w:color w:val="FFFFFF" w:themeColor="background1"/>
                <w:sz w:val="40"/>
                <w:szCs w:val="40"/>
                <w:lang w:val="en-GB" w:eastAsia="en-GB"/>
              </w:rPr>
            </w:pPr>
          </w:p>
          <w:p w:rsidR="00766F41" w:rsidRPr="001960A3" w:rsidRDefault="00766F41" w:rsidP="0077366A">
            <w:pPr>
              <w:spacing w:line="360" w:lineRule="auto"/>
              <w:ind w:left="142"/>
              <w:jc w:val="center"/>
              <w:textAlignment w:val="baseline"/>
              <w:rPr>
                <w:rFonts w:ascii="Arial" w:eastAsia="Times New Roman" w:hAnsi="Arial" w:cs="Arial"/>
                <w:b/>
                <w:noProof/>
                <w:color w:val="FFFFFF" w:themeColor="background1"/>
                <w:sz w:val="44"/>
                <w:szCs w:val="44"/>
                <w:lang w:val="en-GB" w:eastAsia="en-GB"/>
              </w:rPr>
            </w:pPr>
            <w:r w:rsidRPr="001960A3">
              <w:rPr>
                <w:rFonts w:ascii="Arial" w:eastAsia="Times New Roman" w:hAnsi="Arial" w:cs="Arial"/>
                <w:b/>
                <w:noProof/>
                <w:color w:val="FFFFFF" w:themeColor="background1"/>
                <w:sz w:val="44"/>
                <w:szCs w:val="44"/>
                <w:lang w:val="en-GB" w:eastAsia="en-GB"/>
              </w:rPr>
              <w:t>Nitrates Action Programme 2015-2018</w:t>
            </w:r>
          </w:p>
          <w:p w:rsidR="00766F41" w:rsidRPr="0077366A" w:rsidRDefault="00766F41" w:rsidP="00766F41">
            <w:pPr>
              <w:spacing w:line="360" w:lineRule="auto"/>
              <w:ind w:left="142"/>
              <w:jc w:val="center"/>
              <w:textAlignment w:val="baseline"/>
              <w:rPr>
                <w:rFonts w:eastAsia="Times New Roman"/>
                <w:noProof/>
                <w:color w:val="FFFFFF" w:themeColor="background1"/>
                <w:sz w:val="24"/>
                <w:lang w:val="en-GB" w:eastAsia="en-GB"/>
              </w:rPr>
            </w:pPr>
            <w:r w:rsidRPr="001960A3">
              <w:rPr>
                <w:rFonts w:ascii="Arial" w:eastAsia="Times New Roman" w:hAnsi="Arial" w:cs="Arial"/>
                <w:b/>
                <w:noProof/>
                <w:color w:val="FFFFFF" w:themeColor="background1"/>
                <w:sz w:val="44"/>
                <w:szCs w:val="44"/>
                <w:lang w:val="en-GB" w:eastAsia="en-GB"/>
              </w:rPr>
              <w:t>and Phosphorus Regulations Workbook</w:t>
            </w:r>
          </w:p>
        </w:tc>
      </w:tr>
      <w:tr w:rsidR="00766F41" w:rsidTr="00685619">
        <w:trPr>
          <w:trHeight w:val="279"/>
        </w:trPr>
        <w:tc>
          <w:tcPr>
            <w:tcW w:w="5000" w:type="pct"/>
            <w:gridSpan w:val="4"/>
            <w:tcBorders>
              <w:top w:val="nil"/>
              <w:left w:val="nil"/>
              <w:bottom w:val="nil"/>
              <w:right w:val="nil"/>
            </w:tcBorders>
          </w:tcPr>
          <w:p w:rsidR="00766F41" w:rsidRDefault="00766F41">
            <w:pPr>
              <w:textAlignment w:val="baseline"/>
              <w:rPr>
                <w:rFonts w:eastAsia="Times New Roman"/>
                <w:noProof/>
                <w:color w:val="000000"/>
                <w:sz w:val="24"/>
                <w:lang w:val="en-GB" w:eastAsia="en-GB"/>
              </w:rPr>
            </w:pPr>
          </w:p>
        </w:tc>
      </w:tr>
      <w:tr w:rsidR="00685619" w:rsidTr="00685619">
        <w:trPr>
          <w:trHeight w:val="404"/>
        </w:trPr>
        <w:tc>
          <w:tcPr>
            <w:tcW w:w="604" w:type="pct"/>
            <w:tcBorders>
              <w:top w:val="nil"/>
              <w:left w:val="nil"/>
              <w:bottom w:val="nil"/>
              <w:right w:val="single" w:sz="18" w:space="0" w:color="0070C0"/>
            </w:tcBorders>
          </w:tcPr>
          <w:p w:rsidR="00685619" w:rsidRDefault="00685619" w:rsidP="00977319">
            <w:pPr>
              <w:spacing w:line="480" w:lineRule="auto"/>
              <w:textAlignment w:val="baseline"/>
              <w:rPr>
                <w:rFonts w:eastAsia="Times New Roman"/>
                <w:noProof/>
                <w:color w:val="000000"/>
                <w:sz w:val="24"/>
                <w:lang w:val="en-GB" w:eastAsia="en-GB"/>
              </w:rPr>
            </w:pPr>
          </w:p>
        </w:tc>
        <w:tc>
          <w:tcPr>
            <w:tcW w:w="1710" w:type="pct"/>
            <w:tcBorders>
              <w:top w:val="single" w:sz="18" w:space="0" w:color="0070C0"/>
              <w:left w:val="single" w:sz="18" w:space="0" w:color="0070C0"/>
              <w:bottom w:val="single" w:sz="18" w:space="0" w:color="0070C0"/>
              <w:right w:val="single" w:sz="18" w:space="0" w:color="0070C0"/>
            </w:tcBorders>
            <w:shd w:val="clear" w:color="auto" w:fill="0070C0"/>
            <w:vAlign w:val="center"/>
          </w:tcPr>
          <w:p w:rsidR="00685619" w:rsidRPr="00DA38B2" w:rsidRDefault="00685619" w:rsidP="00977319">
            <w:pPr>
              <w:textAlignment w:val="baseline"/>
              <w:rPr>
                <w:rFonts w:ascii="Arial" w:eastAsia="Times New Roman" w:hAnsi="Arial" w:cs="Arial"/>
                <w:b/>
                <w:noProof/>
                <w:color w:val="FFFFFF" w:themeColor="background1"/>
                <w:sz w:val="28"/>
                <w:szCs w:val="28"/>
                <w:lang w:val="en-GB" w:eastAsia="en-GB"/>
              </w:rPr>
            </w:pPr>
            <w:r w:rsidRPr="00DA38B2">
              <w:rPr>
                <w:rFonts w:ascii="Arial" w:eastAsia="Times New Roman" w:hAnsi="Arial" w:cs="Arial"/>
                <w:b/>
                <w:noProof/>
                <w:color w:val="FFFFFF" w:themeColor="background1"/>
                <w:sz w:val="28"/>
                <w:szCs w:val="28"/>
                <w:lang w:val="en-GB" w:eastAsia="en-GB"/>
              </w:rPr>
              <w:t>RECORDING YEAR:</w:t>
            </w:r>
          </w:p>
        </w:tc>
        <w:tc>
          <w:tcPr>
            <w:tcW w:w="2109" w:type="pct"/>
            <w:tcBorders>
              <w:top w:val="single" w:sz="18" w:space="0" w:color="0070C0"/>
              <w:left w:val="single" w:sz="18" w:space="0" w:color="0070C0"/>
              <w:bottom w:val="single" w:sz="18" w:space="0" w:color="0070C0"/>
              <w:right w:val="single" w:sz="18" w:space="0" w:color="0070C0"/>
            </w:tcBorders>
            <w:vAlign w:val="center"/>
          </w:tcPr>
          <w:p w:rsidR="00685619" w:rsidRPr="00EE1379" w:rsidRDefault="00DE0872" w:rsidP="00DB47F8">
            <w:pPr>
              <w:textAlignment w:val="baseline"/>
              <w:rPr>
                <w:rFonts w:ascii="Arial" w:eastAsia="Times New Roman" w:hAnsi="Arial" w:cs="Arial"/>
                <w:noProof/>
                <w:color w:val="000000"/>
                <w:sz w:val="24"/>
                <w:lang w:val="en-GB" w:eastAsia="en-GB"/>
              </w:rPr>
            </w:pPr>
            <w:r w:rsidRPr="00EE1379">
              <w:rPr>
                <w:rFonts w:ascii="Arial" w:eastAsia="Times New Roman" w:hAnsi="Arial" w:cs="Arial"/>
                <w:noProof/>
                <w:color w:val="000000"/>
                <w:sz w:val="24"/>
                <w:lang w:val="en-GB" w:eastAsia="en-GB"/>
              </w:rPr>
              <w:fldChar w:fldCharType="begin">
                <w:ffData>
                  <w:name w:val="Text1"/>
                  <w:enabled/>
                  <w:calcOnExit w:val="0"/>
                  <w:textInput/>
                </w:ffData>
              </w:fldChar>
            </w:r>
            <w:bookmarkStart w:id="0" w:name="Text1"/>
            <w:r w:rsidR="00685619" w:rsidRPr="00EE1379">
              <w:rPr>
                <w:rFonts w:ascii="Arial" w:eastAsia="Times New Roman" w:hAnsi="Arial" w:cs="Arial"/>
                <w:noProof/>
                <w:color w:val="000000"/>
                <w:sz w:val="24"/>
                <w:lang w:val="en-GB" w:eastAsia="en-GB"/>
              </w:rPr>
              <w:instrText xml:space="preserve"> FORMTEXT </w:instrText>
            </w:r>
            <w:r w:rsidRPr="00EE1379">
              <w:rPr>
                <w:rFonts w:ascii="Arial" w:eastAsia="Times New Roman" w:hAnsi="Arial" w:cs="Arial"/>
                <w:noProof/>
                <w:color w:val="000000"/>
                <w:sz w:val="24"/>
                <w:lang w:val="en-GB" w:eastAsia="en-GB"/>
              </w:rPr>
            </w:r>
            <w:r w:rsidRPr="00EE1379">
              <w:rPr>
                <w:rFonts w:ascii="Arial" w:eastAsia="Times New Roman" w:hAnsi="Arial" w:cs="Arial"/>
                <w:noProof/>
                <w:color w:val="000000"/>
                <w:sz w:val="24"/>
                <w:lang w:val="en-GB" w:eastAsia="en-GB"/>
              </w:rPr>
              <w:fldChar w:fldCharType="separate"/>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Pr="00EE1379">
              <w:rPr>
                <w:rFonts w:ascii="Arial" w:eastAsia="Times New Roman" w:hAnsi="Arial" w:cs="Arial"/>
                <w:noProof/>
                <w:color w:val="000000"/>
                <w:sz w:val="24"/>
                <w:lang w:val="en-GB" w:eastAsia="en-GB"/>
              </w:rPr>
              <w:fldChar w:fldCharType="end"/>
            </w:r>
            <w:bookmarkEnd w:id="0"/>
          </w:p>
        </w:tc>
        <w:tc>
          <w:tcPr>
            <w:tcW w:w="577" w:type="pct"/>
            <w:tcBorders>
              <w:top w:val="nil"/>
              <w:left w:val="single" w:sz="18" w:space="0" w:color="0070C0"/>
              <w:bottom w:val="nil"/>
              <w:right w:val="nil"/>
            </w:tcBorders>
            <w:vAlign w:val="center"/>
          </w:tcPr>
          <w:p w:rsidR="00685619" w:rsidRPr="00EE1379" w:rsidRDefault="00685619" w:rsidP="00DB47F8">
            <w:pPr>
              <w:textAlignment w:val="baseline"/>
              <w:rPr>
                <w:rFonts w:ascii="Arial" w:eastAsia="Times New Roman" w:hAnsi="Arial" w:cs="Arial"/>
                <w:noProof/>
                <w:color w:val="000000"/>
                <w:sz w:val="24"/>
                <w:lang w:val="en-GB" w:eastAsia="en-GB"/>
              </w:rPr>
            </w:pPr>
          </w:p>
        </w:tc>
      </w:tr>
      <w:tr w:rsidR="00685619" w:rsidTr="00685619">
        <w:trPr>
          <w:trHeight w:val="514"/>
        </w:trPr>
        <w:tc>
          <w:tcPr>
            <w:tcW w:w="604" w:type="pct"/>
            <w:tcBorders>
              <w:top w:val="nil"/>
              <w:left w:val="nil"/>
              <w:bottom w:val="nil"/>
              <w:right w:val="single" w:sz="18" w:space="0" w:color="0070C0"/>
            </w:tcBorders>
          </w:tcPr>
          <w:p w:rsidR="00685619" w:rsidRDefault="00685619" w:rsidP="00977319">
            <w:pPr>
              <w:spacing w:line="480" w:lineRule="auto"/>
              <w:textAlignment w:val="baseline"/>
              <w:rPr>
                <w:rFonts w:eastAsia="Times New Roman"/>
                <w:noProof/>
                <w:color w:val="000000"/>
                <w:sz w:val="24"/>
                <w:lang w:val="en-GB" w:eastAsia="en-GB"/>
              </w:rPr>
            </w:pPr>
          </w:p>
        </w:tc>
        <w:tc>
          <w:tcPr>
            <w:tcW w:w="1710" w:type="pct"/>
            <w:tcBorders>
              <w:top w:val="single" w:sz="18" w:space="0" w:color="0070C0"/>
              <w:left w:val="single" w:sz="18" w:space="0" w:color="0070C0"/>
              <w:bottom w:val="single" w:sz="18" w:space="0" w:color="0070C0"/>
              <w:right w:val="single" w:sz="18" w:space="0" w:color="0070C0"/>
            </w:tcBorders>
            <w:shd w:val="clear" w:color="auto" w:fill="0070C0"/>
            <w:vAlign w:val="center"/>
          </w:tcPr>
          <w:p w:rsidR="00685619" w:rsidRPr="00DA38B2" w:rsidRDefault="00685619" w:rsidP="00977319">
            <w:pPr>
              <w:textAlignment w:val="baseline"/>
              <w:rPr>
                <w:rFonts w:ascii="Arial" w:eastAsia="Times New Roman" w:hAnsi="Arial" w:cs="Arial"/>
                <w:b/>
                <w:noProof/>
                <w:color w:val="FFFFFF" w:themeColor="background1"/>
                <w:sz w:val="28"/>
                <w:szCs w:val="28"/>
                <w:lang w:val="en-GB" w:eastAsia="en-GB"/>
              </w:rPr>
            </w:pPr>
            <w:r w:rsidRPr="00DA38B2">
              <w:rPr>
                <w:rFonts w:ascii="Arial" w:eastAsia="Times New Roman" w:hAnsi="Arial" w:cs="Arial"/>
                <w:b/>
                <w:noProof/>
                <w:color w:val="FFFFFF" w:themeColor="background1"/>
                <w:sz w:val="28"/>
                <w:szCs w:val="28"/>
                <w:lang w:val="en-GB" w:eastAsia="en-GB"/>
              </w:rPr>
              <w:t>FARM BUSINESS NO:</w:t>
            </w:r>
          </w:p>
        </w:tc>
        <w:tc>
          <w:tcPr>
            <w:tcW w:w="2109" w:type="pct"/>
            <w:tcBorders>
              <w:top w:val="single" w:sz="18" w:space="0" w:color="0070C0"/>
              <w:left w:val="single" w:sz="18" w:space="0" w:color="0070C0"/>
              <w:bottom w:val="single" w:sz="18" w:space="0" w:color="0070C0"/>
              <w:right w:val="single" w:sz="18" w:space="0" w:color="0070C0"/>
            </w:tcBorders>
            <w:vAlign w:val="center"/>
          </w:tcPr>
          <w:p w:rsidR="00685619" w:rsidRPr="00EE1379" w:rsidRDefault="00DE0872" w:rsidP="00DB47F8">
            <w:pPr>
              <w:textAlignment w:val="baseline"/>
              <w:rPr>
                <w:rFonts w:ascii="Arial" w:eastAsia="Times New Roman" w:hAnsi="Arial" w:cs="Arial"/>
                <w:noProof/>
                <w:color w:val="000000"/>
                <w:sz w:val="24"/>
                <w:lang w:val="en-GB" w:eastAsia="en-GB"/>
              </w:rPr>
            </w:pPr>
            <w:r w:rsidRPr="00EE1379">
              <w:rPr>
                <w:rFonts w:ascii="Arial" w:eastAsia="Times New Roman" w:hAnsi="Arial" w:cs="Arial"/>
                <w:noProof/>
                <w:color w:val="000000"/>
                <w:sz w:val="24"/>
                <w:lang w:val="en-GB" w:eastAsia="en-GB"/>
              </w:rPr>
              <w:fldChar w:fldCharType="begin">
                <w:ffData>
                  <w:name w:val="Text2"/>
                  <w:enabled/>
                  <w:calcOnExit w:val="0"/>
                  <w:textInput/>
                </w:ffData>
              </w:fldChar>
            </w:r>
            <w:bookmarkStart w:id="1" w:name="Text2"/>
            <w:r w:rsidR="00685619" w:rsidRPr="00EE1379">
              <w:rPr>
                <w:rFonts w:ascii="Arial" w:eastAsia="Times New Roman" w:hAnsi="Arial" w:cs="Arial"/>
                <w:noProof/>
                <w:color w:val="000000"/>
                <w:sz w:val="24"/>
                <w:lang w:val="en-GB" w:eastAsia="en-GB"/>
              </w:rPr>
              <w:instrText xml:space="preserve"> FORMTEXT </w:instrText>
            </w:r>
            <w:r w:rsidRPr="00EE1379">
              <w:rPr>
                <w:rFonts w:ascii="Arial" w:eastAsia="Times New Roman" w:hAnsi="Arial" w:cs="Arial"/>
                <w:noProof/>
                <w:color w:val="000000"/>
                <w:sz w:val="24"/>
                <w:lang w:val="en-GB" w:eastAsia="en-GB"/>
              </w:rPr>
            </w:r>
            <w:r w:rsidRPr="00EE1379">
              <w:rPr>
                <w:rFonts w:ascii="Arial" w:eastAsia="Times New Roman" w:hAnsi="Arial" w:cs="Arial"/>
                <w:noProof/>
                <w:color w:val="000000"/>
                <w:sz w:val="24"/>
                <w:lang w:val="en-GB" w:eastAsia="en-GB"/>
              </w:rPr>
              <w:fldChar w:fldCharType="separate"/>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Pr="00EE1379">
              <w:rPr>
                <w:rFonts w:ascii="Arial" w:eastAsia="Times New Roman" w:hAnsi="Arial" w:cs="Arial"/>
                <w:noProof/>
                <w:color w:val="000000"/>
                <w:sz w:val="24"/>
                <w:lang w:val="en-GB" w:eastAsia="en-GB"/>
              </w:rPr>
              <w:fldChar w:fldCharType="end"/>
            </w:r>
            <w:bookmarkEnd w:id="1"/>
          </w:p>
        </w:tc>
        <w:tc>
          <w:tcPr>
            <w:tcW w:w="577" w:type="pct"/>
            <w:tcBorders>
              <w:top w:val="nil"/>
              <w:left w:val="single" w:sz="18" w:space="0" w:color="0070C0"/>
              <w:bottom w:val="nil"/>
              <w:right w:val="nil"/>
            </w:tcBorders>
            <w:vAlign w:val="center"/>
          </w:tcPr>
          <w:p w:rsidR="00685619" w:rsidRPr="00EE1379" w:rsidRDefault="00685619" w:rsidP="00DB47F8">
            <w:pPr>
              <w:textAlignment w:val="baseline"/>
              <w:rPr>
                <w:rFonts w:ascii="Arial" w:eastAsia="Times New Roman" w:hAnsi="Arial" w:cs="Arial"/>
                <w:noProof/>
                <w:color w:val="000000"/>
                <w:sz w:val="24"/>
                <w:lang w:val="en-GB" w:eastAsia="en-GB"/>
              </w:rPr>
            </w:pPr>
          </w:p>
        </w:tc>
      </w:tr>
      <w:tr w:rsidR="00685619" w:rsidTr="00685619">
        <w:trPr>
          <w:trHeight w:val="514"/>
        </w:trPr>
        <w:tc>
          <w:tcPr>
            <w:tcW w:w="604" w:type="pct"/>
            <w:tcBorders>
              <w:top w:val="nil"/>
              <w:left w:val="nil"/>
              <w:bottom w:val="nil"/>
              <w:right w:val="single" w:sz="18" w:space="0" w:color="0070C0"/>
            </w:tcBorders>
          </w:tcPr>
          <w:p w:rsidR="00685619" w:rsidRDefault="00685619" w:rsidP="00977319">
            <w:pPr>
              <w:spacing w:line="480" w:lineRule="auto"/>
              <w:textAlignment w:val="baseline"/>
              <w:rPr>
                <w:rFonts w:eastAsia="Times New Roman"/>
                <w:noProof/>
                <w:color w:val="000000"/>
                <w:sz w:val="24"/>
                <w:lang w:val="en-GB" w:eastAsia="en-GB"/>
              </w:rPr>
            </w:pPr>
          </w:p>
        </w:tc>
        <w:tc>
          <w:tcPr>
            <w:tcW w:w="1710" w:type="pct"/>
            <w:tcBorders>
              <w:top w:val="single" w:sz="18" w:space="0" w:color="0070C0"/>
              <w:left w:val="single" w:sz="18" w:space="0" w:color="0070C0"/>
              <w:bottom w:val="single" w:sz="18" w:space="0" w:color="0070C0"/>
              <w:right w:val="single" w:sz="18" w:space="0" w:color="0070C0"/>
            </w:tcBorders>
            <w:shd w:val="clear" w:color="auto" w:fill="0070C0"/>
            <w:vAlign w:val="center"/>
          </w:tcPr>
          <w:p w:rsidR="00685619" w:rsidRPr="00DA38B2" w:rsidRDefault="00685619" w:rsidP="00977319">
            <w:pPr>
              <w:textAlignment w:val="baseline"/>
              <w:rPr>
                <w:rFonts w:ascii="Arial" w:eastAsia="Times New Roman" w:hAnsi="Arial" w:cs="Arial"/>
                <w:b/>
                <w:noProof/>
                <w:color w:val="FFFFFF" w:themeColor="background1"/>
                <w:sz w:val="28"/>
                <w:szCs w:val="28"/>
                <w:lang w:val="en-GB" w:eastAsia="en-GB"/>
              </w:rPr>
            </w:pPr>
            <w:r w:rsidRPr="00DA38B2">
              <w:rPr>
                <w:rFonts w:ascii="Arial" w:eastAsia="Times New Roman" w:hAnsi="Arial" w:cs="Arial"/>
                <w:b/>
                <w:noProof/>
                <w:color w:val="FFFFFF" w:themeColor="background1"/>
                <w:sz w:val="28"/>
                <w:szCs w:val="28"/>
                <w:lang w:val="en-GB" w:eastAsia="en-GB"/>
              </w:rPr>
              <w:t>NAME</w:t>
            </w:r>
            <w:r>
              <w:rPr>
                <w:rFonts w:ascii="Arial" w:eastAsia="Times New Roman" w:hAnsi="Arial" w:cs="Arial"/>
                <w:b/>
                <w:noProof/>
                <w:color w:val="FFFFFF" w:themeColor="background1"/>
                <w:sz w:val="28"/>
                <w:szCs w:val="28"/>
                <w:lang w:val="en-GB" w:eastAsia="en-GB"/>
              </w:rPr>
              <w:t>:</w:t>
            </w:r>
          </w:p>
        </w:tc>
        <w:tc>
          <w:tcPr>
            <w:tcW w:w="2109" w:type="pct"/>
            <w:tcBorders>
              <w:top w:val="single" w:sz="18" w:space="0" w:color="0070C0"/>
              <w:left w:val="single" w:sz="18" w:space="0" w:color="0070C0"/>
              <w:bottom w:val="single" w:sz="18" w:space="0" w:color="0070C0"/>
              <w:right w:val="single" w:sz="18" w:space="0" w:color="0070C0"/>
            </w:tcBorders>
            <w:vAlign w:val="center"/>
          </w:tcPr>
          <w:p w:rsidR="00685619" w:rsidRPr="00EE1379" w:rsidRDefault="00DE0872" w:rsidP="00DB47F8">
            <w:pPr>
              <w:textAlignment w:val="baseline"/>
              <w:rPr>
                <w:rFonts w:ascii="Arial" w:eastAsia="Times New Roman" w:hAnsi="Arial" w:cs="Arial"/>
                <w:noProof/>
                <w:color w:val="000000"/>
                <w:sz w:val="24"/>
                <w:lang w:val="en-GB" w:eastAsia="en-GB"/>
              </w:rPr>
            </w:pPr>
            <w:r w:rsidRPr="00EE1379">
              <w:rPr>
                <w:rFonts w:ascii="Arial" w:eastAsia="Times New Roman" w:hAnsi="Arial" w:cs="Arial"/>
                <w:noProof/>
                <w:color w:val="000000"/>
                <w:sz w:val="24"/>
                <w:lang w:val="en-GB" w:eastAsia="en-GB"/>
              </w:rPr>
              <w:fldChar w:fldCharType="begin">
                <w:ffData>
                  <w:name w:val="Text2"/>
                  <w:enabled/>
                  <w:calcOnExit w:val="0"/>
                  <w:textInput/>
                </w:ffData>
              </w:fldChar>
            </w:r>
            <w:r w:rsidR="00685619" w:rsidRPr="00EE1379">
              <w:rPr>
                <w:rFonts w:ascii="Arial" w:eastAsia="Times New Roman" w:hAnsi="Arial" w:cs="Arial"/>
                <w:noProof/>
                <w:color w:val="000000"/>
                <w:sz w:val="24"/>
                <w:lang w:val="en-GB" w:eastAsia="en-GB"/>
              </w:rPr>
              <w:instrText xml:space="preserve"> FORMTEXT </w:instrText>
            </w:r>
            <w:r w:rsidRPr="00EE1379">
              <w:rPr>
                <w:rFonts w:ascii="Arial" w:eastAsia="Times New Roman" w:hAnsi="Arial" w:cs="Arial"/>
                <w:noProof/>
                <w:color w:val="000000"/>
                <w:sz w:val="24"/>
                <w:lang w:val="en-GB" w:eastAsia="en-GB"/>
              </w:rPr>
            </w:r>
            <w:r w:rsidRPr="00EE1379">
              <w:rPr>
                <w:rFonts w:ascii="Arial" w:eastAsia="Times New Roman" w:hAnsi="Arial" w:cs="Arial"/>
                <w:noProof/>
                <w:color w:val="000000"/>
                <w:sz w:val="24"/>
                <w:lang w:val="en-GB" w:eastAsia="en-GB"/>
              </w:rPr>
              <w:fldChar w:fldCharType="separate"/>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Pr="00EE1379">
              <w:rPr>
                <w:rFonts w:ascii="Arial" w:eastAsia="Times New Roman" w:hAnsi="Arial" w:cs="Arial"/>
                <w:noProof/>
                <w:color w:val="000000"/>
                <w:sz w:val="24"/>
                <w:lang w:val="en-GB" w:eastAsia="en-GB"/>
              </w:rPr>
              <w:fldChar w:fldCharType="end"/>
            </w:r>
          </w:p>
        </w:tc>
        <w:tc>
          <w:tcPr>
            <w:tcW w:w="577" w:type="pct"/>
            <w:tcBorders>
              <w:top w:val="nil"/>
              <w:left w:val="single" w:sz="18" w:space="0" w:color="0070C0"/>
              <w:bottom w:val="nil"/>
              <w:right w:val="nil"/>
            </w:tcBorders>
            <w:vAlign w:val="center"/>
          </w:tcPr>
          <w:p w:rsidR="00685619" w:rsidRPr="00EE1379" w:rsidRDefault="00685619" w:rsidP="00DB47F8">
            <w:pPr>
              <w:textAlignment w:val="baseline"/>
              <w:rPr>
                <w:rFonts w:ascii="Arial" w:eastAsia="Times New Roman" w:hAnsi="Arial" w:cs="Arial"/>
                <w:noProof/>
                <w:color w:val="000000"/>
                <w:sz w:val="24"/>
                <w:lang w:val="en-GB" w:eastAsia="en-GB"/>
              </w:rPr>
            </w:pPr>
          </w:p>
        </w:tc>
      </w:tr>
      <w:tr w:rsidR="00766F41" w:rsidTr="00685619">
        <w:trPr>
          <w:trHeight w:val="514"/>
        </w:trPr>
        <w:tc>
          <w:tcPr>
            <w:tcW w:w="5000" w:type="pct"/>
            <w:gridSpan w:val="4"/>
            <w:tcBorders>
              <w:top w:val="nil"/>
              <w:left w:val="nil"/>
              <w:bottom w:val="nil"/>
              <w:right w:val="nil"/>
            </w:tcBorders>
          </w:tcPr>
          <w:p w:rsidR="00766F41" w:rsidRPr="00EE1379" w:rsidRDefault="00766F41" w:rsidP="00DB47F8">
            <w:pPr>
              <w:textAlignment w:val="baseline"/>
              <w:rPr>
                <w:rFonts w:ascii="Arial" w:eastAsia="Times New Roman" w:hAnsi="Arial" w:cs="Arial"/>
                <w:noProof/>
                <w:color w:val="000000"/>
                <w:sz w:val="24"/>
                <w:lang w:val="en-GB" w:eastAsia="en-GB"/>
              </w:rPr>
            </w:pPr>
            <w:r>
              <w:rPr>
                <w:rFonts w:eastAsia="Times New Roman"/>
                <w:noProof/>
                <w:color w:val="000000"/>
                <w:sz w:val="24"/>
                <w:lang w:val="en-GB" w:eastAsia="en-GB"/>
              </w:rPr>
              <w:drawing>
                <wp:inline distT="0" distB="0" distL="0" distR="0">
                  <wp:extent cx="5908400" cy="183642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r="-6" b="14539"/>
                          <a:stretch>
                            <a:fillRect/>
                          </a:stretch>
                        </pic:blipFill>
                        <pic:spPr bwMode="auto">
                          <a:xfrm>
                            <a:off x="0" y="0"/>
                            <a:ext cx="5908400" cy="1836420"/>
                          </a:xfrm>
                          <a:prstGeom prst="rect">
                            <a:avLst/>
                          </a:prstGeom>
                          <a:noFill/>
                          <a:ln w="9525">
                            <a:noFill/>
                            <a:miter lim="800000"/>
                            <a:headEnd/>
                            <a:tailEnd/>
                          </a:ln>
                        </pic:spPr>
                      </pic:pic>
                    </a:graphicData>
                  </a:graphic>
                </wp:inline>
              </w:drawing>
            </w:r>
          </w:p>
        </w:tc>
      </w:tr>
    </w:tbl>
    <w:p w:rsidR="0077366A" w:rsidRDefault="0077366A">
      <w:pPr>
        <w:textAlignment w:val="baseline"/>
        <w:rPr>
          <w:rFonts w:eastAsia="Times New Roman"/>
          <w:noProof/>
          <w:color w:val="000000"/>
          <w:sz w:val="24"/>
          <w:lang w:val="en-GB" w:eastAsia="en-GB"/>
        </w:rPr>
      </w:pPr>
    </w:p>
    <w:p w:rsidR="00CA02EE" w:rsidRDefault="00CA02EE" w:rsidP="00641883">
      <w:pPr>
        <w:spacing w:before="360" w:line="400" w:lineRule="exact"/>
        <w:textAlignment w:val="baseline"/>
        <w:rPr>
          <w:rFonts w:ascii="Tahoma" w:eastAsia="Tahoma" w:hAnsi="Tahoma"/>
          <w:b/>
          <w:color w:val="1A1A1E"/>
          <w:sz w:val="28"/>
          <w:szCs w:val="28"/>
        </w:rPr>
        <w:sectPr w:rsidR="00CA02EE" w:rsidSect="0095492B">
          <w:footerReference w:type="default" r:id="rId10"/>
          <w:type w:val="continuous"/>
          <w:pgSz w:w="11909" w:h="16838"/>
          <w:pgMar w:top="851" w:right="851" w:bottom="851" w:left="851" w:header="720" w:footer="720" w:gutter="0"/>
          <w:cols w:space="720"/>
          <w:docGrid w:linePitch="299"/>
        </w:sectPr>
      </w:pPr>
    </w:p>
    <w:p w:rsidR="00641883" w:rsidRDefault="00641883" w:rsidP="00641883">
      <w:pPr>
        <w:spacing w:before="360" w:line="400" w:lineRule="exact"/>
        <w:textAlignment w:val="baseline"/>
        <w:rPr>
          <w:rFonts w:ascii="Tahoma" w:eastAsia="Tahoma" w:hAnsi="Tahoma"/>
          <w:b/>
          <w:color w:val="1A1A1E"/>
        </w:rPr>
      </w:pPr>
      <w:r>
        <w:rPr>
          <w:rFonts w:ascii="Tahoma" w:eastAsia="Tahoma" w:hAnsi="Tahoma"/>
          <w:b/>
          <w:color w:val="1A1A1E"/>
          <w:sz w:val="28"/>
          <w:szCs w:val="28"/>
        </w:rPr>
        <w:lastRenderedPageBreak/>
        <w:t>This document may be made available in alternative formats;</w:t>
      </w:r>
      <w:r w:rsidRPr="007F0299">
        <w:rPr>
          <w:rFonts w:ascii="Tahoma" w:eastAsia="Tahoma" w:hAnsi="Tahoma"/>
          <w:b/>
          <w:color w:val="1A1A1E"/>
          <w:sz w:val="28"/>
          <w:szCs w:val="28"/>
        </w:rPr>
        <w:t xml:space="preserve"> please contact us</w:t>
      </w:r>
      <w:r>
        <w:rPr>
          <w:rFonts w:ascii="Tahoma" w:eastAsia="Tahoma" w:hAnsi="Tahoma"/>
          <w:b/>
          <w:color w:val="1A1A1E"/>
          <w:sz w:val="28"/>
          <w:szCs w:val="28"/>
        </w:rPr>
        <w:t xml:space="preserve"> to discuss your requirements</w:t>
      </w:r>
      <w:r w:rsidRPr="007F0299">
        <w:rPr>
          <w:rFonts w:ascii="Tahoma" w:eastAsia="Tahoma" w:hAnsi="Tahoma"/>
          <w:b/>
          <w:color w:val="1A1A1E"/>
          <w:sz w:val="28"/>
          <w:szCs w:val="28"/>
        </w:rPr>
        <w:t>:</w:t>
      </w:r>
      <w:r>
        <w:rPr>
          <w:rFonts w:ascii="Tahoma" w:eastAsia="Tahoma" w:hAnsi="Tahoma"/>
          <w:b/>
          <w:color w:val="1A1A1E"/>
          <w:sz w:val="28"/>
          <w:szCs w:val="28"/>
        </w:rPr>
        <w:t>-</w:t>
      </w:r>
    </w:p>
    <w:p w:rsidR="00641883" w:rsidRDefault="00641883" w:rsidP="00641883">
      <w:pPr>
        <w:spacing w:after="120" w:line="276" w:lineRule="auto"/>
        <w:textAlignment w:val="baseline"/>
        <w:rPr>
          <w:rFonts w:ascii="Arial" w:eastAsia="Arial" w:hAnsi="Arial"/>
          <w:color w:val="1A1A1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41"/>
      </w:tblGrid>
      <w:tr w:rsidR="00C05F12" w:rsidTr="00C05F12">
        <w:tc>
          <w:tcPr>
            <w:tcW w:w="7641" w:type="dxa"/>
          </w:tcPr>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DARD Countryside Management Unit</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Lindesay Hall, Loughry Campus</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Loughry</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Cookstown</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Co Tyrone</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BT80 9AA</w:t>
            </w:r>
          </w:p>
          <w:p w:rsidR="00C05F12" w:rsidRPr="00021FD1" w:rsidRDefault="00C05F12" w:rsidP="00641883">
            <w:pPr>
              <w:spacing w:line="360" w:lineRule="auto"/>
              <w:textAlignment w:val="baseline"/>
              <w:rPr>
                <w:rFonts w:ascii="Arial" w:eastAsia="Arial" w:hAnsi="Arial"/>
                <w:sz w:val="24"/>
              </w:rPr>
            </w:pP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Telephone:  028 8675 7507</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Textphone:  0845 30 44 511</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Fax:  028 8675 7511</w:t>
            </w:r>
          </w:p>
          <w:p w:rsidR="00C05F12" w:rsidRDefault="003B6E57" w:rsidP="00641883">
            <w:pPr>
              <w:spacing w:line="360" w:lineRule="auto"/>
              <w:textAlignment w:val="baseline"/>
            </w:pPr>
            <w:r>
              <w:rPr>
                <w:rFonts w:ascii="Arial" w:eastAsia="Arial" w:hAnsi="Arial"/>
                <w:color w:val="1A1A1E"/>
                <w:sz w:val="24"/>
              </w:rPr>
              <w:t>e-</w:t>
            </w:r>
            <w:r w:rsidR="00C05F12">
              <w:rPr>
                <w:rFonts w:ascii="Arial" w:eastAsia="Arial" w:hAnsi="Arial"/>
                <w:color w:val="1A1A1E"/>
                <w:sz w:val="24"/>
              </w:rPr>
              <w:t xml:space="preserve">mail:  </w:t>
            </w:r>
            <w:hyperlink r:id="rId11" w:history="1">
              <w:r w:rsidR="00C05F12" w:rsidRPr="008641FB">
                <w:rPr>
                  <w:rStyle w:val="Hyperlink"/>
                  <w:rFonts w:ascii="Arial" w:eastAsia="Arial" w:hAnsi="Arial"/>
                  <w:sz w:val="24"/>
                </w:rPr>
                <w:t>cmbenquiries@dardni.gov.uk</w:t>
              </w:r>
            </w:hyperlink>
          </w:p>
          <w:p w:rsidR="005648B2" w:rsidRDefault="005648B2" w:rsidP="00641883">
            <w:pPr>
              <w:spacing w:line="360" w:lineRule="auto"/>
              <w:textAlignment w:val="baseline"/>
              <w:rPr>
                <w:rFonts w:ascii="Arial" w:eastAsia="Arial" w:hAnsi="Arial"/>
                <w:color w:val="1A1A1E"/>
                <w:sz w:val="24"/>
              </w:rPr>
            </w:pPr>
          </w:p>
          <w:p w:rsidR="00C05F12" w:rsidRDefault="00C05F12" w:rsidP="00641883">
            <w:pPr>
              <w:spacing w:line="400" w:lineRule="exact"/>
              <w:textAlignment w:val="baseline"/>
              <w:rPr>
                <w:rFonts w:ascii="Arial" w:eastAsia="Arial" w:hAnsi="Arial"/>
                <w:color w:val="1A1A1E"/>
                <w:sz w:val="24"/>
              </w:rPr>
            </w:pPr>
          </w:p>
        </w:tc>
      </w:tr>
      <w:tr w:rsidR="00C05F12" w:rsidTr="00C05F12">
        <w:tc>
          <w:tcPr>
            <w:tcW w:w="7641" w:type="dxa"/>
          </w:tcPr>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DOE Northern Ireland Environment Agency</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Water Management Unit</w:t>
            </w:r>
          </w:p>
          <w:p w:rsidR="00C05F12" w:rsidRDefault="00C05F12" w:rsidP="00C05F12">
            <w:pPr>
              <w:spacing w:line="360" w:lineRule="auto"/>
              <w:rPr>
                <w:rFonts w:ascii="Arial" w:hAnsi="Arial" w:cs="Arial"/>
                <w:sz w:val="24"/>
                <w:szCs w:val="24"/>
              </w:rPr>
            </w:pPr>
            <w:r w:rsidRPr="00021FD1">
              <w:rPr>
                <w:rFonts w:ascii="Arial" w:hAnsi="Arial" w:cs="Arial"/>
                <w:sz w:val="24"/>
                <w:szCs w:val="24"/>
              </w:rPr>
              <w:t>17 Antrim Road</w:t>
            </w:r>
          </w:p>
          <w:p w:rsidR="00EE1379" w:rsidRPr="00021FD1" w:rsidRDefault="00EE1379" w:rsidP="00C05F12">
            <w:pPr>
              <w:spacing w:line="360" w:lineRule="auto"/>
              <w:rPr>
                <w:rFonts w:ascii="Arial" w:hAnsi="Arial" w:cs="Arial"/>
                <w:sz w:val="24"/>
                <w:szCs w:val="24"/>
              </w:rPr>
            </w:pPr>
            <w:r>
              <w:rPr>
                <w:rFonts w:ascii="Arial" w:hAnsi="Arial" w:cs="Arial"/>
                <w:sz w:val="24"/>
                <w:szCs w:val="24"/>
              </w:rPr>
              <w:t>Tonagh</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Lisburn</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Co Antrim</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BT28 3AL</w:t>
            </w:r>
          </w:p>
          <w:p w:rsidR="00C05F12" w:rsidRPr="00021FD1" w:rsidRDefault="00C05F12" w:rsidP="00C05F12">
            <w:pPr>
              <w:spacing w:line="360" w:lineRule="auto"/>
              <w:rPr>
                <w:rFonts w:ascii="Arial" w:hAnsi="Arial" w:cs="Arial"/>
                <w:sz w:val="24"/>
                <w:szCs w:val="24"/>
              </w:rPr>
            </w:pPr>
          </w:p>
          <w:p w:rsidR="00C05F12" w:rsidRDefault="00C05F12" w:rsidP="00C05F12">
            <w:pPr>
              <w:spacing w:line="360" w:lineRule="auto"/>
              <w:rPr>
                <w:rFonts w:ascii="Arial" w:hAnsi="Arial" w:cs="Arial"/>
                <w:sz w:val="24"/>
                <w:szCs w:val="24"/>
              </w:rPr>
            </w:pPr>
            <w:r w:rsidRPr="00021FD1">
              <w:rPr>
                <w:rFonts w:ascii="Arial" w:hAnsi="Arial" w:cs="Arial"/>
                <w:sz w:val="24"/>
                <w:szCs w:val="24"/>
              </w:rPr>
              <w:t>Telephone:  028 9262 3188</w:t>
            </w:r>
          </w:p>
          <w:p w:rsidR="00EE1379" w:rsidRDefault="003B6E57" w:rsidP="00C05F12">
            <w:pPr>
              <w:spacing w:line="360" w:lineRule="auto"/>
              <w:rPr>
                <w:rFonts w:ascii="Arial" w:hAnsi="Arial" w:cs="Arial"/>
                <w:sz w:val="24"/>
                <w:szCs w:val="24"/>
              </w:rPr>
            </w:pPr>
            <w:r>
              <w:rPr>
                <w:rFonts w:ascii="Arial" w:hAnsi="Arial" w:cs="Arial"/>
                <w:sz w:val="24"/>
                <w:szCs w:val="24"/>
              </w:rPr>
              <w:t>e-</w:t>
            </w:r>
            <w:r w:rsidR="00EE1379">
              <w:rPr>
                <w:rFonts w:ascii="Arial" w:hAnsi="Arial" w:cs="Arial"/>
                <w:sz w:val="24"/>
                <w:szCs w:val="24"/>
              </w:rPr>
              <w:t xml:space="preserve">mail:  </w:t>
            </w:r>
            <w:hyperlink r:id="rId12" w:history="1">
              <w:r w:rsidR="00EE1379" w:rsidRPr="000C2FA0">
                <w:rPr>
                  <w:rStyle w:val="Hyperlink"/>
                  <w:rFonts w:ascii="Arial" w:hAnsi="Arial" w:cs="Arial"/>
                  <w:sz w:val="24"/>
                  <w:szCs w:val="24"/>
                </w:rPr>
                <w:t>WaterInfo@doeni.gov.uk</w:t>
              </w:r>
            </w:hyperlink>
          </w:p>
          <w:p w:rsidR="00C05F12" w:rsidRDefault="00C05F12" w:rsidP="00EE1379">
            <w:pPr>
              <w:spacing w:line="360" w:lineRule="auto"/>
              <w:rPr>
                <w:rFonts w:ascii="Arial" w:eastAsia="Arial" w:hAnsi="Arial"/>
                <w:color w:val="1A1A1E"/>
                <w:sz w:val="24"/>
              </w:rPr>
            </w:pPr>
          </w:p>
        </w:tc>
      </w:tr>
    </w:tbl>
    <w:p w:rsidR="00641883" w:rsidRDefault="00641883" w:rsidP="00641883">
      <w:pPr>
        <w:spacing w:line="400" w:lineRule="exact"/>
        <w:textAlignment w:val="baseline"/>
        <w:rPr>
          <w:rFonts w:ascii="Arial" w:eastAsia="Arial" w:hAnsi="Arial"/>
          <w:color w:val="1A1A1E"/>
          <w:sz w:val="24"/>
        </w:rPr>
      </w:pPr>
    </w:p>
    <w:p w:rsidR="00E67B49" w:rsidRPr="00D43ED6" w:rsidRDefault="00641883" w:rsidP="00E234A2">
      <w:pPr>
        <w:rPr>
          <w:rFonts w:ascii="Arial" w:hAnsi="Arial" w:cs="Arial"/>
          <w:sz w:val="24"/>
          <w:szCs w:val="24"/>
        </w:rPr>
      </w:pPr>
      <w:r>
        <w:rPr>
          <w:rFonts w:ascii="Arial" w:eastAsia="Arial" w:hAnsi="Arial"/>
          <w:color w:val="000000"/>
          <w:sz w:val="24"/>
        </w:rPr>
        <w:t xml:space="preserve">You can download this </w:t>
      </w:r>
      <w:r w:rsidR="00EE1379">
        <w:rPr>
          <w:rFonts w:ascii="Arial" w:eastAsia="Arial" w:hAnsi="Arial"/>
          <w:color w:val="000000"/>
          <w:sz w:val="24"/>
        </w:rPr>
        <w:t>w</w:t>
      </w:r>
      <w:r w:rsidR="00D43ED6">
        <w:rPr>
          <w:rFonts w:ascii="Arial" w:eastAsia="Arial" w:hAnsi="Arial"/>
          <w:color w:val="000000"/>
          <w:sz w:val="24"/>
        </w:rPr>
        <w:t>orkbook</w:t>
      </w:r>
      <w:r>
        <w:rPr>
          <w:rFonts w:ascii="Arial" w:eastAsia="Arial" w:hAnsi="Arial"/>
          <w:color w:val="000000"/>
          <w:sz w:val="24"/>
        </w:rPr>
        <w:t xml:space="preserve"> from our websites.  Follow th</w:t>
      </w:r>
      <w:r w:rsidR="003C4F7A">
        <w:rPr>
          <w:rFonts w:ascii="Arial" w:eastAsia="Arial" w:hAnsi="Arial"/>
          <w:color w:val="000000"/>
          <w:sz w:val="24"/>
        </w:rPr>
        <w:t>ese</w:t>
      </w:r>
      <w:r>
        <w:rPr>
          <w:rFonts w:ascii="Arial" w:eastAsia="Arial" w:hAnsi="Arial"/>
          <w:color w:val="000000"/>
          <w:sz w:val="24"/>
        </w:rPr>
        <w:t xml:space="preserve"> link</w:t>
      </w:r>
      <w:r w:rsidR="003C4F7A">
        <w:rPr>
          <w:rFonts w:ascii="Arial" w:eastAsia="Arial" w:hAnsi="Arial"/>
          <w:color w:val="000000"/>
          <w:sz w:val="24"/>
        </w:rPr>
        <w:t>s</w:t>
      </w:r>
      <w:r w:rsidRPr="00F95BB9">
        <w:rPr>
          <w:rFonts w:ascii="Arial" w:eastAsia="Arial" w:hAnsi="Arial"/>
          <w:color w:val="000000"/>
          <w:sz w:val="24"/>
          <w:szCs w:val="24"/>
        </w:rPr>
        <w:t xml:space="preserve">: </w:t>
      </w:r>
      <w:r w:rsidRPr="00F95BB9">
        <w:rPr>
          <w:sz w:val="24"/>
          <w:szCs w:val="24"/>
        </w:rPr>
        <w:t xml:space="preserve"> </w:t>
      </w:r>
      <w:hyperlink r:id="rId13" w:history="1">
        <w:r w:rsidRPr="005B0BF5">
          <w:rPr>
            <w:rStyle w:val="Hyperlink"/>
            <w:rFonts w:ascii="Arial" w:hAnsi="Arial" w:cs="Arial"/>
            <w:sz w:val="24"/>
            <w:szCs w:val="24"/>
          </w:rPr>
          <w:t>www.dardni.gov.uk/nitrates-action-programme.htm</w:t>
        </w:r>
      </w:hyperlink>
      <w:r>
        <w:rPr>
          <w:rFonts w:ascii="Arial" w:hAnsi="Arial" w:cs="Arial"/>
          <w:sz w:val="24"/>
          <w:szCs w:val="24"/>
        </w:rPr>
        <w:t xml:space="preserve"> or:</w:t>
      </w:r>
      <w:r w:rsidR="00E234A2">
        <w:rPr>
          <w:rFonts w:ascii="Arial" w:hAnsi="Arial" w:cs="Arial"/>
          <w:sz w:val="24"/>
          <w:szCs w:val="24"/>
        </w:rPr>
        <w:t xml:space="preserve">- </w:t>
      </w:r>
      <w:hyperlink r:id="rId14" w:history="1">
        <w:r w:rsidR="00942E42" w:rsidRPr="00942E42">
          <w:rPr>
            <w:rStyle w:val="Hyperlink"/>
            <w:rFonts w:ascii="Arial" w:hAnsi="Arial" w:cs="Arial"/>
            <w:sz w:val="24"/>
            <w:szCs w:val="24"/>
          </w:rPr>
          <w:t>www.doeni.gov.uk/nitrates-directive</w:t>
        </w:r>
      </w:hyperlink>
      <w:r w:rsidR="00D43ED6" w:rsidRPr="00D43ED6">
        <w:rPr>
          <w:rFonts w:ascii="Arial" w:hAnsi="Arial" w:cs="Arial"/>
          <w:sz w:val="24"/>
          <w:szCs w:val="24"/>
        </w:rPr>
        <w:t>.</w:t>
      </w:r>
    </w:p>
    <w:p w:rsidR="00642764" w:rsidRDefault="00642764">
      <w:pPr>
        <w:rPr>
          <w:rFonts w:ascii="Tahoma" w:eastAsia="Tahoma" w:hAnsi="Tahoma"/>
          <w:b/>
          <w:color w:val="0070C0"/>
          <w:spacing w:val="4"/>
          <w:sz w:val="32"/>
          <w:szCs w:val="32"/>
        </w:rPr>
        <w:sectPr w:rsidR="00642764" w:rsidSect="00642764">
          <w:footerReference w:type="default" r:id="rId15"/>
          <w:pgSz w:w="11909" w:h="16838"/>
          <w:pgMar w:top="1134" w:right="1134" w:bottom="1134" w:left="1134" w:header="720" w:footer="720" w:gutter="0"/>
          <w:pgNumType w:start="1"/>
          <w:cols w:space="720"/>
        </w:sectPr>
      </w:pPr>
    </w:p>
    <w:p w:rsidR="00FB3690" w:rsidRDefault="00FB3690">
      <w:pPr>
        <w:rPr>
          <w:rFonts w:ascii="Tahoma" w:eastAsia="Tahoma" w:hAnsi="Tahoma"/>
          <w:b/>
          <w:color w:val="0070C0"/>
          <w:spacing w:val="4"/>
          <w:sz w:val="32"/>
          <w:szCs w:val="32"/>
        </w:rPr>
      </w:pPr>
    </w:p>
    <w:p w:rsidR="00E67B49" w:rsidRDefault="00B52976" w:rsidP="00506E60">
      <w:pPr>
        <w:textAlignment w:val="baseline"/>
        <w:rPr>
          <w:rFonts w:ascii="Tahoma" w:eastAsia="Tahoma" w:hAnsi="Tahoma"/>
          <w:color w:val="0070C0"/>
          <w:spacing w:val="4"/>
          <w:sz w:val="24"/>
          <w:szCs w:val="24"/>
        </w:rPr>
      </w:pPr>
      <w:r w:rsidRPr="00946F97">
        <w:rPr>
          <w:rFonts w:ascii="Tahoma" w:eastAsia="Tahoma" w:hAnsi="Tahoma"/>
          <w:b/>
          <w:color w:val="0070C0"/>
          <w:spacing w:val="4"/>
          <w:sz w:val="32"/>
          <w:szCs w:val="32"/>
        </w:rPr>
        <w:t>Contents</w:t>
      </w:r>
      <w:r w:rsidR="00021FD1">
        <w:rPr>
          <w:rFonts w:ascii="Tahoma" w:eastAsia="Tahoma" w:hAnsi="Tahoma"/>
          <w:b/>
          <w:color w:val="0070C0"/>
          <w:spacing w:val="4"/>
          <w:sz w:val="32"/>
          <w:szCs w:val="32"/>
        </w:rPr>
        <w:t xml:space="preserve"> </w:t>
      </w:r>
      <w:r w:rsidR="00021FD1" w:rsidRPr="00021FD1">
        <w:rPr>
          <w:rFonts w:ascii="Tahoma" w:eastAsia="Tahoma" w:hAnsi="Tahoma"/>
          <w:color w:val="0070C0"/>
          <w:spacing w:val="4"/>
          <w:sz w:val="24"/>
          <w:szCs w:val="24"/>
        </w:rPr>
        <w:t>(with hyperlinks)</w:t>
      </w:r>
    </w:p>
    <w:p w:rsidR="005E4799" w:rsidRPr="005E4799" w:rsidRDefault="005E4799" w:rsidP="00506E60">
      <w:pPr>
        <w:textAlignment w:val="baseline"/>
        <w:rPr>
          <w:rFonts w:ascii="Tahoma" w:eastAsia="Tahoma" w:hAnsi="Tahoma"/>
          <w:color w:val="0070C0"/>
          <w:spacing w:val="4"/>
          <w:sz w:val="24"/>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14"/>
        <w:gridCol w:w="1134"/>
        <w:gridCol w:w="3827"/>
      </w:tblGrid>
      <w:tr w:rsidR="007B76DB" w:rsidRPr="006C056B" w:rsidTr="003B6E57">
        <w:trPr>
          <w:trHeight w:val="734"/>
        </w:trPr>
        <w:tc>
          <w:tcPr>
            <w:tcW w:w="4714" w:type="dxa"/>
            <w:shd w:val="clear" w:color="auto" w:fill="D9D9D9" w:themeFill="background1" w:themeFillShade="D9"/>
            <w:vAlign w:val="center"/>
          </w:tcPr>
          <w:p w:rsidR="007B76DB" w:rsidRPr="006C056B" w:rsidRDefault="006C056B" w:rsidP="006C056B">
            <w:pPr>
              <w:ind w:right="180"/>
              <w:textAlignment w:val="baseline"/>
              <w:rPr>
                <w:rFonts w:ascii="Tahoma" w:eastAsia="Arial" w:hAnsi="Tahoma" w:cs="Tahoma"/>
                <w:b/>
                <w:color w:val="1A1A1E"/>
                <w:sz w:val="24"/>
              </w:rPr>
            </w:pPr>
            <w:r>
              <w:rPr>
                <w:rFonts w:ascii="Tahoma" w:eastAsia="Arial" w:hAnsi="Tahoma" w:cs="Tahoma"/>
                <w:b/>
                <w:color w:val="1A1A1E"/>
                <w:sz w:val="24"/>
              </w:rPr>
              <w:t>Topic</w:t>
            </w:r>
          </w:p>
        </w:tc>
        <w:tc>
          <w:tcPr>
            <w:tcW w:w="1134" w:type="dxa"/>
            <w:tcBorders>
              <w:right w:val="single" w:sz="4" w:space="0" w:color="0070C0"/>
            </w:tcBorders>
            <w:shd w:val="clear" w:color="auto" w:fill="D9D9D9" w:themeFill="background1" w:themeFillShade="D9"/>
            <w:vAlign w:val="center"/>
          </w:tcPr>
          <w:p w:rsidR="007B76DB" w:rsidRPr="006C056B" w:rsidRDefault="007B76DB" w:rsidP="00FB3690">
            <w:pPr>
              <w:jc w:val="center"/>
              <w:textAlignment w:val="baseline"/>
              <w:rPr>
                <w:rFonts w:ascii="Tahoma" w:eastAsia="Arial" w:hAnsi="Tahoma" w:cs="Tahoma"/>
                <w:b/>
                <w:color w:val="1A1A1E"/>
                <w:spacing w:val="-6"/>
                <w:sz w:val="24"/>
              </w:rPr>
            </w:pPr>
            <w:r w:rsidRPr="006C056B">
              <w:rPr>
                <w:rFonts w:ascii="Tahoma" w:eastAsia="Arial" w:hAnsi="Tahoma" w:cs="Tahoma"/>
                <w:b/>
                <w:color w:val="1A1A1E"/>
                <w:spacing w:val="-6"/>
                <w:sz w:val="24"/>
              </w:rPr>
              <w:t>Page</w:t>
            </w:r>
          </w:p>
        </w:tc>
        <w:tc>
          <w:tcPr>
            <w:tcW w:w="3827" w:type="dxa"/>
            <w:tcBorders>
              <w:left w:val="single" w:sz="4" w:space="0" w:color="0070C0"/>
            </w:tcBorders>
            <w:shd w:val="clear" w:color="auto" w:fill="D9D9D9" w:themeFill="background1" w:themeFillShade="D9"/>
            <w:vAlign w:val="center"/>
          </w:tcPr>
          <w:p w:rsidR="007B76DB" w:rsidRPr="006C056B" w:rsidRDefault="006D3C60" w:rsidP="0045197C">
            <w:pPr>
              <w:ind w:right="181"/>
              <w:jc w:val="center"/>
              <w:textAlignment w:val="baseline"/>
              <w:rPr>
                <w:rFonts w:ascii="Tahoma" w:eastAsia="Arial" w:hAnsi="Tahoma" w:cs="Tahoma"/>
                <w:b/>
                <w:color w:val="1A1A1E"/>
                <w:spacing w:val="-6"/>
                <w:sz w:val="24"/>
              </w:rPr>
            </w:pPr>
            <w:r>
              <w:rPr>
                <w:rFonts w:ascii="Tahoma" w:eastAsia="Arial" w:hAnsi="Tahoma" w:cs="Tahoma"/>
                <w:b/>
                <w:color w:val="1A1A1E"/>
                <w:spacing w:val="-6"/>
                <w:sz w:val="24"/>
              </w:rPr>
              <w:t>When to use this S</w:t>
            </w:r>
            <w:r w:rsidR="007B76DB" w:rsidRPr="006C056B">
              <w:rPr>
                <w:rFonts w:ascii="Tahoma" w:eastAsia="Arial" w:hAnsi="Tahoma" w:cs="Tahoma"/>
                <w:b/>
                <w:color w:val="1A1A1E"/>
                <w:spacing w:val="-6"/>
                <w:sz w:val="24"/>
              </w:rPr>
              <w:t>ection:-</w:t>
            </w:r>
          </w:p>
        </w:tc>
      </w:tr>
      <w:tr w:rsidR="007B76DB" w:rsidTr="003B6E57">
        <w:trPr>
          <w:trHeight w:val="567"/>
        </w:trPr>
        <w:tc>
          <w:tcPr>
            <w:tcW w:w="4714" w:type="dxa"/>
            <w:vAlign w:val="center"/>
          </w:tcPr>
          <w:p w:rsidR="007B76DB" w:rsidRPr="00AE53DD" w:rsidRDefault="00DE0872" w:rsidP="00974043">
            <w:pPr>
              <w:ind w:right="180"/>
              <w:textAlignment w:val="baseline"/>
              <w:rPr>
                <w:rFonts w:ascii="Arial" w:eastAsia="Arial" w:hAnsi="Arial"/>
                <w:color w:val="000000" w:themeColor="text1"/>
                <w:spacing w:val="-6"/>
                <w:sz w:val="24"/>
              </w:rPr>
            </w:pPr>
            <w:hyperlink w:anchor="NAP_and_P_Checklist" w:history="1">
              <w:r w:rsidR="007B76DB" w:rsidRPr="00AE53DD">
                <w:rPr>
                  <w:rStyle w:val="Hyperlink"/>
                  <w:rFonts w:ascii="Arial" w:eastAsia="Arial" w:hAnsi="Arial"/>
                  <w:color w:val="000000" w:themeColor="text1"/>
                  <w:sz w:val="24"/>
                  <w:u w:val="none"/>
                </w:rPr>
                <w:t>NAP and Phosphorus Regulations record checklist</w:t>
              </w:r>
            </w:hyperlink>
          </w:p>
        </w:tc>
        <w:tc>
          <w:tcPr>
            <w:tcW w:w="1134" w:type="dxa"/>
            <w:tcBorders>
              <w:right w:val="single" w:sz="4" w:space="0" w:color="0070C0"/>
            </w:tcBorders>
            <w:vAlign w:val="center"/>
          </w:tcPr>
          <w:p w:rsidR="007B76DB" w:rsidRDefault="00A247E5" w:rsidP="00A247E5">
            <w:pPr>
              <w:jc w:val="center"/>
              <w:textAlignment w:val="baseline"/>
              <w:rPr>
                <w:rFonts w:ascii="Arial" w:eastAsia="Arial" w:hAnsi="Arial"/>
                <w:color w:val="1A1A1E"/>
                <w:spacing w:val="-6"/>
                <w:sz w:val="24"/>
              </w:rPr>
            </w:pPr>
            <w:r>
              <w:rPr>
                <w:rFonts w:ascii="Arial" w:eastAsia="Arial" w:hAnsi="Arial"/>
                <w:color w:val="1A1A1E"/>
                <w:spacing w:val="-6"/>
                <w:sz w:val="24"/>
              </w:rPr>
              <w:t>3</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All farm businesses</w:t>
            </w:r>
          </w:p>
        </w:tc>
      </w:tr>
      <w:tr w:rsidR="007B76DB" w:rsidTr="003B6E57">
        <w:trPr>
          <w:trHeight w:val="750"/>
        </w:trPr>
        <w:tc>
          <w:tcPr>
            <w:tcW w:w="4714" w:type="dxa"/>
            <w:vAlign w:val="center"/>
          </w:tcPr>
          <w:p w:rsidR="007B76DB" w:rsidRPr="00AE53DD" w:rsidRDefault="0030419A" w:rsidP="001B0FF9">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1 -</w:t>
            </w:r>
            <w:r w:rsidRPr="00AE53DD">
              <w:rPr>
                <w:b/>
                <w:color w:val="000000" w:themeColor="text1"/>
              </w:rPr>
              <w:t xml:space="preserve"> </w:t>
            </w:r>
            <w:hyperlink w:anchor="Calculating_Nitrogen_Loading" w:history="1">
              <w:r w:rsidR="007B76DB" w:rsidRPr="00AE53DD">
                <w:rPr>
                  <w:rStyle w:val="Hyperlink"/>
                  <w:rFonts w:ascii="Arial" w:eastAsia="Arial" w:hAnsi="Arial"/>
                  <w:color w:val="000000" w:themeColor="text1"/>
                  <w:sz w:val="24"/>
                  <w:u w:val="none"/>
                </w:rPr>
                <w:t>Calculating livestock manure nitrogen (N) loading</w:t>
              </w:r>
            </w:hyperlink>
          </w:p>
        </w:tc>
        <w:tc>
          <w:tcPr>
            <w:tcW w:w="1134" w:type="dxa"/>
            <w:tcBorders>
              <w:right w:val="single" w:sz="4" w:space="0" w:color="0070C0"/>
            </w:tcBorders>
            <w:vAlign w:val="center"/>
          </w:tcPr>
          <w:p w:rsidR="007B76DB" w:rsidRDefault="00A247E5" w:rsidP="00F17047">
            <w:pPr>
              <w:jc w:val="center"/>
              <w:textAlignment w:val="baseline"/>
              <w:rPr>
                <w:rFonts w:ascii="Arial" w:eastAsia="Arial" w:hAnsi="Arial"/>
                <w:color w:val="1A1A1E"/>
                <w:spacing w:val="-6"/>
                <w:sz w:val="24"/>
              </w:rPr>
            </w:pPr>
            <w:r>
              <w:rPr>
                <w:rFonts w:ascii="Arial" w:eastAsia="Arial" w:hAnsi="Arial"/>
                <w:color w:val="1A1A1E"/>
                <w:spacing w:val="-6"/>
                <w:sz w:val="24"/>
              </w:rPr>
              <w:t>8</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keep livestock</w:t>
            </w:r>
          </w:p>
        </w:tc>
      </w:tr>
      <w:tr w:rsidR="007B76DB" w:rsidTr="003B6E57">
        <w:trPr>
          <w:trHeight w:val="704"/>
        </w:trPr>
        <w:tc>
          <w:tcPr>
            <w:tcW w:w="4714" w:type="dxa"/>
            <w:vAlign w:val="center"/>
          </w:tcPr>
          <w:p w:rsidR="007B76DB" w:rsidRPr="00AE53DD" w:rsidRDefault="0030419A" w:rsidP="00CA6233">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2 -</w:t>
            </w:r>
            <w:r w:rsidRPr="00AE53DD">
              <w:rPr>
                <w:rFonts w:ascii="Arial" w:hAnsi="Arial" w:cs="Arial"/>
                <w:color w:val="000000" w:themeColor="text1"/>
              </w:rPr>
              <w:t xml:space="preserve"> </w:t>
            </w:r>
            <w:hyperlink w:anchor="Calculating_Livestock_Manure_Storage" w:history="1">
              <w:r w:rsidR="007B76DB" w:rsidRPr="00AE53DD">
                <w:rPr>
                  <w:rStyle w:val="Hyperlink"/>
                  <w:rFonts w:ascii="Arial" w:eastAsia="Arial" w:hAnsi="Arial"/>
                  <w:color w:val="000000" w:themeColor="text1"/>
                  <w:sz w:val="24"/>
                  <w:u w:val="none"/>
                </w:rPr>
                <w:t>Calculating livestock manure storage capacity</w:t>
              </w:r>
            </w:hyperlink>
          </w:p>
        </w:tc>
        <w:tc>
          <w:tcPr>
            <w:tcW w:w="1134" w:type="dxa"/>
            <w:tcBorders>
              <w:right w:val="single" w:sz="4" w:space="0" w:color="0070C0"/>
            </w:tcBorders>
            <w:vAlign w:val="center"/>
          </w:tcPr>
          <w:p w:rsidR="007B76DB" w:rsidRDefault="007B76DB" w:rsidP="00A247E5">
            <w:pPr>
              <w:jc w:val="center"/>
              <w:textAlignment w:val="baseline"/>
              <w:rPr>
                <w:rFonts w:ascii="Arial" w:eastAsia="Arial" w:hAnsi="Arial"/>
                <w:color w:val="1A1A1E"/>
                <w:spacing w:val="-6"/>
                <w:sz w:val="24"/>
              </w:rPr>
            </w:pPr>
            <w:r>
              <w:rPr>
                <w:rFonts w:ascii="Arial" w:eastAsia="Arial" w:hAnsi="Arial"/>
                <w:color w:val="1A1A1E"/>
                <w:spacing w:val="-6"/>
                <w:sz w:val="24"/>
              </w:rPr>
              <w:t>2</w:t>
            </w:r>
            <w:r w:rsidR="00A247E5">
              <w:rPr>
                <w:rFonts w:ascii="Arial" w:eastAsia="Arial" w:hAnsi="Arial"/>
                <w:color w:val="1A1A1E"/>
                <w:spacing w:val="-6"/>
                <w:sz w:val="24"/>
              </w:rPr>
              <w:t>2</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store organic manures</w:t>
            </w:r>
          </w:p>
        </w:tc>
      </w:tr>
      <w:tr w:rsidR="007B76DB" w:rsidTr="003B6E57">
        <w:trPr>
          <w:trHeight w:val="749"/>
        </w:trPr>
        <w:tc>
          <w:tcPr>
            <w:tcW w:w="4714" w:type="dxa"/>
            <w:vAlign w:val="center"/>
          </w:tcPr>
          <w:p w:rsidR="007B76DB" w:rsidRPr="00AE53DD" w:rsidRDefault="0030419A" w:rsidP="00B77B04">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3 -</w:t>
            </w:r>
            <w:r w:rsidRPr="00AE53DD">
              <w:rPr>
                <w:color w:val="000000" w:themeColor="text1"/>
              </w:rPr>
              <w:t xml:space="preserve"> </w:t>
            </w:r>
            <w:hyperlink w:anchor="Calculating_N_applied_to_grassland" w:history="1">
              <w:r w:rsidR="007B76DB" w:rsidRPr="00AE53DD">
                <w:rPr>
                  <w:rStyle w:val="Hyperlink"/>
                  <w:rFonts w:ascii="Arial" w:eastAsia="Arial" w:hAnsi="Arial"/>
                  <w:color w:val="000000" w:themeColor="text1"/>
                  <w:sz w:val="24"/>
                  <w:u w:val="none"/>
                </w:rPr>
                <w:t>Calculating nitrogen (N) applications for grassland</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40</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grow grass</w:t>
            </w:r>
          </w:p>
        </w:tc>
      </w:tr>
      <w:tr w:rsidR="007B76DB" w:rsidTr="003B6E57">
        <w:trPr>
          <w:trHeight w:val="1209"/>
        </w:trPr>
        <w:tc>
          <w:tcPr>
            <w:tcW w:w="4714" w:type="dxa"/>
            <w:vAlign w:val="center"/>
          </w:tcPr>
          <w:p w:rsidR="007B76DB" w:rsidRPr="00AE53DD" w:rsidRDefault="0030419A" w:rsidP="00B77B04">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4 -</w:t>
            </w:r>
            <w:r w:rsidRPr="00AE53DD">
              <w:rPr>
                <w:color w:val="000000" w:themeColor="text1"/>
              </w:rPr>
              <w:t xml:space="preserve"> </w:t>
            </w:r>
            <w:hyperlink w:anchor="Calculating_N_applied_to_arable_crops" w:history="1">
              <w:r w:rsidR="007B76DB" w:rsidRPr="00AE53DD">
                <w:rPr>
                  <w:rStyle w:val="Hyperlink"/>
                  <w:rFonts w:ascii="Arial" w:eastAsia="Arial" w:hAnsi="Arial"/>
                  <w:color w:val="000000" w:themeColor="text1"/>
                  <w:sz w:val="24"/>
                  <w:u w:val="none"/>
                </w:rPr>
                <w:t>Calculating nitrogen (N) applications for arable crops (excluding N-max crops and grass)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44</w:t>
            </w:r>
          </w:p>
        </w:tc>
        <w:tc>
          <w:tcPr>
            <w:tcW w:w="3827" w:type="dxa"/>
            <w:tcBorders>
              <w:left w:val="single" w:sz="4" w:space="0" w:color="0070C0"/>
            </w:tcBorders>
            <w:vAlign w:val="center"/>
          </w:tcPr>
          <w:p w:rsidR="007B76DB" w:rsidRDefault="007B76DB" w:rsidP="0045197C">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grow crops apart from grass and winter or spring wheat, barley or oats</w:t>
            </w:r>
          </w:p>
        </w:tc>
      </w:tr>
      <w:tr w:rsidR="007B76DB" w:rsidTr="003B6E57">
        <w:trPr>
          <w:trHeight w:val="955"/>
        </w:trPr>
        <w:tc>
          <w:tcPr>
            <w:tcW w:w="4714" w:type="dxa"/>
            <w:vAlign w:val="center"/>
          </w:tcPr>
          <w:p w:rsidR="007B76DB" w:rsidRPr="00AE53DD" w:rsidRDefault="0030419A" w:rsidP="00B77B04">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5 -</w:t>
            </w:r>
            <w:r w:rsidRPr="00AE53DD">
              <w:rPr>
                <w:color w:val="000000" w:themeColor="text1"/>
              </w:rPr>
              <w:t xml:space="preserve"> </w:t>
            </w:r>
            <w:hyperlink w:anchor="Calculating_N_applied_to_N_Max_Crops" w:history="1">
              <w:r w:rsidR="007B76DB" w:rsidRPr="00AE53DD">
                <w:rPr>
                  <w:rStyle w:val="Hyperlink"/>
                  <w:rFonts w:ascii="Arial" w:eastAsia="Arial" w:hAnsi="Arial"/>
                  <w:color w:val="000000" w:themeColor="text1"/>
                  <w:sz w:val="24"/>
                  <w:u w:val="none"/>
                </w:rPr>
                <w:t>Calculating nitrogen (N) applic</w:t>
              </w:r>
              <w:r w:rsidR="00E22162">
                <w:rPr>
                  <w:rStyle w:val="Hyperlink"/>
                  <w:rFonts w:ascii="Arial" w:eastAsia="Arial" w:hAnsi="Arial"/>
                  <w:color w:val="000000" w:themeColor="text1"/>
                  <w:sz w:val="24"/>
                  <w:u w:val="none"/>
                </w:rPr>
                <w:t>a</w:t>
              </w:r>
              <w:r w:rsidR="007B76DB" w:rsidRPr="00AE53DD">
                <w:rPr>
                  <w:rStyle w:val="Hyperlink"/>
                  <w:rFonts w:ascii="Arial" w:eastAsia="Arial" w:hAnsi="Arial"/>
                  <w:color w:val="000000" w:themeColor="text1"/>
                  <w:sz w:val="24"/>
                  <w:u w:val="none"/>
                </w:rPr>
                <w:t>tions for N-max crops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48</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grow winter or spring wheat, barley or oats</w:t>
            </w:r>
          </w:p>
        </w:tc>
      </w:tr>
      <w:tr w:rsidR="007B76DB" w:rsidTr="003B6E57">
        <w:trPr>
          <w:trHeight w:val="1266"/>
        </w:trPr>
        <w:tc>
          <w:tcPr>
            <w:tcW w:w="4714" w:type="dxa"/>
            <w:vAlign w:val="center"/>
          </w:tcPr>
          <w:p w:rsidR="007B76DB" w:rsidRPr="00AE53DD" w:rsidRDefault="0030419A" w:rsidP="00EC1C6B">
            <w:pPr>
              <w:textAlignment w:val="baseline"/>
              <w:rPr>
                <w:rFonts w:ascii="Arial" w:eastAsia="Arial" w:hAnsi="Arial" w:cs="Arial"/>
                <w:color w:val="000000" w:themeColor="text1"/>
                <w:spacing w:val="-6"/>
                <w:sz w:val="24"/>
                <w:szCs w:val="24"/>
              </w:rPr>
            </w:pPr>
            <w:r w:rsidRPr="00AE53DD">
              <w:rPr>
                <w:rFonts w:ascii="Arial" w:hAnsi="Arial" w:cs="Arial"/>
                <w:b/>
                <w:color w:val="000000" w:themeColor="text1"/>
                <w:sz w:val="24"/>
                <w:szCs w:val="24"/>
              </w:rPr>
              <w:t>Section 6 -</w:t>
            </w:r>
            <w:r w:rsidRPr="00AE53DD">
              <w:rPr>
                <w:color w:val="000000" w:themeColor="text1"/>
              </w:rPr>
              <w:t xml:space="preserve"> </w:t>
            </w:r>
            <w:hyperlink w:anchor="Calculating_P_applied_to_grassland" w:history="1">
              <w:r w:rsidR="007B76DB" w:rsidRPr="00AE53DD">
                <w:rPr>
                  <w:rStyle w:val="Hyperlink"/>
                  <w:rFonts w:ascii="Arial" w:eastAsia="Arial" w:hAnsi="Arial" w:cs="Arial"/>
                  <w:color w:val="000000" w:themeColor="text1"/>
                  <w:sz w:val="24"/>
                  <w:szCs w:val="24"/>
                  <w:u w:val="none"/>
                </w:rPr>
                <w:t>Calculating phosphate (P</w:t>
              </w:r>
              <w:r w:rsidR="007B76DB" w:rsidRPr="00AE53DD">
                <w:rPr>
                  <w:rStyle w:val="Hyperlink"/>
                  <w:rFonts w:ascii="Arial" w:eastAsia="Arial" w:hAnsi="Arial" w:cs="Arial"/>
                  <w:color w:val="000000" w:themeColor="text1"/>
                  <w:sz w:val="24"/>
                  <w:szCs w:val="24"/>
                  <w:u w:val="none"/>
                  <w:vertAlign w:val="subscript"/>
                </w:rPr>
                <w:t>2</w:t>
              </w:r>
              <w:r w:rsidR="007B76DB" w:rsidRPr="00AE53DD">
                <w:rPr>
                  <w:rStyle w:val="Hyperlink"/>
                  <w:rFonts w:ascii="Arial" w:eastAsia="Arial" w:hAnsi="Arial" w:cs="Arial"/>
                  <w:color w:val="000000" w:themeColor="text1"/>
                  <w:sz w:val="24"/>
                  <w:szCs w:val="24"/>
                  <w:u w:val="none"/>
                </w:rPr>
                <w:t>O</w:t>
              </w:r>
              <w:r w:rsidR="007B76DB" w:rsidRPr="00AE53DD">
                <w:rPr>
                  <w:rStyle w:val="Hyperlink"/>
                  <w:rFonts w:ascii="Arial" w:eastAsia="Arial" w:hAnsi="Arial" w:cs="Arial"/>
                  <w:color w:val="000000" w:themeColor="text1"/>
                  <w:sz w:val="24"/>
                  <w:szCs w:val="24"/>
                  <w:u w:val="none"/>
                  <w:vertAlign w:val="subscript"/>
                </w:rPr>
                <w:t>5</w:t>
              </w:r>
              <w:r w:rsidR="007B76DB" w:rsidRPr="00AE53DD">
                <w:rPr>
                  <w:rStyle w:val="Hyperlink"/>
                  <w:rFonts w:ascii="Arial" w:eastAsia="Arial" w:hAnsi="Arial" w:cs="Arial"/>
                  <w:color w:val="000000" w:themeColor="text1"/>
                  <w:sz w:val="24"/>
                  <w:szCs w:val="24"/>
                  <w:u w:val="none"/>
                </w:rPr>
                <w:t>) applications</w:t>
              </w:r>
              <w:r w:rsidR="007B76DB" w:rsidRPr="00AE53DD">
                <w:rPr>
                  <w:rStyle w:val="Hyperlink"/>
                  <w:rFonts w:ascii="Arial" w:hAnsi="Arial" w:cs="Arial"/>
                  <w:color w:val="000000" w:themeColor="text1"/>
                  <w:sz w:val="24"/>
                  <w:szCs w:val="24"/>
                  <w:u w:val="none"/>
                </w:rPr>
                <w:t xml:space="preserve"> for grassland and all other crops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52</w:t>
            </w:r>
          </w:p>
        </w:tc>
        <w:tc>
          <w:tcPr>
            <w:tcW w:w="3827" w:type="dxa"/>
            <w:tcBorders>
              <w:left w:val="single" w:sz="4" w:space="0" w:color="0070C0"/>
            </w:tcBorders>
            <w:vAlign w:val="center"/>
          </w:tcPr>
          <w:p w:rsidR="007B76DB" w:rsidRDefault="007B76DB" w:rsidP="00FB3690">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use chemical phosphate, non-livestock manures, or P-rich manures</w:t>
            </w:r>
          </w:p>
        </w:tc>
      </w:tr>
      <w:tr w:rsidR="007B76DB" w:rsidTr="003B6E57">
        <w:trPr>
          <w:trHeight w:val="567"/>
        </w:trPr>
        <w:tc>
          <w:tcPr>
            <w:tcW w:w="4714" w:type="dxa"/>
            <w:vAlign w:val="center"/>
          </w:tcPr>
          <w:p w:rsidR="007B76DB" w:rsidRPr="00AE53DD" w:rsidRDefault="00DE0872" w:rsidP="001B0FF9">
            <w:pPr>
              <w:ind w:right="180"/>
              <w:textAlignment w:val="baseline"/>
              <w:rPr>
                <w:rFonts w:ascii="Arial" w:hAnsi="Arial" w:cs="Arial"/>
                <w:color w:val="000000" w:themeColor="text1"/>
              </w:rPr>
            </w:pPr>
            <w:hyperlink w:anchor="Contact_Details" w:history="1">
              <w:r w:rsidR="007B76DB" w:rsidRPr="00AE53DD">
                <w:rPr>
                  <w:rStyle w:val="Hyperlink"/>
                  <w:rFonts w:ascii="Arial" w:hAnsi="Arial" w:cs="Arial"/>
                  <w:color w:val="000000" w:themeColor="text1"/>
                  <w:sz w:val="24"/>
                  <w:u w:val="none"/>
                </w:rPr>
                <w:t>Contact details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56</w:t>
            </w:r>
          </w:p>
        </w:tc>
        <w:tc>
          <w:tcPr>
            <w:tcW w:w="3827" w:type="dxa"/>
            <w:tcBorders>
              <w:left w:val="single" w:sz="4" w:space="0" w:color="0070C0"/>
            </w:tcBorders>
            <w:vAlign w:val="center"/>
          </w:tcPr>
          <w:p w:rsidR="007B76DB" w:rsidRDefault="007B76DB" w:rsidP="00FB3690">
            <w:pPr>
              <w:ind w:right="180"/>
              <w:jc w:val="center"/>
              <w:textAlignment w:val="baseline"/>
              <w:rPr>
                <w:rFonts w:ascii="Arial" w:eastAsia="Arial" w:hAnsi="Arial"/>
                <w:color w:val="1A1A1E"/>
                <w:spacing w:val="-6"/>
                <w:sz w:val="24"/>
              </w:rPr>
            </w:pPr>
            <w:r>
              <w:rPr>
                <w:rFonts w:ascii="Arial" w:eastAsia="Arial" w:hAnsi="Arial"/>
                <w:color w:val="1A1A1E"/>
                <w:spacing w:val="-6"/>
                <w:sz w:val="24"/>
              </w:rPr>
              <w:t>All farm businesses</w:t>
            </w:r>
          </w:p>
        </w:tc>
      </w:tr>
      <w:tr w:rsidR="007B76DB" w:rsidTr="003B6E57">
        <w:trPr>
          <w:trHeight w:val="567"/>
        </w:trPr>
        <w:tc>
          <w:tcPr>
            <w:tcW w:w="4714" w:type="dxa"/>
            <w:vAlign w:val="center"/>
          </w:tcPr>
          <w:p w:rsidR="007B76DB" w:rsidRPr="00AE53DD" w:rsidRDefault="00DE0872" w:rsidP="001B0FF9">
            <w:pPr>
              <w:ind w:right="180"/>
              <w:textAlignment w:val="baseline"/>
              <w:rPr>
                <w:rFonts w:ascii="Arial" w:hAnsi="Arial" w:cs="Arial"/>
                <w:color w:val="000000" w:themeColor="text1"/>
                <w:sz w:val="24"/>
                <w:szCs w:val="24"/>
              </w:rPr>
            </w:pPr>
            <w:hyperlink w:anchor="Common_conversions" w:history="1">
              <w:r w:rsidR="007B76DB" w:rsidRPr="00AE53DD">
                <w:rPr>
                  <w:rStyle w:val="Hyperlink"/>
                  <w:rFonts w:ascii="Arial" w:hAnsi="Arial" w:cs="Arial"/>
                  <w:color w:val="000000" w:themeColor="text1"/>
                  <w:sz w:val="24"/>
                  <w:szCs w:val="24"/>
                  <w:u w:val="none"/>
                </w:rPr>
                <w:t>Common conversions</w:t>
              </w:r>
            </w:hyperlink>
          </w:p>
        </w:tc>
        <w:tc>
          <w:tcPr>
            <w:tcW w:w="1134" w:type="dxa"/>
            <w:tcBorders>
              <w:right w:val="single" w:sz="4" w:space="0" w:color="0070C0"/>
            </w:tcBorders>
            <w:vAlign w:val="center"/>
          </w:tcPr>
          <w:p w:rsidR="007B76DB" w:rsidRPr="00521C37" w:rsidRDefault="00A247E5" w:rsidP="00FB3690">
            <w:pPr>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58</w:t>
            </w:r>
          </w:p>
        </w:tc>
        <w:tc>
          <w:tcPr>
            <w:tcW w:w="3827" w:type="dxa"/>
            <w:tcBorders>
              <w:left w:val="single" w:sz="4" w:space="0" w:color="0070C0"/>
            </w:tcBorders>
            <w:vAlign w:val="center"/>
          </w:tcPr>
          <w:p w:rsidR="007B76DB" w:rsidRPr="00521C37" w:rsidRDefault="007B76DB" w:rsidP="000D5866">
            <w:pPr>
              <w:ind w:right="180"/>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All farm businesses</w:t>
            </w:r>
          </w:p>
        </w:tc>
      </w:tr>
      <w:tr w:rsidR="0003204F" w:rsidTr="003B6E57">
        <w:trPr>
          <w:trHeight w:val="747"/>
        </w:trPr>
        <w:tc>
          <w:tcPr>
            <w:tcW w:w="4714" w:type="dxa"/>
            <w:vAlign w:val="center"/>
          </w:tcPr>
          <w:p w:rsidR="0003204F" w:rsidRPr="00AE53DD" w:rsidRDefault="00DE0872" w:rsidP="001B0FF9">
            <w:pPr>
              <w:ind w:right="180"/>
              <w:textAlignment w:val="baseline"/>
              <w:rPr>
                <w:rFonts w:ascii="Arial" w:hAnsi="Arial" w:cs="Arial"/>
                <w:color w:val="000000" w:themeColor="text1"/>
              </w:rPr>
            </w:pPr>
            <w:hyperlink w:anchor="Annual_NAP_and_P_Regs_Calendar" w:history="1">
              <w:r w:rsidR="0003204F" w:rsidRPr="00AE53DD">
                <w:rPr>
                  <w:rStyle w:val="Hyperlink"/>
                  <w:rFonts w:ascii="Arial" w:eastAsia="Tahoma" w:hAnsi="Arial" w:cs="Arial"/>
                  <w:color w:val="000000" w:themeColor="text1"/>
                  <w:sz w:val="24"/>
                  <w:szCs w:val="24"/>
                  <w:u w:val="none"/>
                </w:rPr>
                <w:t>Typical Annual NAP and Phosphorus Regulations Calendar</w:t>
              </w:r>
            </w:hyperlink>
          </w:p>
        </w:tc>
        <w:tc>
          <w:tcPr>
            <w:tcW w:w="1134" w:type="dxa"/>
            <w:tcBorders>
              <w:right w:val="single" w:sz="4" w:space="0" w:color="0070C0"/>
            </w:tcBorders>
            <w:vAlign w:val="center"/>
          </w:tcPr>
          <w:p w:rsidR="0003204F" w:rsidRDefault="00A247E5" w:rsidP="00FB3690">
            <w:pPr>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60</w:t>
            </w:r>
          </w:p>
        </w:tc>
        <w:tc>
          <w:tcPr>
            <w:tcW w:w="3827" w:type="dxa"/>
            <w:tcBorders>
              <w:left w:val="single" w:sz="4" w:space="0" w:color="0070C0"/>
            </w:tcBorders>
            <w:vAlign w:val="center"/>
          </w:tcPr>
          <w:p w:rsidR="0003204F" w:rsidRDefault="0003204F" w:rsidP="000D5866">
            <w:pPr>
              <w:ind w:right="180"/>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All farm businesses</w:t>
            </w:r>
          </w:p>
        </w:tc>
      </w:tr>
    </w:tbl>
    <w:p w:rsidR="006F10D0" w:rsidRDefault="006F10D0" w:rsidP="006F10D0">
      <w:pPr>
        <w:tabs>
          <w:tab w:val="left" w:pos="288"/>
          <w:tab w:val="left" w:pos="567"/>
          <w:tab w:val="right" w:leader="dot" w:pos="9792"/>
        </w:tabs>
        <w:spacing w:line="277" w:lineRule="exact"/>
        <w:ind w:left="72"/>
        <w:textAlignment w:val="baseline"/>
        <w:rPr>
          <w:rFonts w:ascii="Arial" w:eastAsia="Arial" w:hAnsi="Arial"/>
          <w:color w:val="1A1A1E"/>
          <w:sz w:val="24"/>
        </w:rPr>
      </w:pPr>
    </w:p>
    <w:p w:rsidR="0095492B" w:rsidRDefault="0095492B" w:rsidP="006F10D0">
      <w:pPr>
        <w:tabs>
          <w:tab w:val="left" w:pos="288"/>
          <w:tab w:val="left" w:pos="567"/>
          <w:tab w:val="right" w:leader="dot" w:pos="9792"/>
        </w:tabs>
        <w:spacing w:line="277" w:lineRule="exact"/>
        <w:ind w:left="72"/>
        <w:textAlignment w:val="baseline"/>
        <w:rPr>
          <w:rFonts w:ascii="Arial" w:eastAsia="Arial" w:hAnsi="Arial"/>
          <w:color w:val="1A1A1E"/>
          <w:sz w:val="24"/>
        </w:rPr>
      </w:pPr>
    </w:p>
    <w:p w:rsidR="00E67B49" w:rsidRPr="00DA3005" w:rsidRDefault="00B52976" w:rsidP="009B13B9">
      <w:pPr>
        <w:spacing w:line="277" w:lineRule="exact"/>
        <w:ind w:left="72"/>
        <w:textAlignment w:val="baseline"/>
        <w:rPr>
          <w:rFonts w:ascii="Tahoma" w:eastAsia="Arial" w:hAnsi="Tahoma" w:cs="Tahoma"/>
          <w:b/>
          <w:color w:val="0070C0"/>
          <w:spacing w:val="-5"/>
          <w:sz w:val="24"/>
        </w:rPr>
      </w:pPr>
      <w:r w:rsidRPr="00DA3005">
        <w:rPr>
          <w:rFonts w:ascii="Tahoma" w:eastAsia="Arial" w:hAnsi="Tahoma" w:cs="Tahoma"/>
          <w:b/>
          <w:color w:val="0070C0"/>
          <w:spacing w:val="-5"/>
          <w:sz w:val="24"/>
        </w:rPr>
        <w:t>Please note:</w:t>
      </w:r>
      <w:r w:rsidR="009B13B9" w:rsidRPr="00DA3005">
        <w:rPr>
          <w:rFonts w:ascii="Tahoma" w:eastAsia="Arial" w:hAnsi="Tahoma" w:cs="Tahoma"/>
          <w:b/>
          <w:color w:val="0070C0"/>
          <w:spacing w:val="-5"/>
          <w:sz w:val="24"/>
        </w:rPr>
        <w:t>-</w:t>
      </w:r>
    </w:p>
    <w:p w:rsidR="00641883" w:rsidRDefault="00641883" w:rsidP="009B13B9">
      <w:pPr>
        <w:spacing w:line="277" w:lineRule="exact"/>
        <w:ind w:left="72"/>
        <w:textAlignment w:val="baseline"/>
        <w:rPr>
          <w:rFonts w:ascii="Arial" w:eastAsia="Arial" w:hAnsi="Arial"/>
          <w:color w:val="1A1A1E"/>
          <w:spacing w:val="-5"/>
          <w:sz w:val="24"/>
        </w:rPr>
      </w:pPr>
    </w:p>
    <w:p w:rsidR="00E67B49" w:rsidRDefault="00B52976" w:rsidP="009B13B9">
      <w:pPr>
        <w:spacing w:line="320" w:lineRule="exact"/>
        <w:ind w:left="72"/>
        <w:textAlignment w:val="baseline"/>
        <w:rPr>
          <w:rFonts w:ascii="Arial" w:eastAsia="Arial" w:hAnsi="Arial"/>
          <w:color w:val="1A1A1E"/>
          <w:sz w:val="24"/>
        </w:rPr>
      </w:pPr>
      <w:r>
        <w:rPr>
          <w:rFonts w:ascii="Arial" w:eastAsia="Arial" w:hAnsi="Arial"/>
          <w:color w:val="1A1A1E"/>
          <w:sz w:val="24"/>
        </w:rPr>
        <w:t xml:space="preserve">It is not a requirement to calculate the various </w:t>
      </w:r>
      <w:r w:rsidR="0096489C">
        <w:rPr>
          <w:rFonts w:ascii="Arial" w:eastAsia="Arial" w:hAnsi="Arial"/>
          <w:color w:val="1A1A1E"/>
          <w:sz w:val="24"/>
        </w:rPr>
        <w:t>values for your farm</w:t>
      </w:r>
      <w:r>
        <w:rPr>
          <w:rFonts w:ascii="Arial" w:eastAsia="Arial" w:hAnsi="Arial"/>
          <w:color w:val="1A1A1E"/>
          <w:sz w:val="24"/>
        </w:rPr>
        <w:t xml:space="preserve"> </w:t>
      </w:r>
      <w:r w:rsidR="003C4F7A">
        <w:rPr>
          <w:rFonts w:ascii="Arial" w:eastAsia="Arial" w:hAnsi="Arial"/>
          <w:color w:val="1A1A1E"/>
          <w:sz w:val="24"/>
        </w:rPr>
        <w:t>(</w:t>
      </w:r>
      <w:r>
        <w:rPr>
          <w:rFonts w:ascii="Arial" w:eastAsia="Arial" w:hAnsi="Arial"/>
          <w:color w:val="1A1A1E"/>
          <w:sz w:val="24"/>
        </w:rPr>
        <w:t>such as livestock manure ni</w:t>
      </w:r>
      <w:r w:rsidR="00BB0513">
        <w:rPr>
          <w:rFonts w:ascii="Arial" w:eastAsia="Arial" w:hAnsi="Arial"/>
          <w:color w:val="1A1A1E"/>
          <w:sz w:val="24"/>
        </w:rPr>
        <w:t>trogen</w:t>
      </w:r>
      <w:r w:rsidR="00775E56">
        <w:rPr>
          <w:rFonts w:ascii="Arial" w:eastAsia="Arial" w:hAnsi="Arial"/>
          <w:color w:val="1A1A1E"/>
          <w:sz w:val="24"/>
        </w:rPr>
        <w:t xml:space="preserve"> (N)</w:t>
      </w:r>
      <w:r w:rsidR="00BB0513">
        <w:rPr>
          <w:rFonts w:ascii="Arial" w:eastAsia="Arial" w:hAnsi="Arial"/>
          <w:color w:val="1A1A1E"/>
          <w:sz w:val="24"/>
        </w:rPr>
        <w:t xml:space="preserve"> loading, chemical </w:t>
      </w:r>
      <w:r w:rsidR="00775E56">
        <w:rPr>
          <w:rFonts w:ascii="Arial" w:eastAsia="Arial" w:hAnsi="Arial"/>
          <w:color w:val="1A1A1E"/>
          <w:sz w:val="24"/>
        </w:rPr>
        <w:t>N</w:t>
      </w:r>
      <w:r>
        <w:rPr>
          <w:rFonts w:ascii="Arial" w:eastAsia="Arial" w:hAnsi="Arial"/>
          <w:color w:val="1A1A1E"/>
          <w:sz w:val="24"/>
        </w:rPr>
        <w:t xml:space="preserve"> and </w:t>
      </w:r>
      <w:r w:rsidR="00EF31EF">
        <w:rPr>
          <w:rFonts w:ascii="Arial" w:eastAsia="Arial" w:hAnsi="Arial"/>
          <w:color w:val="1A1A1E"/>
          <w:sz w:val="24"/>
        </w:rPr>
        <w:t xml:space="preserve">phosphate </w:t>
      </w:r>
      <w:r>
        <w:rPr>
          <w:rFonts w:ascii="Arial" w:eastAsia="Arial" w:hAnsi="Arial"/>
          <w:color w:val="1A1A1E"/>
          <w:sz w:val="24"/>
        </w:rPr>
        <w:t xml:space="preserve">application rates </w:t>
      </w:r>
      <w:r w:rsidR="003C4F7A">
        <w:rPr>
          <w:rFonts w:ascii="Arial" w:eastAsia="Arial" w:hAnsi="Arial"/>
          <w:color w:val="1A1A1E"/>
          <w:sz w:val="24"/>
        </w:rPr>
        <w:t>or</w:t>
      </w:r>
      <w:r>
        <w:rPr>
          <w:rFonts w:ascii="Arial" w:eastAsia="Arial" w:hAnsi="Arial"/>
          <w:color w:val="1A1A1E"/>
          <w:sz w:val="24"/>
        </w:rPr>
        <w:t xml:space="preserve"> the number of weeks storage capacity on farm</w:t>
      </w:r>
      <w:r w:rsidR="003C4F7A">
        <w:rPr>
          <w:rFonts w:ascii="Arial" w:eastAsia="Arial" w:hAnsi="Arial"/>
          <w:color w:val="1A1A1E"/>
          <w:sz w:val="24"/>
        </w:rPr>
        <w:t>)</w:t>
      </w:r>
      <w:r>
        <w:rPr>
          <w:rFonts w:ascii="Arial" w:eastAsia="Arial" w:hAnsi="Arial"/>
          <w:color w:val="1A1A1E"/>
          <w:sz w:val="24"/>
        </w:rPr>
        <w:t xml:space="preserve"> but without doing so, </w:t>
      </w:r>
      <w:r w:rsidR="00EE1379">
        <w:rPr>
          <w:rFonts w:ascii="Arial" w:eastAsia="Arial" w:hAnsi="Arial"/>
          <w:color w:val="1A1A1E"/>
          <w:sz w:val="24"/>
        </w:rPr>
        <w:t>you</w:t>
      </w:r>
      <w:r>
        <w:rPr>
          <w:rFonts w:ascii="Arial" w:eastAsia="Arial" w:hAnsi="Arial"/>
          <w:color w:val="1A1A1E"/>
          <w:sz w:val="24"/>
        </w:rPr>
        <w:t xml:space="preserve"> may be unaware </w:t>
      </w:r>
      <w:r w:rsidR="00057DB1">
        <w:rPr>
          <w:rFonts w:ascii="Arial" w:eastAsia="Arial" w:hAnsi="Arial"/>
          <w:color w:val="1A1A1E"/>
          <w:sz w:val="24"/>
        </w:rPr>
        <w:t xml:space="preserve">if you are above or below the various limits </w:t>
      </w:r>
      <w:r>
        <w:rPr>
          <w:rFonts w:ascii="Arial" w:eastAsia="Arial" w:hAnsi="Arial"/>
          <w:color w:val="1A1A1E"/>
          <w:sz w:val="24"/>
        </w:rPr>
        <w:t xml:space="preserve">and </w:t>
      </w:r>
      <w:r w:rsidR="007B76DB">
        <w:rPr>
          <w:rFonts w:ascii="Arial" w:eastAsia="Arial" w:hAnsi="Arial"/>
          <w:color w:val="1A1A1E"/>
          <w:sz w:val="24"/>
        </w:rPr>
        <w:t>so could</w:t>
      </w:r>
      <w:r>
        <w:rPr>
          <w:rFonts w:ascii="Arial" w:eastAsia="Arial" w:hAnsi="Arial"/>
          <w:color w:val="1A1A1E"/>
          <w:sz w:val="24"/>
        </w:rPr>
        <w:t xml:space="preserve"> be in breach of the Regulations.</w:t>
      </w:r>
    </w:p>
    <w:p w:rsidR="009B13B9" w:rsidRDefault="009B13B9" w:rsidP="009B13B9">
      <w:pPr>
        <w:spacing w:line="320" w:lineRule="exact"/>
        <w:ind w:left="72"/>
        <w:textAlignment w:val="baseline"/>
        <w:rPr>
          <w:rFonts w:ascii="Arial" w:eastAsia="Arial" w:hAnsi="Arial"/>
          <w:color w:val="1A1A1E"/>
          <w:sz w:val="24"/>
        </w:rPr>
      </w:pPr>
    </w:p>
    <w:p w:rsidR="00E67B49" w:rsidRDefault="00B52976" w:rsidP="00103F76">
      <w:pPr>
        <w:spacing w:line="276" w:lineRule="auto"/>
        <w:ind w:left="72"/>
        <w:textAlignment w:val="baseline"/>
        <w:rPr>
          <w:rFonts w:ascii="Arial" w:eastAsia="Arial" w:hAnsi="Arial"/>
          <w:color w:val="1A1A1E"/>
          <w:spacing w:val="-1"/>
          <w:sz w:val="24"/>
        </w:rPr>
      </w:pPr>
      <w:r>
        <w:rPr>
          <w:rFonts w:ascii="Arial" w:eastAsia="Arial" w:hAnsi="Arial"/>
          <w:color w:val="1A1A1E"/>
          <w:spacing w:val="-1"/>
          <w:sz w:val="24"/>
        </w:rPr>
        <w:t xml:space="preserve">For further information refer to </w:t>
      </w:r>
      <w:r w:rsidR="00BB0513">
        <w:rPr>
          <w:rFonts w:ascii="Arial" w:eastAsia="Arial" w:hAnsi="Arial"/>
          <w:color w:val="1A1A1E"/>
          <w:spacing w:val="-1"/>
          <w:sz w:val="24"/>
        </w:rPr>
        <w:t xml:space="preserve">the </w:t>
      </w:r>
      <w:r>
        <w:rPr>
          <w:rFonts w:ascii="Arial" w:eastAsia="Arial" w:hAnsi="Arial"/>
          <w:color w:val="1A1A1E"/>
          <w:spacing w:val="-1"/>
          <w:sz w:val="24"/>
        </w:rPr>
        <w:t>NAP 201</w:t>
      </w:r>
      <w:r w:rsidR="00A93B92">
        <w:rPr>
          <w:rFonts w:ascii="Arial" w:eastAsia="Arial" w:hAnsi="Arial"/>
          <w:color w:val="1A1A1E"/>
          <w:spacing w:val="-1"/>
          <w:sz w:val="24"/>
        </w:rPr>
        <w:t>5</w:t>
      </w:r>
      <w:r>
        <w:rPr>
          <w:rFonts w:ascii="Arial" w:eastAsia="Arial" w:hAnsi="Arial"/>
          <w:color w:val="1A1A1E"/>
          <w:spacing w:val="-1"/>
          <w:sz w:val="24"/>
        </w:rPr>
        <w:t>-201</w:t>
      </w:r>
      <w:r w:rsidR="0045440C">
        <w:rPr>
          <w:rFonts w:ascii="Arial" w:eastAsia="Arial" w:hAnsi="Arial"/>
          <w:color w:val="1A1A1E"/>
          <w:spacing w:val="-1"/>
          <w:sz w:val="24"/>
        </w:rPr>
        <w:t>8</w:t>
      </w:r>
      <w:r>
        <w:rPr>
          <w:rFonts w:ascii="Arial" w:eastAsia="Arial" w:hAnsi="Arial"/>
          <w:color w:val="1A1A1E"/>
          <w:spacing w:val="-1"/>
          <w:sz w:val="24"/>
        </w:rPr>
        <w:t xml:space="preserve"> and Phosphorus Regulations Guidance Booklet.</w:t>
      </w:r>
    </w:p>
    <w:p w:rsidR="00506E60" w:rsidRDefault="00506E60" w:rsidP="00103F76">
      <w:pPr>
        <w:tabs>
          <w:tab w:val="left" w:pos="288"/>
          <w:tab w:val="left" w:pos="360"/>
          <w:tab w:val="right" w:leader="dot" w:pos="9792"/>
        </w:tabs>
        <w:spacing w:line="276" w:lineRule="auto"/>
        <w:ind w:left="72"/>
        <w:textAlignment w:val="baseline"/>
        <w:rPr>
          <w:rFonts w:ascii="Arial" w:eastAsia="Arial" w:hAnsi="Arial"/>
          <w:color w:val="1A1A1E"/>
          <w:sz w:val="24"/>
        </w:rPr>
      </w:pPr>
    </w:p>
    <w:p w:rsidR="00506E60" w:rsidRDefault="00506E60" w:rsidP="00103F76">
      <w:pPr>
        <w:tabs>
          <w:tab w:val="left" w:pos="288"/>
          <w:tab w:val="left" w:pos="360"/>
          <w:tab w:val="right" w:leader="dot" w:pos="9792"/>
        </w:tabs>
        <w:spacing w:line="276" w:lineRule="auto"/>
        <w:ind w:left="72"/>
        <w:textAlignment w:val="baseline"/>
        <w:rPr>
          <w:rFonts w:ascii="Arial" w:eastAsia="Arial" w:hAnsi="Arial"/>
          <w:color w:val="1A1A1E"/>
          <w:sz w:val="24"/>
        </w:rPr>
      </w:pPr>
    </w:p>
    <w:p w:rsidR="00CA02EE" w:rsidRDefault="00CA02EE">
      <w:pPr>
        <w:rPr>
          <w:rFonts w:ascii="Tahoma" w:eastAsia="Arial" w:hAnsi="Tahoma" w:cs="Tahoma"/>
          <w:b/>
          <w:color w:val="0070C0"/>
          <w:spacing w:val="-5"/>
          <w:sz w:val="24"/>
        </w:rPr>
        <w:sectPr w:rsidR="00CA02EE" w:rsidSect="00642764">
          <w:footerReference w:type="default" r:id="rId16"/>
          <w:pgSz w:w="11909" w:h="16838"/>
          <w:pgMar w:top="1134" w:right="1134" w:bottom="1134" w:left="1134" w:header="720" w:footer="720" w:gutter="0"/>
          <w:pgNumType w:start="1"/>
          <w:cols w:space="720"/>
        </w:sectPr>
      </w:pPr>
    </w:p>
    <w:p w:rsidR="00BB0513" w:rsidRPr="00DA3005" w:rsidRDefault="00BB0513" w:rsidP="00103F76">
      <w:pPr>
        <w:spacing w:line="276" w:lineRule="auto"/>
        <w:ind w:left="72"/>
        <w:textAlignment w:val="baseline"/>
        <w:rPr>
          <w:rFonts w:ascii="Tahoma" w:eastAsia="Arial" w:hAnsi="Tahoma" w:cs="Tahoma"/>
          <w:b/>
          <w:color w:val="0070C0"/>
          <w:spacing w:val="-5"/>
          <w:sz w:val="24"/>
        </w:rPr>
      </w:pPr>
      <w:r>
        <w:rPr>
          <w:rFonts w:ascii="Tahoma" w:eastAsia="Arial" w:hAnsi="Tahoma" w:cs="Tahoma"/>
          <w:b/>
          <w:color w:val="0070C0"/>
          <w:spacing w:val="-5"/>
          <w:sz w:val="24"/>
        </w:rPr>
        <w:lastRenderedPageBreak/>
        <w:t>Frequently used terms</w:t>
      </w:r>
      <w:r w:rsidRPr="00DA3005">
        <w:rPr>
          <w:rFonts w:ascii="Tahoma" w:eastAsia="Arial" w:hAnsi="Tahoma" w:cs="Tahoma"/>
          <w:b/>
          <w:color w:val="0070C0"/>
          <w:spacing w:val="-5"/>
          <w:sz w:val="24"/>
        </w:rPr>
        <w:t>:-</w:t>
      </w:r>
    </w:p>
    <w:p w:rsidR="00BB0513" w:rsidRDefault="00BB0513" w:rsidP="00103F76">
      <w:pPr>
        <w:spacing w:line="276" w:lineRule="auto"/>
        <w:ind w:left="72"/>
        <w:textAlignment w:val="baseline"/>
        <w:rPr>
          <w:rFonts w:ascii="Arial" w:eastAsia="Arial" w:hAnsi="Arial"/>
          <w:color w:val="1A1A1E"/>
          <w:spacing w:val="-5"/>
          <w:sz w:val="24"/>
        </w:rPr>
      </w:pPr>
    </w:p>
    <w:p w:rsidR="00BB0513" w:rsidRDefault="00BB0513" w:rsidP="00103F76">
      <w:pPr>
        <w:spacing w:line="276" w:lineRule="auto"/>
        <w:ind w:left="72"/>
        <w:textAlignment w:val="baseline"/>
        <w:rPr>
          <w:rFonts w:ascii="Arial" w:eastAsia="Arial" w:hAnsi="Arial"/>
          <w:color w:val="1A1A1E"/>
          <w:spacing w:val="-1"/>
          <w:sz w:val="24"/>
        </w:rPr>
      </w:pPr>
      <w:r>
        <w:rPr>
          <w:rFonts w:ascii="Arial" w:eastAsia="Arial" w:hAnsi="Arial"/>
          <w:color w:val="1A1A1E"/>
          <w:spacing w:val="-1"/>
          <w:sz w:val="24"/>
        </w:rPr>
        <w:t xml:space="preserve">Some frequently used terms and units in this workbook are defined below.  For the definitions of other terms, please refer to the </w:t>
      </w:r>
      <w:r w:rsidR="009D338B">
        <w:rPr>
          <w:rFonts w:ascii="Arial" w:eastAsia="Arial" w:hAnsi="Arial"/>
          <w:color w:val="1A1A1E"/>
          <w:spacing w:val="-1"/>
          <w:sz w:val="24"/>
        </w:rPr>
        <w:t xml:space="preserve">key definitions and </w:t>
      </w:r>
      <w:r>
        <w:rPr>
          <w:rFonts w:ascii="Arial" w:eastAsia="Arial" w:hAnsi="Arial"/>
          <w:color w:val="1A1A1E"/>
          <w:spacing w:val="-1"/>
          <w:sz w:val="24"/>
        </w:rPr>
        <w:t>glossary in the NAP 2015-2018 and Phosphorus Regulations Guidance Booklet.</w:t>
      </w:r>
    </w:p>
    <w:p w:rsidR="00974043" w:rsidRDefault="00974043" w:rsidP="00103F76">
      <w:pPr>
        <w:spacing w:line="276" w:lineRule="auto"/>
        <w:ind w:left="72"/>
        <w:textAlignment w:val="baseline"/>
        <w:rPr>
          <w:rFonts w:ascii="Arial" w:eastAsia="Arial" w:hAnsi="Arial"/>
          <w:color w:val="1A1A1E"/>
          <w:spacing w:val="-1"/>
          <w:sz w:val="24"/>
        </w:rPr>
      </w:pPr>
    </w:p>
    <w:p w:rsidR="00BB0513" w:rsidRDefault="00BB0513" w:rsidP="00103F76">
      <w:pPr>
        <w:spacing w:line="276" w:lineRule="auto"/>
        <w:ind w:left="72"/>
        <w:textAlignment w:val="baseline"/>
        <w:rPr>
          <w:rFonts w:ascii="Arial" w:eastAsia="Arial" w:hAnsi="Arial"/>
          <w:color w:val="1A1A1E"/>
          <w:spacing w:val="-1"/>
          <w:sz w:val="24"/>
        </w:rPr>
      </w:pPr>
    </w:p>
    <w:p w:rsidR="008921E9" w:rsidRDefault="008921E9" w:rsidP="00103F76">
      <w:pPr>
        <w:spacing w:line="276" w:lineRule="auto"/>
        <w:ind w:left="72"/>
        <w:textAlignment w:val="baseline"/>
        <w:rPr>
          <w:rFonts w:ascii="Arial" w:eastAsia="Arial" w:hAnsi="Arial"/>
          <w:color w:val="1A1A1E"/>
          <w:spacing w:val="-1"/>
          <w:sz w:val="24"/>
        </w:rPr>
      </w:pPr>
      <w:r w:rsidRPr="00797578">
        <w:rPr>
          <w:rFonts w:ascii="Tahoma" w:eastAsia="Arial" w:hAnsi="Tahoma" w:cs="Tahoma"/>
          <w:b/>
          <w:color w:val="1A1A1E"/>
          <w:spacing w:val="-1"/>
          <w:sz w:val="24"/>
        </w:rPr>
        <w:t>Freeboard</w:t>
      </w:r>
      <w:r w:rsidR="005F0A0C">
        <w:rPr>
          <w:rFonts w:ascii="Arial" w:eastAsia="Arial" w:hAnsi="Arial"/>
          <w:b/>
          <w:color w:val="1A1A1E"/>
          <w:spacing w:val="-1"/>
          <w:sz w:val="24"/>
        </w:rPr>
        <w:t>:</w:t>
      </w:r>
      <w:r>
        <w:rPr>
          <w:rFonts w:ascii="Arial" w:eastAsia="Arial" w:hAnsi="Arial"/>
          <w:color w:val="1A1A1E"/>
          <w:spacing w:val="-1"/>
          <w:sz w:val="24"/>
        </w:rPr>
        <w:t xml:space="preserve"> </w:t>
      </w:r>
      <w:r w:rsidRPr="009D338B">
        <w:rPr>
          <w:rFonts w:ascii="Arial" w:eastAsia="Arial" w:hAnsi="Arial"/>
          <w:color w:val="1A1A1E"/>
          <w:spacing w:val="-1"/>
          <w:sz w:val="24"/>
        </w:rPr>
        <w:t>is the term given to the unfilled depth (safety margin) at the top of a slurry tank or compound.  Mandatory freeboard allowances are at least 750 mm for earth bank lagoons and 300 mm for all other slurry stores.  This is not a legal requirement for facilities completed before 1 December 2003 (unless they have been substantially modified).  However, it is considered best management practice to adhere to freeboard allowances in all stores.</w:t>
      </w:r>
    </w:p>
    <w:p w:rsidR="008921E9" w:rsidRDefault="008921E9" w:rsidP="00103F76">
      <w:pPr>
        <w:spacing w:line="276" w:lineRule="auto"/>
        <w:ind w:left="72"/>
        <w:textAlignment w:val="baseline"/>
        <w:rPr>
          <w:rFonts w:ascii="Arial" w:eastAsia="Arial" w:hAnsi="Arial"/>
          <w:color w:val="1A1A1E"/>
          <w:spacing w:val="-1"/>
          <w:sz w:val="24"/>
        </w:rPr>
      </w:pPr>
    </w:p>
    <w:p w:rsidR="002B3E7A" w:rsidRDefault="002B3E7A" w:rsidP="00103F76">
      <w:pPr>
        <w:spacing w:line="276" w:lineRule="auto"/>
        <w:ind w:left="72"/>
        <w:textAlignment w:val="baseline"/>
        <w:rPr>
          <w:rFonts w:ascii="Arial" w:eastAsia="Arial" w:hAnsi="Arial"/>
          <w:color w:val="1A1A1E"/>
          <w:spacing w:val="-1"/>
          <w:sz w:val="24"/>
        </w:rPr>
      </w:pPr>
      <w:r w:rsidRPr="00974043">
        <w:rPr>
          <w:rFonts w:ascii="Tahoma" w:eastAsia="Arial" w:hAnsi="Tahoma" w:cs="Tahoma"/>
          <w:b/>
          <w:color w:val="1A1A1E"/>
          <w:spacing w:val="-1"/>
          <w:sz w:val="24"/>
        </w:rPr>
        <w:t>N:</w:t>
      </w:r>
      <w:r>
        <w:rPr>
          <w:rFonts w:ascii="Arial" w:eastAsia="Arial" w:hAnsi="Arial"/>
          <w:color w:val="1A1A1E"/>
          <w:spacing w:val="-1"/>
          <w:sz w:val="24"/>
        </w:rPr>
        <w:t xml:space="preserve">  means nitrogen.</w:t>
      </w:r>
    </w:p>
    <w:p w:rsidR="00974043" w:rsidRDefault="00974043" w:rsidP="00103F76">
      <w:pPr>
        <w:spacing w:line="276" w:lineRule="auto"/>
        <w:ind w:left="72"/>
        <w:textAlignment w:val="baseline"/>
        <w:rPr>
          <w:rFonts w:ascii="Arial" w:eastAsia="Arial" w:hAnsi="Arial"/>
          <w:color w:val="1A1A1E"/>
          <w:spacing w:val="-1"/>
          <w:sz w:val="24"/>
        </w:rPr>
      </w:pPr>
    </w:p>
    <w:p w:rsidR="0045197C" w:rsidRDefault="0045197C" w:rsidP="00103F76">
      <w:pPr>
        <w:spacing w:line="276" w:lineRule="auto"/>
        <w:ind w:left="72"/>
        <w:textAlignment w:val="baseline"/>
        <w:rPr>
          <w:rFonts w:ascii="Arial" w:eastAsia="Arial" w:hAnsi="Arial"/>
          <w:color w:val="1A1A1E"/>
          <w:spacing w:val="-1"/>
          <w:sz w:val="24"/>
        </w:rPr>
      </w:pPr>
      <w:r w:rsidRPr="00797578">
        <w:rPr>
          <w:rFonts w:ascii="Tahoma" w:eastAsia="Arial" w:hAnsi="Tahoma" w:cs="Tahoma"/>
          <w:b/>
          <w:color w:val="1A1A1E"/>
          <w:spacing w:val="-1"/>
          <w:sz w:val="24"/>
        </w:rPr>
        <w:t xml:space="preserve">N-max </w:t>
      </w:r>
      <w:r w:rsidR="006C2B27" w:rsidRPr="00797578">
        <w:rPr>
          <w:rFonts w:ascii="Tahoma" w:eastAsia="Arial" w:hAnsi="Tahoma" w:cs="Tahoma"/>
          <w:b/>
          <w:color w:val="1A1A1E"/>
          <w:spacing w:val="-1"/>
          <w:sz w:val="24"/>
        </w:rPr>
        <w:t xml:space="preserve">and N-max </w:t>
      </w:r>
      <w:r w:rsidRPr="00797578">
        <w:rPr>
          <w:rFonts w:ascii="Tahoma" w:eastAsia="Arial" w:hAnsi="Tahoma" w:cs="Tahoma"/>
          <w:b/>
          <w:color w:val="1A1A1E"/>
          <w:spacing w:val="-1"/>
          <w:sz w:val="24"/>
        </w:rPr>
        <w:t>crops</w:t>
      </w:r>
      <w:r w:rsidR="006C2B27">
        <w:rPr>
          <w:rFonts w:ascii="Arial" w:eastAsia="Arial" w:hAnsi="Arial"/>
          <w:b/>
          <w:color w:val="1A1A1E"/>
          <w:spacing w:val="-1"/>
          <w:sz w:val="24"/>
        </w:rPr>
        <w:t>:</w:t>
      </w:r>
      <w:r>
        <w:rPr>
          <w:rFonts w:ascii="Arial" w:eastAsia="Arial" w:hAnsi="Arial"/>
          <w:color w:val="1A1A1E"/>
          <w:spacing w:val="-1"/>
          <w:sz w:val="24"/>
        </w:rPr>
        <w:t xml:space="preserve"> </w:t>
      </w:r>
      <w:r w:rsidR="006C2B27">
        <w:rPr>
          <w:rFonts w:ascii="Arial" w:eastAsia="Arial" w:hAnsi="Arial"/>
          <w:color w:val="1A1A1E"/>
          <w:spacing w:val="-1"/>
          <w:sz w:val="24"/>
        </w:rPr>
        <w:t>for the purposes of the NAP,</w:t>
      </w:r>
      <w:r w:rsidR="006C2B27" w:rsidRPr="006C2B27">
        <w:rPr>
          <w:rFonts w:ascii="Arial" w:eastAsia="Arial" w:hAnsi="Arial"/>
          <w:color w:val="1A1A1E"/>
          <w:spacing w:val="-1"/>
          <w:sz w:val="24"/>
        </w:rPr>
        <w:t xml:space="preserve"> N-max is an upper limit of </w:t>
      </w:r>
      <w:r w:rsidR="00775E56">
        <w:rPr>
          <w:rFonts w:ascii="Arial" w:eastAsia="Arial" w:hAnsi="Arial"/>
          <w:color w:val="1A1A1E"/>
          <w:spacing w:val="-1"/>
          <w:sz w:val="24"/>
        </w:rPr>
        <w:t>N</w:t>
      </w:r>
      <w:r w:rsidR="006C2B27" w:rsidRPr="006C2B27">
        <w:rPr>
          <w:rFonts w:ascii="Arial" w:eastAsia="Arial" w:hAnsi="Arial"/>
          <w:color w:val="1A1A1E"/>
          <w:spacing w:val="-1"/>
          <w:sz w:val="24"/>
        </w:rPr>
        <w:t xml:space="preserve"> that can be applied to crops of winter/spring wheat, barley and oats</w:t>
      </w:r>
      <w:r w:rsidR="002B3E7A">
        <w:rPr>
          <w:rFonts w:ascii="Arial" w:eastAsia="Arial" w:hAnsi="Arial"/>
          <w:color w:val="1A1A1E"/>
          <w:spacing w:val="-1"/>
          <w:sz w:val="24"/>
        </w:rPr>
        <w:t xml:space="preserve"> (see definition in the NAP 2015-2018 and Phosphorus Regul</w:t>
      </w:r>
      <w:r w:rsidR="00103022">
        <w:rPr>
          <w:rFonts w:ascii="Arial" w:eastAsia="Arial" w:hAnsi="Arial"/>
          <w:color w:val="1A1A1E"/>
          <w:spacing w:val="-1"/>
          <w:sz w:val="24"/>
        </w:rPr>
        <w:t>a</w:t>
      </w:r>
      <w:r w:rsidR="002B3E7A">
        <w:rPr>
          <w:rFonts w:ascii="Arial" w:eastAsia="Arial" w:hAnsi="Arial"/>
          <w:color w:val="1A1A1E"/>
          <w:spacing w:val="-1"/>
          <w:sz w:val="24"/>
        </w:rPr>
        <w:t>tions Guidance Booklet for more details).</w:t>
      </w:r>
    </w:p>
    <w:p w:rsidR="0045197C" w:rsidRDefault="0045197C" w:rsidP="00103F76">
      <w:pPr>
        <w:spacing w:line="276" w:lineRule="auto"/>
        <w:ind w:left="72"/>
        <w:textAlignment w:val="baseline"/>
        <w:rPr>
          <w:rFonts w:ascii="Arial" w:eastAsia="Arial" w:hAnsi="Arial"/>
          <w:color w:val="1A1A1E"/>
          <w:spacing w:val="-1"/>
          <w:sz w:val="24"/>
        </w:rPr>
      </w:pPr>
    </w:p>
    <w:p w:rsidR="002B3E7A" w:rsidRDefault="002B3E7A" w:rsidP="00103F76">
      <w:pPr>
        <w:spacing w:line="276" w:lineRule="auto"/>
        <w:ind w:left="72"/>
        <w:textAlignment w:val="baseline"/>
        <w:rPr>
          <w:rFonts w:ascii="Arial" w:eastAsia="Arial" w:hAnsi="Arial"/>
          <w:color w:val="1A1A1E"/>
          <w:spacing w:val="-1"/>
          <w:sz w:val="24"/>
        </w:rPr>
      </w:pPr>
      <w:r w:rsidRPr="00974043">
        <w:rPr>
          <w:rFonts w:ascii="Tahoma" w:eastAsia="Arial" w:hAnsi="Tahoma" w:cs="Tahoma"/>
          <w:b/>
          <w:color w:val="1A1A1E"/>
          <w:spacing w:val="-1"/>
          <w:sz w:val="24"/>
        </w:rPr>
        <w:t>P:</w:t>
      </w:r>
      <w:r w:rsidR="00974043">
        <w:rPr>
          <w:rFonts w:ascii="Arial" w:eastAsia="Arial" w:hAnsi="Arial"/>
          <w:color w:val="1A1A1E"/>
          <w:spacing w:val="-1"/>
          <w:sz w:val="24"/>
        </w:rPr>
        <w:t xml:space="preserve"> </w:t>
      </w:r>
      <w:r>
        <w:rPr>
          <w:rFonts w:ascii="Arial" w:eastAsia="Arial" w:hAnsi="Arial"/>
          <w:color w:val="1A1A1E"/>
          <w:spacing w:val="-1"/>
          <w:sz w:val="24"/>
        </w:rPr>
        <w:t>means phosphorus.</w:t>
      </w:r>
    </w:p>
    <w:p w:rsidR="002B3E7A" w:rsidRDefault="002B3E7A" w:rsidP="00103F76">
      <w:pPr>
        <w:spacing w:line="276" w:lineRule="auto"/>
        <w:ind w:left="72"/>
        <w:textAlignment w:val="baseline"/>
        <w:rPr>
          <w:rFonts w:ascii="Arial" w:eastAsia="Arial" w:hAnsi="Arial"/>
          <w:color w:val="1A1A1E"/>
          <w:spacing w:val="-1"/>
          <w:sz w:val="24"/>
        </w:rPr>
      </w:pPr>
    </w:p>
    <w:p w:rsidR="002B3E7A" w:rsidRDefault="002B3E7A" w:rsidP="00103F76">
      <w:pPr>
        <w:spacing w:line="276" w:lineRule="auto"/>
        <w:ind w:left="72"/>
        <w:textAlignment w:val="baseline"/>
        <w:rPr>
          <w:rFonts w:ascii="Arial" w:eastAsia="Arial" w:hAnsi="Arial"/>
          <w:color w:val="1A1A1E"/>
          <w:spacing w:val="-1"/>
          <w:sz w:val="24"/>
        </w:rPr>
      </w:pPr>
      <w:r w:rsidRPr="00974043">
        <w:rPr>
          <w:rFonts w:ascii="Tahoma" w:eastAsia="Arial" w:hAnsi="Tahoma" w:cs="Tahoma"/>
          <w:b/>
          <w:color w:val="1A1A1E"/>
          <w:spacing w:val="-1"/>
          <w:sz w:val="24"/>
        </w:rPr>
        <w:t>P</w:t>
      </w:r>
      <w:r w:rsidRPr="00DF4496">
        <w:rPr>
          <w:rFonts w:ascii="Tahoma" w:eastAsia="Arial" w:hAnsi="Tahoma" w:cs="Tahoma"/>
          <w:b/>
          <w:color w:val="1A1A1E"/>
          <w:spacing w:val="-1"/>
          <w:sz w:val="24"/>
          <w:vertAlign w:val="subscript"/>
        </w:rPr>
        <w:t>2</w:t>
      </w:r>
      <w:r w:rsidRPr="00974043">
        <w:rPr>
          <w:rFonts w:ascii="Tahoma" w:eastAsia="Arial" w:hAnsi="Tahoma" w:cs="Tahoma"/>
          <w:b/>
          <w:color w:val="1A1A1E"/>
          <w:spacing w:val="-1"/>
          <w:sz w:val="24"/>
        </w:rPr>
        <w:t>O</w:t>
      </w:r>
      <w:r w:rsidRPr="00DF4496">
        <w:rPr>
          <w:rFonts w:ascii="Tahoma" w:eastAsia="Arial" w:hAnsi="Tahoma" w:cs="Tahoma"/>
          <w:b/>
          <w:color w:val="1A1A1E"/>
          <w:spacing w:val="-1"/>
          <w:sz w:val="24"/>
          <w:vertAlign w:val="subscript"/>
        </w:rPr>
        <w:t>5</w:t>
      </w:r>
      <w:r w:rsidRPr="00974043">
        <w:rPr>
          <w:rFonts w:ascii="Tahoma" w:eastAsia="Arial" w:hAnsi="Tahoma" w:cs="Tahoma"/>
          <w:b/>
          <w:color w:val="1A1A1E"/>
          <w:spacing w:val="-1"/>
          <w:sz w:val="24"/>
        </w:rPr>
        <w:t>:</w:t>
      </w:r>
      <w:r w:rsidR="00974043">
        <w:rPr>
          <w:rFonts w:ascii="Arial" w:eastAsia="Arial" w:hAnsi="Arial"/>
          <w:color w:val="1A1A1E"/>
          <w:spacing w:val="-1"/>
          <w:sz w:val="24"/>
        </w:rPr>
        <w:t xml:space="preserve"> </w:t>
      </w:r>
      <w:r>
        <w:rPr>
          <w:rFonts w:ascii="Arial" w:eastAsia="Arial" w:hAnsi="Arial"/>
          <w:color w:val="1A1A1E"/>
          <w:spacing w:val="-1"/>
          <w:sz w:val="24"/>
        </w:rPr>
        <w:t>mean</w:t>
      </w:r>
      <w:r w:rsidR="00EC1C6B">
        <w:rPr>
          <w:rFonts w:ascii="Arial" w:eastAsia="Arial" w:hAnsi="Arial"/>
          <w:color w:val="1A1A1E"/>
          <w:spacing w:val="-1"/>
          <w:sz w:val="24"/>
        </w:rPr>
        <w:t xml:space="preserve">s </w:t>
      </w:r>
      <w:r>
        <w:rPr>
          <w:rFonts w:ascii="Arial" w:eastAsia="Arial" w:hAnsi="Arial"/>
          <w:color w:val="1A1A1E"/>
          <w:spacing w:val="-1"/>
          <w:sz w:val="24"/>
        </w:rPr>
        <w:t>phosphate.</w:t>
      </w:r>
    </w:p>
    <w:p w:rsidR="002B3E7A" w:rsidRDefault="002B3E7A" w:rsidP="00103F76">
      <w:pPr>
        <w:spacing w:line="276" w:lineRule="auto"/>
        <w:ind w:left="72"/>
        <w:textAlignment w:val="baseline"/>
        <w:rPr>
          <w:rFonts w:ascii="Arial" w:eastAsia="Arial" w:hAnsi="Arial"/>
          <w:color w:val="1A1A1E"/>
          <w:spacing w:val="-1"/>
          <w:sz w:val="24"/>
        </w:rPr>
      </w:pPr>
    </w:p>
    <w:p w:rsidR="00BB0513" w:rsidRPr="00BB0513" w:rsidRDefault="009D338B" w:rsidP="00103F76">
      <w:pPr>
        <w:spacing w:line="276" w:lineRule="auto"/>
        <w:ind w:left="72"/>
        <w:textAlignment w:val="baseline"/>
        <w:rPr>
          <w:rFonts w:ascii="Arial" w:eastAsia="Arial" w:hAnsi="Arial"/>
          <w:color w:val="1A1A1E"/>
          <w:spacing w:val="-1"/>
          <w:sz w:val="24"/>
        </w:rPr>
      </w:pPr>
      <w:r w:rsidRPr="00797578">
        <w:rPr>
          <w:rFonts w:ascii="Tahoma" w:eastAsia="Arial" w:hAnsi="Tahoma" w:cs="Tahoma"/>
          <w:b/>
          <w:color w:val="1A1A1E"/>
          <w:spacing w:val="-1"/>
          <w:sz w:val="24"/>
        </w:rPr>
        <w:t>P-rich manures</w:t>
      </w:r>
      <w:r w:rsidR="006C2B27">
        <w:rPr>
          <w:rFonts w:ascii="Arial" w:eastAsia="Arial" w:hAnsi="Arial"/>
          <w:b/>
          <w:color w:val="1A1A1E"/>
          <w:spacing w:val="-1"/>
          <w:sz w:val="24"/>
        </w:rPr>
        <w:t>:</w:t>
      </w:r>
      <w:r>
        <w:rPr>
          <w:rFonts w:ascii="Arial" w:eastAsia="Arial" w:hAnsi="Arial"/>
          <w:b/>
          <w:color w:val="1A1A1E"/>
          <w:spacing w:val="-1"/>
          <w:sz w:val="24"/>
        </w:rPr>
        <w:t xml:space="preserve"> </w:t>
      </w:r>
      <w:r>
        <w:rPr>
          <w:rFonts w:ascii="Arial" w:eastAsia="Arial" w:hAnsi="Arial"/>
          <w:color w:val="1A1A1E"/>
          <w:spacing w:val="-1"/>
          <w:sz w:val="24"/>
        </w:rPr>
        <w:t>for the purposes of the NAP, o</w:t>
      </w:r>
      <w:r w:rsidR="00BB0513" w:rsidRPr="00BB0513">
        <w:rPr>
          <w:rFonts w:ascii="Arial" w:eastAsia="Arial" w:hAnsi="Arial"/>
          <w:color w:val="1A1A1E"/>
          <w:spacing w:val="-1"/>
          <w:sz w:val="24"/>
        </w:rPr>
        <w:t>rganic manures which contain more than 0.25</w:t>
      </w:r>
      <w:r w:rsidR="00775E56">
        <w:rPr>
          <w:rFonts w:ascii="Arial" w:eastAsia="Arial" w:hAnsi="Arial"/>
          <w:color w:val="1A1A1E"/>
          <w:spacing w:val="-1"/>
          <w:sz w:val="24"/>
        </w:rPr>
        <w:t> </w:t>
      </w:r>
      <w:r w:rsidR="00BB0513" w:rsidRPr="00BB0513">
        <w:rPr>
          <w:rFonts w:ascii="Arial" w:eastAsia="Arial" w:hAnsi="Arial"/>
          <w:color w:val="1A1A1E"/>
          <w:spacing w:val="-1"/>
          <w:sz w:val="24"/>
        </w:rPr>
        <w:t xml:space="preserve">kg of total phosphorus </w:t>
      </w:r>
      <w:r w:rsidR="00775E56">
        <w:rPr>
          <w:rFonts w:ascii="Arial" w:eastAsia="Arial" w:hAnsi="Arial"/>
          <w:color w:val="1A1A1E"/>
          <w:spacing w:val="-1"/>
          <w:sz w:val="24"/>
        </w:rPr>
        <w:t xml:space="preserve">(P) </w:t>
      </w:r>
      <w:r w:rsidR="00BB0513" w:rsidRPr="00BB0513">
        <w:rPr>
          <w:rFonts w:ascii="Arial" w:eastAsia="Arial" w:hAnsi="Arial"/>
          <w:color w:val="1A1A1E"/>
          <w:spacing w:val="-1"/>
          <w:sz w:val="24"/>
        </w:rPr>
        <w:t xml:space="preserve">per 1 kg of total </w:t>
      </w:r>
      <w:r w:rsidR="00775E56">
        <w:rPr>
          <w:rFonts w:ascii="Arial" w:eastAsia="Arial" w:hAnsi="Arial"/>
          <w:color w:val="1A1A1E"/>
          <w:spacing w:val="-1"/>
          <w:sz w:val="24"/>
        </w:rPr>
        <w:t>N</w:t>
      </w:r>
      <w:r w:rsidR="00BB0513" w:rsidRPr="00BB0513">
        <w:rPr>
          <w:rFonts w:ascii="Arial" w:eastAsia="Arial" w:hAnsi="Arial"/>
          <w:color w:val="1A1A1E"/>
          <w:spacing w:val="-1"/>
          <w:sz w:val="24"/>
        </w:rPr>
        <w:t xml:space="preserve"> are considered to be P-rich manures.  The proportion P to N of a number of common organic manures is set out in </w:t>
      </w:r>
      <w:r w:rsidR="00BB0513" w:rsidRPr="00766F41">
        <w:rPr>
          <w:rFonts w:ascii="Arial" w:eastAsia="Arial" w:hAnsi="Arial"/>
          <w:b/>
          <w:spacing w:val="-1"/>
          <w:sz w:val="24"/>
        </w:rPr>
        <w:t xml:space="preserve">Annex </w:t>
      </w:r>
      <w:r w:rsidR="00775E56" w:rsidRPr="00766F41">
        <w:rPr>
          <w:rFonts w:ascii="Arial" w:eastAsia="Arial" w:hAnsi="Arial"/>
          <w:b/>
          <w:spacing w:val="-1"/>
          <w:sz w:val="24"/>
        </w:rPr>
        <w:t>G</w:t>
      </w:r>
      <w:r w:rsidR="00BB0513" w:rsidRPr="00766F41">
        <w:rPr>
          <w:rFonts w:ascii="Arial" w:eastAsia="Arial" w:hAnsi="Arial"/>
          <w:spacing w:val="-1"/>
          <w:sz w:val="24"/>
        </w:rPr>
        <w:t xml:space="preserve"> of</w:t>
      </w:r>
      <w:r w:rsidR="00BB0513" w:rsidRPr="00BB0513">
        <w:rPr>
          <w:rFonts w:ascii="Arial" w:eastAsia="Arial" w:hAnsi="Arial"/>
          <w:color w:val="1A1A1E"/>
          <w:spacing w:val="-1"/>
          <w:sz w:val="24"/>
        </w:rPr>
        <w:t xml:space="preserve"> NAP 2015-2018 and Phosphorus Regulations Guidance Booklet.  Examples of P-rich manures would include some anaerobic digestates and some pig slurries and manures.  </w:t>
      </w:r>
    </w:p>
    <w:p w:rsidR="00BB0513" w:rsidRDefault="00BB0513" w:rsidP="009B13B9">
      <w:pPr>
        <w:spacing w:line="277" w:lineRule="exact"/>
        <w:ind w:left="72"/>
        <w:textAlignment w:val="baseline"/>
        <w:rPr>
          <w:rFonts w:ascii="Arial" w:eastAsia="Arial" w:hAnsi="Arial"/>
          <w:color w:val="1A1A1E"/>
          <w:spacing w:val="-1"/>
          <w:sz w:val="24"/>
        </w:rPr>
      </w:pPr>
    </w:p>
    <w:p w:rsidR="00F850B7" w:rsidRDefault="00F850B7">
      <w:pPr>
        <w:rPr>
          <w:rFonts w:ascii="Arial" w:hAnsi="Arial" w:cs="Arial"/>
          <w:b/>
          <w:bCs/>
          <w:sz w:val="28"/>
          <w:szCs w:val="28"/>
        </w:rPr>
      </w:pPr>
    </w:p>
    <w:p w:rsidR="00E67B49" w:rsidRDefault="00E67B49">
      <w:pPr>
        <w:sectPr w:rsidR="00E67B49" w:rsidSect="0084532D">
          <w:pgSz w:w="11909" w:h="16838"/>
          <w:pgMar w:top="1134" w:right="1134" w:bottom="1134" w:left="1134" w:header="720" w:footer="720" w:gutter="0"/>
          <w:cols w:space="720"/>
        </w:sect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85" w:type="dxa"/>
          <w:left w:w="85" w:type="dxa"/>
          <w:bottom w:w="85" w:type="dxa"/>
          <w:right w:w="85" w:type="dxa"/>
        </w:tblCellMar>
        <w:tblLook w:val="04A0"/>
      </w:tblPr>
      <w:tblGrid>
        <w:gridCol w:w="2302"/>
        <w:gridCol w:w="320"/>
        <w:gridCol w:w="126"/>
        <w:gridCol w:w="2345"/>
        <w:gridCol w:w="4718"/>
      </w:tblGrid>
      <w:tr w:rsidR="004F7757" w:rsidRPr="008F1375" w:rsidTr="00D95859">
        <w:trPr>
          <w:trHeight w:val="697"/>
          <w:tblHeader/>
        </w:trPr>
        <w:tc>
          <w:tcPr>
            <w:tcW w:w="9811" w:type="dxa"/>
            <w:gridSpan w:val="5"/>
            <w:shd w:val="clear" w:color="auto" w:fill="BFBFBF" w:themeFill="background1" w:themeFillShade="BF"/>
            <w:vAlign w:val="center"/>
          </w:tcPr>
          <w:p w:rsidR="004F7757" w:rsidRDefault="004F7757" w:rsidP="007764CE">
            <w:pPr>
              <w:spacing w:line="276" w:lineRule="auto"/>
              <w:jc w:val="center"/>
              <w:textAlignment w:val="baseline"/>
              <w:rPr>
                <w:rFonts w:ascii="Tahoma" w:eastAsia="Arial" w:hAnsi="Tahoma" w:cs="Tahoma"/>
                <w:b/>
                <w:color w:val="211D1E"/>
                <w:sz w:val="24"/>
              </w:rPr>
            </w:pPr>
            <w:bookmarkStart w:id="2" w:name="NAP_and_P_Checklist"/>
            <w:bookmarkEnd w:id="2"/>
            <w:r w:rsidRPr="00D42D8F">
              <w:rPr>
                <w:rFonts w:ascii="Tahoma" w:eastAsia="Arial" w:hAnsi="Tahoma" w:cs="Tahoma"/>
                <w:b/>
                <w:color w:val="211D1E"/>
                <w:sz w:val="24"/>
              </w:rPr>
              <w:lastRenderedPageBreak/>
              <w:t>Information required and recommended record sources</w:t>
            </w:r>
          </w:p>
          <w:p w:rsidR="00BC704E" w:rsidRPr="00BC704E" w:rsidRDefault="00BC704E" w:rsidP="007764CE">
            <w:pPr>
              <w:spacing w:line="276" w:lineRule="auto"/>
              <w:jc w:val="center"/>
              <w:textAlignment w:val="baseline"/>
              <w:rPr>
                <w:rFonts w:ascii="Tahoma" w:eastAsia="Arial" w:hAnsi="Tahoma" w:cs="Tahoma"/>
                <w:i/>
                <w:color w:val="211D1E"/>
                <w:sz w:val="20"/>
                <w:szCs w:val="20"/>
              </w:rPr>
            </w:pPr>
            <w:r w:rsidRPr="00BC704E">
              <w:rPr>
                <w:rFonts w:ascii="Tahoma" w:eastAsia="Arial" w:hAnsi="Tahoma" w:cs="Tahoma"/>
                <w:i/>
                <w:color w:val="211D1E"/>
                <w:sz w:val="20"/>
                <w:szCs w:val="20"/>
              </w:rPr>
              <w:t>(annexes referred to are annexes of the NAP 2015-2018 and Phosphorus Regulations Guidance Booklet)</w:t>
            </w:r>
          </w:p>
        </w:tc>
      </w:tr>
      <w:tr w:rsidR="004F7757" w:rsidRPr="008F1375"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Tahoma" w:eastAsia="Arial" w:hAnsi="Tahoma" w:cs="Tahoma"/>
                <w:b/>
                <w:color w:val="211D1E"/>
                <w:sz w:val="24"/>
              </w:rPr>
            </w:pPr>
            <w:r w:rsidRPr="00D42D8F">
              <w:rPr>
                <w:rFonts w:ascii="Tahoma" w:eastAsia="Arial" w:hAnsi="Tahoma" w:cs="Tahoma"/>
                <w:b/>
                <w:color w:val="211D1E"/>
                <w:sz w:val="24"/>
              </w:rPr>
              <w:t>All farm businesses</w:t>
            </w:r>
          </w:p>
        </w:tc>
      </w:tr>
      <w:tr w:rsidR="004F7757" w:rsidRPr="008F1375" w:rsidTr="00D95859">
        <w:trPr>
          <w:trHeight w:val="486"/>
        </w:trPr>
        <w:tc>
          <w:tcPr>
            <w:tcW w:w="2748" w:type="dxa"/>
            <w:gridSpan w:val="3"/>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Pr>
                <w:rFonts w:ascii="Tahoma" w:eastAsia="Tahoma" w:hAnsi="Tahoma"/>
                <w:b/>
                <w:color w:val="211D1E"/>
                <w:sz w:val="24"/>
                <w:szCs w:val="24"/>
              </w:rPr>
              <w:t>Eligible a</w:t>
            </w:r>
            <w:r w:rsidRPr="00D42D8F">
              <w:rPr>
                <w:rFonts w:ascii="Tahoma" w:eastAsia="Tahoma" w:hAnsi="Tahoma"/>
                <w:b/>
                <w:color w:val="211D1E"/>
                <w:sz w:val="24"/>
                <w:szCs w:val="24"/>
              </w:rPr>
              <w:t>gricultural area</w:t>
            </w:r>
          </w:p>
        </w:tc>
        <w:tc>
          <w:tcPr>
            <w:tcW w:w="2345" w:type="dxa"/>
            <w:vMerge w:val="restart"/>
            <w:vAlign w:val="center"/>
          </w:tcPr>
          <w:p w:rsidR="004F7757" w:rsidRPr="00D42D8F" w:rsidRDefault="004F7757" w:rsidP="007764CE">
            <w:pPr>
              <w:spacing w:line="276" w:lineRule="auto"/>
              <w:textAlignment w:val="baseline"/>
              <w:rPr>
                <w:rFonts w:ascii="Arial" w:eastAsia="Arial" w:hAnsi="Arial"/>
                <w:color w:val="211D1E"/>
                <w:sz w:val="24"/>
              </w:rPr>
            </w:pPr>
            <w:r w:rsidRPr="00D42D8F">
              <w:rPr>
                <w:rFonts w:ascii="Arial" w:eastAsia="Arial" w:hAnsi="Arial"/>
                <w:color w:val="211D1E"/>
                <w:sz w:val="24"/>
              </w:rPr>
              <w:t>If claiming</w:t>
            </w:r>
            <w:r>
              <w:rPr>
                <w:rFonts w:ascii="Arial" w:eastAsia="Arial" w:hAnsi="Arial"/>
                <w:color w:val="211D1E"/>
                <w:sz w:val="24"/>
              </w:rPr>
              <w:t xml:space="preserve"> Basic Payment Scheme</w:t>
            </w:r>
            <w:r w:rsidRPr="00D42D8F">
              <w:rPr>
                <w:rFonts w:ascii="Arial" w:eastAsia="Arial" w:hAnsi="Arial"/>
                <w:color w:val="211D1E"/>
                <w:sz w:val="24"/>
              </w:rPr>
              <w:t xml:space="preserve"> </w:t>
            </w:r>
          </w:p>
        </w:tc>
        <w:tc>
          <w:tcPr>
            <w:tcW w:w="4718" w:type="dxa"/>
            <w:vAlign w:val="center"/>
          </w:tcPr>
          <w:p w:rsidR="004F7757" w:rsidRPr="008F1375"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Copy of relevant SAF/IACS form.</w:t>
            </w:r>
          </w:p>
        </w:tc>
      </w:tr>
      <w:tr w:rsidR="004F7757" w:rsidTr="00D95859">
        <w:trPr>
          <w:trHeight w:val="552"/>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Merge/>
            <w:vAlign w:val="center"/>
          </w:tcPr>
          <w:p w:rsidR="004F7757" w:rsidRPr="00D42D8F" w:rsidRDefault="004F7757" w:rsidP="007764CE">
            <w:pPr>
              <w:spacing w:line="276" w:lineRule="auto"/>
              <w:textAlignment w:val="baseline"/>
              <w:rPr>
                <w:rFonts w:ascii="Arial" w:eastAsia="Arial" w:hAnsi="Arial"/>
                <w:color w:val="211D1E"/>
                <w:sz w:val="24"/>
              </w:rPr>
            </w:pP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Letter from DARD stating the area deemed eligible to activate entitlements each scheme year and your latest DARD map.</w:t>
            </w:r>
          </w:p>
        </w:tc>
      </w:tr>
      <w:tr w:rsidR="004F7757" w:rsidTr="00D95859">
        <w:trPr>
          <w:trHeight w:val="789"/>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Pr="00D42D8F" w:rsidRDefault="004F7757" w:rsidP="007764CE">
            <w:pPr>
              <w:spacing w:line="276" w:lineRule="auto"/>
              <w:textAlignment w:val="baseline"/>
              <w:rPr>
                <w:rFonts w:ascii="Arial" w:eastAsia="Arial" w:hAnsi="Arial"/>
                <w:color w:val="211D1E"/>
                <w:sz w:val="24"/>
              </w:rPr>
            </w:pPr>
            <w:r w:rsidRPr="00D42D8F">
              <w:rPr>
                <w:rFonts w:ascii="Arial" w:eastAsia="Arial" w:hAnsi="Arial"/>
                <w:color w:val="211D1E"/>
                <w:sz w:val="24"/>
              </w:rPr>
              <w:t xml:space="preserve">If not claiming </w:t>
            </w:r>
            <w:r>
              <w:rPr>
                <w:rFonts w:ascii="Arial" w:eastAsia="Arial" w:hAnsi="Arial"/>
                <w:color w:val="211D1E"/>
                <w:sz w:val="24"/>
              </w:rPr>
              <w:t>Basic Payment Scheme</w:t>
            </w:r>
          </w:p>
        </w:tc>
        <w:tc>
          <w:tcPr>
            <w:tcW w:w="4718" w:type="dxa"/>
            <w:vAlign w:val="center"/>
          </w:tcPr>
          <w:p w:rsidR="004F7757" w:rsidRPr="00CB5F07" w:rsidRDefault="004F7757" w:rsidP="007764CE">
            <w:pPr>
              <w:tabs>
                <w:tab w:val="left" w:pos="-328"/>
                <w:tab w:val="left" w:pos="288"/>
              </w:tabs>
              <w:spacing w:line="276" w:lineRule="auto"/>
              <w:textAlignment w:val="baseline"/>
              <w:rPr>
                <w:rFonts w:ascii="Arial" w:eastAsia="Arial" w:hAnsi="Arial"/>
                <w:color w:val="211D1E"/>
                <w:spacing w:val="-1"/>
                <w:sz w:val="24"/>
              </w:rPr>
            </w:pPr>
            <w:r>
              <w:rPr>
                <w:rFonts w:ascii="Arial" w:eastAsia="Arial" w:hAnsi="Arial"/>
                <w:color w:val="211D1E"/>
                <w:spacing w:val="-1"/>
                <w:sz w:val="24"/>
              </w:rPr>
              <w:t>If not claiming Basic Payment Scheme, evidence of the fields and the area that you are farming each year.</w:t>
            </w:r>
          </w:p>
        </w:tc>
      </w:tr>
      <w:tr w:rsidR="004F7757" w:rsidTr="00D95859">
        <w:trPr>
          <w:trHeight w:val="776"/>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Pr="00D42D8F" w:rsidRDefault="004F7757" w:rsidP="007764CE">
            <w:pPr>
              <w:spacing w:line="276" w:lineRule="auto"/>
              <w:textAlignment w:val="baseline"/>
              <w:rPr>
                <w:rFonts w:ascii="Arial" w:eastAsia="Arial" w:hAnsi="Arial"/>
                <w:color w:val="211D1E"/>
                <w:sz w:val="24"/>
              </w:rPr>
            </w:pPr>
            <w:r w:rsidRPr="00D42D8F">
              <w:rPr>
                <w:rFonts w:ascii="Arial" w:eastAsia="Arial" w:hAnsi="Arial"/>
                <w:color w:val="211D1E"/>
                <w:sz w:val="24"/>
              </w:rPr>
              <w:t>Common land</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sidRPr="008F1375">
              <w:rPr>
                <w:rFonts w:ascii="Arial" w:eastAsia="Arial" w:hAnsi="Arial"/>
                <w:color w:val="211D1E"/>
                <w:spacing w:val="-1"/>
                <w:sz w:val="24"/>
              </w:rPr>
              <w:t>Provide evidence of the rights</w:t>
            </w:r>
            <w:r w:rsidRPr="008F1375">
              <w:rPr>
                <w:rFonts w:ascii="Arial" w:eastAsia="Arial" w:hAnsi="Arial"/>
                <w:color w:val="211D1E"/>
                <w:sz w:val="24"/>
              </w:rPr>
              <w:t xml:space="preserve"> </w:t>
            </w:r>
            <w:r w:rsidRPr="008F1375">
              <w:rPr>
                <w:rFonts w:ascii="Arial" w:eastAsia="Arial" w:hAnsi="Arial"/>
                <w:color w:val="211D1E"/>
                <w:spacing w:val="-1"/>
                <w:sz w:val="24"/>
              </w:rPr>
              <w:t>o</w:t>
            </w:r>
            <w:r w:rsidRPr="008F1375">
              <w:rPr>
                <w:rFonts w:ascii="Arial" w:eastAsia="Arial" w:hAnsi="Arial"/>
                <w:color w:val="211D1E"/>
                <w:sz w:val="24"/>
              </w:rPr>
              <w:t>f use and area of common land if applicable.</w:t>
            </w:r>
          </w:p>
        </w:tc>
      </w:tr>
      <w:tr w:rsidR="004F7757" w:rsidTr="00D95859">
        <w:trPr>
          <w:trHeight w:val="340"/>
        </w:trPr>
        <w:tc>
          <w:tcPr>
            <w:tcW w:w="9811" w:type="dxa"/>
            <w:gridSpan w:val="5"/>
            <w:shd w:val="clear" w:color="auto" w:fill="D9D9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keep livestock</w:t>
            </w:r>
          </w:p>
        </w:tc>
      </w:tr>
      <w:tr w:rsidR="004F7757" w:rsidRPr="00B27EF6" w:rsidTr="00D95859">
        <w:trPr>
          <w:trHeight w:val="725"/>
        </w:trPr>
        <w:tc>
          <w:tcPr>
            <w:tcW w:w="2748" w:type="dxa"/>
            <w:gridSpan w:val="3"/>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t>Livestock numbers</w:t>
            </w: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All livestock types</w:t>
            </w:r>
          </w:p>
        </w:tc>
        <w:tc>
          <w:tcPr>
            <w:tcW w:w="4718" w:type="dxa"/>
            <w:vAlign w:val="center"/>
          </w:tcPr>
          <w:p w:rsidR="004F7757" w:rsidRDefault="004F7757" w:rsidP="007764CE">
            <w:pPr>
              <w:spacing w:line="276" w:lineRule="auto"/>
              <w:rPr>
                <w:rFonts w:ascii="Arial" w:eastAsia="Arial" w:hAnsi="Arial"/>
                <w:color w:val="211D1E"/>
                <w:sz w:val="24"/>
              </w:rPr>
            </w:pPr>
            <w:r w:rsidRPr="003A17CD">
              <w:rPr>
                <w:rFonts w:ascii="Arial" w:eastAsia="Arial" w:hAnsi="Arial"/>
                <w:color w:val="211D1E"/>
                <w:sz w:val="24"/>
              </w:rPr>
              <w:t xml:space="preserve">Enterprise management software or numbers recorded in the NAP Guidance Workbook, which is available on-line at </w:t>
            </w:r>
            <w:hyperlink r:id="rId17" w:history="1">
              <w:r w:rsidRPr="0049015F">
                <w:rPr>
                  <w:rStyle w:val="Hyperlink"/>
                  <w:rFonts w:ascii="Arial" w:hAnsi="Arial" w:cs="Arial"/>
                  <w:sz w:val="24"/>
                  <w:szCs w:val="24"/>
                </w:rPr>
                <w:t>www.dardni.gov.uk/</w:t>
              </w:r>
              <w:r w:rsidRPr="008A7BE4">
                <w:rPr>
                  <w:rStyle w:val="Hyperlink"/>
                  <w:rFonts w:ascii="Arial" w:hAnsi="Arial" w:cs="Arial"/>
                  <w:color w:val="0000FF"/>
                  <w:sz w:val="24"/>
                  <w:szCs w:val="24"/>
                </w:rPr>
                <w:t>nitrates</w:t>
              </w:r>
              <w:r w:rsidRPr="0049015F">
                <w:rPr>
                  <w:rStyle w:val="Hyperlink"/>
                  <w:rFonts w:ascii="Arial" w:hAnsi="Arial" w:cs="Arial"/>
                  <w:sz w:val="24"/>
                  <w:szCs w:val="24"/>
                </w:rPr>
                <w:t>-action-programme.htm</w:t>
              </w:r>
            </w:hyperlink>
            <w:r w:rsidRPr="003A17CD">
              <w:rPr>
                <w:rFonts w:ascii="Arial" w:eastAsia="Arial" w:hAnsi="Arial"/>
                <w:color w:val="211D1E"/>
                <w:sz w:val="24"/>
              </w:rPr>
              <w:t xml:space="preserve"> or </w:t>
            </w:r>
            <w:hyperlink r:id="rId18" w:history="1">
              <w:r w:rsidR="00942E42" w:rsidRPr="00942E42">
                <w:rPr>
                  <w:rStyle w:val="Hyperlink"/>
                  <w:rFonts w:ascii="Arial" w:hAnsi="Arial" w:cs="Arial"/>
                  <w:sz w:val="24"/>
                  <w:szCs w:val="24"/>
                </w:rPr>
                <w:t>www.doeni.gov.uk/nitrates-directive</w:t>
              </w:r>
            </w:hyperlink>
          </w:p>
          <w:p w:rsidR="004F7757" w:rsidRPr="00B27EF6" w:rsidRDefault="004F7757" w:rsidP="007764CE">
            <w:pPr>
              <w:spacing w:line="276" w:lineRule="auto"/>
              <w:textAlignment w:val="baseline"/>
              <w:rPr>
                <w:rFonts w:ascii="Arial" w:eastAsia="Arial" w:hAnsi="Arial"/>
                <w:color w:val="211D1E"/>
                <w:sz w:val="24"/>
              </w:rPr>
            </w:pPr>
            <w:r w:rsidRPr="00B27EF6">
              <w:rPr>
                <w:rFonts w:ascii="Arial" w:eastAsia="Arial" w:hAnsi="Arial"/>
                <w:color w:val="211D1E"/>
                <w:sz w:val="24"/>
              </w:rPr>
              <w:t xml:space="preserve">Stock numbers should be taken at least on the </w:t>
            </w:r>
            <w:r>
              <w:rPr>
                <w:rFonts w:ascii="Arial" w:eastAsia="Arial" w:hAnsi="Arial"/>
                <w:color w:val="211D1E"/>
                <w:sz w:val="24"/>
              </w:rPr>
              <w:t>first</w:t>
            </w:r>
            <w:r w:rsidRPr="00B27EF6">
              <w:rPr>
                <w:rFonts w:ascii="Arial" w:eastAsia="Arial" w:hAnsi="Arial"/>
                <w:color w:val="211D1E"/>
                <w:sz w:val="24"/>
              </w:rPr>
              <w:t xml:space="preserve"> day of each alt</w:t>
            </w:r>
            <w:r>
              <w:rPr>
                <w:rFonts w:ascii="Arial" w:eastAsia="Arial" w:hAnsi="Arial"/>
                <w:color w:val="211D1E"/>
                <w:sz w:val="24"/>
              </w:rPr>
              <w:t>ernative month.  For example, 1 </w:t>
            </w:r>
            <w:r w:rsidRPr="00B27EF6">
              <w:rPr>
                <w:rFonts w:ascii="Arial" w:eastAsia="Arial" w:hAnsi="Arial"/>
                <w:color w:val="211D1E"/>
                <w:sz w:val="24"/>
              </w:rPr>
              <w:t>Feb, 1 Apr, 1 Jun, 1 Aug, 1 Oct, 1 Dec.</w:t>
            </w:r>
          </w:p>
        </w:tc>
      </w:tr>
      <w:tr w:rsidR="004F7757" w:rsidRPr="003A17CD" w:rsidTr="00D95859">
        <w:trPr>
          <w:cantSplit/>
          <w:trHeight w:val="299"/>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p>
        </w:tc>
        <w:tc>
          <w:tcPr>
            <w:tcW w:w="4718" w:type="dxa"/>
            <w:vAlign w:val="center"/>
          </w:tcPr>
          <w:p w:rsidR="004F7757" w:rsidRPr="00F64997" w:rsidRDefault="004F7757" w:rsidP="007764CE">
            <w:pPr>
              <w:tabs>
                <w:tab w:val="left" w:pos="288"/>
              </w:tabs>
              <w:spacing w:line="276" w:lineRule="auto"/>
              <w:jc w:val="center"/>
              <w:textAlignment w:val="baseline"/>
              <w:rPr>
                <w:rFonts w:ascii="Arial" w:eastAsia="Arial" w:hAnsi="Arial"/>
                <w:i/>
                <w:color w:val="211D1E"/>
                <w:sz w:val="24"/>
              </w:rPr>
            </w:pPr>
            <w:r w:rsidRPr="00F64997">
              <w:rPr>
                <w:rFonts w:ascii="Arial" w:eastAsia="Arial" w:hAnsi="Arial"/>
                <w:b/>
                <w:i/>
                <w:color w:val="211D1E"/>
                <w:sz w:val="24"/>
              </w:rPr>
              <w:t>Or</w:t>
            </w:r>
          </w:p>
        </w:tc>
      </w:tr>
      <w:tr w:rsidR="004F7757" w:rsidRPr="003A17CD" w:rsidTr="00D95859">
        <w:trPr>
          <w:cantSplit/>
          <w:trHeight w:val="624"/>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Cattle</w:t>
            </w:r>
          </w:p>
        </w:tc>
        <w:tc>
          <w:tcPr>
            <w:tcW w:w="4718" w:type="dxa"/>
            <w:vAlign w:val="center"/>
          </w:tcPr>
          <w:p w:rsidR="004F7757" w:rsidRPr="003A17CD"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DARD Herd Register for Bovine Animals or APHIS online records</w:t>
            </w:r>
            <w:r>
              <w:rPr>
                <w:rFonts w:ascii="Arial" w:eastAsia="Arial" w:hAnsi="Arial"/>
                <w:color w:val="211D1E"/>
                <w:sz w:val="24"/>
                <w:vertAlign w:val="superscript"/>
              </w:rPr>
              <w:t>1</w:t>
            </w:r>
            <w:r>
              <w:rPr>
                <w:rFonts w:ascii="Arial" w:eastAsia="Arial" w:hAnsi="Arial"/>
                <w:color w:val="211D1E"/>
                <w:sz w:val="24"/>
              </w:rPr>
              <w:t>.</w:t>
            </w:r>
          </w:p>
        </w:tc>
      </w:tr>
      <w:tr w:rsidR="004F7757" w:rsidRPr="003A17CD" w:rsidTr="00D95859">
        <w:trPr>
          <w:cantSplit/>
          <w:trHeight w:val="57"/>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Sheep</w:t>
            </w:r>
          </w:p>
        </w:tc>
        <w:tc>
          <w:tcPr>
            <w:tcW w:w="4718" w:type="dxa"/>
            <w:vAlign w:val="center"/>
          </w:tcPr>
          <w:p w:rsidR="004F7757" w:rsidRPr="003A17CD"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DARD Flock Register or APHIS online records*.</w:t>
            </w:r>
            <w:r>
              <w:rPr>
                <w:rStyle w:val="FootnoteReference"/>
                <w:rFonts w:ascii="Arial" w:eastAsia="Arial" w:hAnsi="Arial"/>
                <w:color w:val="211D1E"/>
                <w:sz w:val="24"/>
              </w:rPr>
              <w:footnoteReference w:id="1"/>
            </w:r>
          </w:p>
        </w:tc>
      </w:tr>
      <w:tr w:rsidR="004F7757" w:rsidRPr="003A17CD" w:rsidTr="00D95859">
        <w:trPr>
          <w:cantSplit/>
          <w:trHeight w:val="397"/>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Pigs</w:t>
            </w:r>
          </w:p>
        </w:tc>
        <w:tc>
          <w:tcPr>
            <w:tcW w:w="4718" w:type="dxa"/>
            <w:vAlign w:val="center"/>
          </w:tcPr>
          <w:p w:rsidR="004F7757" w:rsidRPr="003A17CD"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DARD Herd Register for Pigs.</w:t>
            </w:r>
          </w:p>
        </w:tc>
      </w:tr>
      <w:tr w:rsidR="004F7757" w:rsidRPr="003A17CD" w:rsidTr="00D95859">
        <w:trPr>
          <w:cantSplit/>
          <w:trHeight w:val="1163"/>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Poultry</w:t>
            </w:r>
          </w:p>
        </w:tc>
        <w:tc>
          <w:tcPr>
            <w:tcW w:w="4718" w:type="dxa"/>
            <w:vAlign w:val="center"/>
          </w:tcPr>
          <w:p w:rsidR="004F7757" w:rsidRPr="003A17CD" w:rsidRDefault="004F7757" w:rsidP="007764CE">
            <w:pPr>
              <w:tabs>
                <w:tab w:val="left" w:pos="-328"/>
                <w:tab w:val="left" w:pos="288"/>
              </w:tabs>
              <w:spacing w:line="276" w:lineRule="auto"/>
              <w:textAlignment w:val="baseline"/>
              <w:rPr>
                <w:rFonts w:ascii="Arial" w:eastAsia="Arial" w:hAnsi="Arial"/>
                <w:color w:val="211D1E"/>
                <w:sz w:val="24"/>
              </w:rPr>
            </w:pPr>
            <w:r w:rsidRPr="003A17CD">
              <w:rPr>
                <w:rFonts w:ascii="Arial" w:eastAsia="Arial" w:hAnsi="Arial"/>
                <w:color w:val="211D1E"/>
                <w:spacing w:val="-1"/>
                <w:sz w:val="24"/>
              </w:rPr>
              <w:t xml:space="preserve">Company audit records or </w:t>
            </w:r>
            <w:r>
              <w:rPr>
                <w:rFonts w:ascii="Arial" w:eastAsia="Arial" w:hAnsi="Arial"/>
                <w:color w:val="211D1E"/>
                <w:spacing w:val="-1"/>
                <w:sz w:val="24"/>
              </w:rPr>
              <w:t>welfare l</w:t>
            </w:r>
            <w:r w:rsidRPr="003A17CD">
              <w:rPr>
                <w:rFonts w:ascii="Arial" w:eastAsia="Arial" w:hAnsi="Arial"/>
                <w:color w:val="211D1E"/>
                <w:spacing w:val="-1"/>
                <w:sz w:val="24"/>
              </w:rPr>
              <w:t>egislation records or q</w:t>
            </w:r>
            <w:r w:rsidRPr="003A17CD">
              <w:rPr>
                <w:rFonts w:ascii="Arial" w:eastAsia="Arial" w:hAnsi="Arial"/>
                <w:color w:val="211D1E"/>
                <w:sz w:val="24"/>
              </w:rPr>
              <w:t xml:space="preserve">uality assurance records or </w:t>
            </w:r>
            <w:r>
              <w:rPr>
                <w:rFonts w:ascii="Arial" w:eastAsia="Arial" w:hAnsi="Arial"/>
                <w:color w:val="211D1E"/>
                <w:sz w:val="24"/>
              </w:rPr>
              <w:t>e</w:t>
            </w:r>
            <w:r w:rsidRPr="003A17CD">
              <w:rPr>
                <w:rFonts w:ascii="Arial" w:eastAsia="Arial" w:hAnsi="Arial"/>
                <w:color w:val="211D1E"/>
                <w:sz w:val="24"/>
              </w:rPr>
              <w:t>gg marketing legislation records</w:t>
            </w:r>
            <w:r>
              <w:rPr>
                <w:rFonts w:ascii="Arial" w:eastAsia="Arial" w:hAnsi="Arial"/>
                <w:color w:val="211D1E"/>
                <w:sz w:val="24"/>
              </w:rPr>
              <w:t>.</w:t>
            </w:r>
          </w:p>
        </w:tc>
      </w:tr>
      <w:tr w:rsidR="004F7757" w:rsidRPr="00B27EF6" w:rsidTr="00D95859">
        <w:trPr>
          <w:cantSplit/>
          <w:trHeight w:val="340"/>
        </w:trPr>
        <w:tc>
          <w:tcPr>
            <w:tcW w:w="9811" w:type="dxa"/>
            <w:gridSpan w:val="5"/>
            <w:shd w:val="clear" w:color="auto" w:fill="D9D9D9"/>
            <w:vAlign w:val="center"/>
          </w:tcPr>
          <w:p w:rsidR="004F7757" w:rsidRPr="00D42D8F" w:rsidRDefault="004F7757" w:rsidP="007764CE">
            <w:pPr>
              <w:tabs>
                <w:tab w:val="left" w:pos="-328"/>
                <w:tab w:val="left" w:pos="288"/>
              </w:tabs>
              <w:spacing w:line="276" w:lineRule="auto"/>
              <w:jc w:val="center"/>
              <w:textAlignment w:val="baseline"/>
              <w:rPr>
                <w:rFonts w:ascii="Tahoma" w:eastAsia="Arial" w:hAnsi="Tahoma" w:cs="Tahoma"/>
                <w:b/>
                <w:spacing w:val="-1"/>
                <w:sz w:val="24"/>
              </w:rPr>
            </w:pPr>
            <w:r w:rsidRPr="00D42D8F">
              <w:rPr>
                <w:rFonts w:ascii="Tahoma" w:eastAsia="Arial" w:hAnsi="Tahoma" w:cs="Tahoma"/>
                <w:b/>
                <w:spacing w:val="-1"/>
                <w:sz w:val="24"/>
              </w:rPr>
              <w:lastRenderedPageBreak/>
              <w:t>If you keep livestock and store organic manures</w:t>
            </w:r>
          </w:p>
        </w:tc>
      </w:tr>
      <w:tr w:rsidR="004F7757" w:rsidRPr="00B27EF6" w:rsidTr="00D95859">
        <w:trPr>
          <w:cantSplit/>
          <w:trHeight w:val="3742"/>
        </w:trPr>
        <w:tc>
          <w:tcPr>
            <w:tcW w:w="2622" w:type="dxa"/>
            <w:gridSpan w:val="2"/>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t>Livestock manure storage capacity</w:t>
            </w: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Storage capacity</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On farm confirmation of storage capacity</w:t>
            </w:r>
            <w:r w:rsidR="003B6E57">
              <w:rPr>
                <w:rFonts w:ascii="Arial" w:eastAsia="Arial" w:hAnsi="Arial"/>
                <w:color w:val="211D1E"/>
                <w:sz w:val="24"/>
              </w:rPr>
              <w:t>,</w:t>
            </w:r>
            <w:r>
              <w:rPr>
                <w:rFonts w:ascii="Arial" w:eastAsia="Arial" w:hAnsi="Arial"/>
                <w:color w:val="211D1E"/>
                <w:sz w:val="24"/>
              </w:rPr>
              <w:t xml:space="preserve"> for example, dimensions of tanks, e.g. 25 m x 4 m x 1.8 m.</w:t>
            </w:r>
          </w:p>
          <w:p w:rsidR="004F7757" w:rsidRPr="00F64997" w:rsidRDefault="004F7757" w:rsidP="007764CE">
            <w:pPr>
              <w:tabs>
                <w:tab w:val="left" w:pos="-328"/>
                <w:tab w:val="left" w:pos="288"/>
              </w:tabs>
              <w:spacing w:line="276" w:lineRule="auto"/>
              <w:jc w:val="center"/>
              <w:textAlignment w:val="baseline"/>
              <w:rPr>
                <w:rFonts w:ascii="Arial" w:eastAsia="Arial" w:hAnsi="Arial"/>
                <w:b/>
                <w:i/>
                <w:color w:val="211D1E"/>
                <w:sz w:val="24"/>
              </w:rPr>
            </w:pPr>
            <w:r w:rsidRPr="00F64997">
              <w:rPr>
                <w:rFonts w:ascii="Arial" w:eastAsia="Arial" w:hAnsi="Arial"/>
                <w:b/>
                <w:i/>
                <w:color w:val="211D1E"/>
                <w:sz w:val="24"/>
              </w:rPr>
              <w:t>Or</w:t>
            </w:r>
          </w:p>
          <w:p w:rsidR="004F7757" w:rsidRPr="00B27EF6"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 xml:space="preserve">An approved </w:t>
            </w:r>
            <w:r w:rsidRPr="00655512">
              <w:rPr>
                <w:rFonts w:ascii="Arial" w:eastAsia="Arial" w:hAnsi="Arial"/>
                <w:i/>
                <w:color w:val="211D1E"/>
                <w:sz w:val="24"/>
              </w:rPr>
              <w:t>farm nutrient management scheme</w:t>
            </w:r>
            <w:r>
              <w:rPr>
                <w:rFonts w:ascii="Arial" w:eastAsia="Arial" w:hAnsi="Arial"/>
                <w:color w:val="211D1E"/>
                <w:sz w:val="24"/>
              </w:rPr>
              <w:t xml:space="preserve"> (FNMS) application, if the information still reflects the current livestock storage on the farm.  </w:t>
            </w:r>
            <w:r w:rsidRPr="00B27EF6">
              <w:rPr>
                <w:rFonts w:ascii="Arial" w:eastAsia="Arial" w:hAnsi="Arial"/>
                <w:color w:val="211D1E"/>
                <w:sz w:val="24"/>
              </w:rPr>
              <w:t>Remember to include slurry collected from open yards, roof water (if allowed to flow onto dirty yards) and an allowance for silage effluent in your calculations.</w:t>
            </w:r>
          </w:p>
        </w:tc>
      </w:tr>
      <w:tr w:rsidR="004F7757" w:rsidTr="00D95859">
        <w:trPr>
          <w:cantSplit/>
          <w:trHeight w:val="567"/>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Housing term</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Numbers and length of time livestock housed during winter.</w:t>
            </w:r>
          </w:p>
        </w:tc>
      </w:tr>
      <w:tr w:rsidR="004F7757" w:rsidTr="00D95859">
        <w:trPr>
          <w:cantSplit/>
          <w:trHeight w:val="567"/>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Separated cattle/sheep slurry</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Note of amount of cattle/sheep slurry separated.</w:t>
            </w:r>
          </w:p>
        </w:tc>
      </w:tr>
      <w:tr w:rsidR="004F7757" w:rsidTr="00D95859">
        <w:trPr>
          <w:cantSplit/>
          <w:trHeight w:val="808"/>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Rented storage facilities</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 xml:space="preserve">Rental agreements containing details of any rented storage facilities or silage </w:t>
            </w:r>
            <w:r w:rsidRPr="00766F41">
              <w:rPr>
                <w:rFonts w:ascii="Arial" w:eastAsia="Arial" w:hAnsi="Arial"/>
                <w:sz w:val="24"/>
              </w:rPr>
              <w:t>clamps (</w:t>
            </w:r>
            <w:r w:rsidRPr="00766F41">
              <w:rPr>
                <w:rFonts w:ascii="Arial" w:eastAsia="Arial" w:hAnsi="Arial"/>
                <w:b/>
                <w:sz w:val="24"/>
              </w:rPr>
              <w:t>Annex L).</w:t>
            </w:r>
          </w:p>
        </w:tc>
      </w:tr>
      <w:tr w:rsidR="004F7757" w:rsidRPr="00B27EF6" w:rsidTr="00D95859">
        <w:trPr>
          <w:cantSplit/>
          <w:trHeight w:val="354"/>
        </w:trPr>
        <w:tc>
          <w:tcPr>
            <w:tcW w:w="9811" w:type="dxa"/>
            <w:gridSpan w:val="5"/>
            <w:shd w:val="clear" w:color="auto" w:fill="D9D9D9"/>
            <w:vAlign w:val="center"/>
          </w:tcPr>
          <w:p w:rsidR="004F7757" w:rsidRPr="00D42D8F" w:rsidRDefault="004F7757" w:rsidP="007764CE">
            <w:pPr>
              <w:tabs>
                <w:tab w:val="left" w:pos="-328"/>
                <w:tab w:val="left" w:pos="288"/>
              </w:tabs>
              <w:spacing w:line="276" w:lineRule="auto"/>
              <w:jc w:val="center"/>
              <w:textAlignment w:val="baseline"/>
              <w:rPr>
                <w:rFonts w:ascii="Tahoma" w:eastAsia="Arial" w:hAnsi="Tahoma" w:cs="Tahoma"/>
                <w:b/>
                <w:spacing w:val="-1"/>
                <w:sz w:val="24"/>
              </w:rPr>
            </w:pPr>
            <w:r w:rsidRPr="00D42D8F">
              <w:rPr>
                <w:rFonts w:ascii="Tahoma" w:eastAsia="Arial" w:hAnsi="Tahoma" w:cs="Tahoma"/>
                <w:b/>
                <w:spacing w:val="-1"/>
                <w:sz w:val="24"/>
              </w:rPr>
              <w:t>If you keep livestock and need a storage allowance</w:t>
            </w:r>
          </w:p>
        </w:tc>
      </w:tr>
      <w:tr w:rsidR="004F7757" w:rsidTr="00D95859">
        <w:trPr>
          <w:cantSplit/>
          <w:trHeight w:val="276"/>
        </w:trPr>
        <w:tc>
          <w:tcPr>
            <w:tcW w:w="2622" w:type="dxa"/>
            <w:gridSpan w:val="2"/>
            <w:vMerge w:val="restart"/>
            <w:vAlign w:val="center"/>
          </w:tcPr>
          <w:p w:rsidR="004F7757" w:rsidRPr="00FB7EFC" w:rsidRDefault="004F7757" w:rsidP="007764CE">
            <w:pPr>
              <w:textAlignment w:val="baseline"/>
              <w:rPr>
                <w:rFonts w:ascii="Tahoma" w:eastAsia="Tahoma" w:hAnsi="Tahoma"/>
                <w:color w:val="211D1E"/>
                <w:sz w:val="23"/>
              </w:rPr>
            </w:pPr>
            <w:r w:rsidRPr="00D42D8F">
              <w:rPr>
                <w:rFonts w:ascii="Tahoma" w:eastAsia="Tahoma" w:hAnsi="Tahoma"/>
                <w:b/>
                <w:color w:val="211D1E"/>
                <w:sz w:val="24"/>
                <w:szCs w:val="24"/>
              </w:rPr>
              <w:t>Livestock manure storage capacity allowances</w:t>
            </w:r>
            <w:r>
              <w:rPr>
                <w:rFonts w:ascii="Tahoma" w:eastAsia="Tahoma" w:hAnsi="Tahoma"/>
                <w:b/>
                <w:color w:val="211D1E"/>
                <w:sz w:val="23"/>
              </w:rPr>
              <w:t xml:space="preserve"> </w:t>
            </w:r>
            <w:r w:rsidRPr="00266601">
              <w:rPr>
                <w:rFonts w:ascii="Tahoma" w:eastAsia="Tahoma" w:hAnsi="Tahoma"/>
                <w:color w:val="211D1E"/>
                <w:sz w:val="24"/>
              </w:rPr>
              <w:t>(if applicable)</w:t>
            </w:r>
          </w:p>
        </w:tc>
        <w:tc>
          <w:tcPr>
            <w:tcW w:w="2471" w:type="dxa"/>
            <w:gridSpan w:val="2"/>
            <w:vMerge w:val="restart"/>
            <w:vAlign w:val="center"/>
          </w:tcPr>
          <w:p w:rsidR="004F7757" w:rsidRPr="001378D6" w:rsidRDefault="004F7757" w:rsidP="007764CE">
            <w:pPr>
              <w:textAlignment w:val="baseline"/>
              <w:rPr>
                <w:rFonts w:ascii="Arial" w:eastAsia="Tahoma" w:hAnsi="Arial" w:cs="Arial"/>
                <w:color w:val="211D1E"/>
                <w:sz w:val="24"/>
                <w:szCs w:val="24"/>
              </w:rPr>
            </w:pPr>
            <w:r w:rsidRPr="001378D6">
              <w:rPr>
                <w:rFonts w:ascii="Arial" w:eastAsia="Tahoma" w:hAnsi="Arial" w:cs="Arial"/>
                <w:color w:val="211D1E"/>
                <w:sz w:val="24"/>
                <w:szCs w:val="24"/>
              </w:rPr>
              <w:t>Out-wintered livestock</w:t>
            </w:r>
          </w:p>
        </w:tc>
        <w:tc>
          <w:tcPr>
            <w:tcW w:w="4718" w:type="dxa"/>
            <w:vAlign w:val="center"/>
          </w:tcPr>
          <w:p w:rsidR="004F7757" w:rsidRDefault="004F7757" w:rsidP="007764CE">
            <w:pPr>
              <w:tabs>
                <w:tab w:val="left" w:pos="-328"/>
                <w:tab w:val="left" w:pos="288"/>
              </w:tabs>
              <w:textAlignment w:val="baseline"/>
              <w:rPr>
                <w:rFonts w:ascii="Arial" w:eastAsia="Arial" w:hAnsi="Arial"/>
                <w:color w:val="211D1E"/>
                <w:sz w:val="24"/>
              </w:rPr>
            </w:pPr>
            <w:r>
              <w:rPr>
                <w:rFonts w:ascii="Arial" w:eastAsia="Arial" w:hAnsi="Arial"/>
                <w:color w:val="211D1E"/>
                <w:sz w:val="24"/>
              </w:rPr>
              <w:t>Numbers, type and length of time livestock out-wintered.</w:t>
            </w:r>
          </w:p>
        </w:tc>
      </w:tr>
      <w:tr w:rsidR="004F7757" w:rsidTr="00D95859">
        <w:trPr>
          <w:cantSplit/>
          <w:trHeight w:val="276"/>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Merge/>
            <w:vAlign w:val="center"/>
          </w:tcPr>
          <w:p w:rsidR="004F7757" w:rsidRPr="001378D6" w:rsidRDefault="004F7757" w:rsidP="007764CE">
            <w:pPr>
              <w:spacing w:line="276" w:lineRule="auto"/>
              <w:textAlignment w:val="baseline"/>
              <w:rPr>
                <w:rFonts w:ascii="Arial" w:eastAsia="Tahoma" w:hAnsi="Arial" w:cs="Arial"/>
                <w:color w:val="211D1E"/>
                <w:sz w:val="24"/>
                <w:szCs w:val="24"/>
              </w:rPr>
            </w:pP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Note on SAF/IACS form or DARD farm map of area and location of land used to out-winter.</w:t>
            </w:r>
          </w:p>
        </w:tc>
      </w:tr>
      <w:tr w:rsidR="004F7757" w:rsidRPr="00A56C84" w:rsidTr="00D95859">
        <w:trPr>
          <w:cantSplit/>
          <w:trHeight w:val="340"/>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Bedded livestock</w:t>
            </w:r>
          </w:p>
        </w:tc>
        <w:tc>
          <w:tcPr>
            <w:tcW w:w="4718" w:type="dxa"/>
            <w:vAlign w:val="center"/>
          </w:tcPr>
          <w:p w:rsidR="004F7757" w:rsidRPr="00A56C84"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Numbers, type and length of time livestock bedded.</w:t>
            </w:r>
          </w:p>
        </w:tc>
      </w:tr>
      <w:tr w:rsidR="004F7757"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Poultry litter stored in a midden</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Details of poultry litter which is stored in a midden.</w:t>
            </w:r>
          </w:p>
        </w:tc>
      </w:tr>
      <w:tr w:rsidR="004F7757" w:rsidRPr="00B27EF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Poultry litter stored in a field heap</w:t>
            </w:r>
          </w:p>
        </w:tc>
        <w:tc>
          <w:tcPr>
            <w:tcW w:w="4718" w:type="dxa"/>
            <w:vAlign w:val="center"/>
          </w:tcPr>
          <w:p w:rsidR="004F7757" w:rsidRPr="00B27EF6" w:rsidRDefault="004F7757" w:rsidP="007764CE">
            <w:pPr>
              <w:tabs>
                <w:tab w:val="left" w:pos="-328"/>
                <w:tab w:val="left" w:pos="288"/>
              </w:tabs>
              <w:spacing w:line="276" w:lineRule="auto"/>
              <w:textAlignment w:val="baseline"/>
              <w:rPr>
                <w:rFonts w:ascii="Arial" w:eastAsia="Arial" w:hAnsi="Arial"/>
                <w:color w:val="211D1E"/>
                <w:sz w:val="24"/>
              </w:rPr>
            </w:pPr>
            <w:r w:rsidRPr="00B27EF6">
              <w:rPr>
                <w:rFonts w:ascii="Arial" w:eastAsia="Arial" w:hAnsi="Arial"/>
                <w:color w:val="211D1E"/>
                <w:sz w:val="24"/>
              </w:rPr>
              <w:t>NIEA will check that authorisation has been obtained for any poultry litter field heaps.</w:t>
            </w:r>
          </w:p>
        </w:tc>
      </w:tr>
      <w:tr w:rsidR="004F7757"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Slurry exported to processing facility</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 xml:space="preserve">Valid contractual agreements with processing facilities or evidence of access to an approved treatment or recovery outlet </w:t>
            </w:r>
            <w:r w:rsidRPr="00766F41">
              <w:rPr>
                <w:rFonts w:ascii="Arial" w:eastAsia="Arial" w:hAnsi="Arial"/>
                <w:sz w:val="24"/>
              </w:rPr>
              <w:t>(</w:t>
            </w:r>
            <w:r w:rsidRPr="00766F41">
              <w:rPr>
                <w:rFonts w:ascii="Arial" w:eastAsia="Arial" w:hAnsi="Arial"/>
                <w:b/>
                <w:sz w:val="24"/>
              </w:rPr>
              <w:t>Annex M</w:t>
            </w:r>
            <w:r w:rsidRPr="00766F41">
              <w:rPr>
                <w:rFonts w:ascii="Arial" w:eastAsia="Arial" w:hAnsi="Arial"/>
                <w:sz w:val="24"/>
              </w:rPr>
              <w:t>).</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use chemical fertilisers</w:t>
            </w:r>
          </w:p>
        </w:tc>
      </w:tr>
      <w:tr w:rsidR="004F7757" w:rsidRPr="001378D6" w:rsidTr="00D95859">
        <w:trPr>
          <w:cantSplit/>
          <w:trHeight w:val="333"/>
        </w:trPr>
        <w:tc>
          <w:tcPr>
            <w:tcW w:w="2622" w:type="dxa"/>
            <w:gridSpan w:val="2"/>
            <w:vMerge w:val="restart"/>
            <w:vAlign w:val="center"/>
          </w:tcPr>
          <w:p w:rsidR="004F7757" w:rsidRPr="00D42D8F" w:rsidRDefault="004F7757" w:rsidP="007764CE">
            <w:pPr>
              <w:spacing w:line="276" w:lineRule="auto"/>
              <w:textAlignment w:val="baseline"/>
              <w:rPr>
                <w:rFonts w:ascii="Tahoma" w:eastAsia="Tahoma" w:hAnsi="Tahoma"/>
                <w:b/>
                <w:color w:val="211D1E"/>
                <w:sz w:val="24"/>
                <w:szCs w:val="24"/>
              </w:rPr>
            </w:pPr>
            <w:r w:rsidRPr="00D42D8F">
              <w:rPr>
                <w:rFonts w:ascii="Tahoma" w:eastAsia="Tahoma" w:hAnsi="Tahoma"/>
                <w:b/>
                <w:color w:val="211D1E"/>
                <w:sz w:val="24"/>
                <w:szCs w:val="24"/>
              </w:rPr>
              <w:t xml:space="preserve">Chemical </w:t>
            </w:r>
            <w:r>
              <w:rPr>
                <w:rFonts w:ascii="Tahoma" w:eastAsia="Tahoma" w:hAnsi="Tahoma"/>
                <w:b/>
                <w:color w:val="211D1E"/>
                <w:sz w:val="24"/>
                <w:szCs w:val="24"/>
              </w:rPr>
              <w:t>nitrogen (</w:t>
            </w:r>
            <w:r w:rsidRPr="00D42D8F">
              <w:rPr>
                <w:rFonts w:ascii="Tahoma" w:eastAsia="Tahoma" w:hAnsi="Tahoma"/>
                <w:b/>
                <w:color w:val="211D1E"/>
                <w:sz w:val="24"/>
                <w:szCs w:val="24"/>
              </w:rPr>
              <w:t>N</w:t>
            </w:r>
            <w:r>
              <w:rPr>
                <w:rFonts w:ascii="Tahoma" w:eastAsia="Tahoma" w:hAnsi="Tahoma"/>
                <w:b/>
                <w:color w:val="211D1E"/>
                <w:sz w:val="24"/>
                <w:szCs w:val="24"/>
              </w:rPr>
              <w:t>)</w:t>
            </w:r>
            <w:r w:rsidRPr="00D42D8F">
              <w:rPr>
                <w:rFonts w:ascii="Tahoma" w:eastAsia="Tahoma" w:hAnsi="Tahoma"/>
                <w:b/>
                <w:color w:val="211D1E"/>
                <w:sz w:val="24"/>
                <w:szCs w:val="24"/>
              </w:rPr>
              <w:t xml:space="preserve"> and phosphate (P</w:t>
            </w:r>
            <w:r w:rsidRPr="00D42D8F">
              <w:rPr>
                <w:rFonts w:ascii="Tahoma" w:eastAsia="Tahoma" w:hAnsi="Tahoma"/>
                <w:b/>
                <w:color w:val="211D1E"/>
                <w:sz w:val="24"/>
                <w:szCs w:val="24"/>
                <w:vertAlign w:val="subscript"/>
              </w:rPr>
              <w:t>2</w:t>
            </w:r>
            <w:r w:rsidRPr="00D42D8F">
              <w:rPr>
                <w:rFonts w:ascii="Tahoma" w:eastAsia="Tahoma" w:hAnsi="Tahoma"/>
                <w:b/>
                <w:color w:val="211D1E"/>
                <w:sz w:val="24"/>
                <w:szCs w:val="24"/>
              </w:rPr>
              <w:t>O</w:t>
            </w:r>
            <w:r w:rsidRPr="00D42D8F">
              <w:rPr>
                <w:rFonts w:ascii="Tahoma" w:eastAsia="Tahoma" w:hAnsi="Tahoma"/>
                <w:b/>
                <w:color w:val="211D1E"/>
                <w:sz w:val="24"/>
                <w:szCs w:val="24"/>
                <w:vertAlign w:val="subscript"/>
              </w:rPr>
              <w:t>5</w:t>
            </w:r>
            <w:r w:rsidRPr="00D42D8F">
              <w:rPr>
                <w:rFonts w:ascii="Tahoma" w:eastAsia="Tahoma" w:hAnsi="Tahoma"/>
                <w:b/>
                <w:color w:val="211D1E"/>
                <w:sz w:val="24"/>
                <w:szCs w:val="24"/>
              </w:rPr>
              <w:t>) usage</w:t>
            </w:r>
          </w:p>
        </w:tc>
        <w:tc>
          <w:tcPr>
            <w:tcW w:w="2471" w:type="dxa"/>
            <w:gridSpan w:val="2"/>
            <w:vMerge w:val="restart"/>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Annual chemical fertiliser stock balance</w:t>
            </w: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 xml:space="preserve">Record of fertiliser stock on 1 January </w:t>
            </w:r>
            <w:r>
              <w:rPr>
                <w:rFonts w:ascii="Arial" w:eastAsia="Times New Roman" w:hAnsi="Arial" w:cs="Arial"/>
                <w:color w:val="000000"/>
                <w:sz w:val="24"/>
                <w:szCs w:val="24"/>
              </w:rPr>
              <w:t xml:space="preserve">- </w:t>
            </w:r>
            <w:r w:rsidRPr="001378D6">
              <w:rPr>
                <w:rFonts w:ascii="Arial" w:eastAsia="Times New Roman" w:hAnsi="Arial" w:cs="Arial"/>
                <w:color w:val="000000"/>
                <w:sz w:val="24"/>
                <w:szCs w:val="24"/>
              </w:rPr>
              <w:t>tonnage and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w:t>
            </w:r>
            <w:r>
              <w:rPr>
                <w:rFonts w:ascii="Arial" w:eastAsia="Times New Roman" w:hAnsi="Arial" w:cs="Arial"/>
                <w:color w:val="000000"/>
                <w:sz w:val="24"/>
                <w:szCs w:val="24"/>
              </w:rPr>
              <w:t xml:space="preserve"> (</w:t>
            </w:r>
            <w:r w:rsidR="00795584">
              <w:rPr>
                <w:rFonts w:ascii="Arial" w:eastAsia="Times New Roman" w:hAnsi="Arial" w:cs="Arial"/>
                <w:b/>
                <w:sz w:val="24"/>
                <w:szCs w:val="24"/>
              </w:rPr>
              <w:t>Annex </w:t>
            </w:r>
            <w:r w:rsidRPr="00766F41">
              <w:rPr>
                <w:rFonts w:ascii="Arial" w:eastAsia="Times New Roman" w:hAnsi="Arial" w:cs="Arial"/>
                <w:b/>
                <w:sz w:val="24"/>
                <w:szCs w:val="24"/>
              </w:rPr>
              <w:t>O</w:t>
            </w:r>
            <w:r w:rsidRPr="00766F41">
              <w:rPr>
                <w:rFonts w:ascii="Arial" w:eastAsia="Times New Roman" w:hAnsi="Arial" w:cs="Arial"/>
                <w:sz w:val="24"/>
                <w:szCs w:val="24"/>
              </w:rPr>
              <w:t>).</w:t>
            </w:r>
          </w:p>
        </w:tc>
      </w:tr>
      <w:tr w:rsidR="004F7757" w:rsidRPr="001378D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color w:val="211D1E"/>
                <w:sz w:val="23"/>
              </w:rPr>
            </w:pPr>
          </w:p>
        </w:tc>
        <w:tc>
          <w:tcPr>
            <w:tcW w:w="2471" w:type="dxa"/>
            <w:gridSpan w:val="2"/>
            <w:vMerge/>
            <w:vAlign w:val="center"/>
          </w:tcPr>
          <w:p w:rsidR="004F7757" w:rsidRPr="001378D6" w:rsidRDefault="004F7757" w:rsidP="007764CE">
            <w:pPr>
              <w:spacing w:line="276" w:lineRule="auto"/>
              <w:textAlignment w:val="baseline"/>
              <w:rPr>
                <w:rFonts w:ascii="Arial" w:eastAsia="Tahoma" w:hAnsi="Arial" w:cs="Arial"/>
                <w:color w:val="211D1E"/>
                <w:sz w:val="24"/>
                <w:szCs w:val="24"/>
              </w:rPr>
            </w:pP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Record of fertiliser stock on 31 December – tonnage and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w:t>
            </w:r>
            <w:r>
              <w:rPr>
                <w:rFonts w:ascii="Arial" w:eastAsia="Times New Roman" w:hAnsi="Arial" w:cs="Arial"/>
                <w:color w:val="000000"/>
                <w:sz w:val="24"/>
                <w:szCs w:val="24"/>
              </w:rPr>
              <w:t xml:space="preserve"> </w:t>
            </w:r>
            <w:r w:rsidRPr="00766F41">
              <w:rPr>
                <w:rFonts w:ascii="Arial" w:eastAsia="Times New Roman" w:hAnsi="Arial" w:cs="Arial"/>
                <w:sz w:val="24"/>
                <w:szCs w:val="24"/>
              </w:rPr>
              <w:t>(</w:t>
            </w:r>
            <w:r w:rsidRPr="00766F41">
              <w:rPr>
                <w:rFonts w:ascii="Arial" w:eastAsia="Times New Roman" w:hAnsi="Arial" w:cs="Arial"/>
                <w:b/>
                <w:sz w:val="24"/>
                <w:szCs w:val="24"/>
              </w:rPr>
              <w:t>Annex O</w:t>
            </w:r>
            <w:r w:rsidRPr="00766F41">
              <w:rPr>
                <w:rFonts w:ascii="Arial" w:eastAsia="Times New Roman" w:hAnsi="Arial" w:cs="Arial"/>
                <w:sz w:val="24"/>
                <w:szCs w:val="24"/>
              </w:rPr>
              <w:t>).</w:t>
            </w:r>
          </w:p>
        </w:tc>
      </w:tr>
      <w:tr w:rsidR="004F7757" w:rsidRPr="001378D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color w:val="211D1E"/>
                <w:sz w:val="23"/>
              </w:rPr>
            </w:pPr>
          </w:p>
        </w:tc>
        <w:tc>
          <w:tcPr>
            <w:tcW w:w="2471" w:type="dxa"/>
            <w:gridSpan w:val="2"/>
            <w:vMerge w:val="restart"/>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Pr>
                <w:rFonts w:ascii="Arial" w:eastAsia="Tahoma" w:hAnsi="Arial" w:cs="Arial"/>
                <w:color w:val="211D1E"/>
                <w:sz w:val="24"/>
                <w:szCs w:val="24"/>
              </w:rPr>
              <w:t>Annual chemical fertiliser movements</w:t>
            </w: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Dated fertiliser invoices or</w:t>
            </w:r>
            <w:r w:rsidRPr="001378D6">
              <w:rPr>
                <w:rFonts w:ascii="Arial" w:eastAsia="Times New Roman" w:hAnsi="Arial" w:cs="Arial"/>
                <w:color w:val="000000"/>
                <w:sz w:val="24"/>
                <w:szCs w:val="24"/>
              </w:rPr>
              <w:t xml:space="preserve"> receipts or a list of purchases showing:-</w:t>
            </w:r>
          </w:p>
          <w:p w:rsidR="004F7757" w:rsidRPr="001378D6" w:rsidRDefault="004F7757" w:rsidP="006F2A16">
            <w:pPr>
              <w:pStyle w:val="ListParagraph"/>
              <w:numPr>
                <w:ilvl w:val="0"/>
                <w:numId w:val="12"/>
              </w:numPr>
              <w:spacing w:line="276" w:lineRule="auto"/>
              <w:ind w:left="539" w:hanging="539"/>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certified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 of chemical fertiliser; and</w:t>
            </w:r>
          </w:p>
          <w:p w:rsidR="004F7757" w:rsidRPr="001378D6" w:rsidRDefault="004F7757" w:rsidP="006F2A16">
            <w:pPr>
              <w:pStyle w:val="ListParagraph"/>
              <w:numPr>
                <w:ilvl w:val="0"/>
                <w:numId w:val="12"/>
              </w:numPr>
              <w:spacing w:line="276" w:lineRule="auto"/>
              <w:ind w:left="539" w:hanging="539"/>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tonnage bought/sold.</w:t>
            </w:r>
          </w:p>
        </w:tc>
      </w:tr>
      <w:tr w:rsidR="004F7757" w:rsidRPr="001378D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color w:val="211D1E"/>
                <w:sz w:val="23"/>
              </w:rPr>
            </w:pPr>
          </w:p>
        </w:tc>
        <w:tc>
          <w:tcPr>
            <w:tcW w:w="2471" w:type="dxa"/>
            <w:gridSpan w:val="2"/>
            <w:vMerge/>
            <w:vAlign w:val="center"/>
          </w:tcPr>
          <w:p w:rsidR="004F7757" w:rsidRPr="001378D6" w:rsidRDefault="004F7757" w:rsidP="007764CE">
            <w:pPr>
              <w:spacing w:line="276" w:lineRule="auto"/>
              <w:textAlignment w:val="baseline"/>
              <w:rPr>
                <w:rFonts w:ascii="Arial" w:eastAsia="Tahoma" w:hAnsi="Arial" w:cs="Arial"/>
                <w:color w:val="211D1E"/>
                <w:sz w:val="24"/>
                <w:szCs w:val="24"/>
              </w:rPr>
            </w:pP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The tonnage and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 of fertiliser imported in and exported off the farm</w:t>
            </w:r>
            <w:r>
              <w:rPr>
                <w:rFonts w:ascii="Arial" w:eastAsia="Times New Roman" w:hAnsi="Arial" w:cs="Arial"/>
                <w:color w:val="000000"/>
                <w:sz w:val="24"/>
                <w:szCs w:val="24"/>
              </w:rPr>
              <w:t xml:space="preserve"> (other than bought/sold)</w:t>
            </w:r>
            <w:r w:rsidRPr="001378D6">
              <w:rPr>
                <w:rFonts w:ascii="Arial" w:eastAsia="Times New Roman" w:hAnsi="Arial" w:cs="Arial"/>
                <w:color w:val="000000"/>
                <w:sz w:val="24"/>
                <w:szCs w:val="24"/>
              </w:rPr>
              <w:t>, if applicable</w:t>
            </w:r>
            <w:r>
              <w:rPr>
                <w:rFonts w:ascii="Arial" w:eastAsia="Times New Roman" w:hAnsi="Arial" w:cs="Arial"/>
                <w:color w:val="000000"/>
                <w:sz w:val="24"/>
                <w:szCs w:val="24"/>
              </w:rPr>
              <w:t xml:space="preserve"> </w:t>
            </w:r>
            <w:r w:rsidRPr="00766F41">
              <w:rPr>
                <w:rFonts w:ascii="Arial" w:eastAsia="Times New Roman" w:hAnsi="Arial" w:cs="Arial"/>
                <w:sz w:val="24"/>
                <w:szCs w:val="24"/>
              </w:rPr>
              <w:t>(</w:t>
            </w:r>
            <w:r w:rsidRPr="00766F41">
              <w:rPr>
                <w:rFonts w:ascii="Arial" w:eastAsia="Times New Roman" w:hAnsi="Arial" w:cs="Arial"/>
                <w:b/>
                <w:sz w:val="24"/>
                <w:szCs w:val="24"/>
              </w:rPr>
              <w:t>Annex O</w:t>
            </w:r>
            <w:r w:rsidRPr="00766F41">
              <w:rPr>
                <w:rFonts w:ascii="Arial" w:eastAsia="Times New Roman" w:hAnsi="Arial" w:cs="Arial"/>
                <w:sz w:val="24"/>
                <w:szCs w:val="24"/>
              </w:rPr>
              <w:t>).</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apply any organic manures apart from livestock manure to grassland</w:t>
            </w:r>
          </w:p>
        </w:tc>
      </w:tr>
      <w:tr w:rsidR="004F7757" w:rsidRPr="001378D6" w:rsidTr="00D95859">
        <w:tc>
          <w:tcPr>
            <w:tcW w:w="2622" w:type="dxa"/>
            <w:gridSpan w:val="2"/>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t>Grassland fertiliser details</w:t>
            </w: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z w:val="24"/>
                <w:szCs w:val="24"/>
              </w:rPr>
              <w:t>Total area of grassland</w:t>
            </w:r>
          </w:p>
        </w:tc>
        <w:tc>
          <w:tcPr>
            <w:tcW w:w="4718" w:type="dxa"/>
            <w:vAlign w:val="center"/>
          </w:tcPr>
          <w:p w:rsidR="004F7757" w:rsidRPr="001378D6" w:rsidRDefault="004F7757" w:rsidP="007764CE">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Grassland field areas from SAF/IACS form.</w:t>
            </w:r>
          </w:p>
        </w:tc>
      </w:tr>
      <w:tr w:rsidR="004F7757" w:rsidRPr="00446A5F" w:rsidTr="00D95859">
        <w:trPr>
          <w:trHeight w:val="866"/>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z w:val="24"/>
                <w:szCs w:val="24"/>
              </w:rPr>
              <w:t xml:space="preserve">Other organic manure fertiliser details </w:t>
            </w:r>
            <w:r w:rsidRPr="0022603E">
              <w:rPr>
                <w:rFonts w:ascii="Arial" w:eastAsia="Tahoma" w:hAnsi="Arial" w:cs="Arial"/>
                <w:color w:val="211D1E"/>
                <w:sz w:val="24"/>
                <w:szCs w:val="24"/>
              </w:rPr>
              <w:t>(apart from livestock manure)</w:t>
            </w:r>
          </w:p>
        </w:tc>
        <w:tc>
          <w:tcPr>
            <w:tcW w:w="4718" w:type="dxa"/>
            <w:vAlign w:val="center"/>
          </w:tcPr>
          <w:p w:rsidR="004F7757" w:rsidRPr="00446A5F" w:rsidRDefault="004F7757" w:rsidP="007764CE">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 xml:space="preserve">The </w:t>
            </w:r>
            <w:r>
              <w:rPr>
                <w:rFonts w:ascii="Arial" w:eastAsia="Arial" w:hAnsi="Arial"/>
                <w:color w:val="211D1E"/>
                <w:sz w:val="24"/>
              </w:rPr>
              <w:t xml:space="preserve">type, </w:t>
            </w:r>
            <w:r w:rsidRPr="008F1375">
              <w:rPr>
                <w:rFonts w:ascii="Arial" w:eastAsia="Arial" w:hAnsi="Arial"/>
                <w:color w:val="211D1E"/>
                <w:sz w:val="24"/>
              </w:rPr>
              <w:t xml:space="preserve">amount and </w:t>
            </w:r>
            <w:r>
              <w:rPr>
                <w:rFonts w:ascii="Arial" w:eastAsia="Arial" w:hAnsi="Arial"/>
                <w:color w:val="211D1E"/>
                <w:sz w:val="24"/>
              </w:rPr>
              <w:t>N</w:t>
            </w:r>
            <w:r w:rsidRPr="008F1375">
              <w:rPr>
                <w:rFonts w:ascii="Arial" w:eastAsia="Arial" w:hAnsi="Arial"/>
                <w:color w:val="211D1E"/>
                <w:sz w:val="24"/>
              </w:rPr>
              <w:t xml:space="preserve"> content </w:t>
            </w:r>
            <w:r>
              <w:rPr>
                <w:rFonts w:ascii="Arial" w:eastAsia="Arial" w:hAnsi="Arial"/>
                <w:color w:val="211D1E"/>
                <w:sz w:val="24"/>
              </w:rPr>
              <w:t xml:space="preserve">of organic manure </w:t>
            </w:r>
            <w:r w:rsidRPr="008F1375">
              <w:rPr>
                <w:rFonts w:ascii="Arial" w:eastAsia="Arial" w:hAnsi="Arial"/>
                <w:color w:val="211D1E"/>
                <w:sz w:val="24"/>
              </w:rPr>
              <w:t>applied to grassland area.</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grow winter/spring wheat, barley or oats (N-max crops)</w:t>
            </w:r>
          </w:p>
        </w:tc>
      </w:tr>
      <w:tr w:rsidR="004F7757" w:rsidRPr="008F1375" w:rsidTr="00D95859">
        <w:trPr>
          <w:trHeight w:val="1020"/>
        </w:trPr>
        <w:tc>
          <w:tcPr>
            <w:tcW w:w="2622" w:type="dxa"/>
            <w:gridSpan w:val="2"/>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t>N-max crop fertiliser details</w:t>
            </w: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z w:val="24"/>
                <w:szCs w:val="24"/>
              </w:rPr>
              <w:t>Cropping regimes and their individual areas</w:t>
            </w:r>
          </w:p>
        </w:tc>
        <w:tc>
          <w:tcPr>
            <w:tcW w:w="4718" w:type="dxa"/>
            <w:vAlign w:val="center"/>
          </w:tcPr>
          <w:p w:rsidR="004F7757" w:rsidRPr="008F1375" w:rsidRDefault="004F7757" w:rsidP="003B6E57">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Note the type of crops, for example, spring barley, w</w:t>
            </w:r>
            <w:r>
              <w:rPr>
                <w:rFonts w:ascii="Arial" w:eastAsia="Arial" w:hAnsi="Arial"/>
                <w:color w:val="211D1E"/>
                <w:sz w:val="24"/>
              </w:rPr>
              <w:t>inter wheat</w:t>
            </w:r>
            <w:r w:rsidR="003B6E57">
              <w:rPr>
                <w:rFonts w:ascii="Arial" w:eastAsia="Arial" w:hAnsi="Arial"/>
                <w:color w:val="211D1E"/>
                <w:sz w:val="24"/>
              </w:rPr>
              <w:t>,</w:t>
            </w:r>
            <w:r>
              <w:rPr>
                <w:rFonts w:ascii="Arial" w:eastAsia="Arial" w:hAnsi="Arial"/>
                <w:color w:val="211D1E"/>
                <w:sz w:val="24"/>
              </w:rPr>
              <w:t xml:space="preserve"> and record on SAF/</w:t>
            </w:r>
            <w:r w:rsidRPr="008F1375">
              <w:rPr>
                <w:rFonts w:ascii="Arial" w:eastAsia="Arial" w:hAnsi="Arial"/>
                <w:color w:val="211D1E"/>
                <w:sz w:val="24"/>
              </w:rPr>
              <w:t>IACS form or DARD farm map.</w:t>
            </w:r>
          </w:p>
        </w:tc>
      </w:tr>
      <w:tr w:rsidR="004F7757" w:rsidRPr="008F1375" w:rsidTr="00D95859">
        <w:trPr>
          <w:trHeight w:val="1191"/>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pacing w:val="3"/>
                <w:sz w:val="24"/>
                <w:szCs w:val="24"/>
              </w:rPr>
              <w:t>N fertiliser application details</w:t>
            </w:r>
          </w:p>
        </w:tc>
        <w:tc>
          <w:tcPr>
            <w:tcW w:w="4718" w:type="dxa"/>
            <w:vAlign w:val="center"/>
          </w:tcPr>
          <w:p w:rsidR="004F7757" w:rsidRPr="008F1375"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Type, amount and N content of all fertilisers containing N (chemical and organic including livestock manures) applied to each crop area.</w:t>
            </w:r>
          </w:p>
        </w:tc>
      </w:tr>
      <w:tr w:rsidR="004F7757" w:rsidRPr="008F1375" w:rsidTr="00D95859">
        <w:trPr>
          <w:trHeight w:val="1191"/>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pacing w:val="3"/>
              </w:rPr>
            </w:pPr>
          </w:p>
        </w:tc>
        <w:tc>
          <w:tcPr>
            <w:tcW w:w="2471" w:type="dxa"/>
            <w:gridSpan w:val="2"/>
            <w:vAlign w:val="center"/>
          </w:tcPr>
          <w:p w:rsidR="004F7757" w:rsidRPr="00B27EF6" w:rsidRDefault="004F7757" w:rsidP="007764CE">
            <w:pPr>
              <w:spacing w:line="276" w:lineRule="auto"/>
              <w:textAlignment w:val="baseline"/>
              <w:rPr>
                <w:rFonts w:ascii="Arial" w:eastAsia="Arial" w:hAnsi="Arial" w:cs="Arial"/>
                <w:color w:val="211D1E"/>
                <w:sz w:val="24"/>
                <w:szCs w:val="24"/>
              </w:rPr>
            </w:pPr>
            <w:r w:rsidRPr="00B27EF6">
              <w:rPr>
                <w:rFonts w:ascii="Arial" w:eastAsia="Tahoma" w:hAnsi="Arial" w:cs="Arial"/>
                <w:color w:val="211D1E"/>
                <w:spacing w:val="3"/>
                <w:sz w:val="24"/>
                <w:szCs w:val="24"/>
              </w:rPr>
              <w:t>If N-max limits have been exceeded</w:t>
            </w:r>
          </w:p>
        </w:tc>
        <w:tc>
          <w:tcPr>
            <w:tcW w:w="4718" w:type="dxa"/>
            <w:vAlign w:val="center"/>
          </w:tcPr>
          <w:p w:rsidR="004F7757" w:rsidRPr="008F1375" w:rsidRDefault="004F7757" w:rsidP="007764CE">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 xml:space="preserve">Records of </w:t>
            </w:r>
            <w:r>
              <w:rPr>
                <w:rFonts w:ascii="Arial" w:eastAsia="Arial" w:hAnsi="Arial"/>
                <w:color w:val="211D1E"/>
                <w:sz w:val="24"/>
              </w:rPr>
              <w:t xml:space="preserve">previous three years’ total grain </w:t>
            </w:r>
            <w:r w:rsidRPr="008F1375">
              <w:rPr>
                <w:rFonts w:ascii="Arial" w:eastAsia="Arial" w:hAnsi="Arial"/>
                <w:color w:val="211D1E"/>
                <w:sz w:val="24"/>
              </w:rPr>
              <w:t xml:space="preserve">yield weights and </w:t>
            </w:r>
            <w:r>
              <w:rPr>
                <w:rFonts w:ascii="Arial" w:eastAsia="Arial" w:hAnsi="Arial"/>
                <w:color w:val="211D1E"/>
                <w:sz w:val="24"/>
              </w:rPr>
              <w:t xml:space="preserve">total </w:t>
            </w:r>
            <w:r w:rsidRPr="008F1375">
              <w:rPr>
                <w:rFonts w:ascii="Arial" w:eastAsia="Arial" w:hAnsi="Arial"/>
                <w:color w:val="211D1E"/>
                <w:sz w:val="24"/>
              </w:rPr>
              <w:t>areas harvested</w:t>
            </w:r>
            <w:r>
              <w:rPr>
                <w:rFonts w:ascii="Arial" w:eastAsia="Arial" w:hAnsi="Arial"/>
                <w:color w:val="211D1E"/>
                <w:sz w:val="24"/>
              </w:rPr>
              <w:t xml:space="preserve"> for each crop type for which N-max limits have been exceeded.</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grow any other crops</w:t>
            </w:r>
          </w:p>
        </w:tc>
      </w:tr>
      <w:tr w:rsidR="004F7757" w:rsidRPr="008F1375" w:rsidTr="00D95859">
        <w:tc>
          <w:tcPr>
            <w:tcW w:w="2622" w:type="dxa"/>
            <w:gridSpan w:val="2"/>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t>Other crops fertiliser details</w:t>
            </w:r>
          </w:p>
        </w:tc>
        <w:tc>
          <w:tcPr>
            <w:tcW w:w="2471" w:type="dxa"/>
            <w:gridSpan w:val="2"/>
            <w:vAlign w:val="center"/>
          </w:tcPr>
          <w:p w:rsidR="004F7757" w:rsidRPr="00761595" w:rsidRDefault="004F7757" w:rsidP="007764CE">
            <w:pPr>
              <w:spacing w:line="276" w:lineRule="auto"/>
              <w:textAlignment w:val="baseline"/>
              <w:rPr>
                <w:rFonts w:ascii="Arial" w:eastAsia="Arial" w:hAnsi="Arial" w:cs="Arial"/>
                <w:color w:val="211D1E"/>
                <w:sz w:val="24"/>
                <w:szCs w:val="24"/>
              </w:rPr>
            </w:pPr>
            <w:r w:rsidRPr="00761595">
              <w:rPr>
                <w:rFonts w:ascii="Arial" w:eastAsia="Tahoma" w:hAnsi="Arial" w:cs="Arial"/>
                <w:color w:val="211D1E"/>
                <w:sz w:val="24"/>
                <w:szCs w:val="24"/>
              </w:rPr>
              <w:t>Cropping regimes and their individual areas</w:t>
            </w:r>
          </w:p>
        </w:tc>
        <w:tc>
          <w:tcPr>
            <w:tcW w:w="4718" w:type="dxa"/>
            <w:vAlign w:val="center"/>
          </w:tcPr>
          <w:p w:rsidR="004F7757" w:rsidRPr="008F1375" w:rsidRDefault="004F7757" w:rsidP="003B6E57">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Note the type of crops, for example, potatoes, maize</w:t>
            </w:r>
            <w:r w:rsidR="003B6E57">
              <w:rPr>
                <w:rFonts w:ascii="Arial" w:eastAsia="Arial" w:hAnsi="Arial"/>
                <w:color w:val="211D1E"/>
                <w:sz w:val="24"/>
              </w:rPr>
              <w:t>,</w:t>
            </w:r>
            <w:r w:rsidRPr="008F1375">
              <w:rPr>
                <w:rFonts w:ascii="Arial" w:eastAsia="Arial" w:hAnsi="Arial"/>
                <w:color w:val="211D1E"/>
                <w:sz w:val="24"/>
              </w:rPr>
              <w:t xml:space="preserve"> and record on SAF/IACS form or DARD farm map.</w:t>
            </w:r>
          </w:p>
        </w:tc>
      </w:tr>
      <w:tr w:rsidR="004F7757" w:rsidRPr="008F1375" w:rsidTr="00D95859">
        <w:trPr>
          <w:trHeight w:val="397"/>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restart"/>
            <w:vAlign w:val="center"/>
          </w:tcPr>
          <w:p w:rsidR="004F7757" w:rsidRPr="00761595" w:rsidRDefault="004F7757" w:rsidP="007764CE">
            <w:pPr>
              <w:spacing w:line="276" w:lineRule="auto"/>
              <w:textAlignment w:val="baseline"/>
              <w:rPr>
                <w:rFonts w:ascii="Arial" w:eastAsia="Arial" w:hAnsi="Arial" w:cs="Arial"/>
                <w:color w:val="211D1E"/>
                <w:sz w:val="24"/>
                <w:szCs w:val="24"/>
              </w:rPr>
            </w:pPr>
            <w:r>
              <w:rPr>
                <w:rFonts w:ascii="Arial" w:eastAsia="Tahoma" w:hAnsi="Arial" w:cs="Arial"/>
                <w:color w:val="211D1E"/>
                <w:sz w:val="24"/>
                <w:szCs w:val="24"/>
              </w:rPr>
              <w:t>SNS</w:t>
            </w:r>
            <w:r w:rsidRPr="00761595">
              <w:rPr>
                <w:rFonts w:ascii="Arial" w:eastAsia="Tahoma" w:hAnsi="Arial" w:cs="Arial"/>
                <w:color w:val="211D1E"/>
                <w:sz w:val="24"/>
                <w:szCs w:val="24"/>
              </w:rPr>
              <w:t xml:space="preserve"> index for other crops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Previous crop grown.</w:t>
            </w:r>
          </w:p>
        </w:tc>
      </w:tr>
      <w:tr w:rsidR="004F7757" w:rsidTr="00D95859">
        <w:trPr>
          <w:trHeight w:val="1077"/>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ign w:val="center"/>
          </w:tcPr>
          <w:p w:rsidR="004F7757" w:rsidRPr="00761595" w:rsidRDefault="004F7757" w:rsidP="007764CE">
            <w:pPr>
              <w:spacing w:line="276" w:lineRule="auto"/>
              <w:textAlignment w:val="baseline"/>
              <w:rPr>
                <w:rFonts w:ascii="Arial" w:eastAsia="Tahoma" w:hAnsi="Arial" w:cs="Arial"/>
                <w:color w:val="211D1E"/>
                <w:sz w:val="24"/>
                <w:szCs w:val="24"/>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If known, soil type.</w:t>
            </w:r>
            <w:r>
              <w:rPr>
                <w:rFonts w:ascii="Arial" w:eastAsia="Arial" w:hAnsi="Arial"/>
                <w:color w:val="211D1E"/>
                <w:sz w:val="24"/>
              </w:rPr>
              <w:t xml:space="preserve"> </w:t>
            </w:r>
            <w:r w:rsidRPr="008F1375">
              <w:rPr>
                <w:rFonts w:ascii="Arial" w:eastAsia="Arial" w:hAnsi="Arial"/>
                <w:color w:val="211D1E"/>
                <w:sz w:val="24"/>
              </w:rPr>
              <w:t xml:space="preserve"> If soil type is unknown the tables in </w:t>
            </w:r>
            <w:r w:rsidRPr="00766F41">
              <w:rPr>
                <w:rFonts w:ascii="Arial" w:eastAsia="Arial" w:hAnsi="Arial"/>
                <w:b/>
                <w:sz w:val="24"/>
              </w:rPr>
              <w:t>Annex H</w:t>
            </w:r>
            <w:r w:rsidRPr="008F1375">
              <w:rPr>
                <w:rFonts w:ascii="Arial" w:eastAsia="Arial" w:hAnsi="Arial"/>
                <w:color w:val="211D1E"/>
                <w:sz w:val="24"/>
              </w:rPr>
              <w:t xml:space="preserve"> may be used to establish SNS index.</w:t>
            </w:r>
          </w:p>
        </w:tc>
      </w:tr>
      <w:tr w:rsidR="004F7757" w:rsidRPr="008F1375" w:rsidTr="00D95859">
        <w:trPr>
          <w:trHeight w:val="1361"/>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Align w:val="center"/>
          </w:tcPr>
          <w:p w:rsidR="004F7757" w:rsidRPr="00761595" w:rsidRDefault="004F7757" w:rsidP="007764CE">
            <w:pPr>
              <w:spacing w:line="276" w:lineRule="auto"/>
              <w:textAlignment w:val="baseline"/>
              <w:rPr>
                <w:rFonts w:ascii="Arial" w:eastAsia="Arial" w:hAnsi="Arial" w:cs="Arial"/>
                <w:color w:val="211D1E"/>
                <w:sz w:val="24"/>
                <w:szCs w:val="24"/>
              </w:rPr>
            </w:pPr>
            <w:r w:rsidRPr="00761595">
              <w:rPr>
                <w:rFonts w:ascii="Arial" w:eastAsia="Tahoma" w:hAnsi="Arial" w:cs="Arial"/>
                <w:color w:val="211D1E"/>
                <w:spacing w:val="3"/>
                <w:sz w:val="24"/>
                <w:szCs w:val="24"/>
              </w:rPr>
              <w:t>N fertiliser application details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Type, amount and N content of all fertilisers containing N (chemical and organic including livestock manures) applied to each crop area.</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export or import organic manures</w:t>
            </w:r>
          </w:p>
        </w:tc>
      </w:tr>
      <w:tr w:rsidR="004F7757" w:rsidRPr="00B27EF6" w:rsidTr="00D95859">
        <w:trPr>
          <w:trHeight w:val="2666"/>
        </w:trPr>
        <w:tc>
          <w:tcPr>
            <w:tcW w:w="2622" w:type="dxa"/>
            <w:gridSpan w:val="2"/>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t>Imported/exported organic manures</w:t>
            </w: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All organic manures</w:t>
            </w: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 xml:space="preserve">Record of: - </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Amount and type of each manure.</w:t>
            </w:r>
          </w:p>
          <w:p w:rsidR="004F7757" w:rsidRPr="00BC3AF6" w:rsidRDefault="004F7757" w:rsidP="006F2A16">
            <w:pPr>
              <w:pStyle w:val="ListParagraph"/>
              <w:numPr>
                <w:ilvl w:val="0"/>
                <w:numId w:val="17"/>
              </w:numPr>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Date imported/exported</w:t>
            </w:r>
            <w:r>
              <w:rPr>
                <w:rFonts w:ascii="Arial" w:eastAsia="Arial" w:hAnsi="Arial"/>
                <w:color w:val="211D1E"/>
                <w:sz w:val="24"/>
              </w:rPr>
              <w:t>.</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Name and Business ID of importer/</w:t>
            </w:r>
            <w:r>
              <w:rPr>
                <w:rFonts w:ascii="Arial" w:eastAsia="Arial" w:hAnsi="Arial"/>
                <w:color w:val="211D1E"/>
                <w:sz w:val="24"/>
              </w:rPr>
              <w:t xml:space="preserve"> </w:t>
            </w:r>
            <w:r w:rsidRPr="00BC3AF6">
              <w:rPr>
                <w:rFonts w:ascii="Arial" w:eastAsia="Arial" w:hAnsi="Arial"/>
                <w:color w:val="211D1E"/>
                <w:sz w:val="24"/>
              </w:rPr>
              <w:t>exporter</w:t>
            </w:r>
            <w:r>
              <w:rPr>
                <w:rFonts w:ascii="Arial" w:eastAsia="Arial" w:hAnsi="Arial"/>
                <w:color w:val="211D1E"/>
                <w:sz w:val="24"/>
              </w:rPr>
              <w:t>.</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 xml:space="preserve">Signature of </w:t>
            </w:r>
            <w:r>
              <w:rPr>
                <w:rFonts w:ascii="Arial" w:eastAsia="Arial" w:hAnsi="Arial"/>
                <w:color w:val="211D1E"/>
                <w:sz w:val="24"/>
              </w:rPr>
              <w:t>exporter.</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Name and address of transporter (if 3</w:t>
            </w:r>
            <w:r w:rsidRPr="00BC3AF6">
              <w:rPr>
                <w:rFonts w:ascii="Arial" w:eastAsia="Arial" w:hAnsi="Arial"/>
                <w:color w:val="211D1E"/>
                <w:sz w:val="24"/>
                <w:vertAlign w:val="superscript"/>
              </w:rPr>
              <w:t>rd</w:t>
            </w:r>
            <w:r w:rsidRPr="00BC3AF6">
              <w:rPr>
                <w:rFonts w:ascii="Arial" w:eastAsia="Arial" w:hAnsi="Arial"/>
                <w:color w:val="211D1E"/>
                <w:sz w:val="24"/>
              </w:rPr>
              <w:t xml:space="preserve"> party)</w:t>
            </w:r>
            <w:r>
              <w:rPr>
                <w:rFonts w:ascii="Arial" w:eastAsia="Arial" w:hAnsi="Arial"/>
                <w:color w:val="211D1E"/>
                <w:sz w:val="24"/>
              </w:rPr>
              <w:t>.</w:t>
            </w:r>
          </w:p>
          <w:p w:rsidR="004F7757" w:rsidRDefault="004F7757" w:rsidP="007764CE">
            <w:pPr>
              <w:tabs>
                <w:tab w:val="left" w:pos="-328"/>
              </w:tabs>
              <w:spacing w:line="276" w:lineRule="auto"/>
              <w:textAlignment w:val="baseline"/>
              <w:rPr>
                <w:rFonts w:ascii="Arial" w:eastAsia="Arial" w:hAnsi="Arial"/>
                <w:color w:val="211D1E"/>
                <w:sz w:val="24"/>
              </w:rPr>
            </w:pPr>
          </w:p>
          <w:p w:rsidR="004F7757" w:rsidRPr="00B27EF6" w:rsidRDefault="004F7757" w:rsidP="007764CE">
            <w:pPr>
              <w:tabs>
                <w:tab w:val="left" w:pos="-328"/>
              </w:tabs>
              <w:spacing w:line="276" w:lineRule="auto"/>
              <w:textAlignment w:val="baseline"/>
              <w:rPr>
                <w:rFonts w:ascii="Arial" w:eastAsia="Arial" w:hAnsi="Arial"/>
                <w:color w:val="211D1E"/>
                <w:sz w:val="24"/>
              </w:rPr>
            </w:pPr>
            <w:r w:rsidRPr="00766F41">
              <w:rPr>
                <w:rFonts w:ascii="Arial" w:eastAsia="Arial" w:hAnsi="Arial"/>
                <w:sz w:val="24"/>
              </w:rPr>
              <w:t xml:space="preserve">See </w:t>
            </w:r>
            <w:r w:rsidRPr="00766F41">
              <w:rPr>
                <w:rFonts w:ascii="Arial" w:eastAsia="Arial" w:hAnsi="Arial"/>
                <w:b/>
                <w:sz w:val="24"/>
              </w:rPr>
              <w:t>Annex N</w:t>
            </w:r>
            <w:r w:rsidRPr="00766F41">
              <w:rPr>
                <w:rFonts w:ascii="Arial" w:eastAsia="Arial" w:hAnsi="Arial"/>
                <w:sz w:val="24"/>
              </w:rPr>
              <w:t xml:space="preserve"> for</w:t>
            </w:r>
            <w:r w:rsidRPr="00B27EF6">
              <w:rPr>
                <w:rFonts w:ascii="Arial" w:eastAsia="Arial" w:hAnsi="Arial"/>
                <w:color w:val="211D1E"/>
                <w:sz w:val="24"/>
              </w:rPr>
              <w:t xml:space="preserve"> example import/export records</w:t>
            </w:r>
          </w:p>
        </w:tc>
      </w:tr>
      <w:tr w:rsidR="004F7757" w:rsidRPr="008F1375" w:rsidTr="00D95859">
        <w:trPr>
          <w:trHeight w:val="1248"/>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restart"/>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Organic manures other than livestock manures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N</w:t>
            </w:r>
            <w:r w:rsidRPr="008F1375">
              <w:rPr>
                <w:rFonts w:ascii="Arial" w:eastAsia="Arial" w:hAnsi="Arial"/>
                <w:color w:val="211D1E"/>
                <w:sz w:val="24"/>
              </w:rPr>
              <w:t xml:space="preserve"> content of organic manures (apart from livestock manures and spent mushroom compost) provided by the producer in accordance with waste or sewage sludge regulation or </w:t>
            </w:r>
            <w:r>
              <w:rPr>
                <w:rFonts w:ascii="Arial" w:eastAsia="Arial" w:hAnsi="Arial"/>
                <w:color w:val="211D1E"/>
                <w:sz w:val="24"/>
              </w:rPr>
              <w:t>Quality Protocol</w:t>
            </w:r>
            <w:r w:rsidRPr="008F1375">
              <w:rPr>
                <w:rFonts w:ascii="Arial" w:eastAsia="Arial" w:hAnsi="Arial"/>
                <w:color w:val="211D1E"/>
                <w:sz w:val="24"/>
              </w:rPr>
              <w:t>.</w:t>
            </w:r>
          </w:p>
        </w:tc>
      </w:tr>
      <w:tr w:rsidR="004F7757" w:rsidTr="00D95859">
        <w:trPr>
          <w:trHeight w:val="637"/>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Where appropriate - waste transfer note and copy of exemption from waste management licensing</w:t>
            </w:r>
            <w:r>
              <w:rPr>
                <w:rFonts w:ascii="Arial" w:eastAsia="Arial" w:hAnsi="Arial"/>
                <w:color w:val="211D1E"/>
                <w:sz w:val="24"/>
              </w:rPr>
              <w:t>.</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861C6B">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lastRenderedPageBreak/>
              <w:t>If you apply chemical phosphate (P</w:t>
            </w:r>
            <w:r w:rsidRPr="00D42D8F">
              <w:rPr>
                <w:rFonts w:ascii="Tahoma" w:eastAsia="Tahoma" w:hAnsi="Tahoma"/>
                <w:b/>
                <w:color w:val="211D1E"/>
                <w:sz w:val="24"/>
                <w:szCs w:val="24"/>
                <w:vertAlign w:val="subscript"/>
              </w:rPr>
              <w:t>2</w:t>
            </w:r>
            <w:r w:rsidRPr="00D42D8F">
              <w:rPr>
                <w:rFonts w:ascii="Tahoma" w:eastAsia="Tahoma" w:hAnsi="Tahoma"/>
                <w:b/>
                <w:color w:val="211D1E"/>
                <w:sz w:val="24"/>
                <w:szCs w:val="24"/>
              </w:rPr>
              <w:t>O</w:t>
            </w:r>
            <w:r w:rsidRPr="00D42D8F">
              <w:rPr>
                <w:rFonts w:ascii="Tahoma" w:eastAsia="Tahoma" w:hAnsi="Tahoma"/>
                <w:b/>
                <w:color w:val="211D1E"/>
                <w:sz w:val="24"/>
                <w:szCs w:val="24"/>
                <w:vertAlign w:val="subscript"/>
              </w:rPr>
              <w:t>5</w:t>
            </w:r>
            <w:r w:rsidRPr="00D42D8F">
              <w:rPr>
                <w:rFonts w:ascii="Tahoma" w:eastAsia="Tahoma" w:hAnsi="Tahoma"/>
                <w:b/>
                <w:color w:val="211D1E"/>
                <w:sz w:val="24"/>
                <w:szCs w:val="24"/>
              </w:rPr>
              <w:t>) fertiliser or (from 2017) P-rich</w:t>
            </w:r>
            <w:r>
              <w:rPr>
                <w:rFonts w:ascii="Tahoma" w:eastAsia="Tahoma" w:hAnsi="Tahoma"/>
                <w:b/>
                <w:color w:val="211D1E"/>
                <w:sz w:val="24"/>
                <w:szCs w:val="24"/>
                <w:vertAlign w:val="superscript"/>
              </w:rPr>
              <w:t>(</w:t>
            </w:r>
            <w:r w:rsidR="00861C6B">
              <w:rPr>
                <w:rStyle w:val="FootnoteReference"/>
                <w:rFonts w:ascii="Tahoma" w:eastAsia="Tahoma" w:hAnsi="Tahoma"/>
                <w:b/>
                <w:color w:val="211D1E"/>
                <w:sz w:val="24"/>
                <w:szCs w:val="24"/>
              </w:rPr>
              <w:footnoteReference w:id="2"/>
            </w:r>
            <w:r w:rsidRPr="00D42D8F">
              <w:rPr>
                <w:rFonts w:ascii="Tahoma" w:eastAsia="Tahoma" w:hAnsi="Tahoma"/>
                <w:b/>
                <w:color w:val="211D1E"/>
                <w:sz w:val="24"/>
                <w:szCs w:val="24"/>
                <w:vertAlign w:val="superscript"/>
              </w:rPr>
              <w:t>)</w:t>
            </w:r>
            <w:r w:rsidRPr="00D42D8F">
              <w:rPr>
                <w:rFonts w:ascii="Tahoma" w:eastAsia="Tahoma" w:hAnsi="Tahoma"/>
                <w:b/>
                <w:color w:val="211D1E"/>
                <w:sz w:val="24"/>
                <w:szCs w:val="24"/>
              </w:rPr>
              <w:t xml:space="preserve"> organic manures to any land</w:t>
            </w:r>
          </w:p>
        </w:tc>
      </w:tr>
      <w:tr w:rsidR="004F7757" w:rsidRPr="00B27EF6" w:rsidTr="00D95859">
        <w:tc>
          <w:tcPr>
            <w:tcW w:w="2302" w:type="dxa"/>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t>P</w:t>
            </w:r>
            <w:r>
              <w:rPr>
                <w:rFonts w:ascii="Tahoma" w:eastAsia="Arial" w:hAnsi="Tahoma" w:cs="Tahoma"/>
                <w:b/>
                <w:color w:val="211D1E"/>
                <w:sz w:val="24"/>
              </w:rPr>
              <w:t xml:space="preserve">hosphorus </w:t>
            </w:r>
            <w:r w:rsidRPr="00D42D8F">
              <w:rPr>
                <w:rFonts w:ascii="Tahoma" w:eastAsia="Arial" w:hAnsi="Tahoma" w:cs="Tahoma"/>
                <w:b/>
                <w:color w:val="211D1E"/>
                <w:sz w:val="24"/>
              </w:rPr>
              <w:t>controls</w:t>
            </w:r>
          </w:p>
        </w:tc>
        <w:tc>
          <w:tcPr>
            <w:tcW w:w="2791" w:type="dxa"/>
            <w:gridSpan w:val="3"/>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z w:val="24"/>
                <w:szCs w:val="24"/>
              </w:rPr>
              <w:t>Size and location of each field to which chemical P</w:t>
            </w:r>
            <w:r w:rsidRPr="00EA3010">
              <w:rPr>
                <w:rFonts w:ascii="Arial" w:eastAsia="Tahoma" w:hAnsi="Arial" w:cs="Arial"/>
                <w:color w:val="211D1E"/>
                <w:sz w:val="24"/>
                <w:szCs w:val="24"/>
                <w:vertAlign w:val="subscript"/>
              </w:rPr>
              <w:t>2</w:t>
            </w:r>
            <w:r w:rsidRPr="00EA3010">
              <w:rPr>
                <w:rFonts w:ascii="Arial" w:eastAsia="Tahoma" w:hAnsi="Arial" w:cs="Arial"/>
                <w:color w:val="211D1E"/>
                <w:sz w:val="24"/>
                <w:szCs w:val="24"/>
              </w:rPr>
              <w:t>O</w:t>
            </w:r>
            <w:r w:rsidRPr="00EA3010">
              <w:rPr>
                <w:rFonts w:ascii="Arial" w:eastAsia="Tahoma" w:hAnsi="Arial" w:cs="Arial"/>
                <w:color w:val="211D1E"/>
                <w:sz w:val="24"/>
                <w:szCs w:val="24"/>
                <w:vertAlign w:val="subscript"/>
              </w:rPr>
              <w:t>5</w:t>
            </w:r>
            <w:r w:rsidRPr="00EA3010">
              <w:rPr>
                <w:rFonts w:ascii="Arial" w:eastAsia="Tahoma" w:hAnsi="Arial" w:cs="Arial"/>
                <w:color w:val="211D1E"/>
                <w:sz w:val="24"/>
                <w:szCs w:val="24"/>
              </w:rPr>
              <w:t xml:space="preserve"> fertiliser or P-rich manure has been applied</w:t>
            </w:r>
          </w:p>
        </w:tc>
        <w:tc>
          <w:tcPr>
            <w:tcW w:w="4718" w:type="dxa"/>
            <w:vAlign w:val="center"/>
          </w:tcPr>
          <w:p w:rsidR="004F7757" w:rsidRPr="00B27EF6" w:rsidRDefault="004F7757" w:rsidP="003B6E57">
            <w:pPr>
              <w:pStyle w:val="ListParagraph"/>
              <w:spacing w:line="276" w:lineRule="auto"/>
              <w:ind w:left="0"/>
              <w:textAlignment w:val="baseline"/>
              <w:rPr>
                <w:rFonts w:ascii="Arial" w:eastAsia="Arial" w:hAnsi="Arial" w:cs="Arial"/>
                <w:color w:val="211D1E"/>
                <w:sz w:val="24"/>
              </w:rPr>
            </w:pPr>
            <w:r w:rsidRPr="00B27EF6">
              <w:rPr>
                <w:rFonts w:ascii="Arial" w:eastAsia="Arial" w:hAnsi="Arial" w:cs="Arial"/>
                <w:color w:val="211D1E"/>
                <w:sz w:val="24"/>
              </w:rPr>
              <w:t xml:space="preserve">Note the fields to which </w:t>
            </w:r>
            <w:r>
              <w:rPr>
                <w:rFonts w:ascii="Arial" w:eastAsia="Arial" w:hAnsi="Arial" w:cs="Arial"/>
                <w:color w:val="211D1E"/>
                <w:sz w:val="24"/>
              </w:rPr>
              <w:t>chemical phosphate fertiliser or</w:t>
            </w:r>
            <w:r w:rsidRPr="00B27EF6">
              <w:rPr>
                <w:rFonts w:ascii="Arial" w:eastAsia="Arial" w:hAnsi="Arial" w:cs="Arial"/>
                <w:color w:val="211D1E"/>
                <w:sz w:val="24"/>
              </w:rPr>
              <w:t xml:space="preserve"> </w:t>
            </w:r>
            <w:r>
              <w:rPr>
                <w:rFonts w:ascii="Arial" w:eastAsia="Arial" w:hAnsi="Arial" w:cs="Arial"/>
                <w:color w:val="211D1E"/>
                <w:sz w:val="24"/>
              </w:rPr>
              <w:t xml:space="preserve">P-rich </w:t>
            </w:r>
            <w:r w:rsidRPr="00B27EF6">
              <w:rPr>
                <w:rFonts w:ascii="Arial" w:eastAsia="Arial" w:hAnsi="Arial" w:cs="Arial"/>
                <w:color w:val="211D1E"/>
                <w:sz w:val="24"/>
              </w:rPr>
              <w:t>manure has been applied on SAF</w:t>
            </w:r>
            <w:r>
              <w:rPr>
                <w:rFonts w:ascii="Arial" w:eastAsia="Arial" w:hAnsi="Arial" w:cs="Arial"/>
                <w:color w:val="211D1E"/>
                <w:sz w:val="24"/>
              </w:rPr>
              <w:t>/I</w:t>
            </w:r>
            <w:r w:rsidRPr="00B27EF6">
              <w:rPr>
                <w:rFonts w:ascii="Arial" w:eastAsia="Arial" w:hAnsi="Arial" w:cs="Arial"/>
                <w:color w:val="211D1E"/>
                <w:sz w:val="24"/>
              </w:rPr>
              <w:t>ACS form or DARD farm map.</w:t>
            </w:r>
          </w:p>
        </w:tc>
      </w:tr>
      <w:tr w:rsidR="004F7757" w:rsidRPr="008F1375" w:rsidTr="00D95859">
        <w:tc>
          <w:tcPr>
            <w:tcW w:w="2302" w:type="dxa"/>
            <w:vMerge/>
            <w:vAlign w:val="center"/>
          </w:tcPr>
          <w:p w:rsidR="004F7757" w:rsidRPr="006776FE" w:rsidRDefault="004F7757" w:rsidP="007764CE">
            <w:pPr>
              <w:spacing w:line="276" w:lineRule="auto"/>
              <w:textAlignment w:val="baseline"/>
              <w:rPr>
                <w:rFonts w:ascii="Arial" w:eastAsia="Arial" w:hAnsi="Arial"/>
                <w:color w:val="211D1E"/>
                <w:sz w:val="24"/>
              </w:rPr>
            </w:pPr>
          </w:p>
        </w:tc>
        <w:tc>
          <w:tcPr>
            <w:tcW w:w="2791" w:type="dxa"/>
            <w:gridSpan w:val="3"/>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z w:val="24"/>
                <w:szCs w:val="24"/>
              </w:rPr>
              <w:t>Type of crop sown</w:t>
            </w:r>
          </w:p>
        </w:tc>
        <w:tc>
          <w:tcPr>
            <w:tcW w:w="4718" w:type="dxa"/>
            <w:vAlign w:val="center"/>
          </w:tcPr>
          <w:p w:rsidR="004F7757" w:rsidRPr="008F1375" w:rsidRDefault="004F7757" w:rsidP="003B6E57">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Type and date of crops grown in above fields noted on the SAF</w:t>
            </w:r>
            <w:r>
              <w:rPr>
                <w:rFonts w:ascii="Arial" w:eastAsia="Arial" w:hAnsi="Arial"/>
                <w:color w:val="211D1E"/>
                <w:sz w:val="24"/>
              </w:rPr>
              <w:t>/</w:t>
            </w:r>
            <w:r w:rsidRPr="008F1375">
              <w:rPr>
                <w:rFonts w:ascii="Arial" w:eastAsia="Arial" w:hAnsi="Arial"/>
                <w:color w:val="211D1E"/>
                <w:sz w:val="24"/>
              </w:rPr>
              <w:t>IACS form or DARD farm map.</w:t>
            </w:r>
          </w:p>
        </w:tc>
      </w:tr>
      <w:tr w:rsidR="004F7757" w:rsidRPr="008F1375" w:rsidTr="00D95859">
        <w:trPr>
          <w:trHeight w:val="699"/>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restart"/>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z w:val="24"/>
                <w:szCs w:val="24"/>
              </w:rPr>
              <w:t xml:space="preserve">Results of </w:t>
            </w:r>
            <w:r w:rsidRPr="00556A94">
              <w:rPr>
                <w:rFonts w:ascii="Arial" w:eastAsia="Tahoma" w:hAnsi="Arial" w:cs="Arial"/>
                <w:color w:val="211D1E"/>
                <w:sz w:val="24"/>
                <w:szCs w:val="24"/>
              </w:rPr>
              <w:t>soil P test</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DARD farm map indicating fields sampled or soil sample results showing field identification details.</w:t>
            </w:r>
          </w:p>
        </w:tc>
      </w:tr>
      <w:tr w:rsidR="004F7757" w:rsidTr="00D95859">
        <w:trPr>
          <w:trHeight w:val="441"/>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ign w:val="center"/>
          </w:tcPr>
          <w:p w:rsidR="004F7757" w:rsidRPr="00EA3010" w:rsidRDefault="004F7757" w:rsidP="007764CE">
            <w:pPr>
              <w:spacing w:line="276" w:lineRule="auto"/>
              <w:textAlignment w:val="baseline"/>
              <w:rPr>
                <w:rFonts w:ascii="Arial" w:eastAsia="Tahoma" w:hAnsi="Arial" w:cs="Arial"/>
                <w:color w:val="211D1E"/>
                <w:sz w:val="24"/>
                <w:szCs w:val="24"/>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 xml:space="preserve">Results of soil analysis with UK Accreditation (or National Equivalent) statement for the soil </w:t>
            </w:r>
            <w:r>
              <w:rPr>
                <w:rFonts w:ascii="Arial" w:eastAsia="Arial" w:hAnsi="Arial"/>
                <w:color w:val="211D1E"/>
                <w:sz w:val="24"/>
              </w:rPr>
              <w:t xml:space="preserve">P </w:t>
            </w:r>
            <w:r w:rsidRPr="008F1375">
              <w:rPr>
                <w:rFonts w:ascii="Arial" w:eastAsia="Arial" w:hAnsi="Arial"/>
                <w:color w:val="211D1E"/>
                <w:sz w:val="24"/>
              </w:rPr>
              <w:t>test</w:t>
            </w:r>
            <w:r>
              <w:rPr>
                <w:rFonts w:ascii="Arial" w:eastAsia="Arial" w:hAnsi="Arial"/>
                <w:color w:val="211D1E"/>
                <w:sz w:val="24"/>
              </w:rPr>
              <w:t>,</w:t>
            </w:r>
            <w:r w:rsidRPr="008F1375">
              <w:rPr>
                <w:rFonts w:ascii="Arial" w:eastAsia="Arial" w:hAnsi="Arial"/>
                <w:color w:val="211D1E"/>
                <w:sz w:val="24"/>
              </w:rPr>
              <w:t xml:space="preserve"> relating sampling site to Olsen extractable </w:t>
            </w:r>
            <w:r>
              <w:rPr>
                <w:rFonts w:ascii="Arial" w:eastAsia="Arial" w:hAnsi="Arial"/>
                <w:color w:val="211D1E"/>
                <w:sz w:val="24"/>
              </w:rPr>
              <w:t>P</w:t>
            </w:r>
            <w:r w:rsidRPr="008F1375">
              <w:rPr>
                <w:rFonts w:ascii="Arial" w:eastAsia="Arial" w:hAnsi="Arial"/>
                <w:color w:val="211D1E"/>
                <w:sz w:val="24"/>
              </w:rPr>
              <w:t xml:space="preserve"> content and soil </w:t>
            </w:r>
            <w:r>
              <w:rPr>
                <w:rFonts w:ascii="Arial" w:eastAsia="Arial" w:hAnsi="Arial"/>
                <w:color w:val="211D1E"/>
                <w:sz w:val="24"/>
              </w:rPr>
              <w:t>P</w:t>
            </w:r>
            <w:r w:rsidRPr="008F1375">
              <w:rPr>
                <w:rFonts w:ascii="Arial" w:eastAsia="Arial" w:hAnsi="Arial"/>
                <w:color w:val="211D1E"/>
                <w:sz w:val="24"/>
              </w:rPr>
              <w:t xml:space="preserve"> index.</w:t>
            </w:r>
          </w:p>
        </w:tc>
      </w:tr>
      <w:tr w:rsidR="004F7757" w:rsidRPr="008F1375" w:rsidTr="00D95859">
        <w:trPr>
          <w:trHeight w:val="583"/>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restart"/>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pacing w:val="3"/>
                <w:sz w:val="24"/>
                <w:szCs w:val="24"/>
              </w:rPr>
              <w:t>Phosph</w:t>
            </w:r>
            <w:r>
              <w:rPr>
                <w:rFonts w:ascii="Arial" w:eastAsia="Tahoma" w:hAnsi="Arial" w:cs="Arial"/>
                <w:color w:val="211D1E"/>
                <w:spacing w:val="3"/>
                <w:sz w:val="24"/>
                <w:szCs w:val="24"/>
              </w:rPr>
              <w:t>ate</w:t>
            </w:r>
            <w:r w:rsidRPr="00EA3010">
              <w:rPr>
                <w:rFonts w:ascii="Arial" w:eastAsia="Tahoma" w:hAnsi="Arial" w:cs="Arial"/>
                <w:color w:val="211D1E"/>
                <w:spacing w:val="3"/>
                <w:sz w:val="24"/>
                <w:szCs w:val="24"/>
              </w:rPr>
              <w:t xml:space="preserve"> fertiliser application details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 xml:space="preserve">Type, amount and available </w:t>
            </w:r>
            <w:r w:rsidRPr="003F09D5">
              <w:rPr>
                <w:rFonts w:ascii="Arial" w:eastAsia="Arial" w:hAnsi="Arial"/>
                <w:color w:val="211D1E"/>
                <w:sz w:val="24"/>
              </w:rPr>
              <w:t>phosphate content of all fertilisers containing phosphate</w:t>
            </w:r>
            <w:r>
              <w:rPr>
                <w:rFonts w:ascii="Arial" w:eastAsia="Arial" w:hAnsi="Arial"/>
                <w:color w:val="211D1E"/>
                <w:sz w:val="24"/>
              </w:rPr>
              <w:t xml:space="preserve"> (chemical and organic including livestock manures) applied to fields to which chemical P</w:t>
            </w:r>
            <w:r>
              <w:rPr>
                <w:rFonts w:ascii="Arial" w:eastAsia="Arial" w:hAnsi="Arial"/>
                <w:color w:val="211D1E"/>
                <w:sz w:val="24"/>
                <w:vertAlign w:val="subscript"/>
              </w:rPr>
              <w:t>2</w:t>
            </w:r>
            <w:r>
              <w:rPr>
                <w:rFonts w:ascii="Arial" w:eastAsia="Arial" w:hAnsi="Arial"/>
                <w:color w:val="211D1E"/>
                <w:sz w:val="24"/>
              </w:rPr>
              <w:t>O</w:t>
            </w:r>
            <w:r>
              <w:rPr>
                <w:rFonts w:ascii="Arial" w:eastAsia="Arial" w:hAnsi="Arial"/>
                <w:color w:val="211D1E"/>
                <w:sz w:val="24"/>
                <w:vertAlign w:val="subscript"/>
              </w:rPr>
              <w:t xml:space="preserve">5 </w:t>
            </w:r>
            <w:r>
              <w:rPr>
                <w:rFonts w:ascii="Arial" w:eastAsia="Arial" w:hAnsi="Arial"/>
                <w:color w:val="211D1E"/>
                <w:sz w:val="24"/>
              </w:rPr>
              <w:t>fertiliser/P-rich manure has been applied.</w:t>
            </w:r>
          </w:p>
        </w:tc>
      </w:tr>
      <w:tr w:rsidR="004F7757" w:rsidTr="00D95859">
        <w:trPr>
          <w:trHeight w:val="464"/>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ign w:val="center"/>
          </w:tcPr>
          <w:p w:rsidR="004F7757" w:rsidRPr="006776FE" w:rsidRDefault="004F7757" w:rsidP="007764CE">
            <w:pPr>
              <w:spacing w:line="276" w:lineRule="auto"/>
              <w:textAlignment w:val="baseline"/>
              <w:rPr>
                <w:rFonts w:ascii="Tahoma" w:eastAsia="Tahoma" w:hAnsi="Tahoma"/>
                <w:color w:val="211D1E"/>
                <w:spacing w:val="3"/>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Dates of applications.</w:t>
            </w:r>
          </w:p>
        </w:tc>
      </w:tr>
    </w:tbl>
    <w:p w:rsidR="007B76DB" w:rsidRPr="00A13691" w:rsidRDefault="003224EB" w:rsidP="006C056B">
      <w:pPr>
        <w:spacing w:before="120" w:line="322" w:lineRule="exact"/>
        <w:ind w:right="142"/>
        <w:jc w:val="both"/>
        <w:textAlignment w:val="baseline"/>
        <w:rPr>
          <w:rFonts w:ascii="Tahoma" w:eastAsia="Arial" w:hAnsi="Tahoma" w:cs="Tahoma"/>
          <w:b/>
          <w:color w:val="1A1A1E"/>
        </w:rPr>
      </w:pPr>
      <w:r w:rsidRPr="00A13691">
        <w:rPr>
          <w:rFonts w:ascii="Tahoma" w:eastAsia="Arial" w:hAnsi="Tahoma" w:cs="Tahoma"/>
          <w:b/>
          <w:color w:val="1A1A1E"/>
        </w:rPr>
        <w:t>Please note</w:t>
      </w:r>
      <w:r w:rsidR="007B76DB" w:rsidRPr="00A13691">
        <w:rPr>
          <w:rFonts w:ascii="Tahoma" w:eastAsia="Arial" w:hAnsi="Tahoma" w:cs="Tahoma"/>
          <w:b/>
          <w:color w:val="1A1A1E"/>
        </w:rPr>
        <w:t>:</w:t>
      </w:r>
      <w:r w:rsidR="00861C6B">
        <w:rPr>
          <w:rFonts w:ascii="Tahoma" w:eastAsia="Arial" w:hAnsi="Tahoma" w:cs="Tahoma"/>
          <w:b/>
          <w:color w:val="1A1A1E"/>
        </w:rPr>
        <w:t>-</w:t>
      </w:r>
    </w:p>
    <w:p w:rsidR="003224EB" w:rsidRPr="00A13691" w:rsidRDefault="007B76DB" w:rsidP="006F2A16">
      <w:pPr>
        <w:pStyle w:val="ListParagraph"/>
        <w:numPr>
          <w:ilvl w:val="0"/>
          <w:numId w:val="18"/>
        </w:numPr>
        <w:spacing w:line="264" w:lineRule="auto"/>
        <w:ind w:left="284" w:right="142" w:hanging="284"/>
        <w:contextualSpacing w:val="0"/>
        <w:jc w:val="both"/>
        <w:textAlignment w:val="baseline"/>
        <w:rPr>
          <w:rFonts w:ascii="Arial" w:eastAsia="Arial" w:hAnsi="Arial"/>
          <w:color w:val="1A1A1E"/>
        </w:rPr>
      </w:pPr>
      <w:r w:rsidRPr="00A13691">
        <w:rPr>
          <w:rFonts w:ascii="Arial" w:eastAsia="Arial" w:hAnsi="Arial"/>
          <w:color w:val="1A1A1E"/>
        </w:rPr>
        <w:t>T</w:t>
      </w:r>
      <w:r w:rsidR="003224EB" w:rsidRPr="00A13691">
        <w:rPr>
          <w:rFonts w:ascii="Arial" w:eastAsia="Arial" w:hAnsi="Arial"/>
          <w:color w:val="1A1A1E"/>
        </w:rPr>
        <w:t xml:space="preserve">hese are only recommended record sources. </w:t>
      </w:r>
      <w:r w:rsidR="00541B15" w:rsidRPr="00A13691">
        <w:rPr>
          <w:rFonts w:ascii="Arial" w:eastAsia="Arial" w:hAnsi="Arial"/>
          <w:color w:val="1A1A1E"/>
        </w:rPr>
        <w:t xml:space="preserve"> </w:t>
      </w:r>
      <w:r w:rsidR="003224EB" w:rsidRPr="00A13691">
        <w:rPr>
          <w:rFonts w:ascii="Arial" w:eastAsia="Arial" w:hAnsi="Arial"/>
          <w:color w:val="1A1A1E"/>
        </w:rPr>
        <w:t>If you have another method of recording the required information which will allow NIEA to make an assessment of your farm business</w:t>
      </w:r>
      <w:r w:rsidR="00F91F84" w:rsidRPr="00A13691">
        <w:rPr>
          <w:rFonts w:ascii="Arial" w:eastAsia="Arial" w:hAnsi="Arial"/>
          <w:color w:val="1A1A1E"/>
        </w:rPr>
        <w:t>’s compliance with</w:t>
      </w:r>
      <w:r w:rsidR="003224EB" w:rsidRPr="00A13691">
        <w:rPr>
          <w:rFonts w:ascii="Arial" w:eastAsia="Arial" w:hAnsi="Arial"/>
          <w:color w:val="1A1A1E"/>
        </w:rPr>
        <w:t xml:space="preserve"> the various measures then this is satisfactory.</w:t>
      </w:r>
    </w:p>
    <w:p w:rsidR="007B76DB" w:rsidRPr="00A13691" w:rsidRDefault="007B76DB" w:rsidP="006F2A16">
      <w:pPr>
        <w:pStyle w:val="ListParagraph"/>
        <w:numPr>
          <w:ilvl w:val="0"/>
          <w:numId w:val="18"/>
        </w:numPr>
        <w:spacing w:line="264" w:lineRule="auto"/>
        <w:ind w:left="284" w:right="142" w:hanging="284"/>
        <w:contextualSpacing w:val="0"/>
        <w:jc w:val="both"/>
        <w:textAlignment w:val="baseline"/>
        <w:rPr>
          <w:rFonts w:ascii="Arial" w:eastAsia="Arial" w:hAnsi="Arial" w:cs="Arial"/>
          <w:color w:val="211D1E"/>
        </w:rPr>
      </w:pPr>
      <w:r w:rsidRPr="00A13691">
        <w:rPr>
          <w:rFonts w:ascii="Arial" w:eastAsia="Arial" w:hAnsi="Arial" w:cs="Arial"/>
          <w:color w:val="211D1E"/>
        </w:rPr>
        <w:t>Remember to refer to the previous NAP and Phosphorus Guidance Booklet and Workbook, published in 2011, in relation to keeping records relating to the previous NAP period (2011 to 2014).</w:t>
      </w:r>
    </w:p>
    <w:p w:rsidR="003224EB" w:rsidRDefault="003224EB" w:rsidP="006F2A16">
      <w:pPr>
        <w:pStyle w:val="ListParagraph"/>
        <w:numPr>
          <w:ilvl w:val="0"/>
          <w:numId w:val="18"/>
        </w:numPr>
        <w:spacing w:line="264" w:lineRule="auto"/>
        <w:ind w:left="284" w:right="143" w:hanging="284"/>
        <w:jc w:val="both"/>
        <w:textAlignment w:val="baseline"/>
      </w:pPr>
      <w:r w:rsidRPr="00A13691">
        <w:rPr>
          <w:rFonts w:ascii="Arial" w:eastAsia="Arial" w:hAnsi="Arial"/>
          <w:color w:val="1A1A1E"/>
        </w:rPr>
        <w:t xml:space="preserve">For additional information, please refer to </w:t>
      </w:r>
      <w:r w:rsidR="00C26C32" w:rsidRPr="00766F41">
        <w:rPr>
          <w:rFonts w:ascii="Arial" w:eastAsia="Arial" w:hAnsi="Arial"/>
          <w:b/>
        </w:rPr>
        <w:t>S</w:t>
      </w:r>
      <w:r w:rsidR="00FC3F94" w:rsidRPr="00766F41">
        <w:rPr>
          <w:rFonts w:ascii="Arial" w:eastAsia="Arial" w:hAnsi="Arial"/>
          <w:b/>
        </w:rPr>
        <w:t>ection 10</w:t>
      </w:r>
      <w:r w:rsidR="00C70FF9" w:rsidRPr="00766F41">
        <w:rPr>
          <w:rFonts w:ascii="Arial" w:eastAsia="Arial" w:hAnsi="Arial"/>
        </w:rPr>
        <w:t xml:space="preserve"> of</w:t>
      </w:r>
      <w:r w:rsidR="00C70FF9" w:rsidRPr="00A13691">
        <w:rPr>
          <w:rFonts w:ascii="Arial" w:eastAsia="Arial" w:hAnsi="Arial"/>
          <w:color w:val="1A1A1E"/>
        </w:rPr>
        <w:t xml:space="preserve"> the NAP 2015-</w:t>
      </w:r>
      <w:r w:rsidRPr="00A13691">
        <w:rPr>
          <w:rFonts w:ascii="Arial" w:eastAsia="Arial" w:hAnsi="Arial"/>
          <w:color w:val="1A1A1E"/>
        </w:rPr>
        <w:t>2018 and Phosphorus Regulations Guidance Booklet.</w:t>
      </w:r>
    </w:p>
    <w:p w:rsidR="003224EB" w:rsidRDefault="003224EB">
      <w:pPr>
        <w:sectPr w:rsidR="003224EB" w:rsidSect="004F7757">
          <w:headerReference w:type="default" r:id="rId19"/>
          <w:pgSz w:w="11909" w:h="16838"/>
          <w:pgMar w:top="851" w:right="1134" w:bottom="1134" w:left="1134" w:header="720" w:footer="720" w:gutter="0"/>
          <w:cols w:space="720"/>
        </w:sectPr>
      </w:pPr>
    </w:p>
    <w:p w:rsidR="00E67B49" w:rsidRDefault="00E67B49">
      <w:pPr>
        <w:rPr>
          <w:sz w:val="2"/>
        </w:rPr>
      </w:pPr>
    </w:p>
    <w:tbl>
      <w:tblPr>
        <w:tblW w:w="9781" w:type="dxa"/>
        <w:shd w:val="clear" w:color="auto" w:fill="8DB3E2" w:themeFill="text2" w:themeFillTint="66"/>
        <w:tblLayout w:type="fixed"/>
        <w:tblCellMar>
          <w:top w:w="113" w:type="dxa"/>
          <w:left w:w="113" w:type="dxa"/>
          <w:bottom w:w="113" w:type="dxa"/>
          <w:right w:w="113" w:type="dxa"/>
        </w:tblCellMar>
        <w:tblLook w:val="0000"/>
      </w:tblPr>
      <w:tblGrid>
        <w:gridCol w:w="9781"/>
      </w:tblGrid>
      <w:tr w:rsidR="00E67B49" w:rsidTr="00971161">
        <w:trPr>
          <w:trHeight w:hRule="exact" w:val="2670"/>
        </w:trPr>
        <w:tc>
          <w:tcPr>
            <w:tcW w:w="9781" w:type="dxa"/>
            <w:tcBorders>
              <w:top w:val="none" w:sz="0" w:space="0" w:color="000000"/>
              <w:left w:val="none" w:sz="0" w:space="0" w:color="000000"/>
              <w:bottom w:val="none" w:sz="0" w:space="0" w:color="000000"/>
              <w:right w:val="none" w:sz="0" w:space="0" w:color="000000"/>
            </w:tcBorders>
            <w:shd w:val="clear" w:color="auto" w:fill="4F6228" w:themeFill="accent3" w:themeFillShade="80"/>
            <w:vAlign w:val="center"/>
          </w:tcPr>
          <w:p w:rsidR="00E67B49" w:rsidRPr="001960A3" w:rsidRDefault="0030419A" w:rsidP="00BC73E1">
            <w:pPr>
              <w:jc w:val="center"/>
              <w:textAlignment w:val="baseline"/>
              <w:rPr>
                <w:rFonts w:ascii="Tahoma" w:eastAsia="Arial" w:hAnsi="Tahoma" w:cs="Tahoma"/>
                <w:b/>
                <w:color w:val="FFFFFF" w:themeColor="background1"/>
                <w:spacing w:val="3"/>
                <w:w w:val="95"/>
                <w:sz w:val="48"/>
                <w:szCs w:val="48"/>
              </w:rPr>
            </w:pPr>
            <w:bookmarkStart w:id="3" w:name="Calculating_Nitrogen_Loading"/>
            <w:bookmarkEnd w:id="3"/>
            <w:r>
              <w:rPr>
                <w:rFonts w:ascii="Tahoma" w:eastAsia="Arial" w:hAnsi="Tahoma" w:cs="Tahoma"/>
                <w:b/>
                <w:color w:val="FFFFFF" w:themeColor="background1"/>
                <w:spacing w:val="6"/>
                <w:w w:val="95"/>
                <w:sz w:val="48"/>
                <w:szCs w:val="48"/>
              </w:rPr>
              <w:t xml:space="preserve">Section 1 - </w:t>
            </w:r>
            <w:r w:rsidR="00B52976" w:rsidRPr="001960A3">
              <w:rPr>
                <w:rFonts w:ascii="Tahoma" w:eastAsia="Arial" w:hAnsi="Tahoma" w:cs="Tahoma"/>
                <w:b/>
                <w:color w:val="FFFFFF" w:themeColor="background1"/>
                <w:spacing w:val="6"/>
                <w:w w:val="95"/>
                <w:sz w:val="48"/>
                <w:szCs w:val="48"/>
              </w:rPr>
              <w:t xml:space="preserve">Calculating </w:t>
            </w:r>
            <w:r w:rsidR="00F91F84">
              <w:rPr>
                <w:rFonts w:ascii="Tahoma" w:eastAsia="Arial" w:hAnsi="Tahoma" w:cs="Tahoma"/>
                <w:b/>
                <w:color w:val="FFFFFF" w:themeColor="background1"/>
                <w:spacing w:val="6"/>
                <w:w w:val="95"/>
                <w:sz w:val="48"/>
                <w:szCs w:val="48"/>
              </w:rPr>
              <w:t xml:space="preserve">Livestock Manure </w:t>
            </w:r>
            <w:r w:rsidR="00B52976" w:rsidRPr="001960A3">
              <w:rPr>
                <w:rFonts w:ascii="Tahoma" w:eastAsia="Arial" w:hAnsi="Tahoma" w:cs="Tahoma"/>
                <w:b/>
                <w:color w:val="FFFFFF" w:themeColor="background1"/>
                <w:spacing w:val="3"/>
                <w:w w:val="95"/>
                <w:sz w:val="48"/>
                <w:szCs w:val="48"/>
              </w:rPr>
              <w:t>Nitrogen</w:t>
            </w:r>
            <w:r w:rsidR="00C14FBF" w:rsidRPr="001960A3">
              <w:rPr>
                <w:rFonts w:ascii="Tahoma" w:eastAsia="Arial" w:hAnsi="Tahoma" w:cs="Tahoma"/>
                <w:b/>
                <w:color w:val="FFFFFF" w:themeColor="background1"/>
                <w:spacing w:val="3"/>
                <w:w w:val="95"/>
                <w:sz w:val="48"/>
                <w:szCs w:val="48"/>
              </w:rPr>
              <w:t xml:space="preserve"> </w:t>
            </w:r>
            <w:r w:rsidR="00AE211C">
              <w:rPr>
                <w:rFonts w:ascii="Tahoma" w:eastAsia="Arial" w:hAnsi="Tahoma" w:cs="Tahoma"/>
                <w:b/>
                <w:color w:val="FFFFFF" w:themeColor="background1"/>
                <w:spacing w:val="3"/>
                <w:w w:val="95"/>
                <w:sz w:val="48"/>
                <w:szCs w:val="48"/>
              </w:rPr>
              <w:t xml:space="preserve">(N) </w:t>
            </w:r>
            <w:r w:rsidR="00B52976" w:rsidRPr="001960A3">
              <w:rPr>
                <w:rFonts w:ascii="Tahoma" w:eastAsia="Arial" w:hAnsi="Tahoma" w:cs="Tahoma"/>
                <w:b/>
                <w:color w:val="FFFFFF" w:themeColor="background1"/>
                <w:spacing w:val="3"/>
                <w:w w:val="95"/>
                <w:sz w:val="48"/>
                <w:szCs w:val="48"/>
              </w:rPr>
              <w:t>Loading</w:t>
            </w:r>
          </w:p>
        </w:tc>
      </w:tr>
    </w:tbl>
    <w:p w:rsidR="00E67B49" w:rsidRDefault="00E67B49">
      <w:pPr>
        <w:rPr>
          <w:sz w:val="2"/>
        </w:rPr>
      </w:pPr>
    </w:p>
    <w:p w:rsidR="000A7845" w:rsidRDefault="000A7845" w:rsidP="00A13691">
      <w:pPr>
        <w:textAlignment w:val="baseline"/>
        <w:rPr>
          <w:rFonts w:ascii="Tahoma" w:eastAsia="Tahoma" w:hAnsi="Tahoma"/>
          <w:spacing w:val="1"/>
          <w:sz w:val="24"/>
          <w:szCs w:val="24"/>
        </w:rPr>
      </w:pPr>
    </w:p>
    <w:p w:rsidR="000A7845" w:rsidRDefault="000A7845" w:rsidP="00A13691">
      <w:pPr>
        <w:textAlignment w:val="baseline"/>
        <w:rPr>
          <w:rFonts w:ascii="Tahoma" w:eastAsia="Tahoma" w:hAnsi="Tahoma"/>
          <w:spacing w:val="1"/>
          <w:sz w:val="24"/>
          <w:szCs w:val="24"/>
        </w:rPr>
      </w:pPr>
    </w:p>
    <w:p w:rsidR="000A7845" w:rsidRPr="009B13B9" w:rsidRDefault="000A7845" w:rsidP="00A13691">
      <w:pPr>
        <w:textAlignment w:val="baseline"/>
        <w:rPr>
          <w:rFonts w:ascii="Tahoma" w:eastAsia="Tahoma" w:hAnsi="Tahoma"/>
          <w:spacing w:val="1"/>
          <w:sz w:val="24"/>
          <w:szCs w:val="24"/>
        </w:rPr>
      </w:pPr>
    </w:p>
    <w:p w:rsidR="000A7845" w:rsidRDefault="000A7845" w:rsidP="00A13691">
      <w:pPr>
        <w:spacing w:line="317" w:lineRule="exact"/>
        <w:textAlignment w:val="baseline"/>
        <w:rPr>
          <w:rFonts w:ascii="Arial" w:eastAsia="Arial" w:hAnsi="Arial"/>
          <w:color w:val="1A1A1E"/>
          <w:sz w:val="24"/>
        </w:rPr>
      </w:pPr>
    </w:p>
    <w:p w:rsidR="007D7869" w:rsidRPr="00BD75AE" w:rsidRDefault="007D7869" w:rsidP="00A13691">
      <w:pPr>
        <w:spacing w:line="274" w:lineRule="exact"/>
        <w:textAlignment w:val="baseline"/>
        <w:rPr>
          <w:rFonts w:ascii="Arial" w:eastAsia="Arial" w:hAnsi="Arial"/>
          <w:color w:val="000000" w:themeColor="text1"/>
          <w:sz w:val="24"/>
        </w:rPr>
      </w:pPr>
      <w:r w:rsidRPr="00BD75AE">
        <w:rPr>
          <w:rFonts w:ascii="Arial" w:eastAsia="Arial" w:hAnsi="Arial"/>
          <w:color w:val="000000" w:themeColor="text1"/>
          <w:sz w:val="24"/>
        </w:rPr>
        <w:t xml:space="preserve">To calculate the </w:t>
      </w:r>
      <w:r w:rsidR="00F91F84">
        <w:rPr>
          <w:rFonts w:ascii="Arial" w:eastAsia="Arial" w:hAnsi="Arial"/>
          <w:color w:val="000000" w:themeColor="text1"/>
          <w:sz w:val="24"/>
        </w:rPr>
        <w:t>livestock manure n</w:t>
      </w:r>
      <w:r w:rsidRPr="00BD75AE">
        <w:rPr>
          <w:rFonts w:ascii="Arial" w:eastAsia="Arial" w:hAnsi="Arial"/>
          <w:color w:val="000000" w:themeColor="text1"/>
          <w:sz w:val="24"/>
        </w:rPr>
        <w:t xml:space="preserve">itrogen </w:t>
      </w:r>
      <w:r w:rsidR="000C68B0">
        <w:rPr>
          <w:rFonts w:ascii="Arial" w:eastAsia="Arial" w:hAnsi="Arial"/>
          <w:color w:val="000000" w:themeColor="text1"/>
          <w:sz w:val="24"/>
        </w:rPr>
        <w:t>l</w:t>
      </w:r>
      <w:r w:rsidRPr="00BD75AE">
        <w:rPr>
          <w:rFonts w:ascii="Arial" w:eastAsia="Arial" w:hAnsi="Arial"/>
          <w:color w:val="000000" w:themeColor="text1"/>
          <w:sz w:val="24"/>
        </w:rPr>
        <w:t>oading for your farm using this workbook:-</w:t>
      </w:r>
    </w:p>
    <w:p w:rsidR="007D7869" w:rsidRPr="00BD75AE" w:rsidRDefault="007D7869" w:rsidP="00A13691">
      <w:pPr>
        <w:spacing w:line="274" w:lineRule="exact"/>
        <w:textAlignment w:val="baseline"/>
        <w:rPr>
          <w:rFonts w:ascii="Arial" w:eastAsia="Arial" w:hAnsi="Arial"/>
          <w:color w:val="000000" w:themeColor="text1"/>
          <w:sz w:val="24"/>
        </w:rPr>
      </w:pPr>
    </w:p>
    <w:p w:rsidR="007D7869" w:rsidRDefault="007D7869" w:rsidP="006F2A16">
      <w:pPr>
        <w:pStyle w:val="ListParagraph"/>
        <w:numPr>
          <w:ilvl w:val="0"/>
          <w:numId w:val="13"/>
        </w:numPr>
        <w:spacing w:line="298" w:lineRule="exact"/>
        <w:ind w:left="567" w:hanging="283"/>
        <w:textAlignment w:val="baseline"/>
        <w:rPr>
          <w:rFonts w:ascii="Arial" w:eastAsia="Arial" w:hAnsi="Arial"/>
          <w:color w:val="000000" w:themeColor="text1"/>
          <w:sz w:val="24"/>
        </w:rPr>
      </w:pPr>
      <w:r w:rsidRPr="00BD75AE">
        <w:rPr>
          <w:rFonts w:ascii="Arial" w:eastAsia="Arial" w:hAnsi="Arial"/>
          <w:color w:val="000000" w:themeColor="text1"/>
          <w:sz w:val="24"/>
        </w:rPr>
        <w:t>Complete the relevant worksheets in Section 1</w:t>
      </w:r>
      <w:r w:rsidR="001D1CC6">
        <w:rPr>
          <w:rFonts w:ascii="Arial" w:eastAsia="Arial" w:hAnsi="Arial"/>
          <w:color w:val="000000" w:themeColor="text1"/>
          <w:sz w:val="24"/>
        </w:rPr>
        <w:t xml:space="preserve">.1 </w:t>
      </w:r>
      <w:r w:rsidRPr="00BD75AE">
        <w:rPr>
          <w:rFonts w:ascii="Arial" w:eastAsia="Arial" w:hAnsi="Arial"/>
          <w:color w:val="000000" w:themeColor="text1"/>
          <w:sz w:val="24"/>
        </w:rPr>
        <w:t xml:space="preserve">- Livestock Manure Nitrogen </w:t>
      </w:r>
      <w:r w:rsidR="00F91F84">
        <w:rPr>
          <w:rFonts w:ascii="Arial" w:eastAsia="Arial" w:hAnsi="Arial"/>
          <w:color w:val="000000" w:themeColor="text1"/>
          <w:sz w:val="24"/>
        </w:rPr>
        <w:t xml:space="preserve">Loading </w:t>
      </w:r>
      <w:r w:rsidRPr="00BD75AE">
        <w:rPr>
          <w:rFonts w:ascii="Arial" w:eastAsia="Arial" w:hAnsi="Arial"/>
          <w:color w:val="000000" w:themeColor="text1"/>
          <w:sz w:val="24"/>
        </w:rPr>
        <w:t>Worksheets.</w:t>
      </w:r>
    </w:p>
    <w:p w:rsidR="007D7869" w:rsidRPr="00BD75AE" w:rsidRDefault="007D7869" w:rsidP="00A13691">
      <w:pPr>
        <w:pStyle w:val="ListParagraph"/>
        <w:spacing w:line="298" w:lineRule="exact"/>
        <w:ind w:left="0"/>
        <w:textAlignment w:val="baseline"/>
        <w:rPr>
          <w:rFonts w:ascii="Arial" w:eastAsia="Arial" w:hAnsi="Arial"/>
          <w:color w:val="000000" w:themeColor="text1"/>
          <w:sz w:val="24"/>
        </w:rPr>
      </w:pPr>
    </w:p>
    <w:p w:rsidR="007D7869" w:rsidRDefault="007D7869" w:rsidP="006F2A16">
      <w:pPr>
        <w:pStyle w:val="ListParagraph"/>
        <w:numPr>
          <w:ilvl w:val="0"/>
          <w:numId w:val="13"/>
        </w:numPr>
        <w:spacing w:line="298" w:lineRule="exact"/>
        <w:ind w:left="567" w:hanging="283"/>
        <w:textAlignment w:val="baseline"/>
        <w:rPr>
          <w:rFonts w:ascii="Arial" w:eastAsia="Arial" w:hAnsi="Arial"/>
          <w:color w:val="000000" w:themeColor="text1"/>
          <w:sz w:val="24"/>
        </w:rPr>
      </w:pPr>
      <w:r w:rsidRPr="00BD75AE">
        <w:rPr>
          <w:rFonts w:ascii="Arial" w:eastAsia="Arial" w:hAnsi="Arial"/>
          <w:color w:val="000000" w:themeColor="text1"/>
          <w:sz w:val="24"/>
        </w:rPr>
        <w:t>Transfer the relevant figures from Section 1</w:t>
      </w:r>
      <w:r w:rsidR="001D1CC6">
        <w:rPr>
          <w:rFonts w:ascii="Arial" w:eastAsia="Arial" w:hAnsi="Arial"/>
          <w:color w:val="000000" w:themeColor="text1"/>
          <w:sz w:val="24"/>
        </w:rPr>
        <w:t>.1</w:t>
      </w:r>
      <w:r w:rsidRPr="00BD75AE">
        <w:rPr>
          <w:rFonts w:ascii="Arial" w:eastAsia="Arial" w:hAnsi="Arial"/>
          <w:color w:val="000000" w:themeColor="text1"/>
          <w:sz w:val="24"/>
        </w:rPr>
        <w:t xml:space="preserve"> to Section </w:t>
      </w:r>
      <w:r w:rsidR="001D1CC6">
        <w:rPr>
          <w:rFonts w:ascii="Arial" w:eastAsia="Arial" w:hAnsi="Arial"/>
          <w:color w:val="000000" w:themeColor="text1"/>
          <w:sz w:val="24"/>
        </w:rPr>
        <w:t>1.</w:t>
      </w:r>
      <w:r w:rsidRPr="00BD75AE">
        <w:rPr>
          <w:rFonts w:ascii="Arial" w:eastAsia="Arial" w:hAnsi="Arial"/>
          <w:color w:val="000000" w:themeColor="text1"/>
          <w:sz w:val="24"/>
        </w:rPr>
        <w:t>2 as directed.</w:t>
      </w:r>
    </w:p>
    <w:p w:rsidR="007D7869" w:rsidRPr="00BD75AE" w:rsidRDefault="007D7869" w:rsidP="00A13691">
      <w:pPr>
        <w:pStyle w:val="ListParagraph"/>
        <w:spacing w:line="298" w:lineRule="exact"/>
        <w:ind w:left="0"/>
        <w:textAlignment w:val="baseline"/>
        <w:rPr>
          <w:rFonts w:ascii="Arial" w:eastAsia="Arial" w:hAnsi="Arial"/>
          <w:color w:val="000000" w:themeColor="text1"/>
          <w:sz w:val="24"/>
        </w:rPr>
      </w:pPr>
    </w:p>
    <w:p w:rsidR="007D7869" w:rsidRPr="00BD75AE" w:rsidRDefault="007D7869" w:rsidP="006F2A16">
      <w:pPr>
        <w:pStyle w:val="ListParagraph"/>
        <w:numPr>
          <w:ilvl w:val="0"/>
          <w:numId w:val="13"/>
        </w:numPr>
        <w:spacing w:line="298" w:lineRule="exact"/>
        <w:ind w:left="567" w:hanging="283"/>
        <w:textAlignment w:val="baseline"/>
        <w:rPr>
          <w:rFonts w:ascii="Arial" w:eastAsia="Arial" w:hAnsi="Arial"/>
          <w:sz w:val="24"/>
        </w:rPr>
      </w:pPr>
      <w:r w:rsidRPr="00BD75AE">
        <w:rPr>
          <w:rFonts w:ascii="Arial" w:eastAsia="Arial" w:hAnsi="Arial"/>
          <w:color w:val="000000" w:themeColor="text1"/>
          <w:sz w:val="24"/>
        </w:rPr>
        <w:t>Complete</w:t>
      </w:r>
      <w:r>
        <w:rPr>
          <w:rFonts w:ascii="Arial" w:eastAsia="Arial" w:hAnsi="Arial"/>
          <w:sz w:val="24"/>
        </w:rPr>
        <w:t xml:space="preserve"> Section </w:t>
      </w:r>
      <w:r w:rsidR="001D1CC6">
        <w:rPr>
          <w:rFonts w:ascii="Arial" w:eastAsia="Arial" w:hAnsi="Arial"/>
          <w:sz w:val="24"/>
        </w:rPr>
        <w:t>1.</w:t>
      </w:r>
      <w:r>
        <w:rPr>
          <w:rFonts w:ascii="Arial" w:eastAsia="Arial" w:hAnsi="Arial"/>
          <w:sz w:val="24"/>
        </w:rPr>
        <w:t xml:space="preserve">2 – </w:t>
      </w:r>
      <w:r w:rsidRPr="00BD75AE">
        <w:rPr>
          <w:rFonts w:ascii="Arial" w:eastAsia="Arial" w:hAnsi="Arial"/>
          <w:sz w:val="24"/>
        </w:rPr>
        <w:t>Nitrogen Loading Calculation.</w:t>
      </w:r>
    </w:p>
    <w:p w:rsidR="000A7845" w:rsidRDefault="000A7845" w:rsidP="00A13691">
      <w:pPr>
        <w:spacing w:line="317" w:lineRule="exact"/>
        <w:textAlignment w:val="baseline"/>
        <w:rPr>
          <w:rFonts w:ascii="Arial" w:eastAsia="Arial" w:hAnsi="Arial"/>
          <w:color w:val="1A1A1E"/>
          <w:sz w:val="24"/>
        </w:rPr>
      </w:pPr>
    </w:p>
    <w:p w:rsidR="007D7869" w:rsidRDefault="007D7869" w:rsidP="00A13691">
      <w:pPr>
        <w:spacing w:line="317" w:lineRule="exact"/>
        <w:textAlignment w:val="baseline"/>
        <w:rPr>
          <w:rFonts w:ascii="Arial" w:eastAsia="Arial" w:hAnsi="Arial"/>
          <w:color w:val="1A1A1E"/>
          <w:sz w:val="24"/>
        </w:rPr>
      </w:pPr>
    </w:p>
    <w:p w:rsidR="000A7845" w:rsidRDefault="000A7845" w:rsidP="00A13691">
      <w:pPr>
        <w:spacing w:line="317" w:lineRule="exact"/>
        <w:textAlignment w:val="baseline"/>
        <w:rPr>
          <w:rFonts w:ascii="Arial" w:eastAsia="Arial" w:hAnsi="Arial"/>
          <w:color w:val="1A1A1E"/>
          <w:sz w:val="24"/>
        </w:rPr>
      </w:pPr>
      <w:r>
        <w:rPr>
          <w:rFonts w:ascii="Arial" w:eastAsia="Arial" w:hAnsi="Arial"/>
          <w:color w:val="1A1A1E"/>
          <w:sz w:val="24"/>
        </w:rPr>
        <w:t xml:space="preserve">Alternatively, you can access the ‘Nitrogen Loading Calculator’ at </w:t>
      </w:r>
      <w:hyperlink r:id="rId20">
        <w:r>
          <w:rPr>
            <w:rFonts w:ascii="Arial" w:eastAsia="Arial" w:hAnsi="Arial"/>
            <w:color w:val="0000FF"/>
            <w:sz w:val="24"/>
            <w:u w:val="single"/>
          </w:rPr>
          <w:t>www.dardni.gov.uk/onlineservices</w:t>
        </w:r>
      </w:hyperlink>
      <w:r>
        <w:rPr>
          <w:rFonts w:ascii="Arial" w:eastAsia="Arial" w:hAnsi="Arial"/>
          <w:color w:val="1A1A1E"/>
          <w:sz w:val="24"/>
        </w:rPr>
        <w:t xml:space="preserve"> </w:t>
      </w:r>
    </w:p>
    <w:p w:rsidR="000A7845" w:rsidRDefault="000A7845" w:rsidP="00A13691">
      <w:pPr>
        <w:spacing w:line="317" w:lineRule="exact"/>
        <w:textAlignment w:val="baseline"/>
        <w:rPr>
          <w:rFonts w:ascii="Arial" w:eastAsia="Arial" w:hAnsi="Arial"/>
          <w:color w:val="1A1A1E"/>
          <w:sz w:val="24"/>
        </w:rPr>
      </w:pPr>
    </w:p>
    <w:p w:rsidR="000A7845" w:rsidRDefault="000A7845" w:rsidP="00A13691">
      <w:pPr>
        <w:spacing w:line="318" w:lineRule="exact"/>
        <w:textAlignment w:val="baseline"/>
        <w:rPr>
          <w:rFonts w:ascii="Arial" w:eastAsia="Arial" w:hAnsi="Arial"/>
          <w:color w:val="1A1A1E"/>
          <w:sz w:val="24"/>
        </w:rPr>
      </w:pPr>
      <w:r>
        <w:rPr>
          <w:rFonts w:ascii="Arial" w:eastAsia="Arial" w:hAnsi="Arial"/>
          <w:color w:val="1A1A1E"/>
          <w:sz w:val="24"/>
        </w:rPr>
        <w:t xml:space="preserve">Refer to </w:t>
      </w:r>
      <w:r w:rsidR="00C26C32" w:rsidRPr="00800D99">
        <w:rPr>
          <w:rFonts w:ascii="Arial" w:eastAsia="Arial" w:hAnsi="Arial"/>
          <w:b/>
          <w:sz w:val="24"/>
        </w:rPr>
        <w:t>S</w:t>
      </w:r>
      <w:r w:rsidRPr="00800D99">
        <w:rPr>
          <w:rFonts w:ascii="Arial" w:eastAsia="Arial" w:hAnsi="Arial"/>
          <w:b/>
          <w:sz w:val="24"/>
        </w:rPr>
        <w:t>ection 5.</w:t>
      </w:r>
      <w:r w:rsidR="00800D99" w:rsidRPr="00800D99">
        <w:rPr>
          <w:rFonts w:ascii="Arial" w:eastAsia="Arial" w:hAnsi="Arial"/>
          <w:b/>
          <w:sz w:val="24"/>
        </w:rPr>
        <w:t>1.1</w:t>
      </w:r>
      <w:r w:rsidRPr="00C26C32">
        <w:rPr>
          <w:rFonts w:ascii="Arial" w:eastAsia="Arial" w:hAnsi="Arial"/>
          <w:b/>
          <w:color w:val="1A1A1E"/>
          <w:sz w:val="24"/>
        </w:rPr>
        <w:t xml:space="preserve"> </w:t>
      </w:r>
      <w:r>
        <w:rPr>
          <w:rFonts w:ascii="Arial" w:eastAsia="Arial" w:hAnsi="Arial"/>
          <w:color w:val="1A1A1E"/>
          <w:sz w:val="24"/>
        </w:rPr>
        <w:t>of the NAP 2015-2018 and Phosphorus Regulations Guidance Booklet for additional information.</w:t>
      </w:r>
    </w:p>
    <w:p w:rsidR="0096489C" w:rsidRDefault="0096489C" w:rsidP="00A13691">
      <w:pPr>
        <w:spacing w:line="318" w:lineRule="exact"/>
        <w:textAlignment w:val="baseline"/>
        <w:rPr>
          <w:rFonts w:ascii="Arial" w:eastAsia="Arial" w:hAnsi="Arial"/>
          <w:color w:val="1A1A1E"/>
          <w:sz w:val="24"/>
        </w:rPr>
      </w:pPr>
    </w:p>
    <w:p w:rsidR="0096489C" w:rsidRDefault="0096489C" w:rsidP="00A13691">
      <w:pPr>
        <w:rPr>
          <w:rFonts w:ascii="Arial" w:hAnsi="Arial" w:cs="Arial"/>
          <w:sz w:val="24"/>
          <w:szCs w:val="24"/>
        </w:rPr>
      </w:pPr>
      <w:r w:rsidRPr="006C11FE">
        <w:rPr>
          <w:rFonts w:ascii="Arial" w:hAnsi="Arial" w:cs="Arial"/>
          <w:b/>
          <w:sz w:val="24"/>
          <w:szCs w:val="24"/>
        </w:rPr>
        <w:t>Note:</w:t>
      </w:r>
      <w:r>
        <w:rPr>
          <w:rFonts w:ascii="Arial" w:hAnsi="Arial" w:cs="Arial"/>
          <w:sz w:val="24"/>
          <w:szCs w:val="24"/>
        </w:rPr>
        <w:t xml:space="preserve">  </w:t>
      </w:r>
      <w:r w:rsidRPr="00FB64DA">
        <w:rPr>
          <w:rFonts w:ascii="Arial" w:hAnsi="Arial" w:cs="Arial"/>
          <w:sz w:val="24"/>
          <w:szCs w:val="24"/>
        </w:rPr>
        <w:t xml:space="preserve">The </w:t>
      </w:r>
      <w:r>
        <w:rPr>
          <w:rFonts w:ascii="Arial" w:hAnsi="Arial" w:cs="Arial"/>
          <w:sz w:val="24"/>
          <w:szCs w:val="24"/>
        </w:rPr>
        <w:t xml:space="preserve">APHIS online </w:t>
      </w:r>
      <w:r w:rsidRPr="00FB64DA">
        <w:rPr>
          <w:rFonts w:ascii="Arial" w:hAnsi="Arial" w:cs="Arial"/>
          <w:sz w:val="24"/>
          <w:szCs w:val="24"/>
        </w:rPr>
        <w:t>report</w:t>
      </w:r>
      <w:r>
        <w:rPr>
          <w:rFonts w:ascii="Arial" w:hAnsi="Arial" w:cs="Arial"/>
          <w:sz w:val="24"/>
          <w:szCs w:val="24"/>
        </w:rPr>
        <w:t xml:space="preserve"> classifies cattle as either dairy or beef based on the typical use of the breed, e.g. Friesian is dairy and Aberdeen Angus is beef.  However, the N loading calculation is based on the actual use of the breed, i.e. milked cows are classified as dairy and suckled cows as beef regardless of the breed.  </w:t>
      </w:r>
    </w:p>
    <w:p w:rsidR="0096489C" w:rsidRDefault="0096489C" w:rsidP="00A13691">
      <w:pPr>
        <w:spacing w:line="318" w:lineRule="exact"/>
        <w:textAlignment w:val="baseline"/>
        <w:rPr>
          <w:rFonts w:ascii="Arial" w:eastAsia="Arial" w:hAnsi="Arial"/>
          <w:color w:val="1A1A1E"/>
          <w:sz w:val="24"/>
        </w:rPr>
      </w:pPr>
    </w:p>
    <w:p w:rsidR="00E67B49" w:rsidRDefault="00E67B49" w:rsidP="00A13691">
      <w:pPr>
        <w:spacing w:line="321" w:lineRule="exact"/>
        <w:textAlignment w:val="baseline"/>
        <w:rPr>
          <w:rFonts w:ascii="Arial" w:eastAsia="Arial" w:hAnsi="Arial"/>
          <w:color w:val="1A1A1E"/>
          <w:sz w:val="24"/>
        </w:rPr>
      </w:pPr>
    </w:p>
    <w:p w:rsidR="00E67B49" w:rsidRDefault="00E67B49">
      <w:pPr>
        <w:sectPr w:rsidR="00E67B49" w:rsidSect="00A13691">
          <w:headerReference w:type="default" r:id="rId21"/>
          <w:type w:val="continuous"/>
          <w:pgSz w:w="11909" w:h="16838"/>
          <w:pgMar w:top="1899" w:right="1134" w:bottom="1134" w:left="1134" w:header="720" w:footer="720" w:gutter="0"/>
          <w:cols w:space="720"/>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0A7845" w:rsidRPr="00EF667D" w:rsidTr="00DD6830">
        <w:trPr>
          <w:cantSplit/>
          <w:trHeight w:val="11865"/>
        </w:trPr>
        <w:tc>
          <w:tcPr>
            <w:tcW w:w="904" w:type="dxa"/>
            <w:shd w:val="clear" w:color="auto" w:fill="4F6228" w:themeFill="accent3" w:themeFillShade="80"/>
            <w:textDirection w:val="tbRl"/>
            <w:vAlign w:val="center"/>
          </w:tcPr>
          <w:p w:rsidR="000A7845" w:rsidRPr="00AC6718" w:rsidRDefault="001D1CC6"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Calculating livestock manure nitrogen</w:t>
            </w:r>
            <w:r w:rsidR="00AE211C">
              <w:rPr>
                <w:rFonts w:ascii="Tahoma" w:eastAsia="Arial" w:hAnsi="Tahoma" w:cs="Tahoma"/>
                <w:b/>
                <w:color w:val="FFFFFF" w:themeColor="background1"/>
                <w:sz w:val="28"/>
                <w:szCs w:val="24"/>
              </w:rPr>
              <w:t xml:space="preserve"> (N)</w:t>
            </w:r>
            <w:r w:rsidR="00DD6830" w:rsidRPr="00DD6830">
              <w:rPr>
                <w:rFonts w:ascii="Tahoma" w:eastAsia="Arial" w:hAnsi="Tahoma" w:cs="Tahoma"/>
                <w:b/>
                <w:color w:val="FFFFFF" w:themeColor="background1"/>
                <w:sz w:val="28"/>
                <w:szCs w:val="24"/>
              </w:rPr>
              <w:t xml:space="preserve"> loading</w:t>
            </w:r>
          </w:p>
        </w:tc>
      </w:tr>
    </w:tbl>
    <w:p w:rsidR="00613079" w:rsidRPr="00946F97" w:rsidRDefault="00C14FBF" w:rsidP="00F545AE">
      <w:pPr>
        <w:spacing w:line="320" w:lineRule="exact"/>
        <w:ind w:left="-567"/>
        <w:textAlignment w:val="baseline"/>
        <w:rPr>
          <w:rFonts w:ascii="Tahoma" w:eastAsia="Arial" w:hAnsi="Tahoma" w:cs="Tahoma"/>
          <w:b/>
          <w:color w:val="0070C0"/>
          <w:sz w:val="28"/>
          <w:szCs w:val="28"/>
        </w:rPr>
      </w:pPr>
      <w:r w:rsidRPr="00946F97">
        <w:rPr>
          <w:rFonts w:ascii="Tahoma" w:eastAsia="Arial" w:hAnsi="Tahoma" w:cs="Tahoma"/>
          <w:b/>
          <w:color w:val="0070C0"/>
          <w:sz w:val="28"/>
          <w:szCs w:val="28"/>
        </w:rPr>
        <w:t>Section 1</w:t>
      </w:r>
      <w:r w:rsidR="001D1CC6">
        <w:rPr>
          <w:rFonts w:ascii="Tahoma" w:eastAsia="Arial" w:hAnsi="Tahoma" w:cs="Tahoma"/>
          <w:b/>
          <w:color w:val="0070C0"/>
          <w:sz w:val="28"/>
          <w:szCs w:val="28"/>
        </w:rPr>
        <w:t>.1</w:t>
      </w:r>
      <w:r w:rsidRPr="00946F97">
        <w:rPr>
          <w:rFonts w:ascii="Tahoma" w:eastAsia="Arial" w:hAnsi="Tahoma" w:cs="Tahoma"/>
          <w:b/>
          <w:color w:val="0070C0"/>
          <w:sz w:val="28"/>
          <w:szCs w:val="28"/>
        </w:rPr>
        <w:t xml:space="preserve"> – Livestock manure nitrogen </w:t>
      </w:r>
      <w:r w:rsidR="000C68B0">
        <w:rPr>
          <w:rFonts w:ascii="Tahoma" w:eastAsia="Arial" w:hAnsi="Tahoma" w:cs="Tahoma"/>
          <w:b/>
          <w:color w:val="0070C0"/>
          <w:sz w:val="28"/>
          <w:szCs w:val="28"/>
        </w:rPr>
        <w:t xml:space="preserve">loading </w:t>
      </w:r>
      <w:r w:rsidRPr="00946F97">
        <w:rPr>
          <w:rFonts w:ascii="Tahoma" w:eastAsia="Arial" w:hAnsi="Tahoma" w:cs="Tahoma"/>
          <w:b/>
          <w:color w:val="0070C0"/>
          <w:sz w:val="28"/>
          <w:szCs w:val="28"/>
        </w:rPr>
        <w:t>worksheets</w:t>
      </w:r>
    </w:p>
    <w:p w:rsidR="00C14FBF" w:rsidRDefault="00C14FBF" w:rsidP="00F545AE">
      <w:pPr>
        <w:ind w:left="-567"/>
        <w:jc w:val="both"/>
        <w:textAlignment w:val="baseline"/>
        <w:rPr>
          <w:rFonts w:ascii="Arial Bold" w:eastAsia="Tahoma" w:hAnsi="Arial Bold" w:cs="Arial"/>
          <w:b/>
          <w:color w:val="000000"/>
          <w:sz w:val="24"/>
          <w:szCs w:val="24"/>
        </w:rPr>
      </w:pPr>
    </w:p>
    <w:p w:rsidR="009775F2" w:rsidRPr="00946F97" w:rsidRDefault="009775F2" w:rsidP="00F545AE">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 xml:space="preserve">Worksheet A – Livestock manure </w:t>
      </w:r>
      <w:r w:rsidR="00935F1B" w:rsidRPr="00946F97">
        <w:rPr>
          <w:rFonts w:ascii="Tahoma" w:eastAsia="Tahoma" w:hAnsi="Tahoma" w:cs="Tahoma"/>
          <w:b/>
          <w:color w:val="000000"/>
          <w:sz w:val="24"/>
          <w:szCs w:val="24"/>
        </w:rPr>
        <w:t>nitrogen (</w:t>
      </w:r>
      <w:r w:rsidRPr="00946F97">
        <w:rPr>
          <w:rFonts w:ascii="Tahoma" w:eastAsia="Tahoma" w:hAnsi="Tahoma" w:cs="Tahoma"/>
          <w:b/>
          <w:color w:val="000000"/>
          <w:sz w:val="24"/>
          <w:szCs w:val="24"/>
        </w:rPr>
        <w:t>N</w:t>
      </w:r>
      <w:r w:rsidR="00935F1B" w:rsidRPr="00946F97">
        <w:rPr>
          <w:rFonts w:ascii="Tahoma" w:eastAsia="Tahoma" w:hAnsi="Tahoma" w:cs="Tahoma"/>
          <w:b/>
          <w:color w:val="000000"/>
          <w:sz w:val="24"/>
          <w:szCs w:val="24"/>
        </w:rPr>
        <w:t>)</w:t>
      </w:r>
      <w:r w:rsidRPr="00946F97">
        <w:rPr>
          <w:rFonts w:ascii="Tahoma" w:eastAsia="Tahoma" w:hAnsi="Tahoma" w:cs="Tahoma"/>
          <w:b/>
          <w:color w:val="000000"/>
          <w:sz w:val="24"/>
          <w:szCs w:val="24"/>
        </w:rPr>
        <w:t xml:space="preserve"> produced by dairy cattle</w:t>
      </w:r>
    </w:p>
    <w:p w:rsidR="000A7845" w:rsidRPr="009775F2" w:rsidRDefault="009775F2" w:rsidP="00F545A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9775F2" w:rsidRDefault="009775F2" w:rsidP="00F545AE">
      <w:pPr>
        <w:ind w:left="-567"/>
        <w:textAlignment w:val="baseline"/>
        <w:rPr>
          <w:rFonts w:ascii="Arial" w:eastAsia="Arial" w:hAnsi="Arial"/>
          <w:color w:val="000000"/>
          <w:spacing w:val="-2"/>
          <w:sz w:val="24"/>
        </w:rPr>
      </w:pPr>
    </w:p>
    <w:p w:rsidR="009775F2" w:rsidRPr="00BB0B8E" w:rsidRDefault="009775F2" w:rsidP="00CE121A">
      <w:pPr>
        <w:ind w:left="-567"/>
        <w:textAlignment w:val="baseline"/>
        <w:rPr>
          <w:rFonts w:ascii="Arial" w:eastAsia="Arial" w:hAnsi="Arial"/>
          <w:spacing w:val="-2"/>
          <w:sz w:val="24"/>
        </w:rPr>
      </w:pPr>
      <w:r>
        <w:rPr>
          <w:rFonts w:ascii="Arial" w:eastAsia="Arial" w:hAnsi="Arial"/>
          <w:color w:val="000000"/>
          <w:spacing w:val="-2"/>
          <w:sz w:val="24"/>
        </w:rPr>
        <w:t xml:space="preserve">An accurate record of cattle type and numbers kept each year can be obtained using the ‘Nitrate </w:t>
      </w:r>
      <w:r w:rsidR="004F64B3">
        <w:rPr>
          <w:rFonts w:ascii="Arial" w:eastAsia="Arial" w:hAnsi="Arial"/>
          <w:color w:val="000000"/>
          <w:spacing w:val="-2"/>
          <w:sz w:val="24"/>
        </w:rPr>
        <w:t xml:space="preserve">Stock </w:t>
      </w:r>
      <w:r w:rsidR="00EF31EF">
        <w:rPr>
          <w:rFonts w:ascii="Arial" w:eastAsia="Arial" w:hAnsi="Arial"/>
          <w:color w:val="000000"/>
          <w:spacing w:val="-2"/>
          <w:sz w:val="24"/>
        </w:rPr>
        <w:t>Count’ function o</w:t>
      </w:r>
      <w:r>
        <w:rPr>
          <w:rFonts w:ascii="Arial" w:eastAsia="Arial" w:hAnsi="Arial"/>
          <w:color w:val="000000"/>
          <w:spacing w:val="-2"/>
          <w:sz w:val="24"/>
        </w:rPr>
        <w:t xml:space="preserve">n APHIS Online which you can access </w:t>
      </w:r>
      <w:r w:rsidR="00744DB3">
        <w:rPr>
          <w:rFonts w:ascii="Arial" w:eastAsia="Arial" w:hAnsi="Arial"/>
          <w:color w:val="000000"/>
          <w:spacing w:val="-2"/>
          <w:sz w:val="24"/>
        </w:rPr>
        <w:t xml:space="preserve">from Online services </w:t>
      </w:r>
      <w:r>
        <w:rPr>
          <w:rFonts w:ascii="Arial" w:eastAsia="Arial" w:hAnsi="Arial"/>
          <w:color w:val="000000"/>
          <w:spacing w:val="-2"/>
          <w:sz w:val="24"/>
        </w:rPr>
        <w:t>at</w:t>
      </w:r>
      <w:r>
        <w:rPr>
          <w:rFonts w:ascii="Arial" w:eastAsia="Arial" w:hAnsi="Arial"/>
          <w:color w:val="223185"/>
          <w:spacing w:val="-2"/>
          <w:sz w:val="24"/>
        </w:rPr>
        <w:t xml:space="preserve"> </w:t>
      </w:r>
      <w:hyperlink r:id="rId22">
        <w:r w:rsidR="003A260C">
          <w:rPr>
            <w:rFonts w:ascii="Arial" w:eastAsia="Arial" w:hAnsi="Arial"/>
            <w:color w:val="0000FF"/>
            <w:sz w:val="24"/>
            <w:u w:val="single"/>
          </w:rPr>
          <w:t>www.dardni.gov.uk/onlineservices</w:t>
        </w:r>
      </w:hyperlink>
      <w:r>
        <w:rPr>
          <w:rFonts w:ascii="Arial" w:eastAsia="Arial" w:hAnsi="Arial"/>
          <w:color w:val="223185"/>
          <w:spacing w:val="-2"/>
          <w:sz w:val="24"/>
        </w:rPr>
        <w:t>.</w:t>
      </w:r>
      <w:r w:rsidR="0096489C">
        <w:rPr>
          <w:rFonts w:ascii="Arial" w:eastAsia="Arial" w:hAnsi="Arial"/>
          <w:color w:val="223185"/>
          <w:spacing w:val="-2"/>
          <w:sz w:val="24"/>
        </w:rPr>
        <w:t xml:space="preserve">  </w:t>
      </w:r>
      <w:r w:rsidR="0096489C">
        <w:rPr>
          <w:rFonts w:ascii="Arial" w:eastAsia="Arial" w:hAnsi="Arial"/>
          <w:spacing w:val="-2"/>
          <w:sz w:val="24"/>
        </w:rPr>
        <w:t xml:space="preserve">See note on </w:t>
      </w:r>
      <w:r w:rsidR="0096489C" w:rsidRPr="00BB0B8E">
        <w:rPr>
          <w:rFonts w:ascii="Arial" w:eastAsia="Arial" w:hAnsi="Arial"/>
          <w:b/>
          <w:spacing w:val="-2"/>
          <w:sz w:val="24"/>
        </w:rPr>
        <w:t xml:space="preserve">page </w:t>
      </w:r>
      <w:r w:rsidR="00565431" w:rsidRPr="00BB0B8E">
        <w:rPr>
          <w:rFonts w:ascii="Arial" w:eastAsia="Arial" w:hAnsi="Arial"/>
          <w:b/>
          <w:spacing w:val="-2"/>
          <w:sz w:val="24"/>
        </w:rPr>
        <w:t>8</w:t>
      </w:r>
      <w:r w:rsidR="0096489C" w:rsidRPr="00BB0B8E">
        <w:rPr>
          <w:rFonts w:ascii="Arial" w:eastAsia="Arial" w:hAnsi="Arial"/>
          <w:spacing w:val="-2"/>
          <w:sz w:val="24"/>
        </w:rPr>
        <w:t>.</w:t>
      </w:r>
    </w:p>
    <w:p w:rsidR="009D3893" w:rsidRDefault="009D3893" w:rsidP="00F545AE">
      <w:pPr>
        <w:ind w:left="-567"/>
        <w:rPr>
          <w:rFonts w:ascii="Arial" w:hAnsi="Arial" w:cs="Arial"/>
        </w:rPr>
      </w:pPr>
    </w:p>
    <w:p w:rsidR="009D3893" w:rsidRDefault="009D3893" w:rsidP="00F545AE">
      <w:pPr>
        <w:ind w:left="-567"/>
        <w:rPr>
          <w:rFonts w:ascii="Arial" w:hAnsi="Arial" w:cs="Arial"/>
        </w:rPr>
      </w:pPr>
      <w:r>
        <w:rPr>
          <w:rFonts w:ascii="Arial" w:hAnsi="Arial" w:cs="Arial"/>
          <w:sz w:val="24"/>
          <w:szCs w:val="24"/>
        </w:rPr>
        <w:t xml:space="preserve">Please ensure that for your farm any breeds that are traditionally beef, but are being milked are classified as dairy and breeds that are traditionally dairy, but are being suckled are classified as beef for the purposes </w:t>
      </w:r>
      <w:r w:rsidR="006C11FE">
        <w:rPr>
          <w:rFonts w:ascii="Arial" w:hAnsi="Arial" w:cs="Arial"/>
          <w:sz w:val="24"/>
          <w:szCs w:val="24"/>
        </w:rPr>
        <w:t xml:space="preserve">of the </w:t>
      </w:r>
      <w:r w:rsidRPr="00FB64DA">
        <w:rPr>
          <w:rFonts w:ascii="Arial" w:hAnsi="Arial" w:cs="Arial"/>
          <w:sz w:val="24"/>
          <w:szCs w:val="24"/>
        </w:rPr>
        <w:t>N loading calculation.</w:t>
      </w:r>
    </w:p>
    <w:p w:rsidR="00613079" w:rsidRDefault="00613079" w:rsidP="00F545AE">
      <w:pPr>
        <w:ind w:left="-567"/>
        <w:textAlignment w:val="baseline"/>
        <w:rPr>
          <w:rFonts w:ascii="Arial" w:eastAsia="Arial" w:hAnsi="Arial"/>
          <w:color w:val="000000"/>
          <w:spacing w:val="-2"/>
          <w:sz w:val="24"/>
        </w:rPr>
      </w:pPr>
    </w:p>
    <w:p w:rsidR="009775F2" w:rsidRDefault="009775F2" w:rsidP="006F2A16">
      <w:pPr>
        <w:numPr>
          <w:ilvl w:val="0"/>
          <w:numId w:val="2"/>
        </w:numPr>
        <w:tabs>
          <w:tab w:val="clear" w:pos="288"/>
        </w:tabs>
        <w:ind w:left="567" w:hanging="567"/>
        <w:textAlignment w:val="baseline"/>
        <w:rPr>
          <w:rFonts w:ascii="Arial" w:eastAsia="Arial" w:hAnsi="Arial"/>
          <w:color w:val="000000"/>
          <w:spacing w:val="1"/>
          <w:sz w:val="24"/>
        </w:rPr>
      </w:pPr>
      <w:r>
        <w:rPr>
          <w:rFonts w:ascii="Arial" w:eastAsia="Arial" w:hAnsi="Arial"/>
          <w:color w:val="000000"/>
          <w:spacing w:val="1"/>
          <w:sz w:val="24"/>
        </w:rPr>
        <w:t xml:space="preserve">Enter the </w:t>
      </w:r>
      <w:r w:rsidR="00E355E0">
        <w:rPr>
          <w:rFonts w:ascii="Arial" w:eastAsia="Arial" w:hAnsi="Arial"/>
          <w:color w:val="000000"/>
          <w:spacing w:val="1"/>
          <w:sz w:val="24"/>
        </w:rPr>
        <w:t xml:space="preserve">average </w:t>
      </w:r>
      <w:r>
        <w:rPr>
          <w:rFonts w:ascii="Arial" w:eastAsia="Arial" w:hAnsi="Arial"/>
          <w:color w:val="000000"/>
          <w:spacing w:val="1"/>
          <w:sz w:val="24"/>
        </w:rPr>
        <w:t xml:space="preserve">number of dairy </w:t>
      </w:r>
      <w:r w:rsidR="004F64B3">
        <w:rPr>
          <w:rFonts w:ascii="Arial" w:eastAsia="Arial" w:hAnsi="Arial"/>
          <w:color w:val="000000"/>
          <w:spacing w:val="1"/>
          <w:sz w:val="24"/>
        </w:rPr>
        <w:t>livestock on the</w:t>
      </w:r>
      <w:r>
        <w:rPr>
          <w:rFonts w:ascii="Arial" w:eastAsia="Arial" w:hAnsi="Arial"/>
          <w:color w:val="000000"/>
          <w:spacing w:val="1"/>
          <w:sz w:val="24"/>
        </w:rPr>
        <w:t xml:space="preserve"> farm</w:t>
      </w:r>
      <w:r w:rsidR="004F64B3">
        <w:rPr>
          <w:rFonts w:ascii="Arial" w:eastAsia="Arial" w:hAnsi="Arial"/>
          <w:color w:val="000000"/>
          <w:spacing w:val="1"/>
          <w:sz w:val="24"/>
        </w:rPr>
        <w:t xml:space="preserve"> from 1 January to 31 December.</w:t>
      </w:r>
    </w:p>
    <w:p w:rsidR="009775F2" w:rsidRDefault="009775F2" w:rsidP="006F2A16">
      <w:pPr>
        <w:numPr>
          <w:ilvl w:val="0"/>
          <w:numId w:val="2"/>
        </w:numPr>
        <w:tabs>
          <w:tab w:val="clear" w:pos="288"/>
        </w:tabs>
        <w:ind w:left="567" w:hanging="567"/>
        <w:textAlignment w:val="baseline"/>
        <w:rPr>
          <w:rFonts w:ascii="Arial" w:eastAsia="Arial" w:hAnsi="Arial"/>
          <w:color w:val="000000"/>
          <w:spacing w:val="2"/>
          <w:sz w:val="24"/>
        </w:rPr>
      </w:pPr>
      <w:r>
        <w:rPr>
          <w:rFonts w:ascii="Arial" w:eastAsia="Arial" w:hAnsi="Arial"/>
          <w:color w:val="000000"/>
          <w:spacing w:val="2"/>
          <w:sz w:val="24"/>
        </w:rPr>
        <w:t>Multiply the average number by the N produced per head per year.</w:t>
      </w:r>
    </w:p>
    <w:p w:rsidR="00F06A15" w:rsidRDefault="009775F2" w:rsidP="006F2A16">
      <w:pPr>
        <w:numPr>
          <w:ilvl w:val="0"/>
          <w:numId w:val="2"/>
        </w:numPr>
        <w:tabs>
          <w:tab w:val="clear" w:pos="288"/>
        </w:tabs>
        <w:ind w:left="567" w:hanging="567"/>
        <w:textAlignment w:val="baseline"/>
        <w:rPr>
          <w:rFonts w:ascii="Arial" w:eastAsia="Arial" w:hAnsi="Arial"/>
          <w:color w:val="000000"/>
          <w:spacing w:val="3"/>
          <w:sz w:val="24"/>
        </w:rPr>
      </w:pPr>
      <w:r>
        <w:rPr>
          <w:rFonts w:ascii="Arial" w:eastAsia="Arial" w:hAnsi="Arial"/>
          <w:color w:val="000000"/>
          <w:spacing w:val="3"/>
          <w:sz w:val="24"/>
        </w:rPr>
        <w:t>Total the N produced per year and insert in Box A</w:t>
      </w:r>
      <w:r w:rsidR="004E2B99">
        <w:rPr>
          <w:rFonts w:ascii="Arial" w:eastAsia="Arial" w:hAnsi="Arial"/>
          <w:color w:val="000000"/>
          <w:spacing w:val="3"/>
          <w:sz w:val="24"/>
        </w:rPr>
        <w:t xml:space="preserve">.  </w:t>
      </w:r>
      <w:r w:rsidR="004E2B99" w:rsidRPr="004E2B99">
        <w:rPr>
          <w:rFonts w:ascii="Arial" w:eastAsia="Arial" w:hAnsi="Arial"/>
          <w:b/>
          <w:color w:val="000000"/>
          <w:spacing w:val="3"/>
          <w:sz w:val="24"/>
        </w:rPr>
        <w:t xml:space="preserve">Transfer your answer to Box A on </w:t>
      </w:r>
      <w:r w:rsidR="004E2B99" w:rsidRPr="00BB0B8E">
        <w:rPr>
          <w:rFonts w:ascii="Arial" w:eastAsia="Arial" w:hAnsi="Arial"/>
          <w:b/>
          <w:spacing w:val="3"/>
          <w:sz w:val="24"/>
        </w:rPr>
        <w:t xml:space="preserve">page </w:t>
      </w:r>
      <w:r w:rsidR="007E7738" w:rsidRPr="00BB0B8E">
        <w:rPr>
          <w:rFonts w:ascii="Arial" w:eastAsia="Arial" w:hAnsi="Arial"/>
          <w:b/>
          <w:spacing w:val="3"/>
          <w:sz w:val="24"/>
        </w:rPr>
        <w:t>2</w:t>
      </w:r>
      <w:r w:rsidR="00565431" w:rsidRPr="00BB0B8E">
        <w:rPr>
          <w:rFonts w:ascii="Arial" w:eastAsia="Arial" w:hAnsi="Arial"/>
          <w:b/>
          <w:spacing w:val="3"/>
          <w:sz w:val="24"/>
        </w:rPr>
        <w:t>0</w:t>
      </w:r>
      <w:r w:rsidR="00F06A15" w:rsidRPr="00BB0B8E">
        <w:rPr>
          <w:rFonts w:ascii="Arial" w:eastAsia="Arial" w:hAnsi="Arial"/>
          <w:b/>
          <w:spacing w:val="3"/>
          <w:sz w:val="24"/>
        </w:rPr>
        <w:t>.</w:t>
      </w:r>
    </w:p>
    <w:p w:rsidR="00F06A15" w:rsidRPr="00F06A15" w:rsidRDefault="00F06A15" w:rsidP="00113A68">
      <w:pPr>
        <w:tabs>
          <w:tab w:val="left" w:pos="0"/>
        </w:tabs>
        <w:textAlignment w:val="baseline"/>
        <w:rPr>
          <w:rFonts w:ascii="Arial" w:eastAsia="Arial" w:hAnsi="Arial"/>
          <w:color w:val="000000"/>
          <w:spacing w:val="3"/>
          <w:sz w:val="24"/>
        </w:rPr>
      </w:pPr>
    </w:p>
    <w:tbl>
      <w:tblPr>
        <w:tblStyle w:val="TableGrid"/>
        <w:tblW w:w="0" w:type="auto"/>
        <w:tblInd w:w="-459" w:type="dxa"/>
        <w:tblLayout w:type="fixed"/>
        <w:tblLook w:val="04A0"/>
      </w:tblPr>
      <w:tblGrid>
        <w:gridCol w:w="4276"/>
        <w:gridCol w:w="2245"/>
        <w:gridCol w:w="1134"/>
        <w:gridCol w:w="2126"/>
        <w:gridCol w:w="992"/>
        <w:gridCol w:w="2835"/>
      </w:tblGrid>
      <w:tr w:rsidR="00F06A15" w:rsidRPr="00946F97" w:rsidTr="00F545AE">
        <w:trPr>
          <w:trHeight w:val="664"/>
        </w:trPr>
        <w:tc>
          <w:tcPr>
            <w:tcW w:w="427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Livestock</w:t>
            </w:r>
            <w:r w:rsidR="00935F1B" w:rsidRPr="00946F97">
              <w:rPr>
                <w:rFonts w:ascii="Tahoma" w:hAnsi="Tahoma" w:cs="Tahoma"/>
                <w:b/>
                <w:sz w:val="24"/>
                <w:szCs w:val="24"/>
              </w:rPr>
              <w:t xml:space="preserve"> </w:t>
            </w:r>
            <w:r w:rsidR="00396F3C">
              <w:rPr>
                <w:rFonts w:ascii="Tahoma" w:hAnsi="Tahoma" w:cs="Tahoma"/>
                <w:b/>
                <w:sz w:val="24"/>
                <w:szCs w:val="24"/>
              </w:rPr>
              <w:t>t</w:t>
            </w:r>
            <w:r w:rsidRPr="00946F97">
              <w:rPr>
                <w:rFonts w:ascii="Tahoma" w:hAnsi="Tahoma" w:cs="Tahoma"/>
                <w:b/>
                <w:sz w:val="24"/>
                <w:szCs w:val="24"/>
              </w:rPr>
              <w:t>ype</w:t>
            </w:r>
          </w:p>
        </w:tc>
        <w:tc>
          <w:tcPr>
            <w:tcW w:w="224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 xml:space="preserve">Average </w:t>
            </w:r>
            <w:r w:rsidR="00AC6718">
              <w:rPr>
                <w:rFonts w:ascii="Tahoma" w:hAnsi="Tahoma" w:cs="Tahoma"/>
                <w:b/>
                <w:sz w:val="24"/>
                <w:szCs w:val="24"/>
              </w:rPr>
              <w:t xml:space="preserve">number </w:t>
            </w:r>
            <w:r w:rsidRPr="00946F97">
              <w:rPr>
                <w:rFonts w:ascii="Tahoma" w:hAnsi="Tahoma" w:cs="Tahoma"/>
                <w:b/>
                <w:sz w:val="24"/>
                <w:szCs w:val="24"/>
              </w:rPr>
              <w:t xml:space="preserve">per </w:t>
            </w:r>
            <w:r w:rsidR="00AC6718">
              <w:rPr>
                <w:rFonts w:ascii="Tahoma" w:hAnsi="Tahoma" w:cs="Tahoma"/>
                <w:b/>
                <w:sz w:val="24"/>
                <w:szCs w:val="24"/>
              </w:rPr>
              <w:t>y</w:t>
            </w:r>
            <w:r w:rsidRPr="00946F97">
              <w:rPr>
                <w:rFonts w:ascii="Tahoma" w:hAnsi="Tahoma" w:cs="Tahoma"/>
                <w:b/>
                <w:sz w:val="24"/>
                <w:szCs w:val="24"/>
              </w:rPr>
              <w:t>ear</w:t>
            </w:r>
          </w:p>
        </w:tc>
        <w:tc>
          <w:tcPr>
            <w:tcW w:w="113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sz w:val="24"/>
                <w:szCs w:val="24"/>
              </w:rPr>
            </w:pPr>
          </w:p>
        </w:tc>
        <w:tc>
          <w:tcPr>
            <w:tcW w:w="212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N produced</w:t>
            </w:r>
            <w:r w:rsidR="0022105C">
              <w:rPr>
                <w:rFonts w:ascii="Tahoma" w:hAnsi="Tahoma" w:cs="Tahoma"/>
                <w:b/>
                <w:sz w:val="24"/>
                <w:szCs w:val="24"/>
              </w:rPr>
              <w:t xml:space="preserve"> per</w:t>
            </w:r>
            <w:r w:rsidR="00AC6718">
              <w:rPr>
                <w:rFonts w:ascii="Tahoma" w:hAnsi="Tahoma" w:cs="Tahoma"/>
                <w:b/>
                <w:sz w:val="24"/>
                <w:szCs w:val="24"/>
              </w:rPr>
              <w:t xml:space="preserve"> </w:t>
            </w:r>
            <w:r w:rsidRPr="00946F97">
              <w:rPr>
                <w:rFonts w:ascii="Tahoma" w:hAnsi="Tahoma" w:cs="Tahoma"/>
                <w:b/>
                <w:sz w:val="24"/>
                <w:szCs w:val="24"/>
              </w:rPr>
              <w:t>head</w:t>
            </w:r>
            <w:r w:rsidR="0022105C">
              <w:rPr>
                <w:rFonts w:ascii="Tahoma" w:hAnsi="Tahoma" w:cs="Tahoma"/>
                <w:b/>
                <w:sz w:val="24"/>
                <w:szCs w:val="24"/>
              </w:rPr>
              <w:t xml:space="preserve"> per </w:t>
            </w:r>
            <w:r w:rsidRPr="00946F97">
              <w:rPr>
                <w:rFonts w:ascii="Tahoma" w:hAnsi="Tahoma" w:cs="Tahoma"/>
                <w:b/>
                <w:sz w:val="24"/>
                <w:szCs w:val="24"/>
              </w:rPr>
              <w:t>year</w:t>
            </w:r>
          </w:p>
        </w:tc>
        <w:tc>
          <w:tcPr>
            <w:tcW w:w="99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sz w:val="24"/>
                <w:szCs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N produced</w:t>
            </w:r>
          </w:p>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(kg N</w:t>
            </w:r>
            <w:r w:rsidR="00797578">
              <w:rPr>
                <w:rFonts w:ascii="Tahoma" w:hAnsi="Tahoma" w:cs="Tahoma"/>
                <w:b/>
                <w:sz w:val="24"/>
                <w:szCs w:val="24"/>
              </w:rPr>
              <w:t xml:space="preserve"> per </w:t>
            </w:r>
            <w:r w:rsidRPr="00946F97">
              <w:rPr>
                <w:rFonts w:ascii="Tahoma" w:hAnsi="Tahoma" w:cs="Tahoma"/>
                <w:b/>
                <w:sz w:val="24"/>
                <w:szCs w:val="24"/>
              </w:rPr>
              <w:t>year)</w:t>
            </w:r>
          </w:p>
        </w:tc>
      </w:tr>
      <w:tr w:rsidR="00F06A15" w:rsidTr="00F545AE">
        <w:trPr>
          <w:trHeight w:val="416"/>
        </w:trPr>
        <w:tc>
          <w:tcPr>
            <w:tcW w:w="427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F06A15" w:rsidP="00113A68">
            <w:pPr>
              <w:rPr>
                <w:rFonts w:ascii="Tahoma" w:hAnsi="Tahoma" w:cs="Tahoma"/>
                <w:b/>
                <w:sz w:val="24"/>
                <w:szCs w:val="24"/>
              </w:rPr>
            </w:pPr>
            <w:r w:rsidRPr="00946F97">
              <w:rPr>
                <w:rFonts w:ascii="Tahoma" w:hAnsi="Tahoma" w:cs="Tahoma"/>
                <w:b/>
                <w:sz w:val="24"/>
                <w:szCs w:val="24"/>
              </w:rPr>
              <w:t>Dairy Cattle</w:t>
            </w:r>
          </w:p>
        </w:tc>
        <w:tc>
          <w:tcPr>
            <w:tcW w:w="224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0A7845" w:rsidP="00113A68">
            <w:pPr>
              <w:jc w:val="center"/>
              <w:rPr>
                <w:rFonts w:ascii="Tahoma" w:hAnsi="Tahoma" w:cs="Tahoma"/>
                <w:b/>
                <w:sz w:val="24"/>
                <w:szCs w:val="24"/>
              </w:rPr>
            </w:pPr>
            <w:r w:rsidRPr="00946F97">
              <w:rPr>
                <w:rFonts w:ascii="Tahoma" w:hAnsi="Tahoma" w:cs="Tahoma"/>
                <w:b/>
                <w:sz w:val="24"/>
                <w:szCs w:val="24"/>
              </w:rPr>
              <w:t>No.</w:t>
            </w: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797578" w:rsidRDefault="007D7869"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0C68B0" w:rsidP="00113A68">
            <w:pPr>
              <w:jc w:val="center"/>
              <w:rPr>
                <w:rFonts w:ascii="Tahoma" w:hAnsi="Tahoma" w:cs="Tahoma"/>
                <w:b/>
                <w:sz w:val="24"/>
                <w:szCs w:val="24"/>
              </w:rPr>
            </w:pPr>
            <w:r>
              <w:rPr>
                <w:rFonts w:ascii="Tahoma" w:hAnsi="Tahoma" w:cs="Tahoma"/>
                <w:b/>
                <w:sz w:val="24"/>
                <w:szCs w:val="24"/>
              </w:rPr>
              <w:t xml:space="preserve">kg </w:t>
            </w:r>
            <w:r w:rsidR="000A7845" w:rsidRPr="00946F97">
              <w:rPr>
                <w:rFonts w:ascii="Tahoma" w:hAnsi="Tahoma" w:cs="Tahoma"/>
                <w:b/>
                <w:sz w:val="24"/>
                <w:szCs w:val="24"/>
              </w:rPr>
              <w:t>N</w:t>
            </w: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797578" w:rsidRDefault="00F06A15"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0A7845" w:rsidP="00113A68">
            <w:pPr>
              <w:jc w:val="center"/>
              <w:rPr>
                <w:rFonts w:ascii="Tahoma" w:hAnsi="Tahoma" w:cs="Tahoma"/>
                <w:b/>
                <w:sz w:val="24"/>
                <w:szCs w:val="24"/>
              </w:rPr>
            </w:pPr>
            <w:r w:rsidRPr="00946F97">
              <w:rPr>
                <w:rFonts w:ascii="Tahoma" w:hAnsi="Tahoma" w:cs="Tahoma"/>
                <w:b/>
                <w:sz w:val="24"/>
                <w:szCs w:val="24"/>
              </w:rPr>
              <w:t>Answer</w:t>
            </w:r>
          </w:p>
        </w:tc>
      </w:tr>
      <w:tr w:rsidR="00DB47F8" w:rsidTr="00F545AE">
        <w:trPr>
          <w:trHeight w:val="422"/>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Dairy cows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91</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28"/>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Dairy heifer (over 2 years)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54</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20"/>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Dairy heifer (1-2 years)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47</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13"/>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Breeding bull</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54</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B04A44" w:rsidTr="00F545AE">
        <w:trPr>
          <w:trHeight w:val="419"/>
        </w:trPr>
        <w:tc>
          <w:tcPr>
            <w:tcW w:w="13608" w:type="dxa"/>
            <w:gridSpan w:val="6"/>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04A44" w:rsidRPr="00946F97" w:rsidRDefault="00B04A44" w:rsidP="00113A68">
            <w:pPr>
              <w:rPr>
                <w:rFonts w:ascii="Tahoma" w:eastAsia="Times New Roman" w:hAnsi="Tahoma" w:cs="Tahoma"/>
                <w:b/>
                <w:noProof/>
                <w:color w:val="000000"/>
                <w:sz w:val="24"/>
                <w:szCs w:val="24"/>
                <w:lang w:val="en-GB" w:eastAsia="en-GB"/>
              </w:rPr>
            </w:pPr>
            <w:r w:rsidRPr="00946F97">
              <w:rPr>
                <w:rFonts w:ascii="Tahoma" w:eastAsia="Times New Roman" w:hAnsi="Tahoma" w:cs="Tahoma"/>
                <w:b/>
                <w:noProof/>
                <w:color w:val="000000"/>
                <w:sz w:val="24"/>
                <w:szCs w:val="24"/>
                <w:lang w:val="en-GB" w:eastAsia="en-GB"/>
              </w:rPr>
              <w:t>Dairy calves:-</w:t>
            </w:r>
          </w:p>
          <w:p w:rsidR="00B04A44" w:rsidRPr="00113A68" w:rsidRDefault="00824218" w:rsidP="00113A68">
            <w:pPr>
              <w:rPr>
                <w:rFonts w:eastAsia="Times New Roman"/>
                <w:noProof/>
                <w:color w:val="000000"/>
                <w:lang w:val="en-GB" w:eastAsia="en-GB"/>
              </w:rPr>
            </w:pPr>
            <w:r w:rsidRPr="00113A68">
              <w:rPr>
                <w:rFonts w:ascii="Arial" w:eastAsia="Times New Roman" w:hAnsi="Arial" w:cs="Arial"/>
                <w:noProof/>
                <w:color w:val="000000"/>
                <w:lang w:val="en-GB" w:eastAsia="en-GB"/>
              </w:rPr>
              <w:t>t</w:t>
            </w:r>
            <w:r w:rsidR="00B04A44" w:rsidRPr="00113A68">
              <w:rPr>
                <w:rFonts w:ascii="Arial" w:eastAsia="Times New Roman" w:hAnsi="Arial" w:cs="Arial"/>
                <w:noProof/>
                <w:color w:val="000000"/>
                <w:lang w:val="en-GB" w:eastAsia="en-GB"/>
              </w:rPr>
              <w:t xml:space="preserve">o prevent the same animal being counted twice use either “0-1 year” </w:t>
            </w:r>
            <w:r w:rsidR="00B04A44" w:rsidRPr="00113A68">
              <w:rPr>
                <w:rFonts w:ascii="Arial" w:eastAsia="Times New Roman" w:hAnsi="Arial" w:cs="Arial"/>
                <w:b/>
                <w:noProof/>
                <w:color w:val="000000"/>
                <w:lang w:val="en-GB" w:eastAsia="en-GB"/>
              </w:rPr>
              <w:t>OR</w:t>
            </w:r>
            <w:r w:rsidR="00B04A44" w:rsidRPr="00113A68">
              <w:rPr>
                <w:rFonts w:ascii="Arial" w:eastAsia="Times New Roman" w:hAnsi="Arial" w:cs="Arial"/>
                <w:noProof/>
                <w:color w:val="000000"/>
                <w:lang w:val="en-GB" w:eastAsia="en-GB"/>
              </w:rPr>
              <w:t xml:space="preserve"> “0-6 months” and/or “6-12 months” categories.</w:t>
            </w:r>
          </w:p>
        </w:tc>
      </w:tr>
      <w:tr w:rsidR="00DB47F8" w:rsidTr="00F545AE">
        <w:trPr>
          <w:trHeight w:val="419"/>
        </w:trPr>
        <w:tc>
          <w:tcPr>
            <w:tcW w:w="4276"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B04A44" w:rsidP="00113A68">
            <w:pPr>
              <w:rPr>
                <w:rFonts w:ascii="Arial" w:hAnsi="Arial" w:cs="Arial"/>
                <w:sz w:val="24"/>
                <w:szCs w:val="24"/>
              </w:rPr>
            </w:pPr>
            <w:r w:rsidRPr="00797578">
              <w:rPr>
                <w:rFonts w:ascii="Arial" w:hAnsi="Arial" w:cs="Arial"/>
                <w:sz w:val="24"/>
                <w:szCs w:val="24"/>
              </w:rPr>
              <w:t>0-1 year</w:t>
            </w:r>
          </w:p>
        </w:tc>
        <w:tc>
          <w:tcPr>
            <w:tcW w:w="2245"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19</w:t>
            </w:r>
          </w:p>
        </w:tc>
        <w:tc>
          <w:tcPr>
            <w:tcW w:w="992"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B47F8" w:rsidP="00113A68">
            <w:pPr>
              <w:jc w:val="center"/>
              <w:rPr>
                <w:rFonts w:ascii="Tahoma" w:hAnsi="Tahoma" w:cs="Tahoma"/>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B04A44" w:rsidTr="00F545AE">
        <w:trPr>
          <w:trHeight w:val="424"/>
        </w:trPr>
        <w:tc>
          <w:tcPr>
            <w:tcW w:w="13608" w:type="dxa"/>
            <w:gridSpan w:val="6"/>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04A44" w:rsidRPr="00797578" w:rsidRDefault="00B04A44" w:rsidP="00113A68">
            <w:pPr>
              <w:jc w:val="center"/>
              <w:rPr>
                <w:rFonts w:ascii="Tahoma" w:eastAsia="Times New Roman" w:hAnsi="Tahoma" w:cs="Tahoma"/>
                <w:b/>
                <w:noProof/>
                <w:color w:val="000000"/>
                <w:sz w:val="24"/>
                <w:szCs w:val="24"/>
                <w:lang w:val="en-GB" w:eastAsia="en-GB"/>
              </w:rPr>
            </w:pPr>
            <w:r w:rsidRPr="00797578">
              <w:rPr>
                <w:rFonts w:ascii="Tahoma" w:eastAsia="Times New Roman" w:hAnsi="Tahoma" w:cs="Tahoma"/>
                <w:b/>
                <w:noProof/>
                <w:color w:val="000000"/>
                <w:sz w:val="24"/>
                <w:szCs w:val="24"/>
                <w:lang w:val="en-GB" w:eastAsia="en-GB"/>
              </w:rPr>
              <w:t>OR</w:t>
            </w:r>
          </w:p>
        </w:tc>
      </w:tr>
      <w:tr w:rsidR="00DB47F8" w:rsidTr="00F545AE">
        <w:trPr>
          <w:trHeight w:val="424"/>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B04A44" w:rsidP="00113A68">
            <w:pPr>
              <w:rPr>
                <w:rFonts w:ascii="Arial" w:hAnsi="Arial" w:cs="Arial"/>
                <w:sz w:val="24"/>
                <w:szCs w:val="24"/>
              </w:rPr>
            </w:pPr>
            <w:r w:rsidRPr="00797578">
              <w:rPr>
                <w:rFonts w:ascii="Arial" w:hAnsi="Arial" w:cs="Arial"/>
                <w:sz w:val="24"/>
                <w:szCs w:val="24"/>
              </w:rPr>
              <w:t>6-12 months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12</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sz w:val="24"/>
              </w:rPr>
            </w:pPr>
            <w:r w:rsidRPr="00797578">
              <w:rPr>
                <w:rFonts w:ascii="Tahoma" w:hAnsi="Tahoma" w:cs="Tahoma"/>
                <w:b/>
                <w:sz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30"/>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B04A44" w:rsidP="00113A68">
            <w:pPr>
              <w:rPr>
                <w:rFonts w:ascii="Arial" w:hAnsi="Arial" w:cs="Arial"/>
                <w:sz w:val="24"/>
                <w:szCs w:val="24"/>
              </w:rPr>
            </w:pPr>
            <w:r w:rsidRPr="00797578">
              <w:rPr>
                <w:rFonts w:ascii="Arial" w:hAnsi="Arial" w:cs="Arial"/>
                <w:sz w:val="24"/>
                <w:szCs w:val="24"/>
              </w:rPr>
              <w:t>0-6 months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7</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sz w:val="24"/>
              </w:rPr>
            </w:pPr>
            <w:r w:rsidRPr="00797578">
              <w:rPr>
                <w:rFonts w:ascii="Tahoma" w:hAnsi="Tahoma" w:cs="Tahoma"/>
                <w:b/>
                <w:sz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E0872"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08"/>
        </w:trPr>
        <w:tc>
          <w:tcPr>
            <w:tcW w:w="10773" w:type="dxa"/>
            <w:gridSpan w:val="5"/>
            <w:tcBorders>
              <w:top w:val="single" w:sz="2" w:space="0" w:color="0070C0"/>
              <w:left w:val="single" w:sz="2" w:space="0" w:color="0070C0"/>
              <w:bottom w:val="single" w:sz="2" w:space="0" w:color="0070C0"/>
              <w:right w:val="single" w:sz="2" w:space="0" w:color="0070C0"/>
            </w:tcBorders>
            <w:vAlign w:val="center"/>
          </w:tcPr>
          <w:p w:rsidR="00DB47F8" w:rsidRPr="00946F97" w:rsidRDefault="00DB47F8" w:rsidP="00113A68">
            <w:pPr>
              <w:rPr>
                <w:rFonts w:ascii="Tahoma" w:hAnsi="Tahoma" w:cs="Tahoma"/>
                <w:b/>
                <w:sz w:val="24"/>
                <w:szCs w:val="24"/>
              </w:rPr>
            </w:pPr>
            <w:r w:rsidRPr="00946F97">
              <w:rPr>
                <w:rFonts w:ascii="Tahoma" w:hAnsi="Tahoma" w:cs="Tahoma"/>
                <w:b/>
                <w:sz w:val="24"/>
                <w:szCs w:val="24"/>
              </w:rPr>
              <w:t xml:space="preserve">Total livestock manure </w:t>
            </w:r>
            <w:r w:rsidR="00AC6718">
              <w:rPr>
                <w:rFonts w:ascii="Tahoma" w:hAnsi="Tahoma" w:cs="Tahoma"/>
                <w:b/>
                <w:sz w:val="24"/>
                <w:szCs w:val="24"/>
              </w:rPr>
              <w:t>N</w:t>
            </w:r>
            <w:r w:rsidRPr="00946F97">
              <w:rPr>
                <w:rFonts w:ascii="Tahoma" w:hAnsi="Tahoma" w:cs="Tahoma"/>
                <w:b/>
                <w:sz w:val="24"/>
                <w:szCs w:val="24"/>
              </w:rPr>
              <w:t xml:space="preserve"> produced by dairy cattle (kg N</w:t>
            </w:r>
            <w:r w:rsidR="00797578">
              <w:rPr>
                <w:rFonts w:ascii="Tahoma" w:hAnsi="Tahoma" w:cs="Tahoma"/>
                <w:b/>
                <w:sz w:val="24"/>
                <w:szCs w:val="24"/>
              </w:rPr>
              <w:t xml:space="preserve"> per</w:t>
            </w:r>
            <w:r w:rsidR="00292E1E">
              <w:rPr>
                <w:rFonts w:ascii="Tahoma" w:hAnsi="Tahoma" w:cs="Tahoma"/>
                <w:b/>
                <w:sz w:val="24"/>
                <w:szCs w:val="24"/>
              </w:rPr>
              <w:t xml:space="preserve"> </w:t>
            </w:r>
            <w:r w:rsidRPr="00946F97">
              <w:rPr>
                <w:rFonts w:ascii="Tahoma" w:hAnsi="Tahoma" w:cs="Tahoma"/>
                <w:b/>
                <w:sz w:val="24"/>
                <w:szCs w:val="24"/>
              </w:rPr>
              <w:t>year)</w:t>
            </w:r>
          </w:p>
        </w:tc>
        <w:tc>
          <w:tcPr>
            <w:tcW w:w="2835"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DB47F8" w:rsidRPr="00797578" w:rsidRDefault="00DE0872" w:rsidP="00113A68">
            <w:pPr>
              <w:jc w:val="right"/>
              <w:rPr>
                <w:rFonts w:ascii="Tahoma" w:hAnsi="Tahoma" w:cs="Tahoma"/>
                <w:b/>
                <w:sz w:val="24"/>
                <w:szCs w:val="24"/>
              </w:rPr>
            </w:pPr>
            <w:r w:rsidRPr="00797578">
              <w:rPr>
                <w:rFonts w:ascii="Tahoma" w:eastAsia="Times New Roman" w:hAnsi="Tahoma" w:cs="Tahoma"/>
                <w:b/>
                <w:noProof/>
                <w:sz w:val="24"/>
                <w:szCs w:val="24"/>
                <w:lang w:val="en-GB" w:eastAsia="en-GB"/>
              </w:rPr>
              <w:fldChar w:fldCharType="begin">
                <w:ffData>
                  <w:name w:val="Text2"/>
                  <w:enabled/>
                  <w:calcOnExit w:val="0"/>
                  <w:textInput/>
                </w:ffData>
              </w:fldChar>
            </w:r>
            <w:r w:rsidR="00DB47F8" w:rsidRPr="00797578">
              <w:rPr>
                <w:rFonts w:ascii="Tahoma" w:eastAsia="Times New Roman" w:hAnsi="Tahoma" w:cs="Tahoma"/>
                <w:b/>
                <w:noProof/>
                <w:sz w:val="24"/>
                <w:szCs w:val="24"/>
                <w:lang w:val="en-GB" w:eastAsia="en-GB"/>
              </w:rPr>
              <w:instrText xml:space="preserve"> FORMTEXT </w:instrText>
            </w:r>
            <w:r w:rsidRPr="00797578">
              <w:rPr>
                <w:rFonts w:ascii="Tahoma" w:eastAsia="Times New Roman" w:hAnsi="Tahoma" w:cs="Tahoma"/>
                <w:b/>
                <w:noProof/>
                <w:sz w:val="24"/>
                <w:szCs w:val="24"/>
                <w:lang w:val="en-GB" w:eastAsia="en-GB"/>
              </w:rPr>
            </w:r>
            <w:r w:rsidRPr="00797578">
              <w:rPr>
                <w:rFonts w:ascii="Tahoma" w:eastAsia="Times New Roman" w:hAnsi="Tahoma" w:cs="Tahoma"/>
                <w:b/>
                <w:noProof/>
                <w:sz w:val="24"/>
                <w:szCs w:val="24"/>
                <w:lang w:val="en-GB" w:eastAsia="en-GB"/>
              </w:rPr>
              <w:fldChar w:fldCharType="separate"/>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Pr="00797578">
              <w:rPr>
                <w:rFonts w:ascii="Tahoma" w:eastAsia="Times New Roman" w:hAnsi="Tahoma" w:cs="Tahoma"/>
                <w:b/>
                <w:noProof/>
                <w:sz w:val="24"/>
                <w:szCs w:val="24"/>
                <w:lang w:val="en-GB" w:eastAsia="en-GB"/>
              </w:rPr>
              <w:fldChar w:fldCharType="end"/>
            </w:r>
            <w:r w:rsidR="00DB47F8" w:rsidRPr="00797578">
              <w:rPr>
                <w:rFonts w:ascii="Tahoma" w:eastAsia="Times New Roman" w:hAnsi="Tahoma" w:cs="Tahoma"/>
                <w:b/>
                <w:noProof/>
                <w:sz w:val="24"/>
                <w:szCs w:val="24"/>
                <w:lang w:val="en-GB" w:eastAsia="en-GB"/>
              </w:rPr>
              <w:t xml:space="preserve"> </w:t>
            </w:r>
            <w:r w:rsidR="0096489C">
              <w:rPr>
                <w:rFonts w:ascii="Tahoma" w:eastAsia="Times New Roman" w:hAnsi="Tahoma" w:cs="Tahoma"/>
                <w:b/>
                <w:noProof/>
                <w:sz w:val="24"/>
                <w:szCs w:val="24"/>
                <w:lang w:val="en-GB" w:eastAsia="en-GB"/>
              </w:rPr>
              <w:t>(A)</w:t>
            </w:r>
          </w:p>
        </w:tc>
      </w:tr>
    </w:tbl>
    <w:p w:rsidR="00CC5B18" w:rsidRDefault="00CC5B18" w:rsidP="00113A68">
      <w:pPr>
        <w:spacing w:before="119" w:after="232" w:line="320" w:lineRule="exact"/>
        <w:textAlignment w:val="baseline"/>
        <w:rPr>
          <w:rFonts w:ascii="Arial" w:eastAsia="Arial" w:hAnsi="Arial"/>
          <w:color w:val="1A1A1E"/>
          <w:sz w:val="24"/>
        </w:rPr>
        <w:sectPr w:rsidR="00CC5B18" w:rsidSect="00F545AE">
          <w:footerReference w:type="default" r:id="rId23"/>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AC6718"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8B0764" w:rsidRDefault="00CC5B18" w:rsidP="00113A68">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 xml:space="preserve">Worksheet B – Livestock manure </w:t>
      </w:r>
      <w:r w:rsidR="00935F1B" w:rsidRPr="00946F97">
        <w:rPr>
          <w:rFonts w:ascii="Tahoma" w:eastAsia="Tahoma" w:hAnsi="Tahoma" w:cs="Tahoma"/>
          <w:b/>
          <w:color w:val="000000"/>
          <w:sz w:val="24"/>
          <w:szCs w:val="24"/>
        </w:rPr>
        <w:t>nitrogen (</w:t>
      </w:r>
      <w:r w:rsidRPr="00946F97">
        <w:rPr>
          <w:rFonts w:ascii="Tahoma" w:eastAsia="Tahoma" w:hAnsi="Tahoma" w:cs="Tahoma"/>
          <w:b/>
          <w:color w:val="000000"/>
          <w:sz w:val="24"/>
          <w:szCs w:val="24"/>
        </w:rPr>
        <w:t>N</w:t>
      </w:r>
      <w:r w:rsidR="00935F1B" w:rsidRPr="00946F97">
        <w:rPr>
          <w:rFonts w:ascii="Tahoma" w:eastAsia="Tahoma" w:hAnsi="Tahoma" w:cs="Tahoma"/>
          <w:b/>
          <w:color w:val="000000"/>
          <w:sz w:val="24"/>
          <w:szCs w:val="24"/>
        </w:rPr>
        <w:t>)</w:t>
      </w:r>
      <w:r w:rsidRPr="00946F97">
        <w:rPr>
          <w:rFonts w:ascii="Tahoma" w:eastAsia="Tahoma" w:hAnsi="Tahoma" w:cs="Tahoma"/>
          <w:b/>
          <w:color w:val="000000"/>
          <w:sz w:val="24"/>
          <w:szCs w:val="24"/>
        </w:rPr>
        <w:t xml:space="preserve"> produced by </w:t>
      </w:r>
      <w:r w:rsidR="00B83906" w:rsidRPr="00946F97">
        <w:rPr>
          <w:rFonts w:ascii="Tahoma" w:eastAsia="Tahoma" w:hAnsi="Tahoma" w:cs="Tahoma"/>
          <w:b/>
          <w:color w:val="000000"/>
          <w:sz w:val="24"/>
          <w:szCs w:val="24"/>
        </w:rPr>
        <w:t xml:space="preserve">beef </w:t>
      </w:r>
      <w:r w:rsidR="008B0764">
        <w:rPr>
          <w:rFonts w:ascii="Tahoma" w:eastAsia="Tahoma" w:hAnsi="Tahoma" w:cs="Tahoma"/>
          <w:b/>
          <w:color w:val="000000"/>
          <w:sz w:val="24"/>
          <w:szCs w:val="24"/>
        </w:rPr>
        <w:t>livestock</w:t>
      </w:r>
    </w:p>
    <w:p w:rsidR="00CC5B18" w:rsidRPr="009775F2" w:rsidRDefault="00CC5B18" w:rsidP="00113A68">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CC5B18" w:rsidRDefault="00CC5B18" w:rsidP="00113A68">
      <w:pPr>
        <w:ind w:left="-567"/>
        <w:textAlignment w:val="baseline"/>
        <w:rPr>
          <w:rFonts w:ascii="Arial" w:eastAsia="Arial" w:hAnsi="Arial"/>
          <w:color w:val="000000"/>
          <w:spacing w:val="-2"/>
          <w:sz w:val="24"/>
        </w:rPr>
      </w:pPr>
    </w:p>
    <w:p w:rsidR="000D1303" w:rsidRPr="00BB0B8E" w:rsidRDefault="00CC5B18" w:rsidP="00113A68">
      <w:pPr>
        <w:spacing w:line="274" w:lineRule="exact"/>
        <w:ind w:left="-567"/>
        <w:textAlignment w:val="baseline"/>
        <w:rPr>
          <w:rFonts w:ascii="Arial" w:eastAsia="Arial" w:hAnsi="Arial"/>
          <w:spacing w:val="-2"/>
          <w:sz w:val="24"/>
        </w:rPr>
      </w:pPr>
      <w:r>
        <w:rPr>
          <w:rFonts w:ascii="Arial" w:eastAsia="Arial" w:hAnsi="Arial"/>
          <w:color w:val="000000"/>
          <w:spacing w:val="-2"/>
          <w:sz w:val="24"/>
        </w:rPr>
        <w:t>An accurate record of cattle type and numbers kept each year can be obtained using the ‘</w:t>
      </w:r>
      <w:r w:rsidR="002E279F">
        <w:rPr>
          <w:rFonts w:ascii="Arial" w:eastAsia="Arial" w:hAnsi="Arial"/>
          <w:color w:val="000000"/>
          <w:spacing w:val="-2"/>
          <w:sz w:val="24"/>
        </w:rPr>
        <w:t>Nitrate Stock Count’ function o</w:t>
      </w:r>
      <w:r>
        <w:rPr>
          <w:rFonts w:ascii="Arial" w:eastAsia="Arial" w:hAnsi="Arial"/>
          <w:color w:val="000000"/>
          <w:spacing w:val="-2"/>
          <w:sz w:val="24"/>
        </w:rPr>
        <w:t>n APHIS Online</w:t>
      </w:r>
      <w:r w:rsidR="002E279F">
        <w:rPr>
          <w:rFonts w:ascii="Arial" w:eastAsia="Arial" w:hAnsi="Arial"/>
          <w:color w:val="000000"/>
          <w:spacing w:val="-2"/>
          <w:sz w:val="24"/>
        </w:rPr>
        <w:t>,</w:t>
      </w:r>
      <w:r>
        <w:rPr>
          <w:rFonts w:ascii="Arial" w:eastAsia="Arial" w:hAnsi="Arial"/>
          <w:color w:val="000000"/>
          <w:spacing w:val="-2"/>
          <w:sz w:val="24"/>
        </w:rPr>
        <w:t xml:space="preserve"> which you can access </w:t>
      </w:r>
      <w:r w:rsidR="006C11FE">
        <w:rPr>
          <w:rFonts w:ascii="Arial" w:eastAsia="Arial" w:hAnsi="Arial"/>
          <w:color w:val="000000"/>
          <w:spacing w:val="-2"/>
          <w:sz w:val="24"/>
        </w:rPr>
        <w:t xml:space="preserve">from Online services </w:t>
      </w:r>
      <w:r>
        <w:rPr>
          <w:rFonts w:ascii="Arial" w:eastAsia="Arial" w:hAnsi="Arial"/>
          <w:color w:val="000000"/>
          <w:spacing w:val="-2"/>
          <w:sz w:val="24"/>
        </w:rPr>
        <w:t>at</w:t>
      </w:r>
      <w:r>
        <w:rPr>
          <w:rFonts w:ascii="Arial" w:eastAsia="Arial" w:hAnsi="Arial"/>
          <w:color w:val="223185"/>
          <w:spacing w:val="-2"/>
          <w:sz w:val="24"/>
        </w:rPr>
        <w:t xml:space="preserve"> </w:t>
      </w:r>
      <w:hyperlink r:id="rId24">
        <w:r w:rsidR="003A260C">
          <w:rPr>
            <w:rFonts w:ascii="Arial" w:eastAsia="Arial" w:hAnsi="Arial"/>
            <w:color w:val="0000FF"/>
            <w:sz w:val="24"/>
            <w:u w:val="single"/>
          </w:rPr>
          <w:t>www.dardni.gov.uk/onlineservices</w:t>
        </w:r>
      </w:hyperlink>
      <w:r>
        <w:rPr>
          <w:rFonts w:ascii="Arial" w:eastAsia="Arial" w:hAnsi="Arial"/>
          <w:color w:val="223185"/>
          <w:spacing w:val="-2"/>
          <w:sz w:val="24"/>
        </w:rPr>
        <w:t>.</w:t>
      </w:r>
      <w:r w:rsidR="0096489C">
        <w:rPr>
          <w:rFonts w:ascii="Arial" w:eastAsia="Arial" w:hAnsi="Arial"/>
          <w:spacing w:val="-2"/>
          <w:sz w:val="24"/>
        </w:rPr>
        <w:t xml:space="preserve">  See note on </w:t>
      </w:r>
      <w:r w:rsidR="0096489C" w:rsidRPr="00BB0B8E">
        <w:rPr>
          <w:rFonts w:ascii="Arial" w:eastAsia="Arial" w:hAnsi="Arial"/>
          <w:b/>
          <w:spacing w:val="-2"/>
          <w:sz w:val="24"/>
        </w:rPr>
        <w:t xml:space="preserve">page </w:t>
      </w:r>
      <w:r w:rsidR="00565431" w:rsidRPr="00BB0B8E">
        <w:rPr>
          <w:rFonts w:ascii="Arial" w:eastAsia="Arial" w:hAnsi="Arial"/>
          <w:b/>
          <w:spacing w:val="-2"/>
          <w:sz w:val="24"/>
        </w:rPr>
        <w:t>8</w:t>
      </w:r>
      <w:r w:rsidR="0096489C" w:rsidRPr="00BB0B8E">
        <w:rPr>
          <w:rFonts w:ascii="Arial" w:eastAsia="Arial" w:hAnsi="Arial"/>
          <w:spacing w:val="-2"/>
          <w:sz w:val="24"/>
        </w:rPr>
        <w:t>.</w:t>
      </w:r>
    </w:p>
    <w:p w:rsidR="001D6DE9" w:rsidRPr="00BB0B8E" w:rsidRDefault="001D6DE9" w:rsidP="00BB0B8E">
      <w:pPr>
        <w:tabs>
          <w:tab w:val="left" w:pos="11292"/>
        </w:tabs>
        <w:spacing w:line="274" w:lineRule="exact"/>
        <w:ind w:left="-567"/>
        <w:textAlignment w:val="baseline"/>
        <w:rPr>
          <w:rFonts w:ascii="Arial" w:eastAsia="Arial" w:hAnsi="Arial"/>
          <w:spacing w:val="-2"/>
          <w:sz w:val="24"/>
        </w:rPr>
      </w:pPr>
    </w:p>
    <w:p w:rsidR="00CC5B18" w:rsidRPr="00BB0B8E" w:rsidRDefault="000D1303" w:rsidP="00F545AE">
      <w:pPr>
        <w:spacing w:line="274" w:lineRule="exact"/>
        <w:ind w:left="567" w:hanging="567"/>
        <w:textAlignment w:val="baseline"/>
        <w:rPr>
          <w:rFonts w:ascii="Arial" w:eastAsia="Arial" w:hAnsi="Arial"/>
          <w:spacing w:val="1"/>
          <w:sz w:val="24"/>
        </w:rPr>
      </w:pPr>
      <w:r w:rsidRPr="00BB0B8E">
        <w:rPr>
          <w:rFonts w:ascii="Arial" w:eastAsia="Arial" w:hAnsi="Arial"/>
          <w:spacing w:val="-2"/>
          <w:sz w:val="24"/>
        </w:rPr>
        <w:t>1.</w:t>
      </w:r>
      <w:r w:rsidRPr="00BB0B8E">
        <w:rPr>
          <w:rFonts w:ascii="Arial" w:eastAsia="Arial" w:hAnsi="Arial"/>
          <w:spacing w:val="-2"/>
          <w:sz w:val="24"/>
        </w:rPr>
        <w:tab/>
        <w:t>En</w:t>
      </w:r>
      <w:r w:rsidR="00CC5B18" w:rsidRPr="00BB0B8E">
        <w:rPr>
          <w:rFonts w:ascii="Arial" w:eastAsia="Arial" w:hAnsi="Arial"/>
          <w:spacing w:val="1"/>
          <w:sz w:val="24"/>
        </w:rPr>
        <w:t xml:space="preserve">ter the </w:t>
      </w:r>
      <w:r w:rsidR="004F64B3" w:rsidRPr="00BB0B8E">
        <w:rPr>
          <w:rFonts w:ascii="Arial" w:eastAsia="Arial" w:hAnsi="Arial"/>
          <w:spacing w:val="1"/>
          <w:sz w:val="24"/>
        </w:rPr>
        <w:t xml:space="preserve">average </w:t>
      </w:r>
      <w:r w:rsidR="00B04A44" w:rsidRPr="00BB0B8E">
        <w:rPr>
          <w:rFonts w:ascii="Arial" w:eastAsia="Arial" w:hAnsi="Arial"/>
          <w:spacing w:val="1"/>
          <w:sz w:val="24"/>
        </w:rPr>
        <w:t>number of beef livestock</w:t>
      </w:r>
      <w:r w:rsidR="00CC5B18" w:rsidRPr="00BB0B8E">
        <w:rPr>
          <w:rFonts w:ascii="Arial" w:eastAsia="Arial" w:hAnsi="Arial"/>
          <w:spacing w:val="1"/>
          <w:sz w:val="24"/>
        </w:rPr>
        <w:t xml:space="preserve"> on the farm</w:t>
      </w:r>
      <w:r w:rsidR="004F64B3" w:rsidRPr="00BB0B8E">
        <w:rPr>
          <w:rFonts w:ascii="Arial" w:eastAsia="Arial" w:hAnsi="Arial"/>
          <w:spacing w:val="1"/>
          <w:sz w:val="24"/>
        </w:rPr>
        <w:t xml:space="preserve"> from 1 Jan</w:t>
      </w:r>
      <w:r w:rsidR="00730142" w:rsidRPr="00BB0B8E">
        <w:rPr>
          <w:rFonts w:ascii="Arial" w:eastAsia="Arial" w:hAnsi="Arial"/>
          <w:spacing w:val="1"/>
          <w:sz w:val="24"/>
        </w:rPr>
        <w:t>uary</w:t>
      </w:r>
      <w:r w:rsidR="004F64B3" w:rsidRPr="00BB0B8E">
        <w:rPr>
          <w:rFonts w:ascii="Arial" w:eastAsia="Arial" w:hAnsi="Arial"/>
          <w:spacing w:val="1"/>
          <w:sz w:val="24"/>
        </w:rPr>
        <w:t xml:space="preserve"> to 31 December.</w:t>
      </w:r>
    </w:p>
    <w:p w:rsidR="00CC5B18" w:rsidRPr="00BB0B8E" w:rsidRDefault="00134DC6" w:rsidP="00F545AE">
      <w:pPr>
        <w:spacing w:line="274" w:lineRule="exact"/>
        <w:ind w:left="567" w:hanging="567"/>
        <w:textAlignment w:val="baseline"/>
        <w:rPr>
          <w:rFonts w:ascii="Arial" w:eastAsia="Arial" w:hAnsi="Arial"/>
          <w:spacing w:val="2"/>
          <w:sz w:val="24"/>
        </w:rPr>
      </w:pPr>
      <w:r w:rsidRPr="00BB0B8E">
        <w:rPr>
          <w:rFonts w:ascii="Arial" w:eastAsia="Arial" w:hAnsi="Arial"/>
          <w:spacing w:val="-3"/>
          <w:sz w:val="24"/>
        </w:rPr>
        <w:t>2</w:t>
      </w:r>
      <w:r w:rsidR="000D1303" w:rsidRPr="00BB0B8E">
        <w:rPr>
          <w:rFonts w:ascii="Arial" w:eastAsia="Arial" w:hAnsi="Arial"/>
          <w:spacing w:val="-3"/>
          <w:sz w:val="24"/>
        </w:rPr>
        <w:t>.</w:t>
      </w:r>
      <w:r w:rsidR="000D1303" w:rsidRPr="00BB0B8E">
        <w:rPr>
          <w:rFonts w:ascii="Arial" w:eastAsia="Arial" w:hAnsi="Arial"/>
          <w:spacing w:val="-3"/>
          <w:sz w:val="24"/>
          <w:vertAlign w:val="superscript"/>
        </w:rPr>
        <w:tab/>
      </w:r>
      <w:r w:rsidR="00CC5B18" w:rsidRPr="00BB0B8E">
        <w:rPr>
          <w:rFonts w:ascii="Arial" w:eastAsia="Arial" w:hAnsi="Arial"/>
          <w:spacing w:val="2"/>
          <w:sz w:val="24"/>
        </w:rPr>
        <w:t>Multiply the average number per year by the N produced per head per year.</w:t>
      </w:r>
    </w:p>
    <w:p w:rsidR="00CC5B18" w:rsidRPr="00BB0B8E" w:rsidRDefault="00134DC6" w:rsidP="00F545AE">
      <w:pPr>
        <w:spacing w:line="274" w:lineRule="exact"/>
        <w:ind w:left="567" w:hanging="567"/>
        <w:textAlignment w:val="baseline"/>
        <w:rPr>
          <w:rFonts w:ascii="Arial" w:eastAsia="Arial" w:hAnsi="Arial"/>
          <w:b/>
          <w:spacing w:val="3"/>
          <w:sz w:val="24"/>
        </w:rPr>
      </w:pPr>
      <w:r w:rsidRPr="00BB0B8E">
        <w:rPr>
          <w:rFonts w:ascii="Arial" w:eastAsia="Arial" w:hAnsi="Arial"/>
          <w:spacing w:val="2"/>
          <w:sz w:val="24"/>
        </w:rPr>
        <w:t>3</w:t>
      </w:r>
      <w:r w:rsidR="000D1303" w:rsidRPr="00BB0B8E">
        <w:rPr>
          <w:rFonts w:ascii="Arial" w:eastAsia="Arial" w:hAnsi="Arial"/>
          <w:spacing w:val="2"/>
          <w:sz w:val="24"/>
        </w:rPr>
        <w:t>.</w:t>
      </w:r>
      <w:r w:rsidR="000D1303" w:rsidRPr="00BB0B8E">
        <w:rPr>
          <w:rFonts w:ascii="Arial" w:eastAsia="Arial" w:hAnsi="Arial"/>
          <w:spacing w:val="2"/>
          <w:sz w:val="24"/>
        </w:rPr>
        <w:tab/>
      </w:r>
      <w:r w:rsidR="00CC5B18" w:rsidRPr="00BB0B8E">
        <w:rPr>
          <w:rFonts w:ascii="Arial" w:eastAsia="Arial" w:hAnsi="Arial"/>
          <w:spacing w:val="3"/>
          <w:sz w:val="24"/>
        </w:rPr>
        <w:t xml:space="preserve">Total the N produced per year and insert in Box B.  </w:t>
      </w:r>
      <w:r w:rsidR="00CC5B18" w:rsidRPr="00BB0B8E">
        <w:rPr>
          <w:rFonts w:ascii="Arial" w:eastAsia="Arial" w:hAnsi="Arial"/>
          <w:b/>
          <w:spacing w:val="3"/>
          <w:sz w:val="24"/>
        </w:rPr>
        <w:t xml:space="preserve">Transfer your answer to Box B on page </w:t>
      </w:r>
      <w:r w:rsidR="007E7738" w:rsidRPr="00BB0B8E">
        <w:rPr>
          <w:rFonts w:ascii="Arial" w:eastAsia="Arial" w:hAnsi="Arial"/>
          <w:b/>
          <w:spacing w:val="3"/>
          <w:sz w:val="24"/>
        </w:rPr>
        <w:t>2</w:t>
      </w:r>
      <w:r w:rsidR="00565431" w:rsidRPr="00BB0B8E">
        <w:rPr>
          <w:rFonts w:ascii="Arial" w:eastAsia="Arial" w:hAnsi="Arial"/>
          <w:b/>
          <w:spacing w:val="3"/>
          <w:sz w:val="24"/>
        </w:rPr>
        <w:t>0</w:t>
      </w:r>
      <w:r w:rsidR="001916E5" w:rsidRPr="00BB0B8E">
        <w:rPr>
          <w:rFonts w:ascii="Arial" w:eastAsia="Arial" w:hAnsi="Arial"/>
          <w:b/>
          <w:spacing w:val="3"/>
          <w:sz w:val="24"/>
        </w:rPr>
        <w:t>.</w:t>
      </w:r>
    </w:p>
    <w:p w:rsidR="001D6DE9" w:rsidRPr="00B04A44" w:rsidRDefault="001D6DE9" w:rsidP="00113A68">
      <w:pPr>
        <w:spacing w:line="274" w:lineRule="exact"/>
        <w:textAlignment w:val="baseline"/>
        <w:rPr>
          <w:rFonts w:ascii="Arial" w:eastAsia="Arial" w:hAnsi="Arial"/>
          <w:b/>
          <w:spacing w:val="3"/>
          <w:sz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tblPr>
      <w:tblGrid>
        <w:gridCol w:w="4275"/>
        <w:gridCol w:w="2104"/>
        <w:gridCol w:w="992"/>
        <w:gridCol w:w="2410"/>
        <w:gridCol w:w="992"/>
        <w:gridCol w:w="2835"/>
      </w:tblGrid>
      <w:tr w:rsidR="00613079" w:rsidRPr="00C71D1C" w:rsidTr="007764CE">
        <w:trPr>
          <w:tblHeader/>
        </w:trPr>
        <w:tc>
          <w:tcPr>
            <w:tcW w:w="4275"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Livestock</w:t>
            </w:r>
            <w:r w:rsidR="00935F1B" w:rsidRPr="00797578">
              <w:rPr>
                <w:rFonts w:ascii="Tahoma" w:hAnsi="Tahoma" w:cs="Tahoma"/>
                <w:b/>
                <w:sz w:val="24"/>
                <w:szCs w:val="24"/>
              </w:rPr>
              <w:t xml:space="preserve"> </w:t>
            </w:r>
            <w:r w:rsidR="00396F3C" w:rsidRPr="00797578">
              <w:rPr>
                <w:rFonts w:ascii="Tahoma" w:hAnsi="Tahoma" w:cs="Tahoma"/>
                <w:b/>
                <w:sz w:val="24"/>
                <w:szCs w:val="24"/>
              </w:rPr>
              <w:t>t</w:t>
            </w:r>
            <w:r w:rsidRPr="00797578">
              <w:rPr>
                <w:rFonts w:ascii="Tahoma" w:hAnsi="Tahoma" w:cs="Tahoma"/>
                <w:b/>
                <w:sz w:val="24"/>
                <w:szCs w:val="24"/>
              </w:rPr>
              <w:t>ype</w:t>
            </w:r>
          </w:p>
        </w:tc>
        <w:tc>
          <w:tcPr>
            <w:tcW w:w="2104"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 xml:space="preserve">Average </w:t>
            </w:r>
            <w:r w:rsidR="00AC6718" w:rsidRPr="00797578">
              <w:rPr>
                <w:rFonts w:ascii="Tahoma" w:hAnsi="Tahoma" w:cs="Tahoma"/>
                <w:b/>
                <w:sz w:val="24"/>
                <w:szCs w:val="24"/>
              </w:rPr>
              <w:t>number</w:t>
            </w:r>
            <w:r w:rsidRPr="00797578">
              <w:rPr>
                <w:rFonts w:ascii="Tahoma" w:hAnsi="Tahoma" w:cs="Tahoma"/>
                <w:b/>
                <w:sz w:val="24"/>
                <w:szCs w:val="24"/>
              </w:rPr>
              <w:t xml:space="preserve"> per </w:t>
            </w:r>
            <w:r w:rsidR="00AC6718" w:rsidRPr="00797578">
              <w:rPr>
                <w:rFonts w:ascii="Tahoma" w:hAnsi="Tahoma" w:cs="Tahoma"/>
                <w:b/>
                <w:sz w:val="24"/>
                <w:szCs w:val="24"/>
              </w:rPr>
              <w:t>y</w:t>
            </w:r>
            <w:r w:rsidRPr="00797578">
              <w:rPr>
                <w:rFonts w:ascii="Tahoma" w:hAnsi="Tahoma" w:cs="Tahoma"/>
                <w:b/>
                <w:sz w:val="24"/>
                <w:szCs w:val="24"/>
              </w:rPr>
              <w:t>ear</w:t>
            </w:r>
          </w:p>
        </w:tc>
        <w:tc>
          <w:tcPr>
            <w:tcW w:w="992" w:type="dxa"/>
            <w:shd w:val="clear" w:color="auto" w:fill="A6A6A6" w:themeFill="background1" w:themeFillShade="A6"/>
            <w:vAlign w:val="center"/>
          </w:tcPr>
          <w:p w:rsidR="00613079" w:rsidRPr="00797578" w:rsidRDefault="00613079" w:rsidP="00113A68">
            <w:pPr>
              <w:jc w:val="center"/>
              <w:rPr>
                <w:rFonts w:ascii="Tahoma" w:hAnsi="Tahoma" w:cs="Tahoma"/>
                <w:sz w:val="24"/>
                <w:szCs w:val="24"/>
              </w:rPr>
            </w:pPr>
          </w:p>
        </w:tc>
        <w:tc>
          <w:tcPr>
            <w:tcW w:w="2410"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N produced</w:t>
            </w:r>
            <w:r w:rsidR="0022105C" w:rsidRPr="00797578">
              <w:rPr>
                <w:rFonts w:ascii="Tahoma" w:hAnsi="Tahoma" w:cs="Tahoma"/>
                <w:b/>
                <w:sz w:val="24"/>
                <w:szCs w:val="24"/>
              </w:rPr>
              <w:t xml:space="preserve"> per h</w:t>
            </w:r>
            <w:r w:rsidRPr="00797578">
              <w:rPr>
                <w:rFonts w:ascii="Tahoma" w:hAnsi="Tahoma" w:cs="Tahoma"/>
                <w:b/>
                <w:sz w:val="24"/>
                <w:szCs w:val="24"/>
              </w:rPr>
              <w:t>ead</w:t>
            </w:r>
            <w:r w:rsidR="0022105C" w:rsidRPr="00797578">
              <w:rPr>
                <w:rFonts w:ascii="Tahoma" w:hAnsi="Tahoma" w:cs="Tahoma"/>
                <w:b/>
                <w:sz w:val="24"/>
                <w:szCs w:val="24"/>
              </w:rPr>
              <w:t xml:space="preserve"> per </w:t>
            </w:r>
            <w:r w:rsidRPr="00797578">
              <w:rPr>
                <w:rFonts w:ascii="Tahoma" w:hAnsi="Tahoma" w:cs="Tahoma"/>
                <w:b/>
                <w:sz w:val="24"/>
                <w:szCs w:val="24"/>
              </w:rPr>
              <w:t>year</w:t>
            </w:r>
          </w:p>
        </w:tc>
        <w:tc>
          <w:tcPr>
            <w:tcW w:w="992" w:type="dxa"/>
            <w:shd w:val="clear" w:color="auto" w:fill="A6A6A6" w:themeFill="background1" w:themeFillShade="A6"/>
            <w:vAlign w:val="center"/>
          </w:tcPr>
          <w:p w:rsidR="00613079" w:rsidRPr="00797578" w:rsidRDefault="00613079" w:rsidP="00113A68">
            <w:pPr>
              <w:jc w:val="center"/>
              <w:rPr>
                <w:rFonts w:ascii="Tahoma" w:hAnsi="Tahoma" w:cs="Tahoma"/>
                <w:sz w:val="24"/>
                <w:szCs w:val="24"/>
              </w:rPr>
            </w:pPr>
          </w:p>
        </w:tc>
        <w:tc>
          <w:tcPr>
            <w:tcW w:w="2835"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N produced</w:t>
            </w:r>
          </w:p>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(kg N</w:t>
            </w:r>
            <w:r w:rsidR="00797578">
              <w:rPr>
                <w:rFonts w:ascii="Tahoma" w:hAnsi="Tahoma" w:cs="Tahoma"/>
                <w:b/>
                <w:sz w:val="24"/>
                <w:szCs w:val="24"/>
              </w:rPr>
              <w:t xml:space="preserve"> per </w:t>
            </w:r>
            <w:r w:rsidRPr="00797578">
              <w:rPr>
                <w:rFonts w:ascii="Tahoma" w:hAnsi="Tahoma" w:cs="Tahoma"/>
                <w:b/>
                <w:sz w:val="24"/>
                <w:szCs w:val="24"/>
              </w:rPr>
              <w:t>year)</w:t>
            </w:r>
          </w:p>
        </w:tc>
      </w:tr>
      <w:tr w:rsidR="00B83906" w:rsidRPr="00C71D1C" w:rsidTr="007764CE">
        <w:trPr>
          <w:trHeight w:val="181"/>
        </w:trPr>
        <w:tc>
          <w:tcPr>
            <w:tcW w:w="4275" w:type="dxa"/>
            <w:shd w:val="clear" w:color="auto" w:fill="D9D9D9" w:themeFill="background1" w:themeFillShade="D9"/>
            <w:vAlign w:val="center"/>
          </w:tcPr>
          <w:p w:rsidR="00B83906" w:rsidRPr="00797578" w:rsidRDefault="00B83906" w:rsidP="00113A68">
            <w:pPr>
              <w:rPr>
                <w:rFonts w:ascii="Tahoma" w:hAnsi="Tahoma" w:cs="Tahoma"/>
                <w:b/>
                <w:sz w:val="24"/>
                <w:szCs w:val="24"/>
              </w:rPr>
            </w:pPr>
            <w:r w:rsidRPr="00797578">
              <w:rPr>
                <w:rFonts w:ascii="Tahoma" w:hAnsi="Tahoma" w:cs="Tahoma"/>
                <w:b/>
                <w:sz w:val="24"/>
                <w:szCs w:val="24"/>
              </w:rPr>
              <w:t>Beef Cattle</w:t>
            </w:r>
          </w:p>
        </w:tc>
        <w:tc>
          <w:tcPr>
            <w:tcW w:w="2104"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No.</w:t>
            </w:r>
          </w:p>
        </w:tc>
        <w:tc>
          <w:tcPr>
            <w:tcW w:w="992"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x</w:t>
            </w:r>
          </w:p>
        </w:tc>
        <w:tc>
          <w:tcPr>
            <w:tcW w:w="2410" w:type="dxa"/>
            <w:shd w:val="clear" w:color="auto" w:fill="D9D9D9" w:themeFill="background1" w:themeFillShade="D9"/>
            <w:vAlign w:val="center"/>
          </w:tcPr>
          <w:p w:rsidR="00B83906" w:rsidRPr="00797578"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797578">
              <w:rPr>
                <w:rFonts w:ascii="Tahoma" w:hAnsi="Tahoma" w:cs="Tahoma"/>
                <w:b/>
                <w:sz w:val="24"/>
                <w:szCs w:val="24"/>
              </w:rPr>
              <w:t>N</w:t>
            </w:r>
          </w:p>
        </w:tc>
        <w:tc>
          <w:tcPr>
            <w:tcW w:w="992"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w:t>
            </w:r>
          </w:p>
        </w:tc>
        <w:tc>
          <w:tcPr>
            <w:tcW w:w="2835"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Answer</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Suckler cows</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54</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Cattle (over 2 years)</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54</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Cattle (1-2 years)</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47</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Breeding Bull</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54</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04A44" w:rsidRPr="00C71D1C" w:rsidTr="007764CE">
        <w:trPr>
          <w:trHeight w:val="335"/>
        </w:trPr>
        <w:tc>
          <w:tcPr>
            <w:tcW w:w="13608" w:type="dxa"/>
            <w:gridSpan w:val="6"/>
            <w:shd w:val="clear" w:color="auto" w:fill="D9D9D9" w:themeFill="background1" w:themeFillShade="D9"/>
            <w:vAlign w:val="center"/>
          </w:tcPr>
          <w:p w:rsidR="00B04A44" w:rsidRPr="00C71D1C" w:rsidRDefault="00B04A44" w:rsidP="00113A68">
            <w:pP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Beef calves:-</w:t>
            </w:r>
          </w:p>
          <w:p w:rsidR="00B04A44" w:rsidRPr="00C71D1C" w:rsidRDefault="00824218" w:rsidP="00113A68">
            <w:pPr>
              <w:rPr>
                <w:rFonts w:ascii="Arial" w:eastAsia="Times New Roman" w:hAnsi="Arial" w:cs="Arial"/>
                <w:noProof/>
                <w:color w:val="000000"/>
                <w:sz w:val="24"/>
                <w:szCs w:val="24"/>
                <w:lang w:val="en-GB" w:eastAsia="en-GB"/>
              </w:rPr>
            </w:pPr>
            <w:r w:rsidRPr="00C71D1C">
              <w:rPr>
                <w:rFonts w:ascii="Arial" w:eastAsia="Times New Roman" w:hAnsi="Arial" w:cs="Arial"/>
                <w:noProof/>
                <w:color w:val="000000"/>
                <w:sz w:val="24"/>
                <w:szCs w:val="24"/>
                <w:lang w:val="en-GB" w:eastAsia="en-GB"/>
              </w:rPr>
              <w:t>t</w:t>
            </w:r>
            <w:r w:rsidR="00B04A44" w:rsidRPr="00C71D1C">
              <w:rPr>
                <w:rFonts w:ascii="Arial" w:eastAsia="Times New Roman" w:hAnsi="Arial" w:cs="Arial"/>
                <w:noProof/>
                <w:color w:val="000000"/>
                <w:sz w:val="24"/>
                <w:szCs w:val="24"/>
                <w:lang w:val="en-GB" w:eastAsia="en-GB"/>
              </w:rPr>
              <w:t xml:space="preserve">o prevent the same animal being counted twice use either “0-1 year” </w:t>
            </w:r>
            <w:r w:rsidR="00B04A44" w:rsidRPr="00C71D1C">
              <w:rPr>
                <w:rFonts w:ascii="Arial" w:eastAsia="Times New Roman" w:hAnsi="Arial" w:cs="Arial"/>
                <w:b/>
                <w:noProof/>
                <w:color w:val="000000"/>
                <w:sz w:val="24"/>
                <w:szCs w:val="24"/>
                <w:lang w:val="en-GB" w:eastAsia="en-GB"/>
              </w:rPr>
              <w:t>OR</w:t>
            </w:r>
            <w:r w:rsidR="00B04A44" w:rsidRPr="00C71D1C">
              <w:rPr>
                <w:rFonts w:ascii="Arial" w:eastAsia="Times New Roman" w:hAnsi="Arial" w:cs="Arial"/>
                <w:noProof/>
                <w:color w:val="000000"/>
                <w:sz w:val="24"/>
                <w:szCs w:val="24"/>
                <w:lang w:val="en-GB" w:eastAsia="en-GB"/>
              </w:rPr>
              <w:t xml:space="preserve"> “0-6 months” and/or “6-12 months” categories</w:t>
            </w:r>
            <w:r w:rsidRPr="00C71D1C">
              <w:rPr>
                <w:rFonts w:ascii="Arial" w:eastAsia="Times New Roman" w:hAnsi="Arial" w:cs="Arial"/>
                <w:noProof/>
                <w:color w:val="000000"/>
                <w:sz w:val="24"/>
                <w:szCs w:val="24"/>
                <w:lang w:val="en-GB" w:eastAsia="en-GB"/>
              </w:rPr>
              <w:t>.</w:t>
            </w:r>
          </w:p>
        </w:tc>
      </w:tr>
      <w:tr w:rsidR="00DB47F8" w:rsidRPr="00C71D1C" w:rsidTr="007764CE">
        <w:trPr>
          <w:trHeight w:val="335"/>
        </w:trPr>
        <w:tc>
          <w:tcPr>
            <w:tcW w:w="4275" w:type="dxa"/>
            <w:shd w:val="clear" w:color="auto" w:fill="auto"/>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0-1 year</w:t>
            </w:r>
          </w:p>
        </w:tc>
        <w:tc>
          <w:tcPr>
            <w:tcW w:w="2104" w:type="dxa"/>
            <w:shd w:val="clear" w:color="auto" w:fill="auto"/>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shd w:val="clear" w:color="auto" w:fill="auto"/>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shd w:val="clear" w:color="auto" w:fill="auto"/>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19</w:t>
            </w:r>
          </w:p>
        </w:tc>
        <w:tc>
          <w:tcPr>
            <w:tcW w:w="992" w:type="dxa"/>
            <w:shd w:val="clear" w:color="auto" w:fill="auto"/>
            <w:vAlign w:val="center"/>
          </w:tcPr>
          <w:p w:rsidR="00DB47F8" w:rsidRPr="00797578" w:rsidRDefault="00DB47F8" w:rsidP="00113A68">
            <w:pPr>
              <w:jc w:val="center"/>
              <w:rPr>
                <w:rFonts w:ascii="Tahoma" w:hAnsi="Tahoma" w:cs="Tahoma"/>
                <w:sz w:val="24"/>
                <w:szCs w:val="24"/>
              </w:rPr>
            </w:pPr>
            <w:r w:rsidRPr="00797578">
              <w:rPr>
                <w:rFonts w:ascii="Tahoma" w:hAnsi="Tahoma" w:cs="Tahoma"/>
                <w:b/>
                <w:sz w:val="24"/>
                <w:szCs w:val="24"/>
              </w:rPr>
              <w:t>=</w:t>
            </w:r>
          </w:p>
        </w:tc>
        <w:tc>
          <w:tcPr>
            <w:tcW w:w="2835" w:type="dxa"/>
            <w:shd w:val="clear" w:color="auto" w:fill="auto"/>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04A44" w:rsidRPr="00C71D1C" w:rsidTr="007764CE">
        <w:trPr>
          <w:trHeight w:val="335"/>
        </w:trPr>
        <w:tc>
          <w:tcPr>
            <w:tcW w:w="13608" w:type="dxa"/>
            <w:gridSpan w:val="6"/>
            <w:shd w:val="clear" w:color="auto" w:fill="D9D9D9" w:themeFill="background1" w:themeFillShade="D9"/>
            <w:vAlign w:val="center"/>
          </w:tcPr>
          <w:p w:rsidR="00B04A44" w:rsidRPr="00C71D1C" w:rsidRDefault="00B04A44"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6-12 months</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12</w:t>
            </w:r>
          </w:p>
        </w:tc>
        <w:tc>
          <w:tcPr>
            <w:tcW w:w="992" w:type="dxa"/>
            <w:vAlign w:val="center"/>
          </w:tcPr>
          <w:p w:rsidR="00DB47F8" w:rsidRPr="00797578" w:rsidRDefault="00DB47F8" w:rsidP="00113A68">
            <w:pPr>
              <w:jc w:val="center"/>
              <w:rPr>
                <w:rFonts w:ascii="Tahoma" w:hAnsi="Tahoma" w:cs="Tahoma"/>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0-6 months</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7</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321118" w:rsidRPr="00C71D1C" w:rsidTr="007764CE">
        <w:trPr>
          <w:trHeight w:val="335"/>
        </w:trPr>
        <w:tc>
          <w:tcPr>
            <w:tcW w:w="13608" w:type="dxa"/>
            <w:gridSpan w:val="6"/>
            <w:shd w:val="clear" w:color="auto" w:fill="D9D9D9" w:themeFill="background1" w:themeFillShade="D9"/>
            <w:vAlign w:val="center"/>
          </w:tcPr>
          <w:p w:rsidR="00321118" w:rsidRPr="00C71D1C" w:rsidRDefault="00321118" w:rsidP="00113A68">
            <w:pP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Bull beef calves:-</w:t>
            </w:r>
          </w:p>
          <w:p w:rsidR="00321118" w:rsidRPr="005D6ADC" w:rsidRDefault="00824218" w:rsidP="005D6ADC">
            <w:pPr>
              <w:rPr>
                <w:rFonts w:ascii="Arial" w:eastAsia="Times New Roman" w:hAnsi="Arial" w:cs="Arial"/>
                <w:noProof/>
                <w:color w:val="000000"/>
                <w:lang w:val="en-GB" w:eastAsia="en-GB"/>
              </w:rPr>
            </w:pPr>
            <w:r w:rsidRPr="005D6ADC">
              <w:rPr>
                <w:rFonts w:ascii="Arial" w:eastAsia="Times New Roman" w:hAnsi="Arial" w:cs="Arial"/>
                <w:noProof/>
                <w:color w:val="000000"/>
                <w:lang w:val="en-GB" w:eastAsia="en-GB"/>
              </w:rPr>
              <w:t>t</w:t>
            </w:r>
            <w:r w:rsidR="00321118" w:rsidRPr="005D6ADC">
              <w:rPr>
                <w:rFonts w:ascii="Arial" w:eastAsia="Times New Roman" w:hAnsi="Arial" w:cs="Arial"/>
                <w:noProof/>
                <w:color w:val="000000"/>
                <w:lang w:val="en-GB" w:eastAsia="en-GB"/>
              </w:rPr>
              <w:t xml:space="preserve">o prevent the same animal being counted </w:t>
            </w:r>
            <w:r w:rsidR="00C71D1C" w:rsidRPr="005D6ADC">
              <w:rPr>
                <w:rFonts w:ascii="Arial" w:eastAsia="Times New Roman" w:hAnsi="Arial" w:cs="Arial"/>
                <w:noProof/>
                <w:color w:val="000000"/>
                <w:lang w:val="en-GB" w:eastAsia="en-GB"/>
              </w:rPr>
              <w:t>twice use either “0-1</w:t>
            </w:r>
            <w:r w:rsidRPr="005D6ADC">
              <w:rPr>
                <w:rFonts w:ascii="Arial" w:eastAsia="Times New Roman" w:hAnsi="Arial" w:cs="Arial"/>
                <w:noProof/>
                <w:color w:val="000000"/>
                <w:lang w:val="en-GB" w:eastAsia="en-GB"/>
              </w:rPr>
              <w:t>3</w:t>
            </w:r>
            <w:r w:rsidR="00C71D1C" w:rsidRPr="005D6ADC">
              <w:rPr>
                <w:rFonts w:ascii="Arial" w:eastAsia="Times New Roman" w:hAnsi="Arial" w:cs="Arial"/>
                <w:noProof/>
                <w:color w:val="000000"/>
                <w:lang w:val="en-GB" w:eastAsia="en-GB"/>
              </w:rPr>
              <w:t>.</w:t>
            </w:r>
            <w:r w:rsidRPr="005D6ADC">
              <w:rPr>
                <w:rFonts w:ascii="Arial" w:eastAsia="Times New Roman" w:hAnsi="Arial" w:cs="Arial"/>
                <w:noProof/>
                <w:color w:val="000000"/>
                <w:lang w:val="en-GB" w:eastAsia="en-GB"/>
              </w:rPr>
              <w:t>5 months”</w:t>
            </w:r>
            <w:r w:rsidRPr="005D6ADC">
              <w:rPr>
                <w:rFonts w:ascii="Arial" w:eastAsia="Times New Roman" w:hAnsi="Arial" w:cs="Arial"/>
                <w:b/>
                <w:noProof/>
                <w:color w:val="000000"/>
                <w:lang w:val="en-GB" w:eastAsia="en-GB"/>
              </w:rPr>
              <w:t xml:space="preserve"> OR</w:t>
            </w:r>
            <w:r w:rsidRPr="005D6ADC">
              <w:rPr>
                <w:rFonts w:ascii="Arial" w:eastAsia="Times New Roman" w:hAnsi="Arial" w:cs="Arial"/>
                <w:noProof/>
                <w:color w:val="000000"/>
                <w:lang w:val="en-GB" w:eastAsia="en-GB"/>
              </w:rPr>
              <w:t xml:space="preserve"> “0-6 months” and/or “6-13.5 months” categories</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0-13.5 months</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30</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824218" w:rsidRPr="00C71D1C" w:rsidTr="007764CE">
        <w:trPr>
          <w:trHeight w:val="335"/>
        </w:trPr>
        <w:tc>
          <w:tcPr>
            <w:tcW w:w="13608" w:type="dxa"/>
            <w:gridSpan w:val="6"/>
            <w:shd w:val="clear" w:color="auto" w:fill="D9D9D9" w:themeFill="background1" w:themeFillShade="D9"/>
            <w:vAlign w:val="center"/>
          </w:tcPr>
          <w:p w:rsidR="00824218" w:rsidRPr="00C71D1C" w:rsidRDefault="00824218"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 xml:space="preserve">6-13.5 </w:t>
            </w:r>
            <w:r w:rsidR="00824218" w:rsidRPr="00C71D1C">
              <w:rPr>
                <w:rFonts w:ascii="Arial" w:hAnsi="Arial" w:cs="Arial"/>
                <w:sz w:val="24"/>
                <w:szCs w:val="24"/>
              </w:rPr>
              <w:t>m</w:t>
            </w:r>
            <w:r w:rsidRPr="00C71D1C">
              <w:rPr>
                <w:rFonts w:ascii="Arial" w:hAnsi="Arial" w:cs="Arial"/>
                <w:sz w:val="24"/>
                <w:szCs w:val="24"/>
              </w:rPr>
              <w:t>onths</w:t>
            </w:r>
          </w:p>
        </w:tc>
        <w:tc>
          <w:tcPr>
            <w:tcW w:w="2104"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23</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2B3E7A" w:rsidRPr="00C71D1C" w:rsidTr="007764CE">
        <w:trPr>
          <w:trHeight w:val="335"/>
        </w:trPr>
        <w:tc>
          <w:tcPr>
            <w:tcW w:w="4275" w:type="dxa"/>
            <w:vAlign w:val="center"/>
          </w:tcPr>
          <w:p w:rsidR="002B3E7A" w:rsidRPr="00C71D1C" w:rsidRDefault="002B3E7A" w:rsidP="00113A68">
            <w:pPr>
              <w:rPr>
                <w:rFonts w:ascii="Arial" w:hAnsi="Arial" w:cs="Arial"/>
                <w:sz w:val="24"/>
                <w:szCs w:val="24"/>
              </w:rPr>
            </w:pPr>
            <w:r w:rsidRPr="00C71D1C">
              <w:rPr>
                <w:rFonts w:ascii="Arial" w:hAnsi="Arial" w:cs="Arial"/>
                <w:sz w:val="24"/>
                <w:szCs w:val="24"/>
              </w:rPr>
              <w:t>0-6 months</w:t>
            </w:r>
          </w:p>
        </w:tc>
        <w:tc>
          <w:tcPr>
            <w:tcW w:w="2104" w:type="dxa"/>
            <w:vAlign w:val="center"/>
          </w:tcPr>
          <w:p w:rsidR="002B3E7A" w:rsidRPr="00C71D1C"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2B3E7A"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2B3E7A" w:rsidRPr="00C71D1C" w:rsidRDefault="002B3E7A" w:rsidP="00113A68">
            <w:pPr>
              <w:jc w:val="center"/>
              <w:rPr>
                <w:rFonts w:ascii="Arial" w:hAnsi="Arial" w:cs="Arial"/>
                <w:sz w:val="24"/>
                <w:szCs w:val="24"/>
              </w:rPr>
            </w:pPr>
            <w:r w:rsidRPr="00797578">
              <w:rPr>
                <w:rFonts w:ascii="Tahoma" w:hAnsi="Tahoma" w:cs="Tahoma"/>
                <w:b/>
                <w:sz w:val="24"/>
                <w:szCs w:val="24"/>
              </w:rPr>
              <w:t>x</w:t>
            </w:r>
          </w:p>
        </w:tc>
        <w:tc>
          <w:tcPr>
            <w:tcW w:w="2410" w:type="dxa"/>
            <w:vAlign w:val="center"/>
          </w:tcPr>
          <w:p w:rsidR="002B3E7A" w:rsidRPr="002B3E7A" w:rsidRDefault="002B3E7A" w:rsidP="00113A68">
            <w:pPr>
              <w:jc w:val="center"/>
              <w:rPr>
                <w:rFonts w:ascii="Arial" w:hAnsi="Arial" w:cs="Arial"/>
                <w:b/>
                <w:sz w:val="24"/>
                <w:szCs w:val="24"/>
              </w:rPr>
            </w:pPr>
            <w:r w:rsidRPr="002B3E7A">
              <w:rPr>
                <w:rFonts w:ascii="Arial" w:hAnsi="Arial" w:cs="Arial"/>
                <w:b/>
                <w:sz w:val="24"/>
                <w:szCs w:val="24"/>
              </w:rPr>
              <w:t>7</w:t>
            </w:r>
          </w:p>
        </w:tc>
        <w:tc>
          <w:tcPr>
            <w:tcW w:w="992" w:type="dxa"/>
            <w:vAlign w:val="center"/>
          </w:tcPr>
          <w:p w:rsidR="002B3E7A" w:rsidRPr="00C71D1C" w:rsidRDefault="002B3E7A" w:rsidP="00113A68">
            <w:pPr>
              <w:jc w:val="center"/>
              <w:rPr>
                <w:rFonts w:ascii="Arial" w:hAnsi="Arial" w:cs="Arial"/>
                <w:sz w:val="24"/>
                <w:szCs w:val="24"/>
              </w:rPr>
            </w:pPr>
            <w:r w:rsidRPr="00797578">
              <w:rPr>
                <w:rFonts w:ascii="Tahoma" w:hAnsi="Tahoma" w:cs="Tahoma"/>
                <w:b/>
                <w:sz w:val="24"/>
                <w:szCs w:val="24"/>
              </w:rPr>
              <w:t>=</w:t>
            </w:r>
          </w:p>
        </w:tc>
        <w:tc>
          <w:tcPr>
            <w:tcW w:w="2835" w:type="dxa"/>
            <w:vAlign w:val="center"/>
          </w:tcPr>
          <w:p w:rsidR="002B3E7A" w:rsidRPr="00C71D1C"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2B3E7A"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83906" w:rsidRPr="00C71D1C" w:rsidTr="007764CE">
        <w:trPr>
          <w:trHeight w:val="403"/>
        </w:trPr>
        <w:tc>
          <w:tcPr>
            <w:tcW w:w="10773" w:type="dxa"/>
            <w:gridSpan w:val="5"/>
            <w:vAlign w:val="center"/>
          </w:tcPr>
          <w:p w:rsidR="00B83906" w:rsidRPr="00C71D1C" w:rsidRDefault="00B83906" w:rsidP="00113A68">
            <w:pPr>
              <w:rPr>
                <w:rFonts w:ascii="Tahoma" w:hAnsi="Tahoma" w:cs="Tahoma"/>
                <w:sz w:val="24"/>
                <w:szCs w:val="24"/>
              </w:rPr>
            </w:pPr>
            <w:r w:rsidRPr="00C71D1C">
              <w:rPr>
                <w:rFonts w:ascii="Tahoma" w:hAnsi="Tahoma" w:cs="Tahoma"/>
                <w:b/>
                <w:sz w:val="24"/>
                <w:szCs w:val="24"/>
              </w:rPr>
              <w:t xml:space="preserve">Total livestock manure </w:t>
            </w:r>
            <w:r w:rsidR="00AC6718" w:rsidRPr="00C71D1C">
              <w:rPr>
                <w:rFonts w:ascii="Tahoma" w:hAnsi="Tahoma" w:cs="Tahoma"/>
                <w:b/>
                <w:sz w:val="24"/>
                <w:szCs w:val="24"/>
              </w:rPr>
              <w:t>N</w:t>
            </w:r>
            <w:r w:rsidRPr="00C71D1C">
              <w:rPr>
                <w:rFonts w:ascii="Tahoma" w:hAnsi="Tahoma" w:cs="Tahoma"/>
                <w:b/>
                <w:sz w:val="24"/>
                <w:szCs w:val="24"/>
              </w:rPr>
              <w:t xml:space="preserve"> produced by beef livestock (kg N</w:t>
            </w:r>
            <w:r w:rsidR="002C47DE">
              <w:rPr>
                <w:rFonts w:ascii="Tahoma" w:hAnsi="Tahoma" w:cs="Tahoma"/>
                <w:b/>
                <w:sz w:val="24"/>
                <w:szCs w:val="24"/>
              </w:rPr>
              <w:t xml:space="preserve"> per </w:t>
            </w:r>
            <w:r w:rsidRPr="00C71D1C">
              <w:rPr>
                <w:rFonts w:ascii="Tahoma" w:hAnsi="Tahoma" w:cs="Tahoma"/>
                <w:b/>
                <w:sz w:val="24"/>
                <w:szCs w:val="24"/>
              </w:rPr>
              <w:t>year)</w:t>
            </w:r>
          </w:p>
        </w:tc>
        <w:tc>
          <w:tcPr>
            <w:tcW w:w="2835" w:type="dxa"/>
            <w:shd w:val="clear" w:color="auto" w:fill="D99594" w:themeFill="accent2" w:themeFillTint="99"/>
            <w:vAlign w:val="center"/>
          </w:tcPr>
          <w:p w:rsidR="00B83906" w:rsidRPr="00797578" w:rsidRDefault="00DE0872" w:rsidP="00113A68">
            <w:pPr>
              <w:jc w:val="right"/>
              <w:rPr>
                <w:rFonts w:ascii="Tahoma" w:hAnsi="Tahoma" w:cs="Tahoma"/>
                <w:sz w:val="24"/>
                <w:szCs w:val="24"/>
              </w:rPr>
            </w:pPr>
            <w:r w:rsidRPr="00797578">
              <w:rPr>
                <w:rFonts w:ascii="Tahoma" w:eastAsia="Times New Roman" w:hAnsi="Tahoma" w:cs="Tahoma"/>
                <w:b/>
                <w:noProof/>
                <w:sz w:val="24"/>
                <w:szCs w:val="24"/>
                <w:lang w:val="en-GB" w:eastAsia="en-GB"/>
              </w:rPr>
              <w:fldChar w:fldCharType="begin">
                <w:ffData>
                  <w:name w:val="Text2"/>
                  <w:enabled/>
                  <w:calcOnExit w:val="0"/>
                  <w:textInput/>
                </w:ffData>
              </w:fldChar>
            </w:r>
            <w:r w:rsidR="00B83906" w:rsidRPr="00797578">
              <w:rPr>
                <w:rFonts w:ascii="Tahoma" w:eastAsia="Times New Roman" w:hAnsi="Tahoma" w:cs="Tahoma"/>
                <w:b/>
                <w:noProof/>
                <w:sz w:val="24"/>
                <w:szCs w:val="24"/>
                <w:lang w:val="en-GB" w:eastAsia="en-GB"/>
              </w:rPr>
              <w:instrText xml:space="preserve"> FORMTEXT </w:instrText>
            </w:r>
            <w:r w:rsidRPr="00797578">
              <w:rPr>
                <w:rFonts w:ascii="Tahoma" w:eastAsia="Times New Roman" w:hAnsi="Tahoma" w:cs="Tahoma"/>
                <w:b/>
                <w:noProof/>
                <w:sz w:val="24"/>
                <w:szCs w:val="24"/>
                <w:lang w:val="en-GB" w:eastAsia="en-GB"/>
              </w:rPr>
            </w:r>
            <w:r w:rsidRPr="00797578">
              <w:rPr>
                <w:rFonts w:ascii="Tahoma" w:eastAsia="Times New Roman" w:hAnsi="Tahoma" w:cs="Tahoma"/>
                <w:b/>
                <w:noProof/>
                <w:sz w:val="24"/>
                <w:szCs w:val="24"/>
                <w:lang w:val="en-GB" w:eastAsia="en-GB"/>
              </w:rPr>
              <w:fldChar w:fldCharType="separate"/>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Pr="00797578">
              <w:rPr>
                <w:rFonts w:ascii="Tahoma" w:eastAsia="Times New Roman" w:hAnsi="Tahoma" w:cs="Tahoma"/>
                <w:b/>
                <w:noProof/>
                <w:sz w:val="24"/>
                <w:szCs w:val="24"/>
                <w:lang w:val="en-GB" w:eastAsia="en-GB"/>
              </w:rPr>
              <w:fldChar w:fldCharType="end"/>
            </w:r>
            <w:r w:rsidR="00B83906" w:rsidRPr="00797578">
              <w:rPr>
                <w:rFonts w:ascii="Tahoma" w:eastAsia="Times New Roman" w:hAnsi="Tahoma" w:cs="Tahoma"/>
                <w:b/>
                <w:noProof/>
                <w:sz w:val="24"/>
                <w:szCs w:val="24"/>
                <w:lang w:val="en-GB" w:eastAsia="en-GB"/>
              </w:rPr>
              <w:t xml:space="preserve"> </w:t>
            </w:r>
            <w:r w:rsidR="0096489C">
              <w:rPr>
                <w:rFonts w:ascii="Tahoma" w:eastAsia="Times New Roman" w:hAnsi="Tahoma" w:cs="Tahoma"/>
                <w:b/>
                <w:noProof/>
                <w:sz w:val="24"/>
                <w:szCs w:val="24"/>
                <w:lang w:val="en-GB" w:eastAsia="en-GB"/>
              </w:rPr>
              <w:t>(B)</w:t>
            </w:r>
          </w:p>
        </w:tc>
      </w:tr>
    </w:tbl>
    <w:tbl>
      <w:tblPr>
        <w:tblpPr w:leftFromText="180" w:rightFromText="180" w:vertAnchor="text" w:horzAnchor="margin" w:tblpXSpec="right" w:tblpY="-914"/>
        <w:tblW w:w="0" w:type="auto"/>
        <w:tblBorders>
          <w:insideH w:val="single" w:sz="4" w:space="0" w:color="auto"/>
          <w:insideV w:val="single" w:sz="4" w:space="0" w:color="auto"/>
        </w:tblBorders>
        <w:tblLook w:val="0000"/>
      </w:tblPr>
      <w:tblGrid>
        <w:gridCol w:w="904"/>
      </w:tblGrid>
      <w:tr w:rsidR="00FF6E02" w:rsidRPr="00EF667D" w:rsidTr="00DD6830">
        <w:trPr>
          <w:cantSplit/>
          <w:trHeight w:val="11865"/>
        </w:trPr>
        <w:tc>
          <w:tcPr>
            <w:tcW w:w="904" w:type="dxa"/>
            <w:shd w:val="clear" w:color="auto" w:fill="4F6228" w:themeFill="accent3" w:themeFillShade="80"/>
            <w:textDirection w:val="tbRl"/>
            <w:vAlign w:val="center"/>
          </w:tcPr>
          <w:p w:rsidR="00FF6E02" w:rsidRPr="0091107C" w:rsidRDefault="001D1CC6" w:rsidP="00113A68">
            <w:pPr>
              <w:spacing w:line="320" w:lineRule="exact"/>
              <w:jc w:val="center"/>
              <w:textAlignment w:val="baseline"/>
              <w:rPr>
                <w:rFonts w:ascii="Tahoma" w:eastAsia="Arial" w:hAnsi="Tahoma" w:cs="Tahoma"/>
                <w:b/>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Calculating livestock manure nitrogen</w:t>
            </w:r>
            <w:r w:rsidR="00AE211C">
              <w:rPr>
                <w:rFonts w:ascii="Tahoma" w:eastAsia="Arial" w:hAnsi="Tahoma" w:cs="Tahoma"/>
                <w:b/>
                <w:color w:val="FFFFFF" w:themeColor="background1"/>
                <w:sz w:val="28"/>
                <w:szCs w:val="24"/>
              </w:rPr>
              <w:t xml:space="preserve"> (N) </w:t>
            </w:r>
            <w:r w:rsidR="00DD6830" w:rsidRPr="00DD6830">
              <w:rPr>
                <w:rFonts w:ascii="Tahoma" w:eastAsia="Arial" w:hAnsi="Tahoma" w:cs="Tahoma"/>
                <w:b/>
                <w:color w:val="FFFFFF" w:themeColor="background1"/>
                <w:sz w:val="28"/>
                <w:szCs w:val="24"/>
              </w:rPr>
              <w:t>loading</w:t>
            </w:r>
          </w:p>
        </w:tc>
      </w:tr>
    </w:tbl>
    <w:p w:rsidR="00B83906" w:rsidRPr="00946F97" w:rsidRDefault="00B83906" w:rsidP="007764CE">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Worksheet C – Livestock manure nitrogen (N) produced by sheep</w:t>
      </w:r>
    </w:p>
    <w:p w:rsidR="00FF6E02" w:rsidRPr="009775F2" w:rsidRDefault="00B83906"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B83906" w:rsidRDefault="00B83906" w:rsidP="007764CE">
      <w:pPr>
        <w:ind w:left="-567"/>
        <w:textAlignment w:val="baseline"/>
        <w:rPr>
          <w:rFonts w:ascii="Arial" w:eastAsia="Arial" w:hAnsi="Arial"/>
          <w:color w:val="000000"/>
          <w:spacing w:val="-2"/>
          <w:sz w:val="24"/>
        </w:rPr>
      </w:pPr>
    </w:p>
    <w:p w:rsidR="00B83906" w:rsidRDefault="00B83906" w:rsidP="007764CE">
      <w:pPr>
        <w:spacing w:line="274" w:lineRule="exact"/>
        <w:ind w:left="-567"/>
        <w:textAlignment w:val="baseline"/>
        <w:rPr>
          <w:rFonts w:ascii="Arial" w:eastAsia="Arial" w:hAnsi="Arial"/>
          <w:color w:val="223185"/>
          <w:spacing w:val="-2"/>
          <w:sz w:val="24"/>
        </w:rPr>
      </w:pPr>
      <w:r>
        <w:rPr>
          <w:rFonts w:ascii="Arial" w:eastAsia="Arial" w:hAnsi="Arial"/>
          <w:color w:val="000000"/>
          <w:spacing w:val="-2"/>
          <w:sz w:val="24"/>
        </w:rPr>
        <w:t xml:space="preserve">An accurate record of sheep and numbers kept each year can be obtained using the ‘Nitrate Stock Count’ function on APHIS Online, which you can access </w:t>
      </w:r>
      <w:r w:rsidR="006C11FE">
        <w:rPr>
          <w:rFonts w:ascii="Arial" w:eastAsia="Arial" w:hAnsi="Arial"/>
          <w:color w:val="000000"/>
          <w:spacing w:val="-2"/>
          <w:sz w:val="24"/>
        </w:rPr>
        <w:t xml:space="preserve">from Online services </w:t>
      </w:r>
      <w:r>
        <w:rPr>
          <w:rFonts w:ascii="Arial" w:eastAsia="Arial" w:hAnsi="Arial"/>
          <w:color w:val="000000"/>
          <w:spacing w:val="-2"/>
          <w:sz w:val="24"/>
        </w:rPr>
        <w:t>at</w:t>
      </w:r>
      <w:r w:rsidR="006C11FE">
        <w:rPr>
          <w:rFonts w:ascii="Arial" w:eastAsia="Arial" w:hAnsi="Arial"/>
          <w:color w:val="000000"/>
          <w:spacing w:val="-2"/>
          <w:sz w:val="24"/>
        </w:rPr>
        <w:t xml:space="preserve"> </w:t>
      </w:r>
      <w:r>
        <w:rPr>
          <w:rFonts w:ascii="Arial" w:eastAsia="Arial" w:hAnsi="Arial"/>
          <w:color w:val="223185"/>
          <w:spacing w:val="-2"/>
          <w:sz w:val="24"/>
        </w:rPr>
        <w:t xml:space="preserve"> </w:t>
      </w:r>
      <w:hyperlink r:id="rId25">
        <w:r w:rsidR="003A260C">
          <w:rPr>
            <w:rFonts w:ascii="Arial" w:eastAsia="Arial" w:hAnsi="Arial"/>
            <w:color w:val="0000FF"/>
            <w:sz w:val="24"/>
            <w:u w:val="single"/>
          </w:rPr>
          <w:t>www.dardni.gov.uk/onlineservices</w:t>
        </w:r>
      </w:hyperlink>
      <w:r>
        <w:rPr>
          <w:rFonts w:ascii="Arial" w:eastAsia="Arial" w:hAnsi="Arial"/>
          <w:color w:val="223185"/>
          <w:spacing w:val="-2"/>
          <w:sz w:val="24"/>
        </w:rPr>
        <w:t>.</w:t>
      </w:r>
    </w:p>
    <w:p w:rsidR="004132E3" w:rsidRPr="00134DC6" w:rsidRDefault="004132E3" w:rsidP="00113A68">
      <w:pPr>
        <w:spacing w:line="274" w:lineRule="exact"/>
        <w:textAlignment w:val="baseline"/>
        <w:rPr>
          <w:rFonts w:ascii="Arial" w:eastAsia="Arial" w:hAnsi="Arial"/>
          <w:spacing w:val="-2"/>
          <w:sz w:val="24"/>
        </w:rPr>
      </w:pPr>
    </w:p>
    <w:p w:rsidR="004132E3" w:rsidRDefault="004132E3" w:rsidP="00F545AE">
      <w:pPr>
        <w:spacing w:line="274" w:lineRule="exact"/>
        <w:ind w:left="567" w:hanging="567"/>
        <w:textAlignment w:val="baseline"/>
        <w:rPr>
          <w:rFonts w:ascii="Arial" w:eastAsia="Arial" w:hAnsi="Arial"/>
          <w:color w:val="000000"/>
          <w:spacing w:val="1"/>
          <w:sz w:val="24"/>
        </w:rPr>
      </w:pPr>
      <w:r>
        <w:rPr>
          <w:rFonts w:ascii="Arial" w:eastAsia="Arial" w:hAnsi="Arial"/>
          <w:color w:val="000000"/>
          <w:spacing w:val="-2"/>
          <w:sz w:val="24"/>
        </w:rPr>
        <w:t>1.</w:t>
      </w:r>
      <w:r>
        <w:rPr>
          <w:rFonts w:ascii="Arial" w:eastAsia="Arial" w:hAnsi="Arial"/>
          <w:color w:val="000000"/>
          <w:spacing w:val="-2"/>
          <w:sz w:val="24"/>
        </w:rPr>
        <w:tab/>
        <w:t>En</w:t>
      </w:r>
      <w:r>
        <w:rPr>
          <w:rFonts w:ascii="Arial" w:eastAsia="Arial" w:hAnsi="Arial"/>
          <w:color w:val="000000"/>
          <w:spacing w:val="1"/>
          <w:sz w:val="24"/>
        </w:rPr>
        <w:t xml:space="preserve">ter the average number of </w:t>
      </w:r>
      <w:r w:rsidR="00C71D1C">
        <w:rPr>
          <w:rFonts w:ascii="Arial" w:eastAsia="Arial" w:hAnsi="Arial"/>
          <w:color w:val="000000"/>
          <w:spacing w:val="1"/>
          <w:sz w:val="24"/>
        </w:rPr>
        <w:t>sheep</w:t>
      </w:r>
      <w:r>
        <w:rPr>
          <w:rFonts w:ascii="Arial" w:eastAsia="Arial" w:hAnsi="Arial"/>
          <w:color w:val="000000"/>
          <w:spacing w:val="1"/>
          <w:sz w:val="24"/>
        </w:rPr>
        <w:t xml:space="preserve"> on the farm from 1 January to 31 December. </w:t>
      </w:r>
    </w:p>
    <w:p w:rsidR="004132E3" w:rsidRDefault="004132E3" w:rsidP="00F545AE">
      <w:pPr>
        <w:spacing w:line="274" w:lineRule="exact"/>
        <w:ind w:left="567" w:hanging="567"/>
        <w:textAlignment w:val="baseline"/>
        <w:rPr>
          <w:rFonts w:ascii="Arial" w:eastAsia="Arial" w:hAnsi="Arial"/>
          <w:color w:val="000000"/>
          <w:spacing w:val="2"/>
          <w:sz w:val="24"/>
        </w:rPr>
      </w:pPr>
      <w:r>
        <w:rPr>
          <w:rFonts w:ascii="Arial" w:eastAsia="Arial" w:hAnsi="Arial"/>
          <w:color w:val="000000"/>
          <w:spacing w:val="-3"/>
          <w:sz w:val="24"/>
        </w:rPr>
        <w:t>2</w:t>
      </w:r>
      <w:r w:rsidRPr="000D1303">
        <w:rPr>
          <w:rFonts w:ascii="Arial" w:eastAsia="Arial" w:hAnsi="Arial"/>
          <w:color w:val="000000"/>
          <w:spacing w:val="-3"/>
          <w:sz w:val="24"/>
        </w:rPr>
        <w:t>.</w:t>
      </w:r>
      <w:r>
        <w:rPr>
          <w:rFonts w:ascii="Arial" w:eastAsia="Arial" w:hAnsi="Arial"/>
          <w:color w:val="000000"/>
          <w:spacing w:val="-3"/>
          <w:sz w:val="24"/>
          <w:vertAlign w:val="superscript"/>
        </w:rPr>
        <w:tab/>
      </w:r>
      <w:r>
        <w:rPr>
          <w:rFonts w:ascii="Arial" w:eastAsia="Arial" w:hAnsi="Arial"/>
          <w:color w:val="000000"/>
          <w:spacing w:val="2"/>
          <w:sz w:val="24"/>
        </w:rPr>
        <w:t>Multiply the average number per year by the N produced per head per year.</w:t>
      </w:r>
    </w:p>
    <w:p w:rsidR="004132E3" w:rsidRPr="00BB0B8E" w:rsidRDefault="004132E3" w:rsidP="00F545AE">
      <w:pPr>
        <w:spacing w:line="274" w:lineRule="exact"/>
        <w:ind w:left="567" w:hanging="567"/>
        <w:textAlignment w:val="baseline"/>
        <w:rPr>
          <w:rFonts w:ascii="Arial" w:eastAsia="Arial" w:hAnsi="Arial"/>
          <w:b/>
          <w:spacing w:val="3"/>
          <w:sz w:val="24"/>
        </w:rPr>
      </w:pPr>
      <w:r>
        <w:rPr>
          <w:rFonts w:ascii="Arial" w:eastAsia="Arial" w:hAnsi="Arial"/>
          <w:color w:val="000000"/>
          <w:spacing w:val="2"/>
          <w:sz w:val="24"/>
        </w:rPr>
        <w:t>3.</w:t>
      </w:r>
      <w:r>
        <w:rPr>
          <w:rFonts w:ascii="Arial" w:eastAsia="Arial" w:hAnsi="Arial"/>
          <w:color w:val="000000"/>
          <w:spacing w:val="2"/>
          <w:sz w:val="24"/>
        </w:rPr>
        <w:tab/>
      </w:r>
      <w:r>
        <w:rPr>
          <w:rFonts w:ascii="Arial" w:eastAsia="Arial" w:hAnsi="Arial"/>
          <w:color w:val="000000"/>
          <w:spacing w:val="3"/>
          <w:sz w:val="24"/>
        </w:rPr>
        <w:t xml:space="preserve">Total the N produced per year and insert in Box B.  </w:t>
      </w:r>
      <w:r w:rsidRPr="004E2B99">
        <w:rPr>
          <w:rFonts w:ascii="Arial" w:eastAsia="Arial" w:hAnsi="Arial"/>
          <w:b/>
          <w:color w:val="000000"/>
          <w:spacing w:val="3"/>
          <w:sz w:val="24"/>
        </w:rPr>
        <w:t xml:space="preserve">Transfer your answer to Box </w:t>
      </w:r>
      <w:r>
        <w:rPr>
          <w:rFonts w:ascii="Arial" w:eastAsia="Arial" w:hAnsi="Arial"/>
          <w:b/>
          <w:color w:val="000000"/>
          <w:spacing w:val="3"/>
          <w:sz w:val="24"/>
        </w:rPr>
        <w:t>C</w:t>
      </w:r>
      <w:r w:rsidRPr="004E2B99">
        <w:rPr>
          <w:rFonts w:ascii="Arial" w:eastAsia="Arial" w:hAnsi="Arial"/>
          <w:b/>
          <w:color w:val="000000"/>
          <w:spacing w:val="3"/>
          <w:sz w:val="24"/>
        </w:rPr>
        <w:t xml:space="preserve"> on </w:t>
      </w:r>
      <w:r w:rsidRPr="00BB0B8E">
        <w:rPr>
          <w:rFonts w:ascii="Arial" w:eastAsia="Arial" w:hAnsi="Arial"/>
          <w:b/>
          <w:spacing w:val="3"/>
          <w:sz w:val="24"/>
        </w:rPr>
        <w:t xml:space="preserve">page </w:t>
      </w:r>
      <w:r w:rsidR="00B217D2" w:rsidRPr="00BB0B8E">
        <w:rPr>
          <w:rFonts w:ascii="Arial" w:eastAsia="Arial" w:hAnsi="Arial"/>
          <w:b/>
          <w:spacing w:val="3"/>
          <w:sz w:val="24"/>
        </w:rPr>
        <w:t>2</w:t>
      </w:r>
      <w:r w:rsidR="00565431" w:rsidRPr="00BB0B8E">
        <w:rPr>
          <w:rFonts w:ascii="Arial" w:eastAsia="Arial" w:hAnsi="Arial"/>
          <w:b/>
          <w:spacing w:val="3"/>
          <w:sz w:val="24"/>
        </w:rPr>
        <w:t>0</w:t>
      </w:r>
      <w:r w:rsidRPr="00BB0B8E">
        <w:rPr>
          <w:rFonts w:ascii="Arial" w:eastAsia="Arial" w:hAnsi="Arial"/>
          <w:b/>
          <w:spacing w:val="3"/>
          <w:sz w:val="24"/>
        </w:rPr>
        <w:t>.</w:t>
      </w:r>
    </w:p>
    <w:p w:rsidR="00B83906" w:rsidRDefault="00B83906" w:rsidP="00113A68"/>
    <w:tbl>
      <w:tblPr>
        <w:tblStyle w:val="TableGrid"/>
        <w:tblW w:w="0" w:type="auto"/>
        <w:tblInd w:w="-48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85" w:type="dxa"/>
          <w:left w:w="85" w:type="dxa"/>
          <w:bottom w:w="85" w:type="dxa"/>
          <w:right w:w="85" w:type="dxa"/>
        </w:tblCellMar>
        <w:tblLook w:val="04A0"/>
      </w:tblPr>
      <w:tblGrid>
        <w:gridCol w:w="2268"/>
        <w:gridCol w:w="2552"/>
        <w:gridCol w:w="992"/>
        <w:gridCol w:w="2693"/>
        <w:gridCol w:w="1134"/>
        <w:gridCol w:w="3992"/>
      </w:tblGrid>
      <w:tr w:rsidR="00BB6ABE" w:rsidRPr="00C71D1C" w:rsidTr="007764CE">
        <w:trPr>
          <w:trHeight w:val="1016"/>
        </w:trPr>
        <w:tc>
          <w:tcPr>
            <w:tcW w:w="2268" w:type="dxa"/>
            <w:shd w:val="clear" w:color="auto" w:fill="A6A6A6" w:themeFill="background1" w:themeFillShade="A6"/>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 xml:space="preserve">Livestock </w:t>
            </w:r>
            <w:r w:rsidR="00396F3C" w:rsidRPr="00797578">
              <w:rPr>
                <w:rFonts w:ascii="Tahoma" w:hAnsi="Tahoma" w:cs="Tahoma"/>
                <w:b/>
                <w:sz w:val="24"/>
                <w:szCs w:val="24"/>
              </w:rPr>
              <w:t>t</w:t>
            </w:r>
            <w:r w:rsidRPr="00797578">
              <w:rPr>
                <w:rFonts w:ascii="Tahoma" w:hAnsi="Tahoma" w:cs="Tahoma"/>
                <w:b/>
                <w:sz w:val="24"/>
                <w:szCs w:val="24"/>
              </w:rPr>
              <w:t>ype</w:t>
            </w:r>
          </w:p>
        </w:tc>
        <w:tc>
          <w:tcPr>
            <w:tcW w:w="2552" w:type="dxa"/>
            <w:shd w:val="clear" w:color="auto" w:fill="A6A6A6" w:themeFill="background1" w:themeFillShade="A6"/>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 xml:space="preserve">Average </w:t>
            </w:r>
            <w:r w:rsidR="00C71D1C" w:rsidRPr="00797578">
              <w:rPr>
                <w:rFonts w:ascii="Tahoma" w:hAnsi="Tahoma" w:cs="Tahoma"/>
                <w:b/>
                <w:sz w:val="24"/>
                <w:szCs w:val="24"/>
              </w:rPr>
              <w:t xml:space="preserve">number </w:t>
            </w:r>
            <w:r w:rsidRPr="00797578">
              <w:rPr>
                <w:rFonts w:ascii="Tahoma" w:hAnsi="Tahoma" w:cs="Tahoma"/>
                <w:b/>
                <w:sz w:val="24"/>
                <w:szCs w:val="24"/>
              </w:rPr>
              <w:t xml:space="preserve">per </w:t>
            </w:r>
            <w:r w:rsidR="00AC6718" w:rsidRPr="00797578">
              <w:rPr>
                <w:rFonts w:ascii="Tahoma" w:hAnsi="Tahoma" w:cs="Tahoma"/>
                <w:b/>
                <w:sz w:val="24"/>
                <w:szCs w:val="24"/>
              </w:rPr>
              <w:t>y</w:t>
            </w:r>
            <w:r w:rsidRPr="00797578">
              <w:rPr>
                <w:rFonts w:ascii="Tahoma" w:hAnsi="Tahoma" w:cs="Tahoma"/>
                <w:b/>
                <w:sz w:val="24"/>
                <w:szCs w:val="24"/>
              </w:rPr>
              <w:t xml:space="preserve">ear </w:t>
            </w:r>
          </w:p>
        </w:tc>
        <w:tc>
          <w:tcPr>
            <w:tcW w:w="992" w:type="dxa"/>
            <w:shd w:val="clear" w:color="auto" w:fill="A6A6A6" w:themeFill="background1" w:themeFillShade="A6"/>
            <w:vAlign w:val="center"/>
          </w:tcPr>
          <w:p w:rsidR="00BB6ABE" w:rsidRPr="00797578" w:rsidRDefault="00BB6ABE" w:rsidP="00113A68">
            <w:pPr>
              <w:jc w:val="center"/>
              <w:rPr>
                <w:rFonts w:ascii="Tahoma" w:hAnsi="Tahoma" w:cs="Tahoma"/>
                <w:sz w:val="24"/>
                <w:szCs w:val="24"/>
              </w:rPr>
            </w:pPr>
          </w:p>
        </w:tc>
        <w:tc>
          <w:tcPr>
            <w:tcW w:w="2693" w:type="dxa"/>
            <w:shd w:val="clear" w:color="auto" w:fill="A6A6A6" w:themeFill="background1" w:themeFillShade="A6"/>
            <w:vAlign w:val="center"/>
          </w:tcPr>
          <w:p w:rsidR="00BB6ABE" w:rsidRPr="00797578" w:rsidRDefault="0022105C" w:rsidP="00113A68">
            <w:pPr>
              <w:jc w:val="center"/>
              <w:rPr>
                <w:rFonts w:ascii="Tahoma" w:hAnsi="Tahoma" w:cs="Tahoma"/>
                <w:b/>
                <w:sz w:val="24"/>
                <w:szCs w:val="24"/>
              </w:rPr>
            </w:pPr>
            <w:r w:rsidRPr="00797578">
              <w:rPr>
                <w:rFonts w:ascii="Tahoma" w:hAnsi="Tahoma" w:cs="Tahoma"/>
                <w:b/>
                <w:sz w:val="24"/>
                <w:szCs w:val="24"/>
              </w:rPr>
              <w:t>N produced per h</w:t>
            </w:r>
            <w:r w:rsidR="00BB6ABE" w:rsidRPr="00797578">
              <w:rPr>
                <w:rFonts w:ascii="Tahoma" w:hAnsi="Tahoma" w:cs="Tahoma"/>
                <w:b/>
                <w:sz w:val="24"/>
                <w:szCs w:val="24"/>
              </w:rPr>
              <w:t>ead</w:t>
            </w:r>
            <w:r w:rsidRPr="00797578">
              <w:rPr>
                <w:rFonts w:ascii="Tahoma" w:hAnsi="Tahoma" w:cs="Tahoma"/>
                <w:b/>
                <w:sz w:val="24"/>
                <w:szCs w:val="24"/>
              </w:rPr>
              <w:t xml:space="preserve"> per </w:t>
            </w:r>
            <w:r w:rsidR="00BB6ABE" w:rsidRPr="00797578">
              <w:rPr>
                <w:rFonts w:ascii="Tahoma" w:hAnsi="Tahoma" w:cs="Tahoma"/>
                <w:b/>
                <w:sz w:val="24"/>
                <w:szCs w:val="24"/>
              </w:rPr>
              <w:t>year</w:t>
            </w:r>
          </w:p>
        </w:tc>
        <w:tc>
          <w:tcPr>
            <w:tcW w:w="1134" w:type="dxa"/>
            <w:shd w:val="clear" w:color="auto" w:fill="A6A6A6" w:themeFill="background1" w:themeFillShade="A6"/>
            <w:vAlign w:val="center"/>
          </w:tcPr>
          <w:p w:rsidR="00BB6ABE" w:rsidRPr="00797578" w:rsidRDefault="00BB6ABE" w:rsidP="00113A68">
            <w:pPr>
              <w:jc w:val="center"/>
              <w:rPr>
                <w:rFonts w:ascii="Tahoma" w:hAnsi="Tahoma" w:cs="Tahoma"/>
                <w:sz w:val="24"/>
                <w:szCs w:val="24"/>
              </w:rPr>
            </w:pPr>
          </w:p>
        </w:tc>
        <w:tc>
          <w:tcPr>
            <w:tcW w:w="3992" w:type="dxa"/>
            <w:shd w:val="clear" w:color="auto" w:fill="A6A6A6" w:themeFill="background1" w:themeFillShade="A6"/>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N produced</w:t>
            </w:r>
          </w:p>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(kg N</w:t>
            </w:r>
            <w:r w:rsidR="00797578" w:rsidRPr="00797578">
              <w:rPr>
                <w:rFonts w:ascii="Tahoma" w:hAnsi="Tahoma" w:cs="Tahoma"/>
                <w:b/>
                <w:sz w:val="24"/>
                <w:szCs w:val="24"/>
              </w:rPr>
              <w:t xml:space="preserve"> per </w:t>
            </w:r>
            <w:r w:rsidRPr="00797578">
              <w:rPr>
                <w:rFonts w:ascii="Tahoma" w:hAnsi="Tahoma" w:cs="Tahoma"/>
                <w:b/>
                <w:sz w:val="24"/>
                <w:szCs w:val="24"/>
              </w:rPr>
              <w:t>year)</w:t>
            </w:r>
          </w:p>
        </w:tc>
      </w:tr>
      <w:tr w:rsidR="00BB6ABE" w:rsidRPr="00C71D1C" w:rsidTr="007764CE">
        <w:trPr>
          <w:trHeight w:val="161"/>
        </w:trPr>
        <w:tc>
          <w:tcPr>
            <w:tcW w:w="2268" w:type="dxa"/>
            <w:shd w:val="clear" w:color="auto" w:fill="D9D9D9" w:themeFill="background1" w:themeFillShade="D9"/>
            <w:vAlign w:val="center"/>
          </w:tcPr>
          <w:p w:rsidR="00BB6ABE" w:rsidRPr="00797578" w:rsidRDefault="00BB6ABE" w:rsidP="00113A68">
            <w:pPr>
              <w:rPr>
                <w:rFonts w:ascii="Tahoma" w:hAnsi="Tahoma" w:cs="Tahoma"/>
                <w:b/>
                <w:sz w:val="24"/>
                <w:szCs w:val="24"/>
              </w:rPr>
            </w:pPr>
            <w:r w:rsidRPr="00797578">
              <w:rPr>
                <w:rFonts w:ascii="Tahoma" w:hAnsi="Tahoma" w:cs="Tahoma"/>
                <w:b/>
                <w:sz w:val="24"/>
                <w:szCs w:val="24"/>
              </w:rPr>
              <w:t>Sheep</w:t>
            </w:r>
          </w:p>
        </w:tc>
        <w:tc>
          <w:tcPr>
            <w:tcW w:w="2552" w:type="dxa"/>
            <w:shd w:val="clear" w:color="auto" w:fill="D9D9D9" w:themeFill="background1" w:themeFillShade="D9"/>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No.</w:t>
            </w:r>
          </w:p>
        </w:tc>
        <w:tc>
          <w:tcPr>
            <w:tcW w:w="992" w:type="dxa"/>
            <w:shd w:val="clear" w:color="auto" w:fill="D9D9D9" w:themeFill="background1" w:themeFillShade="D9"/>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shd w:val="clear" w:color="auto" w:fill="D9D9D9" w:themeFill="background1" w:themeFillShade="D9"/>
            <w:vAlign w:val="center"/>
          </w:tcPr>
          <w:p w:rsidR="00BB6ABE" w:rsidRPr="00797578" w:rsidRDefault="000C68B0" w:rsidP="00113A68">
            <w:pPr>
              <w:jc w:val="center"/>
              <w:rPr>
                <w:rFonts w:ascii="Tahoma" w:hAnsi="Tahoma" w:cs="Tahoma"/>
                <w:b/>
                <w:sz w:val="24"/>
                <w:szCs w:val="24"/>
              </w:rPr>
            </w:pPr>
            <w:r>
              <w:rPr>
                <w:rFonts w:ascii="Tahoma" w:hAnsi="Tahoma" w:cs="Tahoma"/>
                <w:b/>
                <w:sz w:val="24"/>
                <w:szCs w:val="24"/>
              </w:rPr>
              <w:t xml:space="preserve">kg </w:t>
            </w:r>
            <w:r w:rsidR="00BB6ABE" w:rsidRPr="00797578">
              <w:rPr>
                <w:rFonts w:ascii="Tahoma" w:hAnsi="Tahoma" w:cs="Tahoma"/>
                <w:b/>
                <w:sz w:val="24"/>
                <w:szCs w:val="24"/>
              </w:rPr>
              <w:t>N</w:t>
            </w:r>
          </w:p>
        </w:tc>
        <w:tc>
          <w:tcPr>
            <w:tcW w:w="1134" w:type="dxa"/>
            <w:shd w:val="clear" w:color="auto" w:fill="D9D9D9" w:themeFill="background1" w:themeFillShade="D9"/>
            <w:vAlign w:val="center"/>
          </w:tcPr>
          <w:p w:rsidR="00BB6ABE" w:rsidRPr="00797578" w:rsidRDefault="00BB6ABE" w:rsidP="00113A68">
            <w:pPr>
              <w:jc w:val="center"/>
              <w:rPr>
                <w:rFonts w:ascii="Tahoma" w:hAnsi="Tahoma" w:cs="Tahoma"/>
                <w:sz w:val="24"/>
                <w:szCs w:val="24"/>
              </w:rPr>
            </w:pPr>
            <w:r w:rsidRPr="00797578">
              <w:rPr>
                <w:rFonts w:ascii="Tahoma" w:hAnsi="Tahoma" w:cs="Tahoma"/>
                <w:b/>
                <w:sz w:val="24"/>
                <w:szCs w:val="24"/>
              </w:rPr>
              <w:t>=</w:t>
            </w:r>
          </w:p>
        </w:tc>
        <w:tc>
          <w:tcPr>
            <w:tcW w:w="3992" w:type="dxa"/>
            <w:shd w:val="clear" w:color="auto" w:fill="D9D9D9" w:themeFill="background1" w:themeFillShade="D9"/>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Answer</w:t>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Ewe (over 1 year)</w:t>
            </w:r>
          </w:p>
        </w:tc>
        <w:tc>
          <w:tcPr>
            <w:tcW w:w="2552" w:type="dxa"/>
            <w:vAlign w:val="center"/>
          </w:tcPr>
          <w:p w:rsidR="00BB6ABE"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9.0</w:t>
            </w:r>
          </w:p>
        </w:tc>
        <w:tc>
          <w:tcPr>
            <w:tcW w:w="1134" w:type="dxa"/>
            <w:vAlign w:val="center"/>
          </w:tcPr>
          <w:p w:rsidR="00BB6ABE" w:rsidRPr="00797578" w:rsidRDefault="00BB6ABE" w:rsidP="00113A68">
            <w:pPr>
              <w:jc w:val="center"/>
              <w:rPr>
                <w:rFonts w:ascii="Tahoma" w:hAnsi="Tahoma" w:cs="Tahoma"/>
                <w:sz w:val="24"/>
                <w:szCs w:val="24"/>
              </w:rPr>
            </w:pPr>
            <w:r w:rsidRPr="00797578">
              <w:rPr>
                <w:rFonts w:ascii="Tahoma" w:hAnsi="Tahoma" w:cs="Tahoma"/>
                <w:b/>
                <w:sz w:val="24"/>
                <w:szCs w:val="24"/>
              </w:rPr>
              <w:t>=</w:t>
            </w:r>
          </w:p>
        </w:tc>
        <w:tc>
          <w:tcPr>
            <w:tcW w:w="3992" w:type="dxa"/>
            <w:vAlign w:val="center"/>
          </w:tcPr>
          <w:p w:rsidR="00BB6ABE"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Ram (over 1 year)</w:t>
            </w:r>
          </w:p>
        </w:tc>
        <w:tc>
          <w:tcPr>
            <w:tcW w:w="2552" w:type="dxa"/>
            <w:vAlign w:val="center"/>
          </w:tcPr>
          <w:p w:rsidR="00BB6ABE"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9.0</w:t>
            </w:r>
          </w:p>
        </w:tc>
        <w:tc>
          <w:tcPr>
            <w:tcW w:w="1134" w:type="dxa"/>
            <w:vAlign w:val="center"/>
          </w:tcPr>
          <w:p w:rsidR="00BB6ABE" w:rsidRPr="00797578" w:rsidRDefault="00BB6ABE" w:rsidP="00113A68">
            <w:pPr>
              <w:jc w:val="center"/>
              <w:rPr>
                <w:rFonts w:ascii="Tahoma" w:hAnsi="Tahoma" w:cs="Tahoma"/>
                <w:sz w:val="24"/>
                <w:szCs w:val="24"/>
              </w:rPr>
            </w:pPr>
            <w:r w:rsidRPr="00797578">
              <w:rPr>
                <w:rFonts w:ascii="Tahoma" w:hAnsi="Tahoma" w:cs="Tahoma"/>
                <w:b/>
                <w:sz w:val="24"/>
                <w:szCs w:val="24"/>
              </w:rPr>
              <w:t>=</w:t>
            </w:r>
          </w:p>
        </w:tc>
        <w:tc>
          <w:tcPr>
            <w:tcW w:w="3992" w:type="dxa"/>
            <w:vAlign w:val="center"/>
          </w:tcPr>
          <w:p w:rsidR="00BB6ABE"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8B0764" w:rsidRPr="00C71D1C" w:rsidTr="007764CE">
        <w:trPr>
          <w:trHeight w:val="161"/>
        </w:trPr>
        <w:tc>
          <w:tcPr>
            <w:tcW w:w="13631" w:type="dxa"/>
            <w:gridSpan w:val="6"/>
            <w:shd w:val="clear" w:color="auto" w:fill="D9D9D9" w:themeFill="background1" w:themeFillShade="D9"/>
          </w:tcPr>
          <w:p w:rsidR="008B0764" w:rsidRPr="00C71D1C" w:rsidRDefault="008B0764" w:rsidP="00113A68">
            <w:pPr>
              <w:rPr>
                <w:rFonts w:ascii="Tahoma" w:eastAsia="Times New Roman" w:hAnsi="Tahoma" w:cs="Tahoma"/>
                <w:noProof/>
                <w:color w:val="000000"/>
                <w:sz w:val="24"/>
                <w:szCs w:val="24"/>
                <w:lang w:val="en-GB" w:eastAsia="en-GB"/>
              </w:rPr>
            </w:pPr>
            <w:r w:rsidRPr="00C71D1C">
              <w:rPr>
                <w:rFonts w:ascii="Tahoma" w:eastAsia="Times New Roman" w:hAnsi="Tahoma" w:cs="Tahoma"/>
                <w:b/>
                <w:noProof/>
                <w:color w:val="000000"/>
                <w:sz w:val="24"/>
                <w:szCs w:val="24"/>
                <w:lang w:val="en-GB" w:eastAsia="en-GB"/>
              </w:rPr>
              <w:t>Lambs:-</w:t>
            </w:r>
          </w:p>
          <w:p w:rsidR="008B0764" w:rsidRPr="00C71D1C" w:rsidRDefault="008B0764" w:rsidP="00113A68">
            <w:pPr>
              <w:rPr>
                <w:rFonts w:ascii="Arial" w:eastAsia="Times New Roman" w:hAnsi="Arial" w:cs="Arial"/>
                <w:noProof/>
                <w:color w:val="000000"/>
                <w:sz w:val="24"/>
                <w:szCs w:val="24"/>
                <w:lang w:val="en-GB" w:eastAsia="en-GB"/>
              </w:rPr>
            </w:pPr>
            <w:r w:rsidRPr="00C71D1C">
              <w:rPr>
                <w:rFonts w:ascii="Arial" w:eastAsia="Times New Roman" w:hAnsi="Arial" w:cs="Arial"/>
                <w:noProof/>
                <w:color w:val="000000"/>
                <w:sz w:val="24"/>
                <w:szCs w:val="24"/>
                <w:lang w:val="en-GB" w:eastAsia="en-GB"/>
              </w:rPr>
              <w:t xml:space="preserve">to prevent the same animal being counted twice use either ”0-1 year” </w:t>
            </w:r>
            <w:r w:rsidRPr="00C71D1C">
              <w:rPr>
                <w:rFonts w:ascii="Arial" w:eastAsia="Times New Roman" w:hAnsi="Arial" w:cs="Arial"/>
                <w:b/>
                <w:noProof/>
                <w:color w:val="000000"/>
                <w:sz w:val="24"/>
                <w:szCs w:val="24"/>
                <w:lang w:val="en-GB" w:eastAsia="en-GB"/>
              </w:rPr>
              <w:t>OR</w:t>
            </w:r>
            <w:r w:rsidRPr="00C71D1C">
              <w:rPr>
                <w:rFonts w:ascii="Arial" w:eastAsia="Times New Roman" w:hAnsi="Arial" w:cs="Arial"/>
                <w:noProof/>
                <w:color w:val="000000"/>
                <w:sz w:val="24"/>
                <w:szCs w:val="24"/>
                <w:lang w:val="en-GB" w:eastAsia="en-GB"/>
              </w:rPr>
              <w:t xml:space="preserve"> “0-6 months” and/or “6-12 months” categories.</w:t>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Lambs 0-1 year</w:t>
            </w:r>
          </w:p>
        </w:tc>
        <w:tc>
          <w:tcPr>
            <w:tcW w:w="2552" w:type="dxa"/>
            <w:vAlign w:val="center"/>
          </w:tcPr>
          <w:p w:rsidR="00BB6ABE"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4.4</w:t>
            </w:r>
          </w:p>
        </w:tc>
        <w:tc>
          <w:tcPr>
            <w:tcW w:w="1134" w:type="dxa"/>
            <w:vAlign w:val="center"/>
          </w:tcPr>
          <w:p w:rsidR="00BB6ABE" w:rsidRPr="005C159A" w:rsidRDefault="00BB6ABE" w:rsidP="00113A68">
            <w:pPr>
              <w:jc w:val="center"/>
              <w:rPr>
                <w:rFonts w:ascii="Tahoma" w:hAnsi="Tahoma" w:cs="Tahoma"/>
                <w:sz w:val="24"/>
                <w:szCs w:val="24"/>
              </w:rPr>
            </w:pPr>
            <w:r w:rsidRPr="005C159A">
              <w:rPr>
                <w:rFonts w:ascii="Tahoma" w:hAnsi="Tahoma" w:cs="Tahoma"/>
                <w:b/>
                <w:sz w:val="24"/>
                <w:szCs w:val="24"/>
              </w:rPr>
              <w:t>=</w:t>
            </w:r>
          </w:p>
        </w:tc>
        <w:tc>
          <w:tcPr>
            <w:tcW w:w="3992" w:type="dxa"/>
            <w:vAlign w:val="center"/>
          </w:tcPr>
          <w:p w:rsidR="00BB6ABE"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8B0764" w:rsidRPr="00C71D1C" w:rsidTr="007764CE">
        <w:trPr>
          <w:trHeight w:val="380"/>
        </w:trPr>
        <w:tc>
          <w:tcPr>
            <w:tcW w:w="13631" w:type="dxa"/>
            <w:gridSpan w:val="6"/>
            <w:shd w:val="clear" w:color="auto" w:fill="D9D9D9" w:themeFill="background1" w:themeFillShade="D9"/>
          </w:tcPr>
          <w:p w:rsidR="008B0764" w:rsidRPr="00C71D1C" w:rsidRDefault="008B0764"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Lambs 6-12 months</w:t>
            </w:r>
          </w:p>
        </w:tc>
        <w:tc>
          <w:tcPr>
            <w:tcW w:w="2552" w:type="dxa"/>
            <w:vAlign w:val="center"/>
          </w:tcPr>
          <w:p w:rsidR="00BB6ABE"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3.2</w:t>
            </w:r>
          </w:p>
        </w:tc>
        <w:tc>
          <w:tcPr>
            <w:tcW w:w="1134" w:type="dxa"/>
            <w:vAlign w:val="center"/>
          </w:tcPr>
          <w:p w:rsidR="00BB6ABE" w:rsidRPr="005C159A" w:rsidRDefault="00BB6ABE" w:rsidP="00113A68">
            <w:pPr>
              <w:jc w:val="center"/>
              <w:rPr>
                <w:rFonts w:ascii="Tahoma" w:hAnsi="Tahoma" w:cs="Tahoma"/>
                <w:sz w:val="24"/>
                <w:szCs w:val="24"/>
              </w:rPr>
            </w:pPr>
            <w:r w:rsidRPr="005C159A">
              <w:rPr>
                <w:rFonts w:ascii="Tahoma" w:hAnsi="Tahoma" w:cs="Tahoma"/>
                <w:b/>
                <w:sz w:val="24"/>
                <w:szCs w:val="24"/>
              </w:rPr>
              <w:t>=</w:t>
            </w:r>
          </w:p>
        </w:tc>
        <w:tc>
          <w:tcPr>
            <w:tcW w:w="3992" w:type="dxa"/>
            <w:vAlign w:val="center"/>
          </w:tcPr>
          <w:p w:rsidR="00BB6ABE"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Lambs 0-6 months</w:t>
            </w:r>
          </w:p>
        </w:tc>
        <w:tc>
          <w:tcPr>
            <w:tcW w:w="2552" w:type="dxa"/>
            <w:vAlign w:val="center"/>
          </w:tcPr>
          <w:p w:rsidR="00BB6ABE" w:rsidRPr="00797578" w:rsidRDefault="00DE0872"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1.2</w:t>
            </w:r>
          </w:p>
        </w:tc>
        <w:tc>
          <w:tcPr>
            <w:tcW w:w="1134" w:type="dxa"/>
            <w:vAlign w:val="center"/>
          </w:tcPr>
          <w:p w:rsidR="00BB6ABE" w:rsidRPr="005C159A" w:rsidRDefault="00BB6ABE" w:rsidP="00113A68">
            <w:pPr>
              <w:jc w:val="center"/>
              <w:rPr>
                <w:rFonts w:ascii="Tahoma" w:hAnsi="Tahoma" w:cs="Tahoma"/>
                <w:sz w:val="24"/>
                <w:szCs w:val="24"/>
              </w:rPr>
            </w:pPr>
            <w:r w:rsidRPr="005C159A">
              <w:rPr>
                <w:rFonts w:ascii="Tahoma" w:hAnsi="Tahoma" w:cs="Tahoma"/>
                <w:b/>
                <w:sz w:val="24"/>
                <w:szCs w:val="24"/>
              </w:rPr>
              <w:t>=</w:t>
            </w:r>
          </w:p>
        </w:tc>
        <w:tc>
          <w:tcPr>
            <w:tcW w:w="3992" w:type="dxa"/>
            <w:vAlign w:val="center"/>
          </w:tcPr>
          <w:p w:rsidR="00BB6ABE"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8B0764" w:rsidRPr="00C71D1C" w:rsidTr="007764CE">
        <w:trPr>
          <w:trHeight w:val="353"/>
        </w:trPr>
        <w:tc>
          <w:tcPr>
            <w:tcW w:w="9639" w:type="dxa"/>
            <w:gridSpan w:val="5"/>
          </w:tcPr>
          <w:p w:rsidR="008B0764" w:rsidRPr="00C71D1C" w:rsidRDefault="008B0764" w:rsidP="00113A68">
            <w:pPr>
              <w:rPr>
                <w:rFonts w:ascii="Tahoma" w:hAnsi="Tahoma" w:cs="Tahoma"/>
                <w:b/>
                <w:sz w:val="24"/>
                <w:szCs w:val="24"/>
              </w:rPr>
            </w:pPr>
            <w:r w:rsidRPr="00C71D1C">
              <w:rPr>
                <w:rFonts w:ascii="Tahoma" w:hAnsi="Tahoma" w:cs="Tahoma"/>
                <w:b/>
                <w:sz w:val="24"/>
                <w:szCs w:val="24"/>
              </w:rPr>
              <w:t xml:space="preserve">Total livestock manure </w:t>
            </w:r>
            <w:r w:rsidR="00AC6718" w:rsidRPr="00C71D1C">
              <w:rPr>
                <w:rFonts w:ascii="Tahoma" w:hAnsi="Tahoma" w:cs="Tahoma"/>
                <w:b/>
                <w:sz w:val="24"/>
                <w:szCs w:val="24"/>
              </w:rPr>
              <w:t>N</w:t>
            </w:r>
            <w:r w:rsidRPr="00C71D1C">
              <w:rPr>
                <w:rFonts w:ascii="Tahoma" w:hAnsi="Tahoma" w:cs="Tahoma"/>
                <w:b/>
                <w:sz w:val="24"/>
                <w:szCs w:val="24"/>
              </w:rPr>
              <w:t xml:space="preserve"> produced by sheep (kg N</w:t>
            </w:r>
            <w:r w:rsidR="005C159A">
              <w:rPr>
                <w:rFonts w:ascii="Tahoma" w:hAnsi="Tahoma" w:cs="Tahoma"/>
                <w:b/>
                <w:sz w:val="24"/>
                <w:szCs w:val="24"/>
              </w:rPr>
              <w:t xml:space="preserve"> per </w:t>
            </w:r>
            <w:r w:rsidRPr="00C71D1C">
              <w:rPr>
                <w:rFonts w:ascii="Tahoma" w:hAnsi="Tahoma" w:cs="Tahoma"/>
                <w:b/>
                <w:sz w:val="24"/>
                <w:szCs w:val="24"/>
              </w:rPr>
              <w:t>year)</w:t>
            </w:r>
          </w:p>
        </w:tc>
        <w:tc>
          <w:tcPr>
            <w:tcW w:w="3992" w:type="dxa"/>
            <w:shd w:val="clear" w:color="auto" w:fill="B2A1C7" w:themeFill="accent4" w:themeFillTint="99"/>
            <w:vAlign w:val="center"/>
          </w:tcPr>
          <w:p w:rsidR="008B0764" w:rsidRPr="00797578" w:rsidRDefault="00DE0872" w:rsidP="00113A68">
            <w:pPr>
              <w:jc w:val="right"/>
              <w:rPr>
                <w:rFonts w:ascii="Tahoma" w:hAnsi="Tahoma" w:cs="Tahoma"/>
                <w:b/>
                <w:sz w:val="24"/>
                <w:szCs w:val="24"/>
              </w:rPr>
            </w:pPr>
            <w:r w:rsidRPr="00797578">
              <w:rPr>
                <w:rFonts w:ascii="Tahoma" w:eastAsia="Times New Roman" w:hAnsi="Tahoma" w:cs="Tahoma"/>
                <w:b/>
                <w:noProof/>
                <w:sz w:val="24"/>
                <w:szCs w:val="24"/>
                <w:lang w:val="en-GB" w:eastAsia="en-GB"/>
              </w:rPr>
              <w:fldChar w:fldCharType="begin">
                <w:ffData>
                  <w:name w:val="Text2"/>
                  <w:enabled/>
                  <w:calcOnExit w:val="0"/>
                  <w:textInput/>
                </w:ffData>
              </w:fldChar>
            </w:r>
            <w:r w:rsidR="008B0764" w:rsidRPr="00797578">
              <w:rPr>
                <w:rFonts w:ascii="Tahoma" w:eastAsia="Times New Roman" w:hAnsi="Tahoma" w:cs="Tahoma"/>
                <w:b/>
                <w:noProof/>
                <w:sz w:val="24"/>
                <w:szCs w:val="24"/>
                <w:lang w:val="en-GB" w:eastAsia="en-GB"/>
              </w:rPr>
              <w:instrText xml:space="preserve"> FORMTEXT </w:instrText>
            </w:r>
            <w:r w:rsidRPr="00797578">
              <w:rPr>
                <w:rFonts w:ascii="Tahoma" w:eastAsia="Times New Roman" w:hAnsi="Tahoma" w:cs="Tahoma"/>
                <w:b/>
                <w:noProof/>
                <w:sz w:val="24"/>
                <w:szCs w:val="24"/>
                <w:lang w:val="en-GB" w:eastAsia="en-GB"/>
              </w:rPr>
            </w:r>
            <w:r w:rsidRPr="00797578">
              <w:rPr>
                <w:rFonts w:ascii="Tahoma" w:eastAsia="Times New Roman" w:hAnsi="Tahoma" w:cs="Tahoma"/>
                <w:b/>
                <w:noProof/>
                <w:sz w:val="24"/>
                <w:szCs w:val="24"/>
                <w:lang w:val="en-GB" w:eastAsia="en-GB"/>
              </w:rPr>
              <w:fldChar w:fldCharType="separate"/>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Pr="00797578">
              <w:rPr>
                <w:rFonts w:ascii="Tahoma" w:eastAsia="Times New Roman" w:hAnsi="Tahoma" w:cs="Tahoma"/>
                <w:b/>
                <w:noProof/>
                <w:sz w:val="24"/>
                <w:szCs w:val="24"/>
                <w:lang w:val="en-GB" w:eastAsia="en-GB"/>
              </w:rPr>
              <w:fldChar w:fldCharType="end"/>
            </w:r>
            <w:r w:rsidR="008B0764" w:rsidRPr="00797578">
              <w:rPr>
                <w:rFonts w:ascii="Tahoma" w:eastAsia="Times New Roman" w:hAnsi="Tahoma" w:cs="Tahoma"/>
                <w:b/>
                <w:noProof/>
                <w:sz w:val="24"/>
                <w:szCs w:val="24"/>
                <w:lang w:val="en-GB" w:eastAsia="en-GB"/>
              </w:rPr>
              <w:t xml:space="preserve"> </w:t>
            </w:r>
            <w:r w:rsidR="0096489C">
              <w:rPr>
                <w:rFonts w:ascii="Tahoma" w:eastAsia="Times New Roman" w:hAnsi="Tahoma" w:cs="Tahoma"/>
                <w:b/>
                <w:noProof/>
                <w:sz w:val="24"/>
                <w:szCs w:val="24"/>
                <w:lang w:val="en-GB" w:eastAsia="en-GB"/>
              </w:rPr>
              <w:t>(C)</w:t>
            </w:r>
          </w:p>
        </w:tc>
      </w:tr>
    </w:tbl>
    <w:p w:rsidR="000D1303" w:rsidRDefault="000D1303" w:rsidP="00113A68">
      <w:pPr>
        <w:spacing w:before="119" w:after="232" w:line="320" w:lineRule="exact"/>
        <w:textAlignment w:val="baseline"/>
        <w:rPr>
          <w:rFonts w:ascii="Arial" w:eastAsia="Arial" w:hAnsi="Arial"/>
          <w:b/>
          <w:color w:val="1A1A1E"/>
          <w:sz w:val="24"/>
        </w:rPr>
        <w:sectPr w:rsidR="000D1303" w:rsidSect="00F545AE">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396F3C"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996B76" w:rsidRPr="00946F97" w:rsidRDefault="00996B76" w:rsidP="007764CE">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 xml:space="preserve">Worksheet </w:t>
      </w:r>
      <w:r w:rsidR="00B83906" w:rsidRPr="00946F97">
        <w:rPr>
          <w:rFonts w:ascii="Tahoma" w:eastAsia="Tahoma" w:hAnsi="Tahoma" w:cs="Tahoma"/>
          <w:b/>
          <w:color w:val="000000"/>
          <w:sz w:val="24"/>
          <w:szCs w:val="24"/>
        </w:rPr>
        <w:t>D</w:t>
      </w:r>
      <w:r w:rsidRPr="00946F97">
        <w:rPr>
          <w:rFonts w:ascii="Tahoma" w:eastAsia="Tahoma" w:hAnsi="Tahoma" w:cs="Tahoma"/>
          <w:b/>
          <w:color w:val="000000"/>
          <w:sz w:val="24"/>
          <w:szCs w:val="24"/>
        </w:rPr>
        <w:t xml:space="preserve"> – Livestock manure </w:t>
      </w:r>
      <w:r w:rsidR="00935F1B" w:rsidRPr="00946F97">
        <w:rPr>
          <w:rFonts w:ascii="Tahoma" w:eastAsia="Tahoma" w:hAnsi="Tahoma" w:cs="Tahoma"/>
          <w:b/>
          <w:color w:val="000000"/>
          <w:sz w:val="24"/>
          <w:szCs w:val="24"/>
        </w:rPr>
        <w:t>nitrogen (</w:t>
      </w:r>
      <w:r w:rsidRPr="00946F97">
        <w:rPr>
          <w:rFonts w:ascii="Tahoma" w:eastAsia="Tahoma" w:hAnsi="Tahoma" w:cs="Tahoma"/>
          <w:b/>
          <w:color w:val="000000"/>
          <w:sz w:val="24"/>
          <w:szCs w:val="24"/>
        </w:rPr>
        <w:t>N</w:t>
      </w:r>
      <w:r w:rsidR="00935F1B" w:rsidRPr="00946F97">
        <w:rPr>
          <w:rFonts w:ascii="Tahoma" w:eastAsia="Tahoma" w:hAnsi="Tahoma" w:cs="Tahoma"/>
          <w:b/>
          <w:color w:val="000000"/>
          <w:sz w:val="24"/>
          <w:szCs w:val="24"/>
        </w:rPr>
        <w:t>)</w:t>
      </w:r>
      <w:r w:rsidRPr="00946F97">
        <w:rPr>
          <w:rFonts w:ascii="Tahoma" w:eastAsia="Tahoma" w:hAnsi="Tahoma" w:cs="Tahoma"/>
          <w:b/>
          <w:color w:val="000000"/>
          <w:sz w:val="24"/>
          <w:szCs w:val="24"/>
        </w:rPr>
        <w:t xml:space="preserve"> produced by deer and goats</w:t>
      </w:r>
    </w:p>
    <w:p w:rsidR="00996B76" w:rsidRPr="009775F2" w:rsidRDefault="00996B76"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9F69D0" w:rsidRDefault="009F69D0" w:rsidP="007764CE">
      <w:pPr>
        <w:ind w:left="-567"/>
        <w:jc w:val="both"/>
        <w:textAlignment w:val="baseline"/>
        <w:rPr>
          <w:rFonts w:ascii="Arial" w:eastAsia="Tahoma" w:hAnsi="Arial" w:cs="Arial"/>
          <w:color w:val="000000"/>
          <w:sz w:val="24"/>
          <w:szCs w:val="24"/>
        </w:rPr>
      </w:pPr>
    </w:p>
    <w:p w:rsidR="009F69D0" w:rsidRDefault="009F69D0" w:rsidP="00F545AE">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1.</w:t>
      </w:r>
      <w:r>
        <w:rPr>
          <w:rFonts w:ascii="Arial" w:eastAsia="Tahoma" w:hAnsi="Arial" w:cs="Arial"/>
          <w:color w:val="000000"/>
          <w:sz w:val="24"/>
          <w:szCs w:val="24"/>
        </w:rPr>
        <w:tab/>
        <w:t xml:space="preserve">Enter the </w:t>
      </w:r>
      <w:r w:rsidR="00134DC6">
        <w:rPr>
          <w:rFonts w:ascii="Arial" w:eastAsia="Tahoma" w:hAnsi="Arial" w:cs="Arial"/>
          <w:color w:val="000000"/>
          <w:sz w:val="24"/>
          <w:szCs w:val="24"/>
        </w:rPr>
        <w:t xml:space="preserve">average </w:t>
      </w:r>
      <w:r>
        <w:rPr>
          <w:rFonts w:ascii="Arial" w:eastAsia="Tahoma" w:hAnsi="Arial" w:cs="Arial"/>
          <w:color w:val="000000"/>
          <w:sz w:val="24"/>
          <w:szCs w:val="24"/>
        </w:rPr>
        <w:t>number of deer and/or goats on the farm.</w:t>
      </w:r>
    </w:p>
    <w:p w:rsidR="009F69D0" w:rsidRDefault="009F69D0" w:rsidP="00F545AE">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2.</w:t>
      </w:r>
      <w:r>
        <w:rPr>
          <w:rFonts w:ascii="Arial" w:eastAsia="Tahoma" w:hAnsi="Arial" w:cs="Arial"/>
          <w:color w:val="000000"/>
          <w:sz w:val="24"/>
          <w:szCs w:val="24"/>
        </w:rPr>
        <w:tab/>
        <w:t>Multiply the average number per year by the N produced per head per year.</w:t>
      </w:r>
    </w:p>
    <w:p w:rsidR="009F69D0" w:rsidRPr="00BB0B8E" w:rsidRDefault="00134DC6" w:rsidP="00F545AE">
      <w:pPr>
        <w:ind w:left="567" w:hanging="567"/>
        <w:jc w:val="both"/>
        <w:textAlignment w:val="baseline"/>
        <w:rPr>
          <w:rFonts w:ascii="Arial" w:eastAsia="Tahoma" w:hAnsi="Arial" w:cs="Arial"/>
          <w:b/>
          <w:sz w:val="24"/>
          <w:szCs w:val="24"/>
        </w:rPr>
      </w:pPr>
      <w:r>
        <w:rPr>
          <w:rFonts w:ascii="Arial" w:eastAsia="Tahoma" w:hAnsi="Arial" w:cs="Arial"/>
          <w:color w:val="000000"/>
          <w:sz w:val="24"/>
          <w:szCs w:val="24"/>
        </w:rPr>
        <w:t>3.</w:t>
      </w:r>
      <w:r w:rsidR="009F69D0">
        <w:rPr>
          <w:rFonts w:ascii="Arial" w:eastAsia="Tahoma" w:hAnsi="Arial" w:cs="Arial"/>
          <w:color w:val="000000"/>
          <w:sz w:val="24"/>
          <w:szCs w:val="24"/>
        </w:rPr>
        <w:tab/>
        <w:t xml:space="preserve">Total the N produced per year and insert in Box </w:t>
      </w:r>
      <w:r w:rsidR="00B83906">
        <w:rPr>
          <w:rFonts w:ascii="Arial" w:eastAsia="Tahoma" w:hAnsi="Arial" w:cs="Arial"/>
          <w:color w:val="000000"/>
          <w:sz w:val="24"/>
          <w:szCs w:val="24"/>
        </w:rPr>
        <w:t>D</w:t>
      </w:r>
      <w:r w:rsidR="009F69D0">
        <w:rPr>
          <w:rFonts w:ascii="Arial" w:eastAsia="Tahoma" w:hAnsi="Arial" w:cs="Arial"/>
          <w:color w:val="000000"/>
          <w:sz w:val="24"/>
          <w:szCs w:val="24"/>
        </w:rPr>
        <w:t xml:space="preserve">.  </w:t>
      </w:r>
      <w:r w:rsidR="009F69D0">
        <w:rPr>
          <w:rFonts w:ascii="Arial" w:eastAsia="Tahoma" w:hAnsi="Arial" w:cs="Arial"/>
          <w:b/>
          <w:color w:val="000000"/>
          <w:sz w:val="24"/>
          <w:szCs w:val="24"/>
        </w:rPr>
        <w:t xml:space="preserve">Transfer your answer to Box </w:t>
      </w:r>
      <w:r w:rsidR="00B83906">
        <w:rPr>
          <w:rFonts w:ascii="Arial" w:eastAsia="Tahoma" w:hAnsi="Arial" w:cs="Arial"/>
          <w:b/>
          <w:color w:val="000000"/>
          <w:sz w:val="24"/>
          <w:szCs w:val="24"/>
        </w:rPr>
        <w:t>D</w:t>
      </w:r>
      <w:r w:rsidR="00E355E0">
        <w:rPr>
          <w:rFonts w:ascii="Arial" w:eastAsia="Tahoma" w:hAnsi="Arial" w:cs="Arial"/>
          <w:b/>
          <w:color w:val="000000"/>
          <w:sz w:val="24"/>
          <w:szCs w:val="24"/>
        </w:rPr>
        <w:t xml:space="preserve"> </w:t>
      </w:r>
      <w:r w:rsidR="009F69D0">
        <w:rPr>
          <w:rFonts w:ascii="Arial" w:eastAsia="Tahoma" w:hAnsi="Arial" w:cs="Arial"/>
          <w:b/>
          <w:color w:val="000000"/>
          <w:sz w:val="24"/>
          <w:szCs w:val="24"/>
        </w:rPr>
        <w:t xml:space="preserve">on </w:t>
      </w:r>
      <w:r w:rsidR="009F69D0"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009F69D0" w:rsidRPr="00BB0B8E">
        <w:rPr>
          <w:rFonts w:ascii="Arial" w:eastAsia="Tahoma" w:hAnsi="Arial" w:cs="Arial"/>
          <w:b/>
          <w:sz w:val="24"/>
          <w:szCs w:val="24"/>
        </w:rPr>
        <w:t>.</w:t>
      </w:r>
    </w:p>
    <w:p w:rsidR="00E355E0" w:rsidRDefault="00E355E0" w:rsidP="00113A68">
      <w:pPr>
        <w:jc w:val="both"/>
        <w:textAlignment w:val="baseline"/>
        <w:rPr>
          <w:rFonts w:ascii="Arial" w:eastAsia="Tahoma" w:hAnsi="Arial" w:cs="Arial"/>
          <w:b/>
          <w:color w:val="000000"/>
          <w:sz w:val="24"/>
          <w:szCs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tblPr>
      <w:tblGrid>
        <w:gridCol w:w="4275"/>
        <w:gridCol w:w="2246"/>
        <w:gridCol w:w="992"/>
        <w:gridCol w:w="2268"/>
        <w:gridCol w:w="851"/>
        <w:gridCol w:w="2976"/>
      </w:tblGrid>
      <w:tr w:rsidR="00996B76" w:rsidRPr="00C71D1C" w:rsidTr="00F545AE">
        <w:trPr>
          <w:trHeight w:val="1044"/>
          <w:tblHeader/>
        </w:trPr>
        <w:tc>
          <w:tcPr>
            <w:tcW w:w="4275" w:type="dxa"/>
            <w:shd w:val="clear" w:color="auto" w:fill="A6A6A6" w:themeFill="background1" w:themeFillShade="A6"/>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Livestock</w:t>
            </w:r>
            <w:r w:rsidR="00935F1B" w:rsidRPr="005C159A">
              <w:rPr>
                <w:rFonts w:ascii="Tahoma" w:hAnsi="Tahoma" w:cs="Tahoma"/>
                <w:b/>
                <w:sz w:val="24"/>
                <w:szCs w:val="24"/>
              </w:rPr>
              <w:t xml:space="preserve"> </w:t>
            </w:r>
            <w:r w:rsidR="00396F3C" w:rsidRPr="005C159A">
              <w:rPr>
                <w:rFonts w:ascii="Tahoma" w:hAnsi="Tahoma" w:cs="Tahoma"/>
                <w:b/>
                <w:sz w:val="24"/>
                <w:szCs w:val="24"/>
              </w:rPr>
              <w:t>t</w:t>
            </w:r>
            <w:r w:rsidRPr="005C159A">
              <w:rPr>
                <w:rFonts w:ascii="Tahoma" w:hAnsi="Tahoma" w:cs="Tahoma"/>
                <w:b/>
                <w:sz w:val="24"/>
                <w:szCs w:val="24"/>
              </w:rPr>
              <w:t>ype</w:t>
            </w:r>
          </w:p>
        </w:tc>
        <w:tc>
          <w:tcPr>
            <w:tcW w:w="2246" w:type="dxa"/>
            <w:shd w:val="clear" w:color="auto" w:fill="A6A6A6" w:themeFill="background1" w:themeFillShade="A6"/>
            <w:vAlign w:val="center"/>
          </w:tcPr>
          <w:p w:rsidR="00996B76" w:rsidRPr="005C159A" w:rsidRDefault="00AC6718" w:rsidP="00113A68">
            <w:pPr>
              <w:jc w:val="center"/>
              <w:rPr>
                <w:rFonts w:ascii="Tahoma" w:hAnsi="Tahoma" w:cs="Tahoma"/>
                <w:b/>
                <w:sz w:val="24"/>
                <w:szCs w:val="24"/>
              </w:rPr>
            </w:pPr>
            <w:r w:rsidRPr="005C159A">
              <w:rPr>
                <w:rFonts w:ascii="Tahoma" w:hAnsi="Tahoma" w:cs="Tahoma"/>
                <w:b/>
                <w:sz w:val="24"/>
                <w:szCs w:val="24"/>
              </w:rPr>
              <w:t xml:space="preserve">Average number </w:t>
            </w:r>
            <w:r w:rsidR="00996B76" w:rsidRPr="005C159A">
              <w:rPr>
                <w:rFonts w:ascii="Tahoma" w:hAnsi="Tahoma" w:cs="Tahoma"/>
                <w:b/>
                <w:sz w:val="24"/>
                <w:szCs w:val="24"/>
              </w:rPr>
              <w:t xml:space="preserve">per </w:t>
            </w:r>
            <w:r w:rsidRPr="005C159A">
              <w:rPr>
                <w:rFonts w:ascii="Tahoma" w:hAnsi="Tahoma" w:cs="Tahoma"/>
                <w:b/>
                <w:sz w:val="24"/>
                <w:szCs w:val="24"/>
              </w:rPr>
              <w:t>y</w:t>
            </w:r>
            <w:r w:rsidR="00996B76" w:rsidRPr="005C159A">
              <w:rPr>
                <w:rFonts w:ascii="Tahoma" w:hAnsi="Tahoma" w:cs="Tahoma"/>
                <w:b/>
                <w:sz w:val="24"/>
                <w:szCs w:val="24"/>
              </w:rPr>
              <w:t>ear</w:t>
            </w:r>
          </w:p>
        </w:tc>
        <w:tc>
          <w:tcPr>
            <w:tcW w:w="992" w:type="dxa"/>
            <w:shd w:val="clear" w:color="auto" w:fill="A6A6A6" w:themeFill="background1" w:themeFillShade="A6"/>
            <w:vAlign w:val="center"/>
          </w:tcPr>
          <w:p w:rsidR="00996B76" w:rsidRPr="005C159A" w:rsidRDefault="00996B76" w:rsidP="00113A68">
            <w:pPr>
              <w:jc w:val="center"/>
              <w:rPr>
                <w:rFonts w:ascii="Tahoma" w:hAnsi="Tahoma" w:cs="Tahoma"/>
                <w:sz w:val="24"/>
                <w:szCs w:val="24"/>
              </w:rPr>
            </w:pPr>
          </w:p>
        </w:tc>
        <w:tc>
          <w:tcPr>
            <w:tcW w:w="2268" w:type="dxa"/>
            <w:shd w:val="clear" w:color="auto" w:fill="A6A6A6" w:themeFill="background1" w:themeFillShade="A6"/>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w:t>
            </w:r>
            <w:r w:rsidR="00AC6718" w:rsidRPr="005C159A">
              <w:rPr>
                <w:rFonts w:ascii="Tahoma" w:hAnsi="Tahoma" w:cs="Tahoma"/>
                <w:b/>
                <w:sz w:val="24"/>
                <w:szCs w:val="24"/>
              </w:rPr>
              <w:t xml:space="preserve"> </w:t>
            </w:r>
            <w:r w:rsidR="0022105C" w:rsidRPr="005C159A">
              <w:rPr>
                <w:rFonts w:ascii="Tahoma" w:hAnsi="Tahoma" w:cs="Tahoma"/>
                <w:b/>
                <w:sz w:val="24"/>
                <w:szCs w:val="24"/>
              </w:rPr>
              <w:t xml:space="preserve">head per </w:t>
            </w:r>
            <w:r w:rsidRPr="005C159A">
              <w:rPr>
                <w:rFonts w:ascii="Tahoma" w:hAnsi="Tahoma" w:cs="Tahoma"/>
                <w:b/>
                <w:sz w:val="24"/>
                <w:szCs w:val="24"/>
              </w:rPr>
              <w:t>year</w:t>
            </w:r>
          </w:p>
        </w:tc>
        <w:tc>
          <w:tcPr>
            <w:tcW w:w="851" w:type="dxa"/>
            <w:shd w:val="clear" w:color="auto" w:fill="A6A6A6" w:themeFill="background1" w:themeFillShade="A6"/>
            <w:vAlign w:val="center"/>
          </w:tcPr>
          <w:p w:rsidR="00996B76" w:rsidRPr="005C159A" w:rsidRDefault="00996B76" w:rsidP="00113A68">
            <w:pPr>
              <w:jc w:val="center"/>
              <w:rPr>
                <w:rFonts w:ascii="Tahoma" w:hAnsi="Tahoma" w:cs="Tahoma"/>
                <w:sz w:val="24"/>
                <w:szCs w:val="24"/>
              </w:rPr>
            </w:pPr>
          </w:p>
        </w:tc>
        <w:tc>
          <w:tcPr>
            <w:tcW w:w="2976" w:type="dxa"/>
            <w:shd w:val="clear" w:color="auto" w:fill="A6A6A6" w:themeFill="background1" w:themeFillShade="A6"/>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N produced</w:t>
            </w:r>
          </w:p>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(kg N</w:t>
            </w:r>
            <w:r w:rsid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rPr>
          <w:trHeight w:val="421"/>
        </w:trPr>
        <w:tc>
          <w:tcPr>
            <w:tcW w:w="4275" w:type="dxa"/>
            <w:shd w:val="clear" w:color="auto" w:fill="D9D9D9" w:themeFill="background1" w:themeFillShade="D9"/>
            <w:vAlign w:val="center"/>
          </w:tcPr>
          <w:p w:rsidR="00B83906" w:rsidRPr="005C159A" w:rsidRDefault="00B83906" w:rsidP="00113A68">
            <w:pPr>
              <w:rPr>
                <w:rFonts w:ascii="Tahoma" w:hAnsi="Tahoma" w:cs="Tahoma"/>
                <w:b/>
                <w:sz w:val="24"/>
                <w:szCs w:val="24"/>
              </w:rPr>
            </w:pPr>
            <w:r w:rsidRPr="005C159A">
              <w:rPr>
                <w:rFonts w:ascii="Tahoma" w:hAnsi="Tahoma" w:cs="Tahoma"/>
                <w:b/>
                <w:sz w:val="24"/>
                <w:szCs w:val="24"/>
              </w:rPr>
              <w:t>Deer</w:t>
            </w:r>
          </w:p>
        </w:tc>
        <w:tc>
          <w:tcPr>
            <w:tcW w:w="224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992"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(red) over 2 years</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D83A15" w:rsidP="00113A68">
            <w:pPr>
              <w:jc w:val="center"/>
              <w:rPr>
                <w:rFonts w:ascii="Arial" w:hAnsi="Arial" w:cs="Arial"/>
                <w:b/>
                <w:sz w:val="24"/>
                <w:szCs w:val="24"/>
              </w:rPr>
            </w:pPr>
            <w:r w:rsidRPr="00C71D1C">
              <w:rPr>
                <w:rFonts w:ascii="Arial" w:hAnsi="Arial" w:cs="Arial"/>
                <w:b/>
                <w:sz w:val="24"/>
                <w:szCs w:val="24"/>
              </w:rPr>
              <w:t>15</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(red) 6 months–2 years</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D83A15" w:rsidP="00113A68">
            <w:pPr>
              <w:jc w:val="center"/>
              <w:rPr>
                <w:rFonts w:ascii="Arial" w:hAnsi="Arial" w:cs="Arial"/>
                <w:b/>
                <w:sz w:val="24"/>
                <w:szCs w:val="24"/>
              </w:rPr>
            </w:pPr>
            <w:r w:rsidRPr="00C71D1C">
              <w:rPr>
                <w:rFonts w:ascii="Arial" w:hAnsi="Arial" w:cs="Arial"/>
                <w:b/>
                <w:sz w:val="24"/>
                <w:szCs w:val="24"/>
              </w:rPr>
              <w:t>12</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(fallow) over 2 years</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13</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(fallow) 6 months–2 years</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7</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shd w:val="clear" w:color="auto" w:fill="auto"/>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(sika) over 2 years</w:t>
            </w:r>
          </w:p>
        </w:tc>
        <w:tc>
          <w:tcPr>
            <w:tcW w:w="2246" w:type="dxa"/>
            <w:shd w:val="clear" w:color="auto" w:fill="auto"/>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shd w:val="clear" w:color="auto" w:fill="auto"/>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auto"/>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10</w:t>
            </w:r>
          </w:p>
        </w:tc>
        <w:tc>
          <w:tcPr>
            <w:tcW w:w="851" w:type="dxa"/>
            <w:shd w:val="clear" w:color="auto" w:fill="auto"/>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shd w:val="clear" w:color="auto" w:fill="auto"/>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(sika) 6 months–2 years</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6</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B83906" w:rsidRPr="00C71D1C" w:rsidTr="00F545AE">
        <w:trPr>
          <w:trHeight w:val="335"/>
        </w:trPr>
        <w:tc>
          <w:tcPr>
            <w:tcW w:w="4275" w:type="dxa"/>
            <w:shd w:val="clear" w:color="auto" w:fill="D9D9D9" w:themeFill="background1" w:themeFillShade="D9"/>
            <w:vAlign w:val="center"/>
          </w:tcPr>
          <w:p w:rsidR="00B83906" w:rsidRPr="005C159A" w:rsidRDefault="00B83906" w:rsidP="00113A68">
            <w:pPr>
              <w:rPr>
                <w:rFonts w:ascii="Tahoma" w:hAnsi="Tahoma" w:cs="Tahoma"/>
                <w:b/>
                <w:sz w:val="24"/>
                <w:szCs w:val="24"/>
              </w:rPr>
            </w:pPr>
            <w:r w:rsidRPr="005C159A">
              <w:rPr>
                <w:rFonts w:ascii="Tahoma" w:hAnsi="Tahoma" w:cs="Tahoma"/>
                <w:b/>
                <w:sz w:val="24"/>
                <w:szCs w:val="24"/>
              </w:rPr>
              <w:t>Goats</w:t>
            </w:r>
          </w:p>
        </w:tc>
        <w:tc>
          <w:tcPr>
            <w:tcW w:w="224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992"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996B76" w:rsidRPr="00C71D1C" w:rsidTr="00F545AE">
        <w:trPr>
          <w:trHeight w:val="335"/>
        </w:trPr>
        <w:tc>
          <w:tcPr>
            <w:tcW w:w="4275" w:type="dxa"/>
            <w:vAlign w:val="center"/>
          </w:tcPr>
          <w:p w:rsidR="00996B76" w:rsidRPr="00C71D1C" w:rsidRDefault="00996B76" w:rsidP="00113A68">
            <w:pPr>
              <w:spacing w:line="276" w:lineRule="exact"/>
              <w:textAlignment w:val="baseline"/>
              <w:rPr>
                <w:rFonts w:ascii="Arial" w:eastAsia="Arial" w:hAnsi="Arial"/>
                <w:color w:val="000000"/>
                <w:sz w:val="24"/>
                <w:szCs w:val="24"/>
              </w:rPr>
            </w:pPr>
            <w:r w:rsidRPr="00C71D1C">
              <w:rPr>
                <w:rFonts w:ascii="Arial" w:eastAsia="Arial" w:hAnsi="Arial"/>
                <w:color w:val="000000"/>
                <w:sz w:val="24"/>
                <w:szCs w:val="24"/>
              </w:rPr>
              <w:t>Milking goat</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15</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spacing w:line="276" w:lineRule="exact"/>
              <w:textAlignment w:val="baseline"/>
              <w:rPr>
                <w:rFonts w:ascii="Arial" w:eastAsia="Arial" w:hAnsi="Arial"/>
                <w:color w:val="000000"/>
                <w:sz w:val="24"/>
                <w:szCs w:val="24"/>
              </w:rPr>
            </w:pPr>
            <w:r w:rsidRPr="00C71D1C">
              <w:rPr>
                <w:rFonts w:ascii="Arial" w:eastAsia="Arial" w:hAnsi="Arial"/>
                <w:color w:val="000000"/>
                <w:sz w:val="24"/>
                <w:szCs w:val="24"/>
              </w:rPr>
              <w:t>Non-milking goat</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9</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134DC6" w:rsidRPr="00C71D1C" w:rsidTr="00F545AE">
        <w:trPr>
          <w:trHeight w:val="335"/>
        </w:trPr>
        <w:tc>
          <w:tcPr>
            <w:tcW w:w="13608" w:type="dxa"/>
            <w:gridSpan w:val="6"/>
            <w:shd w:val="clear" w:color="auto" w:fill="D9D9D9" w:themeFill="background1" w:themeFillShade="D9"/>
            <w:vAlign w:val="center"/>
          </w:tcPr>
          <w:p w:rsidR="00134DC6" w:rsidRPr="00C71D1C" w:rsidRDefault="00134DC6" w:rsidP="00113A68">
            <w:pP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Kids:-</w:t>
            </w:r>
          </w:p>
          <w:p w:rsidR="00134DC6" w:rsidRPr="00C71D1C" w:rsidRDefault="00134DC6" w:rsidP="00113A68">
            <w:pPr>
              <w:rPr>
                <w:rFonts w:ascii="Arial" w:eastAsia="Times New Roman" w:hAnsi="Arial" w:cs="Arial"/>
                <w:noProof/>
                <w:color w:val="000000"/>
                <w:sz w:val="24"/>
                <w:szCs w:val="24"/>
                <w:lang w:val="en-GB" w:eastAsia="en-GB"/>
              </w:rPr>
            </w:pPr>
            <w:r w:rsidRPr="00C71D1C">
              <w:rPr>
                <w:rFonts w:ascii="Arial" w:eastAsia="Times New Roman" w:hAnsi="Arial" w:cs="Arial"/>
                <w:noProof/>
                <w:color w:val="000000"/>
                <w:sz w:val="24"/>
                <w:szCs w:val="24"/>
                <w:lang w:val="en-GB" w:eastAsia="en-GB"/>
              </w:rPr>
              <w:t xml:space="preserve">To prevent the same animal being counted twice use either “0-1 year” </w:t>
            </w:r>
            <w:r w:rsidRPr="00C71D1C">
              <w:rPr>
                <w:rFonts w:ascii="Arial" w:eastAsia="Times New Roman" w:hAnsi="Arial" w:cs="Arial"/>
                <w:b/>
                <w:noProof/>
                <w:color w:val="000000"/>
                <w:sz w:val="24"/>
                <w:szCs w:val="24"/>
                <w:lang w:val="en-GB" w:eastAsia="en-GB"/>
              </w:rPr>
              <w:t>OR</w:t>
            </w:r>
            <w:r w:rsidRPr="00C71D1C">
              <w:rPr>
                <w:rFonts w:ascii="Arial" w:eastAsia="Times New Roman" w:hAnsi="Arial" w:cs="Arial"/>
                <w:noProof/>
                <w:color w:val="000000"/>
                <w:sz w:val="24"/>
                <w:szCs w:val="24"/>
                <w:lang w:val="en-GB" w:eastAsia="en-GB"/>
              </w:rPr>
              <w:t xml:space="preserve"> “0-6 months” and/or “6-12 months” categories</w:t>
            </w:r>
          </w:p>
        </w:tc>
      </w:tr>
      <w:tr w:rsidR="00996B76" w:rsidRPr="00C71D1C" w:rsidTr="00F545AE">
        <w:trPr>
          <w:trHeight w:val="335"/>
        </w:trPr>
        <w:tc>
          <w:tcPr>
            <w:tcW w:w="4275" w:type="dxa"/>
            <w:vAlign w:val="center"/>
          </w:tcPr>
          <w:p w:rsidR="00996B76" w:rsidRPr="00C71D1C" w:rsidRDefault="00996B76" w:rsidP="00113A68">
            <w:pPr>
              <w:rPr>
                <w:rFonts w:ascii="Arial" w:hAnsi="Arial" w:cs="Arial"/>
                <w:sz w:val="24"/>
                <w:szCs w:val="24"/>
              </w:rPr>
            </w:pPr>
            <w:r w:rsidRPr="00C71D1C">
              <w:rPr>
                <w:rFonts w:ascii="Arial" w:hAnsi="Arial" w:cs="Arial"/>
                <w:sz w:val="24"/>
                <w:szCs w:val="24"/>
              </w:rPr>
              <w:t>0-1 year</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4.4</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134DC6" w:rsidRPr="00C71D1C" w:rsidTr="00F545AE">
        <w:trPr>
          <w:trHeight w:val="335"/>
        </w:trPr>
        <w:tc>
          <w:tcPr>
            <w:tcW w:w="13608" w:type="dxa"/>
            <w:gridSpan w:val="6"/>
            <w:shd w:val="clear" w:color="auto" w:fill="D9D9D9" w:themeFill="background1" w:themeFillShade="D9"/>
            <w:vAlign w:val="center"/>
          </w:tcPr>
          <w:p w:rsidR="00134DC6" w:rsidRPr="00C71D1C" w:rsidRDefault="00134DC6"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996B76" w:rsidRPr="00C71D1C" w:rsidTr="00F545AE">
        <w:trPr>
          <w:trHeight w:val="335"/>
        </w:trPr>
        <w:tc>
          <w:tcPr>
            <w:tcW w:w="4275" w:type="dxa"/>
            <w:vAlign w:val="center"/>
          </w:tcPr>
          <w:p w:rsidR="00996B76" w:rsidRPr="00C71D1C" w:rsidRDefault="00996B76" w:rsidP="00113A68">
            <w:pPr>
              <w:rPr>
                <w:rFonts w:ascii="Arial" w:hAnsi="Arial" w:cs="Arial"/>
                <w:sz w:val="24"/>
                <w:szCs w:val="24"/>
              </w:rPr>
            </w:pPr>
            <w:r w:rsidRPr="00C71D1C">
              <w:rPr>
                <w:rFonts w:ascii="Arial" w:hAnsi="Arial" w:cs="Arial"/>
                <w:sz w:val="24"/>
                <w:szCs w:val="24"/>
              </w:rPr>
              <w:t>6-12 months</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3.2</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rPr>
                <w:rFonts w:ascii="Arial" w:hAnsi="Arial" w:cs="Arial"/>
                <w:sz w:val="24"/>
                <w:szCs w:val="24"/>
              </w:rPr>
            </w:pPr>
            <w:r w:rsidRPr="00C71D1C">
              <w:rPr>
                <w:rFonts w:ascii="Arial" w:hAnsi="Arial" w:cs="Arial"/>
                <w:sz w:val="24"/>
                <w:szCs w:val="24"/>
              </w:rPr>
              <w:t>0-6 month</w:t>
            </w:r>
            <w:r w:rsidR="00134DC6" w:rsidRPr="00C71D1C">
              <w:rPr>
                <w:rFonts w:ascii="Arial" w:hAnsi="Arial" w:cs="Arial"/>
                <w:sz w:val="24"/>
                <w:szCs w:val="24"/>
              </w:rPr>
              <w:t>s</w:t>
            </w:r>
          </w:p>
        </w:tc>
        <w:tc>
          <w:tcPr>
            <w:tcW w:w="224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1.2</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84"/>
        </w:trPr>
        <w:tc>
          <w:tcPr>
            <w:tcW w:w="10632" w:type="dxa"/>
            <w:gridSpan w:val="5"/>
            <w:vAlign w:val="center"/>
          </w:tcPr>
          <w:p w:rsidR="00996B76" w:rsidRPr="005C159A" w:rsidRDefault="00996B76" w:rsidP="00113A68">
            <w:pPr>
              <w:rPr>
                <w:rFonts w:ascii="Tahoma" w:hAnsi="Tahoma" w:cs="Tahoma"/>
                <w:b/>
                <w:sz w:val="24"/>
                <w:szCs w:val="24"/>
              </w:rPr>
            </w:pPr>
            <w:r w:rsidRPr="005C159A">
              <w:rPr>
                <w:rFonts w:ascii="Tahoma" w:hAnsi="Tahoma" w:cs="Tahoma"/>
                <w:b/>
                <w:sz w:val="24"/>
                <w:szCs w:val="24"/>
              </w:rPr>
              <w:t xml:space="preserve">Total livestock manure </w:t>
            </w:r>
            <w:r w:rsidR="00AC6718" w:rsidRPr="005C159A">
              <w:rPr>
                <w:rFonts w:ascii="Tahoma" w:hAnsi="Tahoma" w:cs="Tahoma"/>
                <w:b/>
                <w:sz w:val="24"/>
                <w:szCs w:val="24"/>
              </w:rPr>
              <w:t>N</w:t>
            </w:r>
            <w:r w:rsidRPr="005C159A">
              <w:rPr>
                <w:rFonts w:ascii="Tahoma" w:hAnsi="Tahoma" w:cs="Tahoma"/>
                <w:b/>
                <w:sz w:val="24"/>
                <w:szCs w:val="24"/>
              </w:rPr>
              <w:t xml:space="preserve"> produced by </w:t>
            </w:r>
            <w:r w:rsidR="00C34989" w:rsidRPr="005C159A">
              <w:rPr>
                <w:rFonts w:ascii="Tahoma" w:hAnsi="Tahoma" w:cs="Tahoma"/>
                <w:b/>
                <w:sz w:val="24"/>
                <w:szCs w:val="24"/>
              </w:rPr>
              <w:t xml:space="preserve">deer </w:t>
            </w:r>
            <w:r w:rsidRPr="005C159A">
              <w:rPr>
                <w:rFonts w:ascii="Tahoma" w:hAnsi="Tahoma" w:cs="Tahoma"/>
                <w:b/>
                <w:sz w:val="24"/>
                <w:szCs w:val="24"/>
              </w:rPr>
              <w:t xml:space="preserve">and </w:t>
            </w:r>
            <w:r w:rsidR="00C34989" w:rsidRPr="005C159A">
              <w:rPr>
                <w:rFonts w:ascii="Tahoma" w:hAnsi="Tahoma" w:cs="Tahoma"/>
                <w:b/>
                <w:sz w:val="24"/>
                <w:szCs w:val="24"/>
              </w:rPr>
              <w:t>goats</w:t>
            </w:r>
            <w:r w:rsidR="005C159A">
              <w:rPr>
                <w:rFonts w:ascii="Tahoma" w:hAnsi="Tahoma" w:cs="Tahoma"/>
                <w:b/>
                <w:sz w:val="24"/>
                <w:szCs w:val="24"/>
              </w:rPr>
              <w:t xml:space="preserve"> (kg N per </w:t>
            </w:r>
            <w:r w:rsidRPr="005C159A">
              <w:rPr>
                <w:rFonts w:ascii="Tahoma" w:hAnsi="Tahoma" w:cs="Tahoma"/>
                <w:b/>
                <w:sz w:val="24"/>
                <w:szCs w:val="24"/>
              </w:rPr>
              <w:t>year)</w:t>
            </w:r>
          </w:p>
        </w:tc>
        <w:tc>
          <w:tcPr>
            <w:tcW w:w="2976" w:type="dxa"/>
            <w:shd w:val="clear" w:color="auto" w:fill="B8CCE4" w:themeFill="accent1" w:themeFillTint="66"/>
            <w:vAlign w:val="center"/>
          </w:tcPr>
          <w:p w:rsidR="00996B76" w:rsidRPr="005C159A" w:rsidRDefault="00DE0872" w:rsidP="00113A68">
            <w:pPr>
              <w:jc w:val="right"/>
              <w:rPr>
                <w:rFonts w:ascii="Tahoma" w:hAnsi="Tahoma" w:cs="Tahoma"/>
                <w:b/>
                <w:sz w:val="24"/>
                <w:szCs w:val="24"/>
              </w:rPr>
            </w:pPr>
            <w:r w:rsidRPr="005C159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DB47F8" w:rsidRPr="005C159A">
              <w:rPr>
                <w:rFonts w:ascii="Tahoma" w:eastAsia="Times New Roman" w:hAnsi="Tahoma" w:cs="Tahoma"/>
                <w:b/>
                <w:noProof/>
                <w:color w:val="000000"/>
                <w:sz w:val="24"/>
                <w:szCs w:val="24"/>
                <w:lang w:val="en-GB" w:eastAsia="en-GB"/>
              </w:rPr>
              <w:instrText xml:space="preserve"> FORMTEXT </w:instrText>
            </w:r>
            <w:r w:rsidRPr="005C159A">
              <w:rPr>
                <w:rFonts w:ascii="Tahoma" w:eastAsia="Times New Roman" w:hAnsi="Tahoma" w:cs="Tahoma"/>
                <w:b/>
                <w:noProof/>
                <w:color w:val="000000"/>
                <w:sz w:val="24"/>
                <w:szCs w:val="24"/>
                <w:lang w:val="en-GB" w:eastAsia="en-GB"/>
              </w:rPr>
            </w:r>
            <w:r w:rsidRPr="005C159A">
              <w:rPr>
                <w:rFonts w:ascii="Tahoma" w:eastAsia="Times New Roman" w:hAnsi="Tahoma" w:cs="Tahoma"/>
                <w:b/>
                <w:noProof/>
                <w:color w:val="000000"/>
                <w:sz w:val="24"/>
                <w:szCs w:val="24"/>
                <w:lang w:val="en-GB" w:eastAsia="en-GB"/>
              </w:rPr>
              <w:fldChar w:fldCharType="separate"/>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Pr="005C159A">
              <w:rPr>
                <w:rFonts w:ascii="Tahoma" w:eastAsia="Times New Roman" w:hAnsi="Tahoma" w:cs="Tahoma"/>
                <w:b/>
                <w:noProof/>
                <w:color w:val="000000"/>
                <w:sz w:val="24"/>
                <w:szCs w:val="24"/>
                <w:lang w:val="en-GB" w:eastAsia="en-GB"/>
              </w:rPr>
              <w:fldChar w:fldCharType="end"/>
            </w:r>
            <w:r w:rsidR="00DB47F8" w:rsidRPr="005C159A">
              <w:rPr>
                <w:rFonts w:ascii="Tahoma" w:eastAsia="Times New Roman" w:hAnsi="Tahoma" w:cs="Tahoma"/>
                <w:b/>
                <w:noProof/>
                <w:color w:val="000000"/>
                <w:sz w:val="24"/>
                <w:szCs w:val="24"/>
                <w:lang w:val="en-GB" w:eastAsia="en-GB"/>
              </w:rPr>
              <w:t xml:space="preserve"> </w:t>
            </w:r>
            <w:r w:rsidR="0096489C">
              <w:rPr>
                <w:rFonts w:ascii="Tahoma" w:eastAsia="Times New Roman" w:hAnsi="Tahoma" w:cs="Tahoma"/>
                <w:b/>
                <w:noProof/>
                <w:color w:val="000000"/>
                <w:sz w:val="24"/>
                <w:szCs w:val="24"/>
                <w:lang w:val="en-GB" w:eastAsia="en-GB"/>
              </w:rPr>
              <w:t>(D)</w:t>
            </w:r>
          </w:p>
        </w:tc>
      </w:tr>
    </w:tbl>
    <w:p w:rsidR="00996B76" w:rsidRDefault="00996B76" w:rsidP="00113A68">
      <w:pPr>
        <w:tabs>
          <w:tab w:val="left" w:pos="426"/>
        </w:tabs>
        <w:spacing w:line="276" w:lineRule="exact"/>
        <w:jc w:val="both"/>
        <w:textAlignment w:val="baseline"/>
        <w:rPr>
          <w:rFonts w:ascii="Arial" w:eastAsia="Arial" w:hAnsi="Arial"/>
          <w:color w:val="000000"/>
          <w:sz w:val="24"/>
        </w:rPr>
      </w:pPr>
    </w:p>
    <w:p w:rsidR="00996B76" w:rsidRDefault="00996B76" w:rsidP="00113A68">
      <w:pPr>
        <w:rPr>
          <w:rFonts w:ascii="Arial Bold" w:eastAsia="Tahoma" w:hAnsi="Arial Bold" w:cs="Arial"/>
          <w:b/>
          <w:color w:val="000000"/>
          <w:sz w:val="24"/>
          <w:szCs w:val="24"/>
        </w:rPr>
      </w:pPr>
      <w:r>
        <w:rPr>
          <w:rFonts w:ascii="Arial Bold" w:eastAsia="Tahoma" w:hAnsi="Arial Bold" w:cs="Arial"/>
          <w:b/>
          <w:color w:val="000000"/>
          <w:sz w:val="24"/>
          <w:szCs w:val="24"/>
        </w:rPr>
        <w:br w:type="page"/>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C34989" w:rsidRPr="00EF667D" w:rsidTr="00DD6830">
        <w:trPr>
          <w:cantSplit/>
          <w:trHeight w:val="11865"/>
        </w:trPr>
        <w:tc>
          <w:tcPr>
            <w:tcW w:w="904" w:type="dxa"/>
            <w:shd w:val="clear" w:color="auto" w:fill="4F6228" w:themeFill="accent3" w:themeFillShade="80"/>
            <w:textDirection w:val="tbRl"/>
            <w:vAlign w:val="center"/>
          </w:tcPr>
          <w:p w:rsidR="00C34989" w:rsidRPr="00396F3C"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C34989" w:rsidRPr="0091107C" w:rsidRDefault="00C34989" w:rsidP="007764CE">
      <w:pPr>
        <w:ind w:left="-567"/>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E</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horses</w:t>
      </w:r>
    </w:p>
    <w:p w:rsidR="00C34989" w:rsidRPr="009775F2" w:rsidRDefault="00C34989"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9F69D0" w:rsidRDefault="009F69D0" w:rsidP="007764CE">
      <w:pPr>
        <w:ind w:left="-567"/>
        <w:jc w:val="both"/>
        <w:textAlignment w:val="baseline"/>
        <w:rPr>
          <w:rFonts w:ascii="Arial" w:eastAsia="Tahoma" w:hAnsi="Arial" w:cs="Arial"/>
          <w:color w:val="000000"/>
          <w:sz w:val="24"/>
          <w:szCs w:val="24"/>
        </w:rPr>
      </w:pPr>
    </w:p>
    <w:p w:rsidR="009F69D0" w:rsidRDefault="009F69D0" w:rsidP="00F545AE">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1.</w:t>
      </w:r>
      <w:r>
        <w:rPr>
          <w:rFonts w:ascii="Arial" w:eastAsia="Tahoma" w:hAnsi="Arial" w:cs="Arial"/>
          <w:color w:val="000000"/>
          <w:sz w:val="24"/>
          <w:szCs w:val="24"/>
        </w:rPr>
        <w:tab/>
        <w:t xml:space="preserve">Enter the </w:t>
      </w:r>
      <w:r w:rsidR="00134DC6">
        <w:rPr>
          <w:rFonts w:ascii="Arial" w:eastAsia="Tahoma" w:hAnsi="Arial" w:cs="Arial"/>
          <w:color w:val="000000"/>
          <w:sz w:val="24"/>
          <w:szCs w:val="24"/>
        </w:rPr>
        <w:t xml:space="preserve">average </w:t>
      </w:r>
      <w:r>
        <w:rPr>
          <w:rFonts w:ascii="Arial" w:eastAsia="Tahoma" w:hAnsi="Arial" w:cs="Arial"/>
          <w:color w:val="000000"/>
          <w:sz w:val="24"/>
          <w:szCs w:val="24"/>
        </w:rPr>
        <w:t xml:space="preserve">number of </w:t>
      </w:r>
      <w:r w:rsidRPr="005F2672">
        <w:rPr>
          <w:rFonts w:ascii="Arial" w:eastAsia="Tahoma" w:hAnsi="Arial" w:cs="Arial"/>
          <w:color w:val="000000"/>
          <w:sz w:val="24"/>
          <w:szCs w:val="24"/>
        </w:rPr>
        <w:t>horses</w:t>
      </w:r>
      <w:r>
        <w:rPr>
          <w:rFonts w:ascii="Arial" w:eastAsia="Tahoma" w:hAnsi="Arial" w:cs="Arial"/>
          <w:color w:val="000000"/>
          <w:sz w:val="24"/>
          <w:szCs w:val="24"/>
        </w:rPr>
        <w:t xml:space="preserve"> on the farm.</w:t>
      </w:r>
    </w:p>
    <w:p w:rsidR="009F69D0" w:rsidRDefault="009F69D0" w:rsidP="00F545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3750"/>
        </w:tabs>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2.</w:t>
      </w:r>
      <w:r w:rsidR="00134DC6">
        <w:rPr>
          <w:rFonts w:ascii="Arial" w:eastAsia="Tahoma" w:hAnsi="Arial" w:cs="Arial"/>
          <w:color w:val="000000"/>
          <w:sz w:val="24"/>
          <w:szCs w:val="24"/>
        </w:rPr>
        <w:tab/>
      </w:r>
      <w:r>
        <w:rPr>
          <w:rFonts w:ascii="Arial" w:eastAsia="Tahoma" w:hAnsi="Arial" w:cs="Arial"/>
          <w:color w:val="000000"/>
          <w:sz w:val="24"/>
          <w:szCs w:val="24"/>
        </w:rPr>
        <w:t>Multiply the average number per year by the N produced per head per year.</w:t>
      </w:r>
    </w:p>
    <w:p w:rsidR="009F69D0" w:rsidRPr="00BB0B8E" w:rsidRDefault="00134DC6" w:rsidP="00F545AE">
      <w:pPr>
        <w:ind w:left="567" w:hanging="567"/>
        <w:jc w:val="both"/>
        <w:textAlignment w:val="baseline"/>
        <w:rPr>
          <w:rFonts w:ascii="Arial" w:eastAsia="Tahoma" w:hAnsi="Arial" w:cs="Arial"/>
          <w:b/>
          <w:sz w:val="24"/>
          <w:szCs w:val="24"/>
        </w:rPr>
      </w:pPr>
      <w:r>
        <w:rPr>
          <w:rFonts w:ascii="Arial" w:eastAsia="Tahoma" w:hAnsi="Arial" w:cs="Arial"/>
          <w:color w:val="000000"/>
          <w:sz w:val="24"/>
          <w:szCs w:val="24"/>
        </w:rPr>
        <w:t>3.</w:t>
      </w:r>
      <w:r w:rsidR="009F69D0">
        <w:rPr>
          <w:rFonts w:ascii="Arial" w:eastAsia="Tahoma" w:hAnsi="Arial" w:cs="Arial"/>
          <w:color w:val="000000"/>
          <w:sz w:val="24"/>
          <w:szCs w:val="24"/>
        </w:rPr>
        <w:tab/>
        <w:t xml:space="preserve">Total the N produced per year and insert in Box </w:t>
      </w:r>
      <w:r w:rsidR="00B83906">
        <w:rPr>
          <w:rFonts w:ascii="Arial" w:eastAsia="Tahoma" w:hAnsi="Arial" w:cs="Arial"/>
          <w:color w:val="000000"/>
          <w:sz w:val="24"/>
          <w:szCs w:val="24"/>
        </w:rPr>
        <w:t>E</w:t>
      </w:r>
      <w:r w:rsidR="009F69D0">
        <w:rPr>
          <w:rFonts w:ascii="Arial" w:eastAsia="Tahoma" w:hAnsi="Arial" w:cs="Arial"/>
          <w:color w:val="000000"/>
          <w:sz w:val="24"/>
          <w:szCs w:val="24"/>
        </w:rPr>
        <w:t xml:space="preserve">.  </w:t>
      </w:r>
      <w:r w:rsidR="009F69D0">
        <w:rPr>
          <w:rFonts w:ascii="Arial" w:eastAsia="Tahoma" w:hAnsi="Arial" w:cs="Arial"/>
          <w:b/>
          <w:color w:val="000000"/>
          <w:sz w:val="24"/>
          <w:szCs w:val="24"/>
        </w:rPr>
        <w:t xml:space="preserve">Transfer your answer to Box </w:t>
      </w:r>
      <w:r w:rsidR="00B83906">
        <w:rPr>
          <w:rFonts w:ascii="Arial" w:eastAsia="Tahoma" w:hAnsi="Arial" w:cs="Arial"/>
          <w:b/>
          <w:color w:val="000000"/>
          <w:sz w:val="24"/>
          <w:szCs w:val="24"/>
        </w:rPr>
        <w:t>E</w:t>
      </w:r>
      <w:r w:rsidR="00E355E0">
        <w:rPr>
          <w:rFonts w:ascii="Arial" w:eastAsia="Tahoma" w:hAnsi="Arial" w:cs="Arial"/>
          <w:b/>
          <w:color w:val="000000"/>
          <w:sz w:val="24"/>
          <w:szCs w:val="24"/>
        </w:rPr>
        <w:t xml:space="preserve"> </w:t>
      </w:r>
      <w:r w:rsidR="009F69D0">
        <w:rPr>
          <w:rFonts w:ascii="Arial" w:eastAsia="Tahoma" w:hAnsi="Arial" w:cs="Arial"/>
          <w:b/>
          <w:color w:val="000000"/>
          <w:sz w:val="24"/>
          <w:szCs w:val="24"/>
        </w:rPr>
        <w:t xml:space="preserve">on </w:t>
      </w:r>
      <w:r w:rsidR="009F69D0"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009F69D0" w:rsidRPr="00BB0B8E">
        <w:rPr>
          <w:rFonts w:ascii="Arial" w:eastAsia="Tahoma" w:hAnsi="Arial" w:cs="Arial"/>
          <w:b/>
          <w:sz w:val="24"/>
          <w:szCs w:val="24"/>
        </w:rPr>
        <w:t>.</w:t>
      </w:r>
    </w:p>
    <w:p w:rsidR="009F69D0" w:rsidRDefault="009F69D0" w:rsidP="00113A68">
      <w:pPr>
        <w:jc w:val="both"/>
        <w:textAlignment w:val="baseline"/>
        <w:rPr>
          <w:rFonts w:ascii="Arial" w:eastAsia="Tahoma" w:hAnsi="Arial" w:cs="Arial"/>
          <w:b/>
          <w:color w:val="000000"/>
          <w:sz w:val="24"/>
          <w:szCs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tblPr>
      <w:tblGrid>
        <w:gridCol w:w="4275"/>
        <w:gridCol w:w="2246"/>
        <w:gridCol w:w="992"/>
        <w:gridCol w:w="2268"/>
        <w:gridCol w:w="851"/>
        <w:gridCol w:w="2976"/>
      </w:tblGrid>
      <w:tr w:rsidR="00C34989" w:rsidRPr="00C71D1C" w:rsidTr="00F545AE">
        <w:trPr>
          <w:trHeight w:val="1044"/>
          <w:tblHeader/>
        </w:trPr>
        <w:tc>
          <w:tcPr>
            <w:tcW w:w="4275"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Livestock</w:t>
            </w:r>
            <w:r w:rsidR="00935F1B" w:rsidRPr="005C159A">
              <w:rPr>
                <w:rFonts w:ascii="Tahoma" w:hAnsi="Tahoma" w:cs="Tahoma"/>
                <w:b/>
                <w:sz w:val="24"/>
                <w:szCs w:val="24"/>
              </w:rPr>
              <w:t xml:space="preserve"> </w:t>
            </w:r>
            <w:r w:rsidR="00396F3C" w:rsidRPr="005C159A">
              <w:rPr>
                <w:rFonts w:ascii="Tahoma" w:hAnsi="Tahoma" w:cs="Tahoma"/>
                <w:b/>
                <w:sz w:val="24"/>
                <w:szCs w:val="24"/>
              </w:rPr>
              <w:t>t</w:t>
            </w:r>
            <w:r w:rsidRPr="005C159A">
              <w:rPr>
                <w:rFonts w:ascii="Tahoma" w:hAnsi="Tahoma" w:cs="Tahoma"/>
                <w:b/>
                <w:sz w:val="24"/>
                <w:szCs w:val="24"/>
              </w:rPr>
              <w:t>ype</w:t>
            </w:r>
          </w:p>
        </w:tc>
        <w:tc>
          <w:tcPr>
            <w:tcW w:w="2246"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 xml:space="preserve">Average </w:t>
            </w:r>
            <w:r w:rsidR="00396F3C" w:rsidRPr="005C159A">
              <w:rPr>
                <w:rFonts w:ascii="Tahoma" w:hAnsi="Tahoma" w:cs="Tahoma"/>
                <w:b/>
                <w:sz w:val="24"/>
                <w:szCs w:val="24"/>
              </w:rPr>
              <w:t>number</w:t>
            </w:r>
            <w:r w:rsidRPr="005C159A">
              <w:rPr>
                <w:rFonts w:ascii="Tahoma" w:hAnsi="Tahoma" w:cs="Tahoma"/>
                <w:b/>
                <w:sz w:val="24"/>
                <w:szCs w:val="24"/>
              </w:rPr>
              <w:t xml:space="preserve"> per </w:t>
            </w:r>
            <w:r w:rsidR="00396F3C" w:rsidRPr="005C159A">
              <w:rPr>
                <w:rFonts w:ascii="Tahoma" w:hAnsi="Tahoma" w:cs="Tahoma"/>
                <w:b/>
                <w:sz w:val="24"/>
                <w:szCs w:val="24"/>
              </w:rPr>
              <w:t>y</w:t>
            </w:r>
            <w:r w:rsidRPr="005C159A">
              <w:rPr>
                <w:rFonts w:ascii="Tahoma" w:hAnsi="Tahoma" w:cs="Tahoma"/>
                <w:b/>
                <w:sz w:val="24"/>
                <w:szCs w:val="24"/>
              </w:rPr>
              <w:t>ear</w:t>
            </w:r>
          </w:p>
        </w:tc>
        <w:tc>
          <w:tcPr>
            <w:tcW w:w="992" w:type="dxa"/>
            <w:shd w:val="clear" w:color="auto" w:fill="A6A6A6" w:themeFill="background1" w:themeFillShade="A6"/>
            <w:vAlign w:val="center"/>
          </w:tcPr>
          <w:p w:rsidR="00C34989" w:rsidRPr="005C159A" w:rsidRDefault="00C34989" w:rsidP="00113A68">
            <w:pPr>
              <w:jc w:val="center"/>
              <w:rPr>
                <w:rFonts w:ascii="Tahoma" w:hAnsi="Tahoma" w:cs="Tahoma"/>
                <w:sz w:val="24"/>
                <w:szCs w:val="24"/>
              </w:rPr>
            </w:pPr>
          </w:p>
        </w:tc>
        <w:tc>
          <w:tcPr>
            <w:tcW w:w="2268"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 h</w:t>
            </w:r>
            <w:r w:rsidRPr="005C159A">
              <w:rPr>
                <w:rFonts w:ascii="Tahoma" w:hAnsi="Tahoma" w:cs="Tahoma"/>
                <w:b/>
                <w:sz w:val="24"/>
                <w:szCs w:val="24"/>
              </w:rPr>
              <w:t>ead</w:t>
            </w:r>
            <w:r w:rsidR="0022105C" w:rsidRPr="005C159A">
              <w:rPr>
                <w:rFonts w:ascii="Tahoma" w:hAnsi="Tahoma" w:cs="Tahoma"/>
                <w:b/>
                <w:sz w:val="24"/>
                <w:szCs w:val="24"/>
              </w:rPr>
              <w:t xml:space="preserve"> per </w:t>
            </w:r>
            <w:r w:rsidRPr="005C159A">
              <w:rPr>
                <w:rFonts w:ascii="Tahoma" w:hAnsi="Tahoma" w:cs="Tahoma"/>
                <w:b/>
                <w:sz w:val="24"/>
                <w:szCs w:val="24"/>
              </w:rPr>
              <w:t>year</w:t>
            </w:r>
          </w:p>
        </w:tc>
        <w:tc>
          <w:tcPr>
            <w:tcW w:w="851" w:type="dxa"/>
            <w:shd w:val="clear" w:color="auto" w:fill="A6A6A6" w:themeFill="background1" w:themeFillShade="A6"/>
            <w:vAlign w:val="center"/>
          </w:tcPr>
          <w:p w:rsidR="00C34989" w:rsidRPr="005C159A" w:rsidRDefault="00C34989" w:rsidP="00113A68">
            <w:pPr>
              <w:jc w:val="center"/>
              <w:rPr>
                <w:rFonts w:ascii="Tahoma" w:hAnsi="Tahoma" w:cs="Tahoma"/>
                <w:sz w:val="24"/>
                <w:szCs w:val="24"/>
              </w:rPr>
            </w:pPr>
          </w:p>
        </w:tc>
        <w:tc>
          <w:tcPr>
            <w:tcW w:w="2976"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N produced</w:t>
            </w:r>
          </w:p>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(kg N</w:t>
            </w:r>
            <w:r w:rsid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rPr>
          <w:trHeight w:val="421"/>
        </w:trPr>
        <w:tc>
          <w:tcPr>
            <w:tcW w:w="4275" w:type="dxa"/>
            <w:shd w:val="clear" w:color="auto" w:fill="D9D9D9" w:themeFill="background1" w:themeFillShade="D9"/>
            <w:vAlign w:val="center"/>
          </w:tcPr>
          <w:p w:rsidR="00B83906" w:rsidRPr="005C159A" w:rsidRDefault="00B83906" w:rsidP="00113A68">
            <w:pPr>
              <w:rPr>
                <w:rFonts w:ascii="Tahoma" w:hAnsi="Tahoma" w:cs="Tahoma"/>
                <w:b/>
                <w:sz w:val="24"/>
                <w:szCs w:val="24"/>
              </w:rPr>
            </w:pPr>
            <w:r w:rsidRPr="005C159A">
              <w:rPr>
                <w:rFonts w:ascii="Tahoma" w:hAnsi="Tahoma" w:cs="Tahoma"/>
                <w:b/>
                <w:sz w:val="24"/>
                <w:szCs w:val="24"/>
              </w:rPr>
              <w:t>Horses</w:t>
            </w:r>
          </w:p>
        </w:tc>
        <w:tc>
          <w:tcPr>
            <w:tcW w:w="224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992"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C34989" w:rsidRPr="00C71D1C" w:rsidTr="00F545AE">
        <w:trPr>
          <w:trHeight w:val="335"/>
        </w:trPr>
        <w:tc>
          <w:tcPr>
            <w:tcW w:w="4275" w:type="dxa"/>
            <w:vAlign w:val="center"/>
          </w:tcPr>
          <w:p w:rsidR="00C34989" w:rsidRPr="00C71D1C" w:rsidRDefault="00C34989" w:rsidP="00113A68">
            <w:pPr>
              <w:spacing w:before="92" w:after="70"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&gt; 3 years old</w:t>
            </w:r>
          </w:p>
        </w:tc>
        <w:tc>
          <w:tcPr>
            <w:tcW w:w="224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50</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vAlign w:val="center"/>
          </w:tcPr>
          <w:p w:rsidR="00C34989" w:rsidRPr="00C71D1C" w:rsidRDefault="00C34989" w:rsidP="00113A68">
            <w:pPr>
              <w:spacing w:before="107" w:after="89"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2-3 years old</w:t>
            </w:r>
          </w:p>
        </w:tc>
        <w:tc>
          <w:tcPr>
            <w:tcW w:w="224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44</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vAlign w:val="center"/>
          </w:tcPr>
          <w:p w:rsidR="00C34989" w:rsidRPr="00C71D1C" w:rsidRDefault="00C34989" w:rsidP="00113A68">
            <w:pPr>
              <w:spacing w:before="97" w:after="94"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1-2 years old</w:t>
            </w:r>
          </w:p>
        </w:tc>
        <w:tc>
          <w:tcPr>
            <w:tcW w:w="224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36</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vAlign w:val="center"/>
          </w:tcPr>
          <w:p w:rsidR="00C34989" w:rsidRPr="00C71D1C" w:rsidRDefault="00C34989" w:rsidP="00113A68">
            <w:pPr>
              <w:spacing w:before="92" w:after="142"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foal &lt; 1 year old</w:t>
            </w:r>
          </w:p>
        </w:tc>
        <w:tc>
          <w:tcPr>
            <w:tcW w:w="224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25</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shd w:val="clear" w:color="auto" w:fill="auto"/>
            <w:vAlign w:val="center"/>
          </w:tcPr>
          <w:p w:rsidR="00C34989" w:rsidRPr="00C71D1C" w:rsidRDefault="00C34989" w:rsidP="00113A68">
            <w:pPr>
              <w:spacing w:before="102" w:after="132" w:line="279" w:lineRule="exact"/>
              <w:textAlignment w:val="baseline"/>
              <w:rPr>
                <w:rFonts w:ascii="Arial" w:eastAsia="Arial" w:hAnsi="Arial"/>
                <w:color w:val="000000"/>
                <w:sz w:val="24"/>
                <w:szCs w:val="24"/>
              </w:rPr>
            </w:pPr>
            <w:r w:rsidRPr="00C71D1C">
              <w:rPr>
                <w:rFonts w:ascii="Arial" w:eastAsia="Arial" w:hAnsi="Arial"/>
                <w:color w:val="000000"/>
                <w:sz w:val="24"/>
                <w:szCs w:val="24"/>
              </w:rPr>
              <w:t>Donkey/small pony</w:t>
            </w:r>
          </w:p>
        </w:tc>
        <w:tc>
          <w:tcPr>
            <w:tcW w:w="2246" w:type="dxa"/>
            <w:shd w:val="clear" w:color="auto" w:fill="auto"/>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shd w:val="clear" w:color="auto" w:fill="auto"/>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auto"/>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30</w:t>
            </w:r>
          </w:p>
        </w:tc>
        <w:tc>
          <w:tcPr>
            <w:tcW w:w="851" w:type="dxa"/>
            <w:shd w:val="clear" w:color="auto" w:fill="auto"/>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shd w:val="clear" w:color="auto" w:fill="auto"/>
            <w:vAlign w:val="center"/>
          </w:tcPr>
          <w:p w:rsidR="00C34989"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5C159A" w:rsidTr="00F545AE">
        <w:trPr>
          <w:trHeight w:val="408"/>
        </w:trPr>
        <w:tc>
          <w:tcPr>
            <w:tcW w:w="10632" w:type="dxa"/>
            <w:gridSpan w:val="5"/>
            <w:vAlign w:val="center"/>
          </w:tcPr>
          <w:p w:rsidR="00C34989" w:rsidRPr="005C159A" w:rsidRDefault="00C34989" w:rsidP="00113A68">
            <w:pPr>
              <w:rPr>
                <w:rFonts w:ascii="Tahoma" w:hAnsi="Tahoma" w:cs="Tahoma"/>
                <w:b/>
                <w:sz w:val="24"/>
                <w:szCs w:val="24"/>
              </w:rPr>
            </w:pPr>
            <w:r w:rsidRPr="005C159A">
              <w:rPr>
                <w:rFonts w:ascii="Tahoma" w:hAnsi="Tahoma" w:cs="Tahoma"/>
                <w:b/>
                <w:sz w:val="24"/>
                <w:szCs w:val="24"/>
              </w:rPr>
              <w:t xml:space="preserve">Total livestock manure </w:t>
            </w:r>
            <w:r w:rsidR="00396F3C" w:rsidRPr="005C159A">
              <w:rPr>
                <w:rFonts w:ascii="Tahoma" w:hAnsi="Tahoma" w:cs="Tahoma"/>
                <w:b/>
                <w:sz w:val="24"/>
                <w:szCs w:val="24"/>
              </w:rPr>
              <w:t>N</w:t>
            </w:r>
            <w:r w:rsidRPr="005C159A">
              <w:rPr>
                <w:rFonts w:ascii="Tahoma" w:hAnsi="Tahoma" w:cs="Tahoma"/>
                <w:b/>
                <w:sz w:val="24"/>
                <w:szCs w:val="24"/>
              </w:rPr>
              <w:t xml:space="preserve"> produced by horses (kg N</w:t>
            </w:r>
            <w:r w:rsidR="005C159A">
              <w:rPr>
                <w:rFonts w:ascii="Tahoma" w:hAnsi="Tahoma" w:cs="Tahoma"/>
                <w:b/>
                <w:sz w:val="24"/>
                <w:szCs w:val="24"/>
              </w:rPr>
              <w:t xml:space="preserve"> per </w:t>
            </w:r>
            <w:r w:rsidRPr="005C159A">
              <w:rPr>
                <w:rFonts w:ascii="Tahoma" w:hAnsi="Tahoma" w:cs="Tahoma"/>
                <w:b/>
                <w:sz w:val="24"/>
                <w:szCs w:val="24"/>
              </w:rPr>
              <w:t>year)</w:t>
            </w:r>
          </w:p>
        </w:tc>
        <w:tc>
          <w:tcPr>
            <w:tcW w:w="2976" w:type="dxa"/>
            <w:shd w:val="clear" w:color="auto" w:fill="31849B" w:themeFill="accent5" w:themeFillShade="BF"/>
            <w:vAlign w:val="center"/>
          </w:tcPr>
          <w:p w:rsidR="00C34989" w:rsidRPr="005C159A" w:rsidRDefault="00DE0872" w:rsidP="00113A68">
            <w:pPr>
              <w:jc w:val="right"/>
              <w:rPr>
                <w:rFonts w:ascii="Tahoma" w:hAnsi="Tahoma" w:cs="Tahoma"/>
                <w:b/>
                <w:sz w:val="24"/>
                <w:szCs w:val="24"/>
              </w:rPr>
            </w:pPr>
            <w:r w:rsidRPr="005C159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DB47F8" w:rsidRPr="005C159A">
              <w:rPr>
                <w:rFonts w:ascii="Tahoma" w:eastAsia="Times New Roman" w:hAnsi="Tahoma" w:cs="Tahoma"/>
                <w:b/>
                <w:noProof/>
                <w:color w:val="000000"/>
                <w:sz w:val="24"/>
                <w:szCs w:val="24"/>
                <w:lang w:val="en-GB" w:eastAsia="en-GB"/>
              </w:rPr>
              <w:instrText xml:space="preserve"> FORMTEXT </w:instrText>
            </w:r>
            <w:r w:rsidRPr="005C159A">
              <w:rPr>
                <w:rFonts w:ascii="Tahoma" w:eastAsia="Times New Roman" w:hAnsi="Tahoma" w:cs="Tahoma"/>
                <w:b/>
                <w:noProof/>
                <w:color w:val="000000"/>
                <w:sz w:val="24"/>
                <w:szCs w:val="24"/>
                <w:lang w:val="en-GB" w:eastAsia="en-GB"/>
              </w:rPr>
            </w:r>
            <w:r w:rsidRPr="005C159A">
              <w:rPr>
                <w:rFonts w:ascii="Tahoma" w:eastAsia="Times New Roman" w:hAnsi="Tahoma" w:cs="Tahoma"/>
                <w:b/>
                <w:noProof/>
                <w:color w:val="000000"/>
                <w:sz w:val="24"/>
                <w:szCs w:val="24"/>
                <w:lang w:val="en-GB" w:eastAsia="en-GB"/>
              </w:rPr>
              <w:fldChar w:fldCharType="separate"/>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Pr="005C159A">
              <w:rPr>
                <w:rFonts w:ascii="Tahoma" w:eastAsia="Times New Roman" w:hAnsi="Tahoma" w:cs="Tahoma"/>
                <w:b/>
                <w:noProof/>
                <w:color w:val="000000"/>
                <w:sz w:val="24"/>
                <w:szCs w:val="24"/>
                <w:lang w:val="en-GB" w:eastAsia="en-GB"/>
              </w:rPr>
              <w:fldChar w:fldCharType="end"/>
            </w:r>
            <w:r w:rsidR="00DB47F8" w:rsidRPr="005C159A">
              <w:rPr>
                <w:rFonts w:ascii="Tahoma" w:eastAsia="Times New Roman" w:hAnsi="Tahoma" w:cs="Tahoma"/>
                <w:noProof/>
                <w:color w:val="000000"/>
                <w:sz w:val="24"/>
                <w:szCs w:val="24"/>
                <w:lang w:val="en-GB" w:eastAsia="en-GB"/>
              </w:rPr>
              <w:t xml:space="preserve"> </w:t>
            </w:r>
            <w:r w:rsidR="00E538B3" w:rsidRPr="00E538B3">
              <w:rPr>
                <w:rFonts w:ascii="Tahoma" w:eastAsia="Times New Roman" w:hAnsi="Tahoma" w:cs="Tahoma"/>
                <w:b/>
                <w:noProof/>
                <w:color w:val="000000"/>
                <w:sz w:val="24"/>
                <w:szCs w:val="24"/>
                <w:lang w:val="en-GB" w:eastAsia="en-GB"/>
              </w:rPr>
              <w:t>(E)</w:t>
            </w:r>
          </w:p>
        </w:tc>
      </w:tr>
    </w:tbl>
    <w:p w:rsidR="00C34989" w:rsidRPr="005C159A" w:rsidRDefault="00C34989" w:rsidP="00113A68">
      <w:pPr>
        <w:rPr>
          <w:rFonts w:ascii="Tahoma" w:eastAsia="Tahoma" w:hAnsi="Tahoma" w:cs="Tahoma"/>
          <w:b/>
          <w:color w:val="000000"/>
          <w:sz w:val="24"/>
          <w:szCs w:val="24"/>
        </w:rPr>
      </w:pPr>
      <w:r w:rsidRPr="005C159A">
        <w:rPr>
          <w:rFonts w:ascii="Tahoma" w:eastAsia="Tahoma" w:hAnsi="Tahoma" w:cs="Tahoma"/>
          <w:b/>
          <w:color w:val="000000"/>
          <w:sz w:val="24"/>
          <w:szCs w:val="24"/>
        </w:rPr>
        <w:br w:type="page"/>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C34989" w:rsidRPr="00EF667D" w:rsidTr="00DD6830">
        <w:trPr>
          <w:cantSplit/>
          <w:trHeight w:val="11865"/>
        </w:trPr>
        <w:tc>
          <w:tcPr>
            <w:tcW w:w="904" w:type="dxa"/>
            <w:shd w:val="clear" w:color="auto" w:fill="4F6228" w:themeFill="accent3" w:themeFillShade="80"/>
            <w:textDirection w:val="tbRl"/>
            <w:vAlign w:val="center"/>
          </w:tcPr>
          <w:p w:rsidR="00C34989" w:rsidRPr="00396F3C"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0D1303" w:rsidRPr="0091107C" w:rsidRDefault="000D1303" w:rsidP="007764CE">
      <w:pPr>
        <w:ind w:left="-567"/>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F</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w:t>
      </w:r>
      <w:r w:rsidR="00424562" w:rsidRPr="0091107C">
        <w:rPr>
          <w:rFonts w:ascii="Tahoma" w:eastAsia="Tahoma" w:hAnsi="Tahoma" w:cs="Tahoma"/>
          <w:b/>
          <w:color w:val="000000"/>
          <w:sz w:val="24"/>
          <w:szCs w:val="24"/>
        </w:rPr>
        <w:t xml:space="preserve">breeding </w:t>
      </w:r>
      <w:r w:rsidR="00041F7E" w:rsidRPr="0091107C">
        <w:rPr>
          <w:rFonts w:ascii="Tahoma" w:eastAsia="Tahoma" w:hAnsi="Tahoma" w:cs="Tahoma"/>
          <w:b/>
          <w:color w:val="000000"/>
          <w:sz w:val="24"/>
          <w:szCs w:val="24"/>
        </w:rPr>
        <w:t>pigs</w:t>
      </w:r>
      <w:r w:rsidRPr="0091107C">
        <w:rPr>
          <w:rFonts w:ascii="Tahoma" w:eastAsia="Tahoma" w:hAnsi="Tahoma" w:cs="Tahoma"/>
          <w:b/>
          <w:color w:val="000000"/>
          <w:sz w:val="24"/>
          <w:szCs w:val="24"/>
        </w:rPr>
        <w:t xml:space="preserve"> per year</w:t>
      </w:r>
    </w:p>
    <w:p w:rsidR="00EF667D" w:rsidRDefault="000D1303"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0D1303" w:rsidRDefault="000D1303" w:rsidP="007764CE">
      <w:pPr>
        <w:ind w:left="-567"/>
        <w:jc w:val="both"/>
        <w:textAlignment w:val="baseline"/>
        <w:rPr>
          <w:rFonts w:ascii="Arial" w:eastAsia="Tahoma" w:hAnsi="Arial" w:cs="Arial"/>
          <w:color w:val="000000"/>
          <w:sz w:val="24"/>
          <w:szCs w:val="24"/>
        </w:rPr>
      </w:pPr>
    </w:p>
    <w:p w:rsidR="00C34989" w:rsidRPr="005043D9" w:rsidRDefault="000D1303" w:rsidP="00F545AE">
      <w:pPr>
        <w:tabs>
          <w:tab w:val="left" w:pos="567"/>
        </w:tabs>
        <w:ind w:left="567" w:hanging="567"/>
        <w:textAlignment w:val="baseline"/>
        <w:rPr>
          <w:rFonts w:ascii="Arial" w:eastAsia="Arial" w:hAnsi="Arial"/>
          <w:color w:val="000000"/>
          <w:spacing w:val="1"/>
          <w:sz w:val="24"/>
        </w:rPr>
      </w:pPr>
      <w:r>
        <w:rPr>
          <w:rFonts w:ascii="Arial" w:eastAsia="Tahoma" w:hAnsi="Arial" w:cs="Arial"/>
          <w:color w:val="000000"/>
          <w:sz w:val="24"/>
          <w:szCs w:val="24"/>
        </w:rPr>
        <w:t>1.</w:t>
      </w:r>
      <w:r>
        <w:rPr>
          <w:rFonts w:ascii="Arial" w:eastAsia="Tahoma" w:hAnsi="Arial" w:cs="Arial"/>
          <w:color w:val="000000"/>
          <w:sz w:val="24"/>
          <w:szCs w:val="24"/>
        </w:rPr>
        <w:tab/>
      </w:r>
      <w:r w:rsidRPr="005043D9">
        <w:rPr>
          <w:rFonts w:ascii="Arial" w:eastAsia="Arial" w:hAnsi="Arial"/>
          <w:color w:val="000000"/>
          <w:spacing w:val="1"/>
          <w:sz w:val="24"/>
        </w:rPr>
        <w:t xml:space="preserve">Enter the </w:t>
      </w:r>
      <w:r w:rsidR="008B367D">
        <w:rPr>
          <w:rFonts w:ascii="Arial" w:eastAsia="Arial" w:hAnsi="Arial"/>
          <w:color w:val="000000"/>
          <w:spacing w:val="1"/>
          <w:sz w:val="24"/>
        </w:rPr>
        <w:t>number of pigs on the unit at any one time.</w:t>
      </w:r>
    </w:p>
    <w:p w:rsidR="0018404D" w:rsidRDefault="008B367D" w:rsidP="00F545AE">
      <w:pPr>
        <w:tabs>
          <w:tab w:val="left" w:pos="567"/>
        </w:tabs>
        <w:ind w:left="567" w:hanging="567"/>
        <w:textAlignment w:val="baseline"/>
        <w:rPr>
          <w:rFonts w:ascii="Arial" w:eastAsia="Arial" w:hAnsi="Arial"/>
          <w:color w:val="000000"/>
          <w:spacing w:val="1"/>
          <w:sz w:val="24"/>
        </w:rPr>
      </w:pPr>
      <w:r>
        <w:rPr>
          <w:rFonts w:ascii="Arial" w:eastAsia="Arial" w:hAnsi="Arial"/>
          <w:color w:val="000000"/>
          <w:spacing w:val="1"/>
          <w:sz w:val="24"/>
        </w:rPr>
        <w:t>2.</w:t>
      </w:r>
      <w:r>
        <w:rPr>
          <w:rFonts w:ascii="Arial" w:eastAsia="Arial" w:hAnsi="Arial"/>
          <w:color w:val="000000"/>
          <w:spacing w:val="1"/>
          <w:sz w:val="24"/>
        </w:rPr>
        <w:tab/>
      </w:r>
      <w:r w:rsidR="0018404D">
        <w:rPr>
          <w:rFonts w:ascii="Arial" w:eastAsia="Arial" w:hAnsi="Arial"/>
          <w:color w:val="000000"/>
          <w:spacing w:val="1"/>
          <w:sz w:val="24"/>
        </w:rPr>
        <w:t>Enter the total number of pigs sold/transferred off the unit in the year for each weight range.  You can select more than one weight.</w:t>
      </w:r>
    </w:p>
    <w:p w:rsidR="0091107C" w:rsidRPr="00BB0B8E" w:rsidRDefault="0018404D" w:rsidP="00F545AE">
      <w:pPr>
        <w:tabs>
          <w:tab w:val="left" w:pos="567"/>
        </w:tabs>
        <w:ind w:left="567" w:hanging="567"/>
        <w:textAlignment w:val="baseline"/>
        <w:rPr>
          <w:rFonts w:ascii="Arial" w:eastAsia="Arial" w:hAnsi="Arial"/>
          <w:b/>
          <w:spacing w:val="3"/>
          <w:sz w:val="24"/>
        </w:rPr>
      </w:pPr>
      <w:r>
        <w:rPr>
          <w:rFonts w:ascii="Arial" w:eastAsia="Arial" w:hAnsi="Arial"/>
          <w:color w:val="000000"/>
          <w:spacing w:val="1"/>
          <w:sz w:val="24"/>
        </w:rPr>
        <w:t>3.</w:t>
      </w:r>
      <w:r w:rsidR="00730142">
        <w:rPr>
          <w:rFonts w:ascii="Arial" w:eastAsia="Arial" w:hAnsi="Arial"/>
          <w:color w:val="000000"/>
          <w:spacing w:val="1"/>
          <w:sz w:val="24"/>
        </w:rPr>
        <w:tab/>
      </w:r>
      <w:r w:rsidR="000D1303">
        <w:rPr>
          <w:rFonts w:ascii="Arial" w:eastAsia="Arial" w:hAnsi="Arial"/>
          <w:color w:val="000000"/>
          <w:spacing w:val="2"/>
          <w:sz w:val="24"/>
        </w:rPr>
        <w:t xml:space="preserve">Multiply the number </w:t>
      </w:r>
      <w:r>
        <w:rPr>
          <w:rFonts w:ascii="Arial" w:eastAsia="Arial" w:hAnsi="Arial"/>
          <w:color w:val="000000"/>
          <w:spacing w:val="2"/>
          <w:sz w:val="24"/>
        </w:rPr>
        <w:t>on the unit</w:t>
      </w:r>
      <w:r w:rsidR="002C6253">
        <w:rPr>
          <w:rFonts w:ascii="Arial" w:eastAsia="Arial" w:hAnsi="Arial"/>
          <w:color w:val="000000"/>
          <w:spacing w:val="2"/>
          <w:sz w:val="24"/>
        </w:rPr>
        <w:t xml:space="preserve"> and the number sold/transferred per year</w:t>
      </w:r>
      <w:r w:rsidR="000D1303">
        <w:rPr>
          <w:rFonts w:ascii="Arial" w:eastAsia="Arial" w:hAnsi="Arial"/>
          <w:color w:val="000000"/>
          <w:spacing w:val="2"/>
          <w:sz w:val="24"/>
        </w:rPr>
        <w:t xml:space="preserve"> by the N produced per head per year.</w:t>
      </w:r>
      <w:r w:rsidR="00730142">
        <w:rPr>
          <w:rFonts w:ascii="Arial" w:eastAsia="Arial" w:hAnsi="Arial"/>
          <w:color w:val="000000"/>
          <w:spacing w:val="2"/>
          <w:sz w:val="24"/>
        </w:rPr>
        <w:t xml:space="preserve">  </w:t>
      </w:r>
      <w:r w:rsidR="000D1303">
        <w:rPr>
          <w:rFonts w:ascii="Arial" w:eastAsia="Arial" w:hAnsi="Arial"/>
          <w:color w:val="000000"/>
          <w:spacing w:val="3"/>
          <w:sz w:val="24"/>
        </w:rPr>
        <w:t xml:space="preserve">Total the N produced per year and insert in Box </w:t>
      </w:r>
      <w:r w:rsidR="00B83906">
        <w:rPr>
          <w:rFonts w:ascii="Arial" w:eastAsia="Arial" w:hAnsi="Arial"/>
          <w:color w:val="000000"/>
          <w:spacing w:val="3"/>
          <w:sz w:val="24"/>
        </w:rPr>
        <w:t>F</w:t>
      </w:r>
      <w:r w:rsidR="000D1303">
        <w:rPr>
          <w:rFonts w:ascii="Arial" w:eastAsia="Arial" w:hAnsi="Arial"/>
          <w:color w:val="000000"/>
          <w:spacing w:val="3"/>
          <w:sz w:val="24"/>
        </w:rPr>
        <w:t xml:space="preserve">.  </w:t>
      </w:r>
      <w:r w:rsidR="000D1303" w:rsidRPr="004E2B99">
        <w:rPr>
          <w:rFonts w:ascii="Arial" w:eastAsia="Arial" w:hAnsi="Arial"/>
          <w:b/>
          <w:color w:val="000000"/>
          <w:spacing w:val="3"/>
          <w:sz w:val="24"/>
        </w:rPr>
        <w:t xml:space="preserve">Transfer your answer to Box </w:t>
      </w:r>
      <w:r w:rsidR="00B83906">
        <w:rPr>
          <w:rFonts w:ascii="Arial" w:eastAsia="Arial" w:hAnsi="Arial"/>
          <w:b/>
          <w:color w:val="000000"/>
          <w:spacing w:val="3"/>
          <w:sz w:val="24"/>
        </w:rPr>
        <w:t>F</w:t>
      </w:r>
      <w:r w:rsidR="00B277BA" w:rsidRPr="004E2B99">
        <w:rPr>
          <w:rFonts w:ascii="Arial" w:eastAsia="Arial" w:hAnsi="Arial"/>
          <w:b/>
          <w:color w:val="000000"/>
          <w:spacing w:val="3"/>
          <w:sz w:val="24"/>
        </w:rPr>
        <w:t xml:space="preserve"> </w:t>
      </w:r>
      <w:r w:rsidR="000D1303" w:rsidRPr="004E2B99">
        <w:rPr>
          <w:rFonts w:ascii="Arial" w:eastAsia="Arial" w:hAnsi="Arial"/>
          <w:b/>
          <w:color w:val="000000"/>
          <w:spacing w:val="3"/>
          <w:sz w:val="24"/>
        </w:rPr>
        <w:t xml:space="preserve">on </w:t>
      </w:r>
      <w:r w:rsidR="000D1303" w:rsidRPr="00BB0B8E">
        <w:rPr>
          <w:rFonts w:ascii="Arial" w:eastAsia="Arial" w:hAnsi="Arial"/>
          <w:b/>
          <w:spacing w:val="3"/>
          <w:sz w:val="24"/>
        </w:rPr>
        <w:t xml:space="preserve">page </w:t>
      </w:r>
      <w:r w:rsidR="007E7738" w:rsidRPr="00BB0B8E">
        <w:rPr>
          <w:rFonts w:ascii="Arial" w:eastAsia="Arial" w:hAnsi="Arial"/>
          <w:b/>
          <w:spacing w:val="3"/>
          <w:sz w:val="24"/>
        </w:rPr>
        <w:t>2</w:t>
      </w:r>
      <w:r w:rsidR="00565431" w:rsidRPr="00BB0B8E">
        <w:rPr>
          <w:rFonts w:ascii="Arial" w:eastAsia="Arial" w:hAnsi="Arial"/>
          <w:b/>
          <w:spacing w:val="3"/>
          <w:sz w:val="24"/>
        </w:rPr>
        <w:t>0</w:t>
      </w:r>
      <w:r w:rsidR="00722777" w:rsidRPr="00BB0B8E">
        <w:rPr>
          <w:rFonts w:ascii="Arial" w:eastAsia="Arial" w:hAnsi="Arial"/>
          <w:b/>
          <w:spacing w:val="3"/>
          <w:sz w:val="24"/>
        </w:rPr>
        <w:t>.</w:t>
      </w:r>
    </w:p>
    <w:p w:rsidR="0091107C" w:rsidRPr="0091107C" w:rsidRDefault="0091107C" w:rsidP="00113A68">
      <w:pPr>
        <w:ind w:hanging="567"/>
        <w:jc w:val="both"/>
        <w:textAlignment w:val="baseline"/>
        <w:rPr>
          <w:rFonts w:ascii="Arial" w:eastAsia="Arial" w:hAnsi="Arial"/>
          <w:b/>
          <w:color w:val="000000"/>
          <w:spacing w:val="3"/>
          <w:sz w:val="24"/>
        </w:rPr>
      </w:pPr>
    </w:p>
    <w:tbl>
      <w:tblPr>
        <w:tblStyle w:val="TableGrid"/>
        <w:tblW w:w="0" w:type="auto"/>
        <w:tblInd w:w="-459" w:type="dxa"/>
        <w:tblLayout w:type="fixed"/>
        <w:tblLook w:val="04A0"/>
      </w:tblPr>
      <w:tblGrid>
        <w:gridCol w:w="4253"/>
        <w:gridCol w:w="2268"/>
        <w:gridCol w:w="850"/>
        <w:gridCol w:w="2410"/>
        <w:gridCol w:w="851"/>
        <w:gridCol w:w="2976"/>
      </w:tblGrid>
      <w:tr w:rsidR="00D11B0A" w:rsidRPr="00C71D1C" w:rsidTr="00F545AE">
        <w:trPr>
          <w:trHeight w:val="1066"/>
          <w:tblHeader/>
        </w:trPr>
        <w:tc>
          <w:tcPr>
            <w:tcW w:w="425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Livestock</w:t>
            </w:r>
            <w:r w:rsidR="00935F1B" w:rsidRPr="005C159A">
              <w:rPr>
                <w:rFonts w:ascii="Tahoma" w:hAnsi="Tahoma" w:cs="Tahoma"/>
                <w:b/>
                <w:sz w:val="24"/>
                <w:szCs w:val="24"/>
              </w:rPr>
              <w:t xml:space="preserve"> </w:t>
            </w:r>
            <w:r w:rsidR="00396F3C" w:rsidRPr="005C159A">
              <w:rPr>
                <w:rFonts w:ascii="Tahoma" w:hAnsi="Tahoma" w:cs="Tahoma"/>
                <w:b/>
                <w:sz w:val="24"/>
                <w:szCs w:val="24"/>
              </w:rPr>
              <w:t>t</w:t>
            </w:r>
            <w:r w:rsidRPr="005C159A">
              <w:rPr>
                <w:rFonts w:ascii="Tahoma" w:hAnsi="Tahoma" w:cs="Tahoma"/>
                <w:b/>
                <w:sz w:val="24"/>
                <w:szCs w:val="24"/>
              </w:rPr>
              <w:t>ype</w:t>
            </w:r>
          </w:p>
        </w:tc>
        <w:tc>
          <w:tcPr>
            <w:tcW w:w="226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B36820" w:rsidP="00113A68">
            <w:pPr>
              <w:jc w:val="center"/>
              <w:rPr>
                <w:rFonts w:ascii="Tahoma" w:hAnsi="Tahoma" w:cs="Tahoma"/>
                <w:b/>
                <w:sz w:val="24"/>
                <w:szCs w:val="24"/>
              </w:rPr>
            </w:pPr>
            <w:r w:rsidRPr="005C159A">
              <w:rPr>
                <w:rFonts w:ascii="Tahoma" w:hAnsi="Tahoma" w:cs="Tahoma"/>
                <w:b/>
                <w:sz w:val="24"/>
                <w:szCs w:val="24"/>
              </w:rPr>
              <w:t>Number</w:t>
            </w:r>
            <w:r w:rsidR="00424562" w:rsidRPr="005C159A">
              <w:rPr>
                <w:rFonts w:ascii="Tahoma" w:hAnsi="Tahoma" w:cs="Tahoma"/>
                <w:b/>
                <w:sz w:val="24"/>
                <w:szCs w:val="24"/>
              </w:rPr>
              <w:t xml:space="preserve"> </w:t>
            </w:r>
            <w:r w:rsidR="008B367D" w:rsidRPr="005C159A">
              <w:rPr>
                <w:rFonts w:ascii="Tahoma" w:hAnsi="Tahoma" w:cs="Tahoma"/>
                <w:b/>
                <w:sz w:val="24"/>
                <w:szCs w:val="24"/>
              </w:rPr>
              <w:t xml:space="preserve">on unit </w:t>
            </w:r>
            <w:r w:rsidR="00424562" w:rsidRPr="005C159A">
              <w:rPr>
                <w:rFonts w:ascii="Tahoma" w:hAnsi="Tahoma" w:cs="Tahoma"/>
                <w:b/>
                <w:sz w:val="24"/>
                <w:szCs w:val="24"/>
              </w:rPr>
              <w:t>per y</w:t>
            </w:r>
            <w:r w:rsidR="00D11B0A" w:rsidRPr="005C159A">
              <w:rPr>
                <w:rFonts w:ascii="Tahoma" w:hAnsi="Tahoma" w:cs="Tahoma"/>
                <w:b/>
                <w:sz w:val="24"/>
                <w:szCs w:val="24"/>
              </w:rPr>
              <w:t>ear</w:t>
            </w:r>
            <w:r w:rsidR="008B367D" w:rsidRPr="005C159A">
              <w:rPr>
                <w:rFonts w:ascii="Tahoma" w:hAnsi="Tahoma" w:cs="Tahoma"/>
                <w:b/>
                <w:sz w:val="24"/>
                <w:szCs w:val="24"/>
                <w:vertAlign w:val="superscript"/>
              </w:rPr>
              <w:t>1</w:t>
            </w:r>
          </w:p>
        </w:tc>
        <w:tc>
          <w:tcPr>
            <w:tcW w:w="85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sz w:val="24"/>
                <w:szCs w:val="24"/>
              </w:rPr>
            </w:pPr>
          </w:p>
        </w:tc>
        <w:tc>
          <w:tcPr>
            <w:tcW w:w="241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 </w:t>
            </w:r>
            <w:r w:rsidRPr="005C159A">
              <w:rPr>
                <w:rFonts w:ascii="Tahoma" w:hAnsi="Tahoma" w:cs="Tahoma"/>
                <w:b/>
                <w:sz w:val="24"/>
                <w:szCs w:val="24"/>
              </w:rPr>
              <w:t>head</w:t>
            </w:r>
            <w:r w:rsidR="0022105C" w:rsidRPr="005C159A">
              <w:rPr>
                <w:rFonts w:ascii="Tahoma" w:hAnsi="Tahoma" w:cs="Tahoma"/>
                <w:b/>
                <w:sz w:val="24"/>
                <w:szCs w:val="24"/>
              </w:rPr>
              <w:t xml:space="preserve"> per </w:t>
            </w:r>
            <w:r w:rsidRPr="005C159A">
              <w:rPr>
                <w:rFonts w:ascii="Tahoma" w:hAnsi="Tahoma" w:cs="Tahoma"/>
                <w:b/>
                <w:sz w:val="24"/>
                <w:szCs w:val="24"/>
              </w:rPr>
              <w:t>year</w:t>
            </w: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sz w:val="24"/>
                <w:szCs w:val="24"/>
              </w:rPr>
            </w:pPr>
          </w:p>
        </w:tc>
        <w:tc>
          <w:tcPr>
            <w:tcW w:w="297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8B367D" w:rsidP="00113A68">
            <w:pPr>
              <w:jc w:val="center"/>
              <w:rPr>
                <w:rFonts w:ascii="Tahoma" w:hAnsi="Tahoma" w:cs="Tahoma"/>
                <w:b/>
                <w:sz w:val="24"/>
                <w:szCs w:val="24"/>
              </w:rPr>
            </w:pPr>
            <w:r w:rsidRPr="005C159A">
              <w:rPr>
                <w:rFonts w:ascii="Tahoma" w:hAnsi="Tahoma" w:cs="Tahoma"/>
                <w:b/>
                <w:sz w:val="24"/>
                <w:szCs w:val="24"/>
              </w:rPr>
              <w:t xml:space="preserve">Total </w:t>
            </w:r>
            <w:r w:rsidR="00D11B0A" w:rsidRPr="005C159A">
              <w:rPr>
                <w:rFonts w:ascii="Tahoma" w:hAnsi="Tahoma" w:cs="Tahoma"/>
                <w:b/>
                <w:sz w:val="24"/>
                <w:szCs w:val="24"/>
              </w:rPr>
              <w:t>N produced</w:t>
            </w:r>
          </w:p>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(kg N</w:t>
            </w:r>
            <w:r w:rsidR="005C159A" w:rsidRP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c>
          <w:tcPr>
            <w:tcW w:w="425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spacing w:line="360" w:lineRule="auto"/>
              <w:rPr>
                <w:rFonts w:ascii="Tahoma" w:hAnsi="Tahoma" w:cs="Tahoma"/>
                <w:b/>
                <w:sz w:val="24"/>
                <w:szCs w:val="24"/>
              </w:rPr>
            </w:pPr>
            <w:r w:rsidRPr="005C159A">
              <w:rPr>
                <w:rFonts w:ascii="Tahoma" w:hAnsi="Tahoma" w:cs="Tahoma"/>
                <w:b/>
                <w:sz w:val="24"/>
                <w:szCs w:val="24"/>
              </w:rPr>
              <w:t>Pigs</w:t>
            </w:r>
          </w:p>
        </w:tc>
        <w:tc>
          <w:tcPr>
            <w:tcW w:w="226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85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D11B0A" w:rsidRPr="00C71D1C" w:rsidTr="00F545AE">
        <w:trPr>
          <w:trHeight w:val="390"/>
        </w:trPr>
        <w:tc>
          <w:tcPr>
            <w:tcW w:w="4253"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rPr>
                <w:rFonts w:ascii="Arial" w:hAnsi="Arial" w:cs="Arial"/>
                <w:sz w:val="24"/>
                <w:szCs w:val="24"/>
                <w:vertAlign w:val="superscript"/>
              </w:rPr>
            </w:pPr>
            <w:r w:rsidRPr="00C71D1C">
              <w:rPr>
                <w:rFonts w:ascii="Arial" w:hAnsi="Arial" w:cs="Arial"/>
                <w:sz w:val="24"/>
                <w:szCs w:val="24"/>
              </w:rPr>
              <w:t>Boars</w:t>
            </w:r>
            <w:r w:rsidR="00424562" w:rsidRPr="00C71D1C">
              <w:rPr>
                <w:rFonts w:ascii="Arial" w:hAnsi="Arial" w:cs="Arial"/>
                <w:sz w:val="24"/>
                <w:szCs w:val="24"/>
                <w:vertAlign w:val="superscript"/>
              </w:rPr>
              <w:t>1</w:t>
            </w:r>
          </w:p>
        </w:tc>
        <w:tc>
          <w:tcPr>
            <w:tcW w:w="2268"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jc w:val="center"/>
              <w:rPr>
                <w:rFonts w:ascii="Arial" w:hAnsi="Arial" w:cs="Arial"/>
                <w:b/>
                <w:sz w:val="24"/>
                <w:szCs w:val="24"/>
              </w:rPr>
            </w:pPr>
            <w:r w:rsidRPr="00C71D1C">
              <w:rPr>
                <w:rFonts w:ascii="Arial" w:hAnsi="Arial" w:cs="Arial"/>
                <w:b/>
                <w:sz w:val="24"/>
                <w:szCs w:val="24"/>
              </w:rPr>
              <w:t>18</w:t>
            </w:r>
          </w:p>
        </w:tc>
        <w:tc>
          <w:tcPr>
            <w:tcW w:w="851"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jc w:val="center"/>
              <w:rPr>
                <w:rFonts w:ascii="Arial" w:hAnsi="Arial" w:cs="Arial"/>
                <w:sz w:val="24"/>
                <w:szCs w:val="24"/>
              </w:rPr>
            </w:pPr>
            <w:r w:rsidRPr="00C71D1C">
              <w:rPr>
                <w:rFonts w:ascii="Arial" w:hAnsi="Arial" w:cs="Arial"/>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11B0A" w:rsidRPr="00C71D1C" w:rsidTr="00F545AE">
        <w:trPr>
          <w:trHeight w:val="425"/>
        </w:trPr>
        <w:tc>
          <w:tcPr>
            <w:tcW w:w="4253"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rPr>
                <w:rFonts w:ascii="Arial" w:hAnsi="Arial" w:cs="Arial"/>
                <w:sz w:val="24"/>
                <w:szCs w:val="24"/>
                <w:vertAlign w:val="superscript"/>
              </w:rPr>
            </w:pPr>
            <w:r w:rsidRPr="00C71D1C">
              <w:rPr>
                <w:rFonts w:ascii="Arial" w:hAnsi="Arial" w:cs="Arial"/>
                <w:sz w:val="24"/>
                <w:szCs w:val="24"/>
              </w:rPr>
              <w:t>Maiden gilts</w:t>
            </w:r>
            <w:r w:rsidR="00424562" w:rsidRPr="00C71D1C">
              <w:rPr>
                <w:rFonts w:ascii="Arial" w:hAnsi="Arial" w:cs="Arial"/>
                <w:sz w:val="24"/>
                <w:szCs w:val="24"/>
                <w:vertAlign w:val="superscript"/>
              </w:rPr>
              <w:t>1</w:t>
            </w:r>
          </w:p>
        </w:tc>
        <w:tc>
          <w:tcPr>
            <w:tcW w:w="2268"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jc w:val="center"/>
              <w:rPr>
                <w:rFonts w:ascii="Arial" w:hAnsi="Arial" w:cs="Arial"/>
                <w:b/>
                <w:sz w:val="24"/>
                <w:szCs w:val="24"/>
              </w:rPr>
            </w:pPr>
            <w:r w:rsidRPr="00C71D1C">
              <w:rPr>
                <w:rFonts w:ascii="Arial" w:hAnsi="Arial" w:cs="Arial"/>
                <w:b/>
                <w:sz w:val="24"/>
                <w:szCs w:val="24"/>
              </w:rPr>
              <w:t>11</w:t>
            </w:r>
          </w:p>
        </w:tc>
        <w:tc>
          <w:tcPr>
            <w:tcW w:w="851"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jc w:val="center"/>
              <w:rPr>
                <w:rFonts w:ascii="Arial" w:hAnsi="Arial" w:cs="Arial"/>
                <w:sz w:val="24"/>
                <w:szCs w:val="24"/>
              </w:rPr>
            </w:pPr>
            <w:r w:rsidRPr="00C71D1C">
              <w:rPr>
                <w:rFonts w:ascii="Arial" w:hAnsi="Arial" w:cs="Arial"/>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11B0A" w:rsidRPr="00C71D1C" w:rsidTr="00F545AE">
        <w:trPr>
          <w:trHeight w:val="417"/>
        </w:trPr>
        <w:tc>
          <w:tcPr>
            <w:tcW w:w="4253"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rPr>
                <w:rFonts w:ascii="Arial" w:hAnsi="Arial" w:cs="Arial"/>
                <w:sz w:val="24"/>
                <w:szCs w:val="24"/>
                <w:vertAlign w:val="superscript"/>
              </w:rPr>
            </w:pPr>
            <w:r w:rsidRPr="00C71D1C">
              <w:rPr>
                <w:rFonts w:ascii="Arial" w:hAnsi="Arial" w:cs="Arial"/>
                <w:sz w:val="24"/>
                <w:szCs w:val="24"/>
              </w:rPr>
              <w:t>Lactating sows</w:t>
            </w:r>
            <w:r w:rsidRPr="00C71D1C">
              <w:rPr>
                <w:rFonts w:ascii="Arial" w:hAnsi="Arial" w:cs="Arial"/>
                <w:sz w:val="24"/>
                <w:szCs w:val="24"/>
                <w:vertAlign w:val="superscript"/>
              </w:rPr>
              <w:t>2</w:t>
            </w:r>
            <w:r w:rsidRPr="00C71D1C">
              <w:rPr>
                <w:rFonts w:ascii="Arial" w:hAnsi="Arial" w:cs="Arial"/>
                <w:sz w:val="24"/>
                <w:szCs w:val="24"/>
              </w:rPr>
              <w:t>, dry sows, served gilts</w:t>
            </w:r>
            <w:r w:rsidRPr="00C71D1C">
              <w:rPr>
                <w:rFonts w:ascii="Arial" w:hAnsi="Arial" w:cs="Arial"/>
                <w:sz w:val="24"/>
                <w:szCs w:val="24"/>
                <w:vertAlign w:val="superscript"/>
              </w:rPr>
              <w:t>1</w:t>
            </w:r>
          </w:p>
        </w:tc>
        <w:tc>
          <w:tcPr>
            <w:tcW w:w="2268"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jc w:val="center"/>
              <w:rPr>
                <w:rFonts w:ascii="Arial" w:hAnsi="Arial" w:cs="Arial"/>
                <w:b/>
                <w:sz w:val="24"/>
                <w:szCs w:val="24"/>
              </w:rPr>
            </w:pPr>
            <w:r w:rsidRPr="00C71D1C">
              <w:rPr>
                <w:rFonts w:ascii="Arial" w:hAnsi="Arial" w:cs="Arial"/>
                <w:b/>
                <w:sz w:val="24"/>
                <w:szCs w:val="24"/>
              </w:rPr>
              <w:t>16</w:t>
            </w:r>
          </w:p>
        </w:tc>
        <w:tc>
          <w:tcPr>
            <w:tcW w:w="851"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jc w:val="center"/>
              <w:rPr>
                <w:rFonts w:ascii="Arial" w:hAnsi="Arial" w:cs="Arial"/>
                <w:sz w:val="24"/>
                <w:szCs w:val="24"/>
              </w:rPr>
            </w:pPr>
            <w:r w:rsidRPr="00C71D1C">
              <w:rPr>
                <w:rFonts w:ascii="Arial" w:hAnsi="Arial" w:cs="Arial"/>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11B0A" w:rsidRPr="00C71D1C" w:rsidTr="00F545AE">
        <w:trPr>
          <w:trHeight w:val="1059"/>
        </w:trPr>
        <w:tc>
          <w:tcPr>
            <w:tcW w:w="425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424562" w:rsidP="00113A68">
            <w:pPr>
              <w:jc w:val="center"/>
              <w:rPr>
                <w:rFonts w:ascii="Tahoma" w:hAnsi="Tahoma" w:cs="Tahoma"/>
                <w:b/>
                <w:sz w:val="24"/>
                <w:szCs w:val="24"/>
              </w:rPr>
            </w:pPr>
            <w:r w:rsidRPr="005C159A">
              <w:rPr>
                <w:rFonts w:ascii="Tahoma" w:hAnsi="Tahoma" w:cs="Tahoma"/>
                <w:b/>
                <w:sz w:val="24"/>
                <w:szCs w:val="24"/>
              </w:rPr>
              <w:t>Sale/transfer weight of pigs</w:t>
            </w:r>
          </w:p>
          <w:p w:rsidR="00424562" w:rsidRPr="005C159A" w:rsidRDefault="00424562" w:rsidP="00113A68">
            <w:pPr>
              <w:jc w:val="center"/>
              <w:rPr>
                <w:rFonts w:ascii="Tahoma" w:hAnsi="Tahoma" w:cs="Tahoma"/>
                <w:b/>
                <w:sz w:val="24"/>
                <w:szCs w:val="24"/>
              </w:rPr>
            </w:pPr>
            <w:r w:rsidRPr="005C159A">
              <w:rPr>
                <w:rFonts w:ascii="Tahoma" w:hAnsi="Tahoma" w:cs="Tahoma"/>
                <w:b/>
                <w:sz w:val="24"/>
                <w:szCs w:val="24"/>
              </w:rPr>
              <w:t>(kg)</w:t>
            </w:r>
          </w:p>
        </w:tc>
        <w:tc>
          <w:tcPr>
            <w:tcW w:w="226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2C6253" w:rsidP="00113A68">
            <w:pPr>
              <w:jc w:val="center"/>
              <w:rPr>
                <w:rFonts w:ascii="Tahoma" w:hAnsi="Tahoma" w:cs="Tahoma"/>
                <w:b/>
                <w:sz w:val="24"/>
                <w:szCs w:val="24"/>
              </w:rPr>
            </w:pPr>
            <w:r w:rsidRPr="005C159A">
              <w:rPr>
                <w:rFonts w:ascii="Tahoma" w:hAnsi="Tahoma" w:cs="Tahoma"/>
                <w:b/>
                <w:sz w:val="24"/>
                <w:szCs w:val="24"/>
              </w:rPr>
              <w:t>N</w:t>
            </w:r>
            <w:r w:rsidR="008B367D" w:rsidRPr="005C159A">
              <w:rPr>
                <w:rFonts w:ascii="Tahoma" w:hAnsi="Tahoma" w:cs="Tahoma"/>
                <w:b/>
                <w:sz w:val="24"/>
                <w:szCs w:val="24"/>
              </w:rPr>
              <w:t xml:space="preserve">umber sold/transferred </w:t>
            </w:r>
            <w:r w:rsidR="00D11B0A" w:rsidRPr="005C159A">
              <w:rPr>
                <w:rFonts w:ascii="Tahoma" w:hAnsi="Tahoma" w:cs="Tahoma"/>
                <w:b/>
                <w:sz w:val="24"/>
                <w:szCs w:val="24"/>
              </w:rPr>
              <w:t>per year</w:t>
            </w:r>
          </w:p>
        </w:tc>
        <w:tc>
          <w:tcPr>
            <w:tcW w:w="85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 </w:t>
            </w:r>
            <w:r w:rsidR="00C57338" w:rsidRPr="005C159A">
              <w:rPr>
                <w:rFonts w:ascii="Tahoma" w:hAnsi="Tahoma" w:cs="Tahoma"/>
                <w:b/>
                <w:sz w:val="24"/>
                <w:szCs w:val="24"/>
              </w:rPr>
              <w:t>h</w:t>
            </w:r>
            <w:r w:rsidRPr="005C159A">
              <w:rPr>
                <w:rFonts w:ascii="Tahoma" w:hAnsi="Tahoma" w:cs="Tahoma"/>
                <w:b/>
                <w:sz w:val="24"/>
                <w:szCs w:val="24"/>
              </w:rPr>
              <w:t>ead</w:t>
            </w:r>
            <w:r w:rsidR="0022105C" w:rsidRPr="005C159A">
              <w:rPr>
                <w:rFonts w:ascii="Tahoma" w:hAnsi="Tahoma" w:cs="Tahoma"/>
                <w:b/>
                <w:sz w:val="24"/>
                <w:szCs w:val="24"/>
              </w:rPr>
              <w:t xml:space="preserve"> per </w:t>
            </w:r>
            <w:r w:rsidR="008B367D" w:rsidRPr="005C159A">
              <w:rPr>
                <w:rFonts w:ascii="Tahoma" w:hAnsi="Tahoma" w:cs="Tahoma"/>
                <w:b/>
                <w:sz w:val="24"/>
                <w:szCs w:val="24"/>
              </w:rPr>
              <w:t>year</w:t>
            </w: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8B367D" w:rsidP="00113A68">
            <w:pPr>
              <w:jc w:val="center"/>
              <w:rPr>
                <w:rFonts w:ascii="Tahoma" w:hAnsi="Tahoma" w:cs="Tahoma"/>
                <w:b/>
                <w:sz w:val="24"/>
                <w:szCs w:val="24"/>
              </w:rPr>
            </w:pPr>
            <w:r w:rsidRPr="005C159A">
              <w:rPr>
                <w:rFonts w:ascii="Tahoma" w:hAnsi="Tahoma" w:cs="Tahoma"/>
                <w:b/>
                <w:sz w:val="24"/>
                <w:szCs w:val="24"/>
              </w:rPr>
              <w:t xml:space="preserve">Total </w:t>
            </w:r>
            <w:r w:rsidR="00D11B0A" w:rsidRPr="005C159A">
              <w:rPr>
                <w:rFonts w:ascii="Tahoma" w:hAnsi="Tahoma" w:cs="Tahoma"/>
                <w:b/>
                <w:sz w:val="24"/>
                <w:szCs w:val="24"/>
              </w:rPr>
              <w:t>N produced</w:t>
            </w:r>
          </w:p>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(kg N</w:t>
            </w:r>
            <w:r w:rsidR="005C159A" w:rsidRP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rPr>
          <w:trHeight w:val="360"/>
        </w:trPr>
        <w:tc>
          <w:tcPr>
            <w:tcW w:w="425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rPr>
                <w:rFonts w:ascii="Tahoma" w:hAnsi="Tahoma" w:cs="Tahoma"/>
                <w:sz w:val="24"/>
                <w:szCs w:val="24"/>
              </w:rPr>
            </w:pPr>
          </w:p>
        </w:tc>
        <w:tc>
          <w:tcPr>
            <w:tcW w:w="226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jc w:val="center"/>
              <w:rPr>
                <w:rFonts w:ascii="Tahoma" w:hAnsi="Tahoma" w:cs="Tahoma"/>
                <w:b/>
                <w:sz w:val="24"/>
                <w:szCs w:val="24"/>
              </w:rPr>
            </w:pPr>
            <w:r w:rsidRPr="00C71D1C">
              <w:rPr>
                <w:rFonts w:ascii="Tahoma" w:hAnsi="Tahoma" w:cs="Tahoma"/>
                <w:b/>
                <w:sz w:val="24"/>
                <w:szCs w:val="24"/>
              </w:rPr>
              <w:t>No.</w:t>
            </w:r>
          </w:p>
        </w:tc>
        <w:tc>
          <w:tcPr>
            <w:tcW w:w="85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jc w:val="center"/>
              <w:rPr>
                <w:rFonts w:ascii="Tahoma" w:hAnsi="Tahoma" w:cs="Tahoma"/>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C71D1C">
              <w:rPr>
                <w:rFonts w:ascii="Tahoma" w:hAnsi="Tahoma" w:cs="Tahoma"/>
                <w:b/>
                <w:sz w:val="24"/>
                <w:szCs w:val="24"/>
              </w:rPr>
              <w:t>N</w:t>
            </w:r>
          </w:p>
        </w:tc>
        <w:tc>
          <w:tcPr>
            <w:tcW w:w="8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jc w:val="center"/>
              <w:rPr>
                <w:rFonts w:ascii="Tahoma" w:hAnsi="Tahoma" w:cs="Tahoma"/>
                <w:b/>
                <w:sz w:val="24"/>
                <w:szCs w:val="24"/>
              </w:rPr>
            </w:pPr>
            <w:r w:rsidRPr="00C71D1C">
              <w:rPr>
                <w:rFonts w:ascii="Tahoma" w:hAnsi="Tahoma" w:cs="Tahoma"/>
                <w:b/>
                <w:sz w:val="24"/>
                <w:szCs w:val="24"/>
              </w:rPr>
              <w:t>Answer</w:t>
            </w:r>
          </w:p>
        </w:tc>
      </w:tr>
      <w:tr w:rsidR="00DB47F8" w:rsidRPr="00C71D1C" w:rsidTr="00F545AE">
        <w:trPr>
          <w:trHeight w:val="458"/>
        </w:trPr>
        <w:tc>
          <w:tcPr>
            <w:tcW w:w="4253"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sz w:val="24"/>
                <w:szCs w:val="24"/>
              </w:rPr>
            </w:pPr>
            <w:r w:rsidRPr="00C71D1C">
              <w:rPr>
                <w:rFonts w:ascii="Arial" w:hAnsi="Arial" w:cs="Arial"/>
                <w:sz w:val="24"/>
                <w:szCs w:val="24"/>
              </w:rPr>
              <w:t>18</w:t>
            </w:r>
          </w:p>
        </w:tc>
        <w:tc>
          <w:tcPr>
            <w:tcW w:w="2268"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5C159A" w:rsidP="00113A68">
            <w:pPr>
              <w:jc w:val="center"/>
              <w:rPr>
                <w:rFonts w:ascii="Arial" w:hAnsi="Arial" w:cs="Arial"/>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0.09</w:t>
            </w:r>
          </w:p>
        </w:tc>
        <w:tc>
          <w:tcPr>
            <w:tcW w:w="851"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87A70"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B47F8" w:rsidRPr="00C71D1C" w:rsidTr="00F545AE">
        <w:trPr>
          <w:trHeight w:val="420"/>
        </w:trPr>
        <w:tc>
          <w:tcPr>
            <w:tcW w:w="4253"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sz w:val="24"/>
                <w:szCs w:val="24"/>
              </w:rPr>
            </w:pPr>
            <w:r w:rsidRPr="00C71D1C">
              <w:rPr>
                <w:rFonts w:ascii="Arial" w:hAnsi="Arial" w:cs="Arial"/>
                <w:sz w:val="24"/>
                <w:szCs w:val="24"/>
              </w:rPr>
              <w:t>35</w:t>
            </w:r>
          </w:p>
        </w:tc>
        <w:tc>
          <w:tcPr>
            <w:tcW w:w="2268"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5C159A" w:rsidP="00113A68">
            <w:pPr>
              <w:jc w:val="center"/>
              <w:rPr>
                <w:rFonts w:ascii="Arial" w:hAnsi="Arial" w:cs="Arial"/>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0.38</w:t>
            </w:r>
          </w:p>
        </w:tc>
        <w:tc>
          <w:tcPr>
            <w:tcW w:w="851"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87A70"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B47F8" w:rsidRPr="00C71D1C" w:rsidTr="00F545AE">
        <w:trPr>
          <w:trHeight w:val="415"/>
        </w:trPr>
        <w:tc>
          <w:tcPr>
            <w:tcW w:w="4253"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sz w:val="24"/>
                <w:szCs w:val="24"/>
              </w:rPr>
            </w:pPr>
            <w:r w:rsidRPr="00C71D1C">
              <w:rPr>
                <w:rFonts w:ascii="Arial" w:hAnsi="Arial" w:cs="Arial"/>
                <w:sz w:val="24"/>
                <w:szCs w:val="24"/>
              </w:rPr>
              <w:t>105</w:t>
            </w:r>
          </w:p>
        </w:tc>
        <w:tc>
          <w:tcPr>
            <w:tcW w:w="2268"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5C159A" w:rsidP="00113A68">
            <w:pPr>
              <w:jc w:val="center"/>
              <w:rPr>
                <w:rFonts w:ascii="Arial" w:hAnsi="Arial" w:cs="Arial"/>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2.38</w:t>
            </w:r>
          </w:p>
        </w:tc>
        <w:tc>
          <w:tcPr>
            <w:tcW w:w="851"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87A70"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DE0872"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424562" w:rsidRPr="00C71D1C" w:rsidTr="00F545AE">
        <w:trPr>
          <w:trHeight w:val="415"/>
        </w:trPr>
        <w:tc>
          <w:tcPr>
            <w:tcW w:w="10632" w:type="dxa"/>
            <w:gridSpan w:val="5"/>
            <w:tcBorders>
              <w:top w:val="single" w:sz="2" w:space="0" w:color="0070C0"/>
              <w:left w:val="single" w:sz="2" w:space="0" w:color="0070C0"/>
              <w:bottom w:val="single" w:sz="2" w:space="0" w:color="0070C0"/>
              <w:right w:val="single" w:sz="2" w:space="0" w:color="0070C0"/>
            </w:tcBorders>
            <w:vAlign w:val="center"/>
          </w:tcPr>
          <w:p w:rsidR="00424562" w:rsidRPr="005C159A" w:rsidRDefault="00424562" w:rsidP="00113A68">
            <w:pPr>
              <w:rPr>
                <w:rFonts w:ascii="Tahoma" w:hAnsi="Tahoma" w:cs="Tahoma"/>
                <w:b/>
                <w:sz w:val="24"/>
                <w:szCs w:val="24"/>
              </w:rPr>
            </w:pPr>
            <w:r w:rsidRPr="005C159A">
              <w:rPr>
                <w:rFonts w:ascii="Tahoma" w:hAnsi="Tahoma" w:cs="Tahoma"/>
                <w:b/>
                <w:sz w:val="24"/>
                <w:szCs w:val="24"/>
              </w:rPr>
              <w:t xml:space="preserve">Total livestock manure </w:t>
            </w:r>
            <w:r w:rsidR="00396F3C" w:rsidRPr="005C159A">
              <w:rPr>
                <w:rFonts w:ascii="Tahoma" w:hAnsi="Tahoma" w:cs="Tahoma"/>
                <w:b/>
                <w:sz w:val="24"/>
                <w:szCs w:val="24"/>
              </w:rPr>
              <w:t>N</w:t>
            </w:r>
            <w:r w:rsidRPr="005C159A">
              <w:rPr>
                <w:rFonts w:ascii="Tahoma" w:hAnsi="Tahoma" w:cs="Tahoma"/>
                <w:b/>
                <w:sz w:val="24"/>
                <w:szCs w:val="24"/>
              </w:rPr>
              <w:t xml:space="preserve"> produced by breeding pigs (kg N</w:t>
            </w:r>
            <w:r w:rsidR="005C159A" w:rsidRPr="005C159A">
              <w:rPr>
                <w:rFonts w:ascii="Tahoma" w:hAnsi="Tahoma" w:cs="Tahoma"/>
                <w:b/>
                <w:sz w:val="24"/>
                <w:szCs w:val="24"/>
              </w:rPr>
              <w:t xml:space="preserve"> per </w:t>
            </w:r>
            <w:r w:rsidRPr="005C159A">
              <w:rPr>
                <w:rFonts w:ascii="Tahoma" w:hAnsi="Tahoma" w:cs="Tahoma"/>
                <w:b/>
                <w:sz w:val="24"/>
                <w:szCs w:val="24"/>
              </w:rPr>
              <w:t>year)</w:t>
            </w:r>
          </w:p>
        </w:tc>
        <w:tc>
          <w:tcPr>
            <w:tcW w:w="2976"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424562" w:rsidRPr="005C159A" w:rsidRDefault="00DE0872" w:rsidP="00113A68">
            <w:pPr>
              <w:jc w:val="right"/>
              <w:rPr>
                <w:rFonts w:ascii="Tahoma" w:hAnsi="Tahoma" w:cs="Tahoma"/>
                <w:b/>
                <w:sz w:val="24"/>
                <w:szCs w:val="24"/>
              </w:rPr>
            </w:pPr>
            <w:r w:rsidRPr="005C159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DB47F8" w:rsidRPr="005C159A">
              <w:rPr>
                <w:rFonts w:ascii="Tahoma" w:eastAsia="Times New Roman" w:hAnsi="Tahoma" w:cs="Tahoma"/>
                <w:b/>
                <w:noProof/>
                <w:color w:val="000000"/>
                <w:sz w:val="24"/>
                <w:szCs w:val="24"/>
                <w:lang w:val="en-GB" w:eastAsia="en-GB"/>
              </w:rPr>
              <w:instrText xml:space="preserve"> FORMTEXT </w:instrText>
            </w:r>
            <w:r w:rsidRPr="005C159A">
              <w:rPr>
                <w:rFonts w:ascii="Tahoma" w:eastAsia="Times New Roman" w:hAnsi="Tahoma" w:cs="Tahoma"/>
                <w:b/>
                <w:noProof/>
                <w:color w:val="000000"/>
                <w:sz w:val="24"/>
                <w:szCs w:val="24"/>
                <w:lang w:val="en-GB" w:eastAsia="en-GB"/>
              </w:rPr>
            </w:r>
            <w:r w:rsidRPr="005C159A">
              <w:rPr>
                <w:rFonts w:ascii="Tahoma" w:eastAsia="Times New Roman" w:hAnsi="Tahoma" w:cs="Tahoma"/>
                <w:b/>
                <w:noProof/>
                <w:color w:val="000000"/>
                <w:sz w:val="24"/>
                <w:szCs w:val="24"/>
                <w:lang w:val="en-GB" w:eastAsia="en-GB"/>
              </w:rPr>
              <w:fldChar w:fldCharType="separate"/>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Pr="005C159A">
              <w:rPr>
                <w:rFonts w:ascii="Tahoma" w:eastAsia="Times New Roman" w:hAnsi="Tahoma" w:cs="Tahoma"/>
                <w:b/>
                <w:noProof/>
                <w:color w:val="000000"/>
                <w:sz w:val="24"/>
                <w:szCs w:val="24"/>
                <w:lang w:val="en-GB" w:eastAsia="en-GB"/>
              </w:rPr>
              <w:fldChar w:fldCharType="end"/>
            </w:r>
            <w:r w:rsidR="00DB47F8" w:rsidRPr="005C159A">
              <w:rPr>
                <w:rFonts w:ascii="Tahoma" w:eastAsia="Times New Roman" w:hAnsi="Tahoma" w:cs="Tahoma"/>
                <w:noProof/>
                <w:color w:val="000000"/>
                <w:sz w:val="24"/>
                <w:szCs w:val="24"/>
                <w:lang w:val="en-GB" w:eastAsia="en-GB"/>
              </w:rPr>
              <w:t xml:space="preserve"> </w:t>
            </w:r>
            <w:r w:rsidR="00E538B3" w:rsidRPr="00E538B3">
              <w:rPr>
                <w:rFonts w:ascii="Tahoma" w:eastAsia="Times New Roman" w:hAnsi="Tahoma" w:cs="Tahoma"/>
                <w:b/>
                <w:noProof/>
                <w:color w:val="000000"/>
                <w:sz w:val="24"/>
                <w:szCs w:val="24"/>
                <w:lang w:val="en-GB" w:eastAsia="en-GB"/>
              </w:rPr>
              <w:t>(F)</w:t>
            </w:r>
          </w:p>
        </w:tc>
      </w:tr>
    </w:tbl>
    <w:p w:rsidR="00D95859" w:rsidRDefault="00D95859" w:rsidP="007764CE">
      <w:pPr>
        <w:ind w:left="-567"/>
        <w:textAlignment w:val="baseline"/>
        <w:rPr>
          <w:rFonts w:ascii="Arial" w:eastAsia="Arial" w:hAnsi="Arial"/>
          <w:color w:val="1A1A1E"/>
          <w:sz w:val="20"/>
          <w:szCs w:val="20"/>
          <w:vertAlign w:val="superscript"/>
        </w:rPr>
      </w:pPr>
    </w:p>
    <w:p w:rsidR="00424562" w:rsidRPr="00396F3C" w:rsidRDefault="00424562" w:rsidP="007764CE">
      <w:pPr>
        <w:ind w:left="-567"/>
        <w:textAlignment w:val="baseline"/>
        <w:rPr>
          <w:rFonts w:ascii="Arial" w:eastAsia="Arial" w:hAnsi="Arial"/>
          <w:color w:val="1A1A1E"/>
          <w:sz w:val="20"/>
          <w:szCs w:val="20"/>
        </w:rPr>
      </w:pPr>
      <w:r w:rsidRPr="00396F3C">
        <w:rPr>
          <w:rFonts w:ascii="Arial" w:eastAsia="Arial" w:hAnsi="Arial"/>
          <w:color w:val="1A1A1E"/>
          <w:sz w:val="20"/>
          <w:szCs w:val="20"/>
          <w:vertAlign w:val="superscript"/>
        </w:rPr>
        <w:t>1</w:t>
      </w:r>
      <w:r w:rsidR="00212382" w:rsidRPr="00396F3C">
        <w:rPr>
          <w:rFonts w:ascii="Arial" w:eastAsia="Arial" w:hAnsi="Arial"/>
          <w:color w:val="1A1A1E"/>
          <w:sz w:val="20"/>
          <w:szCs w:val="20"/>
        </w:rPr>
        <w:t xml:space="preserve"> Average number on the unit at any one time and not the total number entering the herd</w:t>
      </w:r>
      <w:r w:rsidRPr="00396F3C">
        <w:rPr>
          <w:rFonts w:ascii="Arial" w:eastAsia="Arial" w:hAnsi="Arial"/>
          <w:color w:val="1A1A1E"/>
          <w:sz w:val="20"/>
          <w:szCs w:val="20"/>
        </w:rPr>
        <w:t>.</w:t>
      </w:r>
    </w:p>
    <w:p w:rsidR="000D1303" w:rsidRPr="00396F3C" w:rsidRDefault="00424562" w:rsidP="007764CE">
      <w:pPr>
        <w:ind w:left="-567"/>
        <w:textAlignment w:val="baseline"/>
        <w:rPr>
          <w:rFonts w:ascii="Arial" w:eastAsia="Arial" w:hAnsi="Arial"/>
          <w:color w:val="1A1A1E"/>
          <w:sz w:val="20"/>
          <w:szCs w:val="20"/>
        </w:rPr>
      </w:pPr>
      <w:r w:rsidRPr="00396F3C">
        <w:rPr>
          <w:rFonts w:ascii="Arial" w:eastAsia="Arial" w:hAnsi="Arial"/>
          <w:color w:val="1A1A1E"/>
          <w:sz w:val="20"/>
          <w:szCs w:val="20"/>
          <w:vertAlign w:val="superscript"/>
        </w:rPr>
        <w:t>2</w:t>
      </w:r>
      <w:r w:rsidR="00A3427A" w:rsidRPr="00396F3C">
        <w:rPr>
          <w:rFonts w:ascii="Arial" w:eastAsia="Arial" w:hAnsi="Arial"/>
          <w:color w:val="1A1A1E"/>
          <w:sz w:val="20"/>
          <w:szCs w:val="20"/>
          <w:vertAlign w:val="superscript"/>
        </w:rPr>
        <w:t xml:space="preserve"> </w:t>
      </w:r>
      <w:r w:rsidRPr="00396F3C">
        <w:rPr>
          <w:rFonts w:ascii="Arial" w:eastAsia="Arial" w:hAnsi="Arial"/>
          <w:color w:val="1A1A1E"/>
          <w:sz w:val="20"/>
          <w:szCs w:val="20"/>
        </w:rPr>
        <w:t>Lactating sow figure includes suckling pigs to weaning</w:t>
      </w:r>
      <w:r w:rsidR="00212382" w:rsidRPr="00396F3C">
        <w:rPr>
          <w:rFonts w:ascii="Arial" w:eastAsia="Arial" w:hAnsi="Arial"/>
          <w:color w:val="1A1A1E"/>
          <w:sz w:val="20"/>
          <w:szCs w:val="20"/>
        </w:rPr>
        <w:t>.</w:t>
      </w:r>
    </w:p>
    <w:p w:rsidR="00212382" w:rsidRDefault="00212382">
      <w:pPr>
        <w:spacing w:before="119" w:after="232" w:line="320" w:lineRule="exact"/>
        <w:ind w:left="864" w:right="936"/>
        <w:textAlignment w:val="baseline"/>
        <w:rPr>
          <w:rFonts w:ascii="Arial" w:eastAsia="Arial" w:hAnsi="Arial"/>
          <w:b/>
          <w:color w:val="1A1A1E"/>
          <w:sz w:val="24"/>
        </w:rPr>
        <w:sectPr w:rsidR="00212382" w:rsidSect="00F545AE">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396F3C" w:rsidRDefault="001D1CC6" w:rsidP="00DD6830">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424562" w:rsidRPr="0091107C" w:rsidRDefault="00424562" w:rsidP="00F545AE">
      <w:pPr>
        <w:ind w:left="-567" w:right="404"/>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G</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growing/finishing pigs per year</w:t>
      </w:r>
    </w:p>
    <w:p w:rsidR="00424562" w:rsidRDefault="00424562" w:rsidP="00F545AE">
      <w:pPr>
        <w:ind w:left="-567" w:right="404"/>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424562" w:rsidRDefault="00424562" w:rsidP="007764CE">
      <w:pPr>
        <w:ind w:right="404"/>
        <w:jc w:val="both"/>
        <w:textAlignment w:val="baseline"/>
        <w:rPr>
          <w:rFonts w:ascii="Arial" w:eastAsia="Tahoma" w:hAnsi="Arial" w:cs="Arial"/>
          <w:color w:val="000000"/>
          <w:sz w:val="24"/>
          <w:szCs w:val="24"/>
        </w:rPr>
      </w:pPr>
    </w:p>
    <w:p w:rsidR="00424562" w:rsidRPr="005043D9" w:rsidRDefault="00424562" w:rsidP="00F545AE">
      <w:pPr>
        <w:ind w:left="567" w:right="404" w:hanging="567"/>
        <w:jc w:val="both"/>
        <w:textAlignment w:val="baseline"/>
        <w:rPr>
          <w:rFonts w:ascii="Arial" w:eastAsia="Arial" w:hAnsi="Arial"/>
          <w:color w:val="000000"/>
          <w:spacing w:val="1"/>
          <w:sz w:val="24"/>
        </w:rPr>
      </w:pPr>
      <w:r>
        <w:rPr>
          <w:rFonts w:ascii="Arial" w:eastAsia="Tahoma" w:hAnsi="Arial" w:cs="Arial"/>
          <w:color w:val="000000"/>
          <w:sz w:val="24"/>
          <w:szCs w:val="24"/>
        </w:rPr>
        <w:t>1.</w:t>
      </w:r>
      <w:r>
        <w:rPr>
          <w:rFonts w:ascii="Arial" w:eastAsia="Tahoma" w:hAnsi="Arial" w:cs="Arial"/>
          <w:color w:val="000000"/>
          <w:sz w:val="24"/>
          <w:szCs w:val="24"/>
        </w:rPr>
        <w:tab/>
      </w:r>
      <w:r w:rsidRPr="005043D9">
        <w:rPr>
          <w:rFonts w:ascii="Arial" w:eastAsia="Arial" w:hAnsi="Arial"/>
          <w:color w:val="000000"/>
          <w:spacing w:val="1"/>
          <w:sz w:val="24"/>
        </w:rPr>
        <w:t xml:space="preserve">Enter the number of pigs </w:t>
      </w:r>
      <w:r w:rsidR="008B367D">
        <w:rPr>
          <w:rFonts w:ascii="Arial" w:eastAsia="Arial" w:hAnsi="Arial"/>
          <w:color w:val="000000"/>
          <w:spacing w:val="1"/>
          <w:sz w:val="24"/>
        </w:rPr>
        <w:t>sold or sent to slaughter in the year.</w:t>
      </w:r>
    </w:p>
    <w:p w:rsidR="00424562" w:rsidRDefault="008B367D" w:rsidP="00F545AE">
      <w:pPr>
        <w:ind w:left="567" w:right="404" w:hanging="567"/>
        <w:jc w:val="both"/>
        <w:textAlignment w:val="baseline"/>
        <w:rPr>
          <w:rFonts w:ascii="Arial" w:eastAsia="Arial" w:hAnsi="Arial"/>
          <w:color w:val="000000"/>
          <w:spacing w:val="2"/>
          <w:sz w:val="24"/>
        </w:rPr>
      </w:pPr>
      <w:r>
        <w:rPr>
          <w:rFonts w:ascii="Arial" w:eastAsia="Arial" w:hAnsi="Arial"/>
          <w:color w:val="000000"/>
          <w:spacing w:val="1"/>
          <w:sz w:val="24"/>
        </w:rPr>
        <w:t>2</w:t>
      </w:r>
      <w:r w:rsidR="00424562">
        <w:rPr>
          <w:rFonts w:ascii="Arial" w:eastAsia="Arial" w:hAnsi="Arial"/>
          <w:color w:val="000000"/>
          <w:spacing w:val="1"/>
          <w:sz w:val="24"/>
        </w:rPr>
        <w:t>.</w:t>
      </w:r>
      <w:r>
        <w:rPr>
          <w:rFonts w:ascii="Arial" w:eastAsia="Arial" w:hAnsi="Arial"/>
          <w:color w:val="000000"/>
          <w:spacing w:val="1"/>
          <w:sz w:val="24"/>
        </w:rPr>
        <w:tab/>
      </w:r>
      <w:r w:rsidR="00730142">
        <w:rPr>
          <w:rFonts w:ascii="Arial" w:eastAsia="Arial" w:hAnsi="Arial"/>
          <w:color w:val="000000"/>
          <w:spacing w:val="2"/>
          <w:sz w:val="24"/>
        </w:rPr>
        <w:t xml:space="preserve">Multiply the </w:t>
      </w:r>
      <w:r w:rsidR="00424562">
        <w:rPr>
          <w:rFonts w:ascii="Arial" w:eastAsia="Arial" w:hAnsi="Arial"/>
          <w:color w:val="000000"/>
          <w:spacing w:val="2"/>
          <w:sz w:val="24"/>
        </w:rPr>
        <w:t>number per year by the N produced per head per year.</w:t>
      </w:r>
    </w:p>
    <w:p w:rsidR="00424562" w:rsidRDefault="008B367D" w:rsidP="00F545AE">
      <w:pPr>
        <w:ind w:left="567" w:right="404" w:hanging="567"/>
        <w:jc w:val="both"/>
        <w:textAlignment w:val="baseline"/>
        <w:rPr>
          <w:rFonts w:ascii="Tahoma" w:eastAsia="Tahoma" w:hAnsi="Tahoma"/>
          <w:b/>
          <w:color w:val="000000"/>
          <w:spacing w:val="3"/>
        </w:rPr>
      </w:pPr>
      <w:r>
        <w:rPr>
          <w:rFonts w:ascii="Arial" w:eastAsia="Arial" w:hAnsi="Arial"/>
          <w:color w:val="000000"/>
          <w:spacing w:val="2"/>
          <w:sz w:val="24"/>
        </w:rPr>
        <w:t>3</w:t>
      </w:r>
      <w:r w:rsidR="00424562">
        <w:rPr>
          <w:rFonts w:ascii="Arial" w:eastAsia="Arial" w:hAnsi="Arial"/>
          <w:color w:val="000000"/>
          <w:spacing w:val="2"/>
          <w:sz w:val="24"/>
        </w:rPr>
        <w:tab/>
      </w:r>
      <w:r w:rsidR="00424562">
        <w:rPr>
          <w:rFonts w:ascii="Arial" w:eastAsia="Arial" w:hAnsi="Arial"/>
          <w:color w:val="000000"/>
          <w:spacing w:val="3"/>
          <w:sz w:val="24"/>
        </w:rPr>
        <w:t xml:space="preserve">Total the N produced per year and insert in Box </w:t>
      </w:r>
      <w:r w:rsidR="00B83906">
        <w:rPr>
          <w:rFonts w:ascii="Arial" w:eastAsia="Arial" w:hAnsi="Arial"/>
          <w:color w:val="000000"/>
          <w:spacing w:val="3"/>
          <w:sz w:val="24"/>
        </w:rPr>
        <w:t>G</w:t>
      </w:r>
      <w:r w:rsidR="00424562">
        <w:rPr>
          <w:rFonts w:ascii="Arial" w:eastAsia="Arial" w:hAnsi="Arial"/>
          <w:color w:val="000000"/>
          <w:spacing w:val="3"/>
          <w:sz w:val="24"/>
        </w:rPr>
        <w:t xml:space="preserve">.  </w:t>
      </w:r>
      <w:r w:rsidR="00424562" w:rsidRPr="004E2B99">
        <w:rPr>
          <w:rFonts w:ascii="Arial" w:eastAsia="Arial" w:hAnsi="Arial"/>
          <w:b/>
          <w:color w:val="000000"/>
          <w:spacing w:val="3"/>
          <w:sz w:val="24"/>
        </w:rPr>
        <w:t xml:space="preserve">Transfer your answer to Box </w:t>
      </w:r>
      <w:r w:rsidR="00B83906">
        <w:rPr>
          <w:rFonts w:ascii="Arial" w:eastAsia="Arial" w:hAnsi="Arial"/>
          <w:b/>
          <w:color w:val="000000"/>
          <w:spacing w:val="3"/>
          <w:sz w:val="24"/>
        </w:rPr>
        <w:t>G</w:t>
      </w:r>
      <w:r w:rsidR="00B277BA" w:rsidRPr="004E2B99">
        <w:rPr>
          <w:rFonts w:ascii="Arial" w:eastAsia="Arial" w:hAnsi="Arial"/>
          <w:b/>
          <w:color w:val="000000"/>
          <w:spacing w:val="3"/>
          <w:sz w:val="24"/>
        </w:rPr>
        <w:t xml:space="preserve"> </w:t>
      </w:r>
      <w:r w:rsidR="00424562" w:rsidRPr="004E2B99">
        <w:rPr>
          <w:rFonts w:ascii="Arial" w:eastAsia="Arial" w:hAnsi="Arial"/>
          <w:b/>
          <w:color w:val="000000"/>
          <w:spacing w:val="3"/>
          <w:sz w:val="24"/>
        </w:rPr>
        <w:t xml:space="preserve">on </w:t>
      </w:r>
      <w:r w:rsidR="00424562" w:rsidRPr="00BB0B8E">
        <w:rPr>
          <w:rFonts w:ascii="Arial" w:eastAsia="Arial" w:hAnsi="Arial"/>
          <w:b/>
          <w:spacing w:val="3"/>
          <w:sz w:val="24"/>
        </w:rPr>
        <w:t xml:space="preserve">page </w:t>
      </w:r>
      <w:r w:rsidR="00B217D2" w:rsidRPr="00BB0B8E">
        <w:rPr>
          <w:rFonts w:ascii="Arial" w:eastAsia="Arial" w:hAnsi="Arial"/>
          <w:b/>
          <w:spacing w:val="3"/>
          <w:sz w:val="24"/>
        </w:rPr>
        <w:t>2</w:t>
      </w:r>
      <w:r w:rsidR="00565431" w:rsidRPr="00BB0B8E">
        <w:rPr>
          <w:rFonts w:ascii="Arial" w:eastAsia="Arial" w:hAnsi="Arial"/>
          <w:b/>
          <w:spacing w:val="3"/>
          <w:sz w:val="24"/>
        </w:rPr>
        <w:t>0</w:t>
      </w:r>
      <w:r w:rsidR="00424562" w:rsidRPr="00BB0B8E">
        <w:rPr>
          <w:rFonts w:ascii="Arial" w:eastAsia="Arial" w:hAnsi="Arial"/>
          <w:b/>
          <w:spacing w:val="3"/>
          <w:sz w:val="24"/>
        </w:rPr>
        <w:t>.</w:t>
      </w:r>
    </w:p>
    <w:p w:rsidR="00424562" w:rsidRPr="000D1303" w:rsidRDefault="00424562" w:rsidP="007764CE">
      <w:pPr>
        <w:ind w:right="1224"/>
        <w:jc w:val="both"/>
        <w:textAlignment w:val="baseline"/>
        <w:rPr>
          <w:rFonts w:ascii="Arial" w:eastAsia="Arial" w:hAnsi="Arial"/>
          <w:color w:val="000000"/>
          <w:spacing w:val="1"/>
          <w:sz w:val="24"/>
        </w:rPr>
      </w:pPr>
    </w:p>
    <w:tbl>
      <w:tblPr>
        <w:tblStyle w:val="TableGrid"/>
        <w:tblW w:w="0" w:type="auto"/>
        <w:tblInd w:w="-459" w:type="dxa"/>
        <w:tblLook w:val="04A0"/>
      </w:tblPr>
      <w:tblGrid>
        <w:gridCol w:w="3021"/>
        <w:gridCol w:w="2694"/>
        <w:gridCol w:w="850"/>
        <w:gridCol w:w="2835"/>
        <w:gridCol w:w="851"/>
        <w:gridCol w:w="3402"/>
      </w:tblGrid>
      <w:tr w:rsidR="009218AE" w:rsidTr="00F545AE">
        <w:trPr>
          <w:trHeight w:val="1044"/>
        </w:trPr>
        <w:tc>
          <w:tcPr>
            <w:tcW w:w="302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396F3C">
            <w:pPr>
              <w:ind w:right="317"/>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 xml:space="preserve">Livestock </w:t>
            </w:r>
            <w:r w:rsidR="00396F3C" w:rsidRPr="005C159A">
              <w:rPr>
                <w:rFonts w:ascii="Tahoma" w:eastAsia="Arial" w:hAnsi="Tahoma" w:cs="Tahoma"/>
                <w:b/>
                <w:color w:val="1A1A1E"/>
                <w:sz w:val="24"/>
                <w:szCs w:val="24"/>
              </w:rPr>
              <w:t>t</w:t>
            </w:r>
            <w:r w:rsidRPr="005C159A">
              <w:rPr>
                <w:rFonts w:ascii="Tahoma" w:eastAsia="Arial" w:hAnsi="Tahoma" w:cs="Tahoma"/>
                <w:b/>
                <w:color w:val="1A1A1E"/>
                <w:sz w:val="24"/>
                <w:szCs w:val="24"/>
              </w:rPr>
              <w:t>ype</w:t>
            </w:r>
          </w:p>
        </w:tc>
        <w:tc>
          <w:tcPr>
            <w:tcW w:w="269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001C58" w:rsidP="00001C58">
            <w:pPr>
              <w:ind w:right="34"/>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N</w:t>
            </w:r>
            <w:r w:rsidR="008B367D" w:rsidRPr="005C159A">
              <w:rPr>
                <w:rFonts w:ascii="Tahoma" w:eastAsia="Arial" w:hAnsi="Tahoma" w:cs="Tahoma"/>
                <w:b/>
                <w:color w:val="1A1A1E"/>
                <w:sz w:val="24"/>
                <w:szCs w:val="24"/>
              </w:rPr>
              <w:t>umber</w:t>
            </w:r>
            <w:r w:rsidR="00424562" w:rsidRPr="005C159A">
              <w:rPr>
                <w:rFonts w:ascii="Tahoma" w:eastAsia="Arial" w:hAnsi="Tahoma" w:cs="Tahoma"/>
                <w:b/>
                <w:color w:val="1A1A1E"/>
                <w:sz w:val="24"/>
                <w:szCs w:val="24"/>
              </w:rPr>
              <w:t xml:space="preserve"> </w:t>
            </w:r>
            <w:r w:rsidR="009218AE" w:rsidRPr="005C159A">
              <w:rPr>
                <w:rFonts w:ascii="Tahoma" w:eastAsia="Arial" w:hAnsi="Tahoma" w:cs="Tahoma"/>
                <w:b/>
                <w:color w:val="1A1A1E"/>
                <w:sz w:val="24"/>
                <w:szCs w:val="24"/>
              </w:rPr>
              <w:t xml:space="preserve">sold </w:t>
            </w:r>
            <w:r w:rsidR="00424562" w:rsidRPr="005C159A">
              <w:rPr>
                <w:rFonts w:ascii="Tahoma" w:eastAsia="Arial" w:hAnsi="Tahoma" w:cs="Tahoma"/>
                <w:b/>
                <w:color w:val="1A1A1E"/>
                <w:sz w:val="24"/>
                <w:szCs w:val="24"/>
              </w:rPr>
              <w:t xml:space="preserve">or sent to slaughter </w:t>
            </w:r>
            <w:r w:rsidR="009218AE" w:rsidRPr="005C159A">
              <w:rPr>
                <w:rFonts w:ascii="Tahoma" w:eastAsia="Arial" w:hAnsi="Tahoma" w:cs="Tahoma"/>
                <w:b/>
                <w:color w:val="1A1A1E"/>
                <w:sz w:val="24"/>
                <w:szCs w:val="24"/>
              </w:rPr>
              <w:t>per</w:t>
            </w:r>
            <w:r w:rsidR="00424562" w:rsidRPr="005C159A">
              <w:rPr>
                <w:rFonts w:ascii="Tahoma" w:eastAsia="Arial" w:hAnsi="Tahoma" w:cs="Tahoma"/>
                <w:b/>
                <w:color w:val="1A1A1E"/>
                <w:sz w:val="24"/>
                <w:szCs w:val="24"/>
              </w:rPr>
              <w:t xml:space="preserve"> </w:t>
            </w:r>
            <w:r w:rsidR="009218AE" w:rsidRPr="005C159A">
              <w:rPr>
                <w:rFonts w:ascii="Tahoma" w:eastAsia="Arial" w:hAnsi="Tahoma" w:cs="Tahoma"/>
                <w:b/>
                <w:color w:val="1A1A1E"/>
                <w:sz w:val="24"/>
                <w:szCs w:val="24"/>
              </w:rPr>
              <w:t>year</w:t>
            </w:r>
          </w:p>
        </w:tc>
        <w:tc>
          <w:tcPr>
            <w:tcW w:w="85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D40AB8">
            <w:pPr>
              <w:ind w:right="328"/>
              <w:jc w:val="center"/>
              <w:textAlignment w:val="baseline"/>
              <w:rPr>
                <w:rFonts w:ascii="Tahoma" w:eastAsia="Arial" w:hAnsi="Tahoma" w:cs="Tahoma"/>
                <w:b/>
                <w:color w:val="1A1A1E"/>
                <w:sz w:val="24"/>
                <w:szCs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0C68B0">
            <w:pPr>
              <w:ind w:right="176"/>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N produced</w:t>
            </w:r>
            <w:r w:rsidR="0022105C" w:rsidRPr="005C159A">
              <w:rPr>
                <w:rFonts w:ascii="Tahoma" w:eastAsia="Arial" w:hAnsi="Tahoma" w:cs="Tahoma"/>
                <w:b/>
                <w:color w:val="1A1A1E"/>
                <w:sz w:val="24"/>
                <w:szCs w:val="24"/>
              </w:rPr>
              <w:t xml:space="preserve"> per </w:t>
            </w:r>
            <w:r w:rsidR="008B367D" w:rsidRPr="005C159A">
              <w:rPr>
                <w:rFonts w:ascii="Tahoma" w:eastAsia="Arial" w:hAnsi="Tahoma" w:cs="Tahoma"/>
                <w:b/>
                <w:color w:val="1A1A1E"/>
                <w:sz w:val="24"/>
                <w:szCs w:val="24"/>
              </w:rPr>
              <w:t>head</w:t>
            </w:r>
            <w:r w:rsidR="0022105C" w:rsidRPr="005C159A">
              <w:rPr>
                <w:rFonts w:ascii="Tahoma" w:eastAsia="Arial" w:hAnsi="Tahoma" w:cs="Tahoma"/>
                <w:b/>
                <w:color w:val="1A1A1E"/>
                <w:sz w:val="24"/>
                <w:szCs w:val="24"/>
              </w:rPr>
              <w:t xml:space="preserve"> per </w:t>
            </w:r>
            <w:r w:rsidR="008B367D" w:rsidRPr="005C159A">
              <w:rPr>
                <w:rFonts w:ascii="Tahoma" w:eastAsia="Arial" w:hAnsi="Tahoma" w:cs="Tahoma"/>
                <w:b/>
                <w:color w:val="1A1A1E"/>
                <w:sz w:val="24"/>
                <w:szCs w:val="24"/>
              </w:rPr>
              <w:t>year</w:t>
            </w: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D40AB8">
            <w:pPr>
              <w:ind w:right="936"/>
              <w:jc w:val="center"/>
              <w:textAlignment w:val="baseline"/>
              <w:rPr>
                <w:rFonts w:ascii="Tahoma" w:eastAsia="Arial" w:hAnsi="Tahoma" w:cs="Tahoma"/>
                <w:b/>
                <w:color w:val="1A1A1E"/>
                <w:sz w:val="24"/>
                <w:szCs w:val="24"/>
              </w:rPr>
            </w:pPr>
          </w:p>
        </w:tc>
        <w:tc>
          <w:tcPr>
            <w:tcW w:w="340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B367D" w:rsidRPr="005C159A" w:rsidRDefault="008B367D" w:rsidP="00D40AB8">
            <w:pPr>
              <w:ind w:right="187"/>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 xml:space="preserve">Total </w:t>
            </w:r>
            <w:r w:rsidR="009218AE" w:rsidRPr="005C159A">
              <w:rPr>
                <w:rFonts w:ascii="Tahoma" w:eastAsia="Arial" w:hAnsi="Tahoma" w:cs="Tahoma"/>
                <w:b/>
                <w:color w:val="1A1A1E"/>
                <w:sz w:val="24"/>
                <w:szCs w:val="24"/>
              </w:rPr>
              <w:t xml:space="preserve">N produced </w:t>
            </w:r>
          </w:p>
          <w:p w:rsidR="009218AE" w:rsidRPr="005C159A" w:rsidRDefault="009218AE" w:rsidP="005C159A">
            <w:pPr>
              <w:ind w:right="187"/>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(kg N</w:t>
            </w:r>
            <w:r w:rsidR="005C159A" w:rsidRPr="005C159A">
              <w:rPr>
                <w:rFonts w:ascii="Tahoma" w:eastAsia="Arial" w:hAnsi="Tahoma" w:cs="Tahoma"/>
                <w:b/>
                <w:color w:val="1A1A1E"/>
                <w:sz w:val="24"/>
                <w:szCs w:val="24"/>
              </w:rPr>
              <w:t xml:space="preserve"> per </w:t>
            </w:r>
            <w:r w:rsidRPr="005C159A">
              <w:rPr>
                <w:rFonts w:ascii="Tahoma" w:eastAsia="Arial" w:hAnsi="Tahoma" w:cs="Tahoma"/>
                <w:b/>
                <w:color w:val="1A1A1E"/>
                <w:sz w:val="24"/>
                <w:szCs w:val="24"/>
              </w:rPr>
              <w:t>year)</w:t>
            </w:r>
          </w:p>
        </w:tc>
      </w:tr>
      <w:tr w:rsidR="00B83906" w:rsidTr="00F545AE">
        <w:trPr>
          <w:trHeight w:val="526"/>
        </w:trPr>
        <w:tc>
          <w:tcPr>
            <w:tcW w:w="302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D6DE9">
            <w:pPr>
              <w:ind w:right="33"/>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Growing/finishing Pigs</w:t>
            </w:r>
          </w:p>
        </w:tc>
        <w:tc>
          <w:tcPr>
            <w:tcW w:w="269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No.</w:t>
            </w:r>
          </w:p>
        </w:tc>
        <w:tc>
          <w:tcPr>
            <w:tcW w:w="85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x</w:t>
            </w:r>
          </w:p>
        </w:tc>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N</w:t>
            </w:r>
          </w:p>
        </w:tc>
        <w:tc>
          <w:tcPr>
            <w:tcW w:w="8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FB55C2" w:rsidP="005C159A">
            <w:pPr>
              <w:jc w:val="center"/>
              <w:rPr>
                <w:rFonts w:ascii="Tahoma" w:hAnsi="Tahoma" w:cs="Tahoma"/>
                <w:b/>
                <w:sz w:val="24"/>
                <w:szCs w:val="24"/>
              </w:rPr>
            </w:pPr>
            <w:r w:rsidRPr="005C159A">
              <w:rPr>
                <w:rFonts w:ascii="Tahoma" w:hAnsi="Tahoma" w:cs="Tahoma"/>
                <w:b/>
                <w:sz w:val="24"/>
              </w:rPr>
              <w:t>=</w:t>
            </w:r>
          </w:p>
        </w:tc>
        <w:tc>
          <w:tcPr>
            <w:tcW w:w="340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Answer</w:t>
            </w:r>
          </w:p>
        </w:tc>
      </w:tr>
      <w:tr w:rsidR="00BE2B82" w:rsidTr="00F545AE">
        <w:trPr>
          <w:trHeight w:val="422"/>
        </w:trPr>
        <w:tc>
          <w:tcPr>
            <w:tcW w:w="3021"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175"/>
              <w:textAlignment w:val="baseline"/>
              <w:rPr>
                <w:rFonts w:ascii="Arial" w:eastAsia="Arial" w:hAnsi="Arial"/>
                <w:color w:val="1A1A1E"/>
                <w:sz w:val="24"/>
              </w:rPr>
            </w:pPr>
            <w:r>
              <w:rPr>
                <w:rFonts w:ascii="Arial" w:eastAsia="Arial" w:hAnsi="Arial"/>
                <w:color w:val="1A1A1E"/>
                <w:sz w:val="24"/>
              </w:rPr>
              <w:t>7 kg-18 kg</w:t>
            </w:r>
          </w:p>
        </w:tc>
        <w:tc>
          <w:tcPr>
            <w:tcW w:w="2694"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DE0872"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275492">
            <w:pPr>
              <w:jc w:val="center"/>
              <w:textAlignment w:val="baseline"/>
              <w:rPr>
                <w:rFonts w:ascii="Tahoma" w:eastAsia="Arial" w:hAnsi="Tahoma" w:cs="Tahoma"/>
                <w:b/>
                <w:color w:val="1A1A1E"/>
                <w:sz w:val="24"/>
              </w:rPr>
            </w:pPr>
            <w:r>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99"/>
              <w:jc w:val="center"/>
              <w:textAlignment w:val="baseline"/>
              <w:rPr>
                <w:rFonts w:ascii="Arial" w:eastAsia="Arial" w:hAnsi="Arial"/>
                <w:b/>
                <w:color w:val="1A1A1E"/>
                <w:sz w:val="24"/>
              </w:rPr>
            </w:pPr>
            <w:r>
              <w:rPr>
                <w:rFonts w:ascii="Arial" w:eastAsia="Arial" w:hAnsi="Arial"/>
                <w:b/>
                <w:color w:val="1A1A1E"/>
                <w:sz w:val="24"/>
              </w:rPr>
              <w:t>0.09</w:t>
            </w:r>
          </w:p>
        </w:tc>
        <w:tc>
          <w:tcPr>
            <w:tcW w:w="851"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5C159A">
            <w:pPr>
              <w:jc w:val="center"/>
              <w:textAlignment w:val="baseline"/>
              <w:rPr>
                <w:rFonts w:ascii="Tahoma" w:eastAsia="Arial" w:hAnsi="Tahoma" w:cs="Tahoma"/>
                <w:b/>
                <w:color w:val="1A1A1E"/>
                <w:sz w:val="24"/>
              </w:rPr>
            </w:pPr>
            <w:r>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DE0872"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BE2B82" w:rsidTr="00F545AE">
        <w:trPr>
          <w:trHeight w:val="422"/>
        </w:trPr>
        <w:tc>
          <w:tcPr>
            <w:tcW w:w="3021"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175"/>
              <w:textAlignment w:val="baseline"/>
              <w:rPr>
                <w:rFonts w:ascii="Arial" w:eastAsia="Arial" w:hAnsi="Arial"/>
                <w:color w:val="1A1A1E"/>
                <w:sz w:val="24"/>
              </w:rPr>
            </w:pPr>
            <w:r>
              <w:rPr>
                <w:rFonts w:ascii="Arial" w:eastAsia="Arial" w:hAnsi="Arial"/>
                <w:color w:val="1A1A1E"/>
                <w:sz w:val="24"/>
              </w:rPr>
              <w:t>7 kg-35</w:t>
            </w:r>
            <w:r w:rsidR="00DF60CE">
              <w:rPr>
                <w:rFonts w:ascii="Arial" w:eastAsia="Arial" w:hAnsi="Arial"/>
                <w:color w:val="1A1A1E"/>
                <w:sz w:val="24"/>
              </w:rPr>
              <w:t xml:space="preserve"> </w:t>
            </w:r>
            <w:r>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DE0872"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275492">
            <w:pPr>
              <w:jc w:val="center"/>
              <w:textAlignment w:val="baseline"/>
              <w:rPr>
                <w:rFonts w:ascii="Tahoma" w:eastAsia="Arial" w:hAnsi="Tahoma" w:cs="Tahoma"/>
                <w:b/>
                <w:color w:val="1A1A1E"/>
                <w:sz w:val="24"/>
              </w:rPr>
            </w:pPr>
            <w:r>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99"/>
              <w:jc w:val="center"/>
              <w:textAlignment w:val="baseline"/>
              <w:rPr>
                <w:rFonts w:ascii="Arial" w:eastAsia="Arial" w:hAnsi="Arial"/>
                <w:b/>
                <w:color w:val="1A1A1E"/>
                <w:sz w:val="24"/>
              </w:rPr>
            </w:pPr>
            <w:r>
              <w:rPr>
                <w:rFonts w:ascii="Arial" w:eastAsia="Arial" w:hAnsi="Arial"/>
                <w:b/>
                <w:color w:val="1A1A1E"/>
                <w:sz w:val="24"/>
              </w:rPr>
              <w:t>0.38</w:t>
            </w:r>
          </w:p>
        </w:tc>
        <w:tc>
          <w:tcPr>
            <w:tcW w:w="851"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5C159A">
            <w:pPr>
              <w:jc w:val="center"/>
              <w:textAlignment w:val="baseline"/>
              <w:rPr>
                <w:rFonts w:ascii="Tahoma" w:eastAsia="Arial" w:hAnsi="Tahoma" w:cs="Tahoma"/>
                <w:b/>
                <w:color w:val="1A1A1E"/>
                <w:sz w:val="24"/>
              </w:rPr>
            </w:pPr>
            <w:r>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DE0872"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424562" w:rsidTr="00F545AE">
        <w:trPr>
          <w:trHeight w:val="422"/>
        </w:trPr>
        <w:tc>
          <w:tcPr>
            <w:tcW w:w="3021" w:type="dxa"/>
            <w:tcBorders>
              <w:top w:val="single" w:sz="2" w:space="0" w:color="0070C0"/>
              <w:left w:val="single" w:sz="2" w:space="0" w:color="0070C0"/>
              <w:bottom w:val="single" w:sz="2" w:space="0" w:color="0070C0"/>
              <w:right w:val="single" w:sz="2" w:space="0" w:color="0070C0"/>
            </w:tcBorders>
            <w:vAlign w:val="center"/>
          </w:tcPr>
          <w:p w:rsidR="00424562" w:rsidRDefault="00424562" w:rsidP="00275492">
            <w:pPr>
              <w:ind w:right="175"/>
              <w:textAlignment w:val="baseline"/>
              <w:rPr>
                <w:rFonts w:ascii="Arial" w:eastAsia="Arial" w:hAnsi="Arial"/>
                <w:color w:val="1A1A1E"/>
                <w:sz w:val="24"/>
              </w:rPr>
            </w:pPr>
            <w:r>
              <w:rPr>
                <w:rFonts w:ascii="Arial" w:eastAsia="Arial" w:hAnsi="Arial"/>
                <w:color w:val="1A1A1E"/>
                <w:sz w:val="24"/>
              </w:rPr>
              <w:t>7</w:t>
            </w:r>
            <w:r w:rsidR="00F5615B">
              <w:rPr>
                <w:rFonts w:ascii="Arial" w:eastAsia="Arial" w:hAnsi="Arial"/>
                <w:color w:val="1A1A1E"/>
                <w:sz w:val="24"/>
              </w:rPr>
              <w:t xml:space="preserve"> </w:t>
            </w:r>
            <w:r>
              <w:rPr>
                <w:rFonts w:ascii="Arial" w:eastAsia="Arial" w:hAnsi="Arial"/>
                <w:color w:val="1A1A1E"/>
                <w:sz w:val="24"/>
              </w:rPr>
              <w:t>kg-105</w:t>
            </w:r>
            <w:r w:rsidR="00F5615B">
              <w:rPr>
                <w:rFonts w:ascii="Arial" w:eastAsia="Arial" w:hAnsi="Arial"/>
                <w:color w:val="1A1A1E"/>
                <w:sz w:val="24"/>
              </w:rPr>
              <w:t xml:space="preserve"> </w:t>
            </w:r>
            <w:r>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424562"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424562" w:rsidRDefault="00424562" w:rsidP="00275492">
            <w:pPr>
              <w:ind w:right="99"/>
              <w:jc w:val="center"/>
              <w:textAlignment w:val="baseline"/>
              <w:rPr>
                <w:rFonts w:ascii="Arial" w:eastAsia="Arial" w:hAnsi="Arial"/>
                <w:b/>
                <w:color w:val="1A1A1E"/>
                <w:sz w:val="24"/>
              </w:rPr>
            </w:pPr>
            <w:r>
              <w:rPr>
                <w:rFonts w:ascii="Arial" w:eastAsia="Arial" w:hAnsi="Arial"/>
                <w:b/>
                <w:color w:val="1A1A1E"/>
                <w:sz w:val="24"/>
              </w:rPr>
              <w:t>2.38</w:t>
            </w:r>
          </w:p>
        </w:tc>
        <w:tc>
          <w:tcPr>
            <w:tcW w:w="851"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424562"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428"/>
        </w:trPr>
        <w:tc>
          <w:tcPr>
            <w:tcW w:w="3021" w:type="dxa"/>
            <w:tcBorders>
              <w:top w:val="single" w:sz="2" w:space="0" w:color="0070C0"/>
              <w:left w:val="single" w:sz="2" w:space="0" w:color="0070C0"/>
              <w:bottom w:val="single" w:sz="2" w:space="0" w:color="0070C0"/>
              <w:right w:val="single" w:sz="2" w:space="0" w:color="0070C0"/>
            </w:tcBorders>
            <w:vAlign w:val="center"/>
          </w:tcPr>
          <w:p w:rsidR="009218AE" w:rsidRPr="009218AE" w:rsidRDefault="009218AE" w:rsidP="00275492">
            <w:pPr>
              <w:ind w:right="175"/>
              <w:textAlignment w:val="baseline"/>
              <w:rPr>
                <w:rFonts w:ascii="Arial" w:eastAsia="Arial" w:hAnsi="Arial"/>
                <w:color w:val="1A1A1E"/>
                <w:sz w:val="24"/>
              </w:rPr>
            </w:pPr>
            <w:r>
              <w:rPr>
                <w:rFonts w:ascii="Arial" w:eastAsia="Arial" w:hAnsi="Arial"/>
                <w:color w:val="1A1A1E"/>
                <w:sz w:val="24"/>
              </w:rPr>
              <w:t>18</w:t>
            </w:r>
            <w:r w:rsidR="00F5615B">
              <w:rPr>
                <w:rFonts w:ascii="Arial" w:eastAsia="Arial" w:hAnsi="Arial"/>
                <w:color w:val="1A1A1E"/>
                <w:sz w:val="24"/>
              </w:rPr>
              <w:t xml:space="preserve"> </w:t>
            </w:r>
            <w:r>
              <w:rPr>
                <w:rFonts w:ascii="Arial" w:eastAsia="Arial" w:hAnsi="Arial"/>
                <w:color w:val="1A1A1E"/>
                <w:sz w:val="24"/>
              </w:rPr>
              <w:t>kg-35</w:t>
            </w:r>
            <w:r w:rsidR="00F5615B">
              <w:rPr>
                <w:rFonts w:ascii="Arial" w:eastAsia="Arial" w:hAnsi="Arial"/>
                <w:color w:val="1A1A1E"/>
                <w:sz w:val="24"/>
              </w:rPr>
              <w:t xml:space="preserve"> </w:t>
            </w:r>
            <w:r>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9218AE" w:rsidRDefault="00F00885" w:rsidP="00275492">
            <w:pPr>
              <w:ind w:right="99"/>
              <w:jc w:val="center"/>
              <w:textAlignment w:val="baseline"/>
              <w:rPr>
                <w:rFonts w:ascii="Arial" w:eastAsia="Arial" w:hAnsi="Arial"/>
                <w:b/>
                <w:color w:val="1A1A1E"/>
                <w:sz w:val="24"/>
              </w:rPr>
            </w:pPr>
            <w:r>
              <w:rPr>
                <w:rFonts w:ascii="Arial" w:eastAsia="Arial" w:hAnsi="Arial"/>
                <w:b/>
                <w:color w:val="1A1A1E"/>
                <w:sz w:val="24"/>
              </w:rPr>
              <w:t>0.29</w:t>
            </w:r>
          </w:p>
        </w:tc>
        <w:tc>
          <w:tcPr>
            <w:tcW w:w="851"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420"/>
        </w:trPr>
        <w:tc>
          <w:tcPr>
            <w:tcW w:w="3021" w:type="dxa"/>
            <w:tcBorders>
              <w:top w:val="single" w:sz="2" w:space="0" w:color="0070C0"/>
              <w:left w:val="single" w:sz="2" w:space="0" w:color="0070C0"/>
              <w:bottom w:val="single" w:sz="2" w:space="0" w:color="0070C0"/>
              <w:right w:val="single" w:sz="2" w:space="0" w:color="0070C0"/>
            </w:tcBorders>
            <w:vAlign w:val="center"/>
          </w:tcPr>
          <w:p w:rsidR="009218AE" w:rsidRPr="009218AE" w:rsidRDefault="009218AE" w:rsidP="00275492">
            <w:pPr>
              <w:ind w:right="175"/>
              <w:textAlignment w:val="baseline"/>
              <w:rPr>
                <w:rFonts w:ascii="Arial" w:eastAsia="Arial" w:hAnsi="Arial"/>
                <w:color w:val="1A1A1E"/>
                <w:sz w:val="24"/>
              </w:rPr>
            </w:pPr>
            <w:r w:rsidRPr="009218AE">
              <w:rPr>
                <w:rFonts w:ascii="Arial" w:eastAsia="Arial" w:hAnsi="Arial"/>
                <w:color w:val="1A1A1E"/>
                <w:sz w:val="24"/>
              </w:rPr>
              <w:t>18</w:t>
            </w:r>
            <w:r w:rsidR="00F5615B">
              <w:rPr>
                <w:rFonts w:ascii="Arial" w:eastAsia="Arial" w:hAnsi="Arial"/>
                <w:color w:val="1A1A1E"/>
                <w:sz w:val="24"/>
              </w:rPr>
              <w:t xml:space="preserve"> </w:t>
            </w:r>
            <w:r w:rsidRPr="009218AE">
              <w:rPr>
                <w:rFonts w:ascii="Arial" w:eastAsia="Arial" w:hAnsi="Arial"/>
                <w:color w:val="1A1A1E"/>
                <w:sz w:val="24"/>
              </w:rPr>
              <w:t>kg-105</w:t>
            </w:r>
            <w:r w:rsidR="00F5615B">
              <w:rPr>
                <w:rFonts w:ascii="Arial" w:eastAsia="Arial" w:hAnsi="Arial"/>
                <w:color w:val="1A1A1E"/>
                <w:sz w:val="24"/>
              </w:rPr>
              <w:t xml:space="preserve"> </w:t>
            </w:r>
            <w:r w:rsidRPr="009218AE">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9218AE" w:rsidRDefault="00F00885" w:rsidP="00275492">
            <w:pPr>
              <w:ind w:right="99"/>
              <w:jc w:val="center"/>
              <w:textAlignment w:val="baseline"/>
              <w:rPr>
                <w:rFonts w:ascii="Arial" w:eastAsia="Arial" w:hAnsi="Arial"/>
                <w:b/>
                <w:color w:val="1A1A1E"/>
                <w:sz w:val="24"/>
              </w:rPr>
            </w:pPr>
            <w:r>
              <w:rPr>
                <w:rFonts w:ascii="Arial" w:eastAsia="Arial" w:hAnsi="Arial"/>
                <w:b/>
                <w:color w:val="1A1A1E"/>
                <w:sz w:val="24"/>
              </w:rPr>
              <w:t>2.30</w:t>
            </w:r>
          </w:p>
        </w:tc>
        <w:tc>
          <w:tcPr>
            <w:tcW w:w="851"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426"/>
        </w:trPr>
        <w:tc>
          <w:tcPr>
            <w:tcW w:w="3021" w:type="dxa"/>
            <w:tcBorders>
              <w:top w:val="single" w:sz="2" w:space="0" w:color="0070C0"/>
              <w:left w:val="single" w:sz="2" w:space="0" w:color="0070C0"/>
              <w:bottom w:val="single" w:sz="2" w:space="0" w:color="0070C0"/>
              <w:right w:val="single" w:sz="2" w:space="0" w:color="0070C0"/>
            </w:tcBorders>
            <w:vAlign w:val="center"/>
          </w:tcPr>
          <w:p w:rsidR="009218AE" w:rsidRPr="009218AE" w:rsidRDefault="009218AE" w:rsidP="00275492">
            <w:pPr>
              <w:ind w:right="175"/>
              <w:textAlignment w:val="baseline"/>
              <w:rPr>
                <w:rFonts w:ascii="Arial" w:eastAsia="Arial" w:hAnsi="Arial"/>
                <w:color w:val="1A1A1E"/>
                <w:sz w:val="24"/>
              </w:rPr>
            </w:pPr>
            <w:r w:rsidRPr="009218AE">
              <w:rPr>
                <w:rFonts w:ascii="Arial" w:eastAsia="Arial" w:hAnsi="Arial"/>
                <w:color w:val="1A1A1E"/>
                <w:sz w:val="24"/>
              </w:rPr>
              <w:t>35</w:t>
            </w:r>
            <w:r w:rsidR="00F5615B">
              <w:rPr>
                <w:rFonts w:ascii="Arial" w:eastAsia="Arial" w:hAnsi="Arial"/>
                <w:color w:val="1A1A1E"/>
                <w:sz w:val="24"/>
              </w:rPr>
              <w:t xml:space="preserve"> </w:t>
            </w:r>
            <w:r w:rsidRPr="009218AE">
              <w:rPr>
                <w:rFonts w:ascii="Arial" w:eastAsia="Arial" w:hAnsi="Arial"/>
                <w:color w:val="1A1A1E"/>
                <w:sz w:val="24"/>
              </w:rPr>
              <w:t>kg-105</w:t>
            </w:r>
            <w:r w:rsidR="00F5615B">
              <w:rPr>
                <w:rFonts w:ascii="Arial" w:eastAsia="Arial" w:hAnsi="Arial"/>
                <w:color w:val="1A1A1E"/>
                <w:sz w:val="24"/>
              </w:rPr>
              <w:t xml:space="preserve"> </w:t>
            </w:r>
            <w:r w:rsidRPr="009218AE">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9218AE" w:rsidRDefault="00F00885" w:rsidP="00275492">
            <w:pPr>
              <w:ind w:right="99"/>
              <w:jc w:val="center"/>
              <w:textAlignment w:val="baseline"/>
              <w:rPr>
                <w:rFonts w:ascii="Arial" w:eastAsia="Arial" w:hAnsi="Arial"/>
                <w:b/>
                <w:color w:val="1A1A1E"/>
                <w:sz w:val="24"/>
              </w:rPr>
            </w:pPr>
            <w:r>
              <w:rPr>
                <w:rFonts w:ascii="Arial" w:eastAsia="Arial" w:hAnsi="Arial"/>
                <w:b/>
                <w:color w:val="1A1A1E"/>
                <w:sz w:val="24"/>
              </w:rPr>
              <w:t>2.00</w:t>
            </w:r>
          </w:p>
        </w:tc>
        <w:tc>
          <w:tcPr>
            <w:tcW w:w="851"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DE0872"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561"/>
        </w:trPr>
        <w:tc>
          <w:tcPr>
            <w:tcW w:w="9400" w:type="dxa"/>
            <w:gridSpan w:val="4"/>
            <w:tcBorders>
              <w:top w:val="single" w:sz="2" w:space="0" w:color="0070C0"/>
              <w:left w:val="single" w:sz="2" w:space="0" w:color="0070C0"/>
              <w:bottom w:val="single" w:sz="2" w:space="0" w:color="0070C0"/>
              <w:right w:val="single" w:sz="2" w:space="0" w:color="0070C0"/>
            </w:tcBorders>
            <w:vAlign w:val="center"/>
          </w:tcPr>
          <w:p w:rsidR="009218AE" w:rsidRPr="005C159A" w:rsidRDefault="009218AE" w:rsidP="005C159A">
            <w:pPr>
              <w:ind w:right="176"/>
              <w:textAlignment w:val="baseline"/>
              <w:rPr>
                <w:rFonts w:ascii="Tahoma" w:eastAsia="Arial" w:hAnsi="Tahoma" w:cs="Tahoma"/>
                <w:b/>
                <w:color w:val="1A1A1E"/>
                <w:sz w:val="24"/>
              </w:rPr>
            </w:pPr>
            <w:r w:rsidRPr="005C159A">
              <w:rPr>
                <w:rFonts w:ascii="Tahoma" w:eastAsia="Arial" w:hAnsi="Tahoma" w:cs="Tahoma"/>
                <w:b/>
                <w:color w:val="1A1A1E"/>
                <w:sz w:val="24"/>
              </w:rPr>
              <w:t xml:space="preserve">Total livestock manure </w:t>
            </w:r>
            <w:r w:rsidR="00396F3C" w:rsidRPr="005C159A">
              <w:rPr>
                <w:rFonts w:ascii="Tahoma" w:eastAsia="Arial" w:hAnsi="Tahoma" w:cs="Tahoma"/>
                <w:b/>
                <w:color w:val="1A1A1E"/>
                <w:sz w:val="24"/>
              </w:rPr>
              <w:t>N</w:t>
            </w:r>
            <w:r w:rsidRPr="005C159A">
              <w:rPr>
                <w:rFonts w:ascii="Tahoma" w:eastAsia="Arial" w:hAnsi="Tahoma" w:cs="Tahoma"/>
                <w:b/>
                <w:color w:val="1A1A1E"/>
                <w:sz w:val="24"/>
              </w:rPr>
              <w:t xml:space="preserve"> produced by pigs (kg N</w:t>
            </w:r>
            <w:r w:rsidR="005C159A" w:rsidRPr="005C159A">
              <w:rPr>
                <w:rFonts w:ascii="Tahoma" w:eastAsia="Arial" w:hAnsi="Tahoma" w:cs="Tahoma"/>
                <w:b/>
                <w:color w:val="1A1A1E"/>
                <w:sz w:val="24"/>
              </w:rPr>
              <w:t xml:space="preserve"> per </w:t>
            </w:r>
            <w:r w:rsidRPr="005C159A">
              <w:rPr>
                <w:rFonts w:ascii="Tahoma" w:eastAsia="Arial" w:hAnsi="Tahoma" w:cs="Tahoma"/>
                <w:b/>
                <w:color w:val="1A1A1E"/>
                <w:sz w:val="24"/>
              </w:rPr>
              <w:t>year)</w:t>
            </w:r>
          </w:p>
        </w:tc>
        <w:tc>
          <w:tcPr>
            <w:tcW w:w="851" w:type="dxa"/>
            <w:tcBorders>
              <w:top w:val="single" w:sz="2" w:space="0" w:color="0070C0"/>
              <w:left w:val="single" w:sz="2" w:space="0" w:color="0070C0"/>
              <w:bottom w:val="single" w:sz="2" w:space="0" w:color="0070C0"/>
              <w:right w:val="single" w:sz="2" w:space="0" w:color="0070C0"/>
            </w:tcBorders>
          </w:tcPr>
          <w:p w:rsidR="009218AE" w:rsidRPr="005C159A" w:rsidRDefault="00CE39CE" w:rsidP="005C159A">
            <w:pPr>
              <w:spacing w:after="120"/>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shd w:val="clear" w:color="auto" w:fill="F49AE3"/>
            <w:vAlign w:val="center"/>
          </w:tcPr>
          <w:p w:rsidR="009218AE" w:rsidRPr="005C159A" w:rsidRDefault="00DE0872" w:rsidP="002C47DE">
            <w:pPr>
              <w:spacing w:after="120"/>
              <w:jc w:val="right"/>
              <w:textAlignment w:val="baseline"/>
              <w:rPr>
                <w:rFonts w:ascii="Tahoma" w:eastAsia="Arial" w:hAnsi="Tahoma" w:cs="Tahoma"/>
                <w:b/>
                <w:color w:val="000000" w:themeColor="text1"/>
                <w:sz w:val="24"/>
              </w:rPr>
            </w:pPr>
            <w:r w:rsidRPr="005C159A">
              <w:rPr>
                <w:rFonts w:ascii="Tahoma" w:eastAsia="Times New Roman" w:hAnsi="Tahoma" w:cs="Tahoma"/>
                <w:b/>
                <w:noProof/>
                <w:color w:val="000000"/>
                <w:sz w:val="24"/>
                <w:lang w:val="en-GB" w:eastAsia="en-GB"/>
              </w:rPr>
              <w:fldChar w:fldCharType="begin">
                <w:ffData>
                  <w:name w:val="Text2"/>
                  <w:enabled/>
                  <w:calcOnExit w:val="0"/>
                  <w:textInput/>
                </w:ffData>
              </w:fldChar>
            </w:r>
            <w:r w:rsidR="00CE39CE" w:rsidRPr="005C159A">
              <w:rPr>
                <w:rFonts w:ascii="Tahoma" w:eastAsia="Times New Roman" w:hAnsi="Tahoma" w:cs="Tahoma"/>
                <w:b/>
                <w:noProof/>
                <w:color w:val="000000"/>
                <w:sz w:val="24"/>
                <w:lang w:val="en-GB" w:eastAsia="en-GB"/>
              </w:rPr>
              <w:instrText xml:space="preserve"> FORMTEXT </w:instrText>
            </w:r>
            <w:r w:rsidRPr="005C159A">
              <w:rPr>
                <w:rFonts w:ascii="Tahoma" w:eastAsia="Times New Roman" w:hAnsi="Tahoma" w:cs="Tahoma"/>
                <w:b/>
                <w:noProof/>
                <w:color w:val="000000"/>
                <w:sz w:val="24"/>
                <w:lang w:val="en-GB" w:eastAsia="en-GB"/>
              </w:rPr>
            </w:r>
            <w:r w:rsidRPr="005C159A">
              <w:rPr>
                <w:rFonts w:ascii="Tahoma" w:eastAsia="Times New Roman" w:hAnsi="Tahoma" w:cs="Tahoma"/>
                <w:b/>
                <w:noProof/>
                <w:color w:val="000000"/>
                <w:sz w:val="24"/>
                <w:lang w:val="en-GB" w:eastAsia="en-GB"/>
              </w:rPr>
              <w:fldChar w:fldCharType="separate"/>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Pr="005C159A">
              <w:rPr>
                <w:rFonts w:ascii="Tahoma" w:eastAsia="Times New Roman" w:hAnsi="Tahoma" w:cs="Tahoma"/>
                <w:b/>
                <w:noProof/>
                <w:color w:val="000000"/>
                <w:sz w:val="24"/>
                <w:lang w:val="en-GB" w:eastAsia="en-GB"/>
              </w:rPr>
              <w:fldChar w:fldCharType="end"/>
            </w:r>
            <w:r w:rsidR="00CE39CE" w:rsidRPr="005C159A">
              <w:rPr>
                <w:rFonts w:ascii="Tahoma" w:eastAsia="Times New Roman" w:hAnsi="Tahoma" w:cs="Tahoma"/>
                <w:noProof/>
                <w:color w:val="000000"/>
                <w:sz w:val="24"/>
                <w:lang w:val="en-GB" w:eastAsia="en-GB"/>
              </w:rPr>
              <w:t xml:space="preserve"> </w:t>
            </w:r>
            <w:r w:rsidR="00E538B3" w:rsidRPr="00E538B3">
              <w:rPr>
                <w:rFonts w:ascii="Tahoma" w:eastAsia="Times New Roman" w:hAnsi="Tahoma" w:cs="Tahoma"/>
                <w:b/>
                <w:noProof/>
                <w:color w:val="000000"/>
                <w:sz w:val="24"/>
                <w:lang w:val="en-GB" w:eastAsia="en-GB"/>
              </w:rPr>
              <w:t>(G)</w:t>
            </w:r>
          </w:p>
        </w:tc>
      </w:tr>
    </w:tbl>
    <w:p w:rsidR="009218AE" w:rsidRPr="005043D9" w:rsidRDefault="009218AE" w:rsidP="009218AE">
      <w:pPr>
        <w:ind w:right="936"/>
        <w:textAlignment w:val="baseline"/>
        <w:rPr>
          <w:rFonts w:ascii="Arial" w:eastAsia="Arial" w:hAnsi="Arial"/>
          <w:b/>
          <w:i/>
          <w:color w:val="1A1A1E"/>
          <w:sz w:val="24"/>
        </w:rPr>
      </w:pPr>
    </w:p>
    <w:p w:rsidR="00F00885" w:rsidRPr="005043D9" w:rsidRDefault="00F00885">
      <w:pPr>
        <w:spacing w:before="119" w:after="232" w:line="320" w:lineRule="exact"/>
        <w:ind w:left="864" w:right="936"/>
        <w:textAlignment w:val="baseline"/>
        <w:rPr>
          <w:rFonts w:ascii="Arial" w:eastAsia="Arial" w:hAnsi="Arial"/>
          <w:b/>
          <w:i/>
          <w:color w:val="1A1A1E"/>
          <w:sz w:val="24"/>
        </w:rPr>
        <w:sectPr w:rsidR="00F00885" w:rsidRPr="005043D9" w:rsidSect="00F545AE">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396F3C" w:rsidRDefault="001D1CC6" w:rsidP="00DD6830">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EF667D" w:rsidRPr="0091107C" w:rsidRDefault="00F00885" w:rsidP="00F545AE">
      <w:pPr>
        <w:ind w:left="-567"/>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H</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poultry per year</w:t>
      </w:r>
    </w:p>
    <w:p w:rsidR="00F00885" w:rsidRDefault="00F00885" w:rsidP="00F545A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7D7869" w:rsidRDefault="007D7869" w:rsidP="005D6ADC">
      <w:pPr>
        <w:jc w:val="both"/>
        <w:textAlignment w:val="baseline"/>
        <w:rPr>
          <w:rFonts w:ascii="Arial" w:eastAsia="Tahoma" w:hAnsi="Arial" w:cs="Arial"/>
          <w:color w:val="000000"/>
          <w:sz w:val="24"/>
          <w:szCs w:val="24"/>
        </w:rPr>
      </w:pPr>
    </w:p>
    <w:p w:rsidR="008B367D" w:rsidRDefault="00F00885"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1.</w:t>
      </w:r>
      <w:r>
        <w:rPr>
          <w:rFonts w:ascii="Arial" w:eastAsia="Tahoma" w:hAnsi="Arial" w:cs="Arial"/>
          <w:color w:val="000000"/>
          <w:sz w:val="24"/>
          <w:szCs w:val="24"/>
        </w:rPr>
        <w:tab/>
      </w:r>
      <w:r w:rsidR="008B367D">
        <w:rPr>
          <w:rFonts w:ascii="Arial" w:eastAsia="Tahoma" w:hAnsi="Arial" w:cs="Arial"/>
          <w:color w:val="000000"/>
          <w:sz w:val="24"/>
          <w:szCs w:val="24"/>
        </w:rPr>
        <w:t xml:space="preserve">Select either Table </w:t>
      </w:r>
      <w:r w:rsidR="001D1CC6">
        <w:rPr>
          <w:rFonts w:ascii="Arial" w:eastAsia="Tahoma" w:hAnsi="Arial" w:cs="Arial"/>
          <w:color w:val="000000"/>
          <w:sz w:val="24"/>
          <w:szCs w:val="24"/>
        </w:rPr>
        <w:t>H1</w:t>
      </w:r>
      <w:r w:rsidR="008B367D">
        <w:rPr>
          <w:rFonts w:ascii="Arial" w:eastAsia="Tahoma" w:hAnsi="Arial" w:cs="Arial"/>
          <w:color w:val="000000"/>
          <w:sz w:val="24"/>
          <w:szCs w:val="24"/>
        </w:rPr>
        <w:t xml:space="preserve"> or Table </w:t>
      </w:r>
      <w:r w:rsidR="001D1CC6">
        <w:rPr>
          <w:rFonts w:ascii="Arial" w:eastAsia="Tahoma" w:hAnsi="Arial" w:cs="Arial"/>
          <w:color w:val="000000"/>
          <w:sz w:val="24"/>
          <w:szCs w:val="24"/>
        </w:rPr>
        <w:t>H</w:t>
      </w:r>
      <w:r w:rsidR="008B367D">
        <w:rPr>
          <w:rFonts w:ascii="Arial" w:eastAsia="Tahoma" w:hAnsi="Arial" w:cs="Arial"/>
          <w:color w:val="000000"/>
          <w:sz w:val="24"/>
          <w:szCs w:val="24"/>
        </w:rPr>
        <w:t>2, depending on your production system.</w:t>
      </w:r>
    </w:p>
    <w:p w:rsidR="008B367D" w:rsidRDefault="008B367D"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2.</w:t>
      </w:r>
      <w:r>
        <w:rPr>
          <w:rFonts w:ascii="Arial" w:eastAsia="Tahoma" w:hAnsi="Arial" w:cs="Arial"/>
          <w:color w:val="000000"/>
          <w:sz w:val="24"/>
          <w:szCs w:val="24"/>
        </w:rPr>
        <w:tab/>
        <w:t xml:space="preserve">Enter either the number of birds produced on your farm per year, Table </w:t>
      </w:r>
      <w:r w:rsidR="001D1CC6">
        <w:rPr>
          <w:rFonts w:ascii="Arial" w:eastAsia="Tahoma" w:hAnsi="Arial" w:cs="Arial"/>
          <w:color w:val="000000"/>
          <w:sz w:val="24"/>
          <w:szCs w:val="24"/>
        </w:rPr>
        <w:t>H</w:t>
      </w:r>
      <w:r>
        <w:rPr>
          <w:rFonts w:ascii="Arial" w:eastAsia="Tahoma" w:hAnsi="Arial" w:cs="Arial"/>
          <w:color w:val="000000"/>
          <w:sz w:val="24"/>
          <w:szCs w:val="24"/>
        </w:rPr>
        <w:t xml:space="preserve">1, or the unit capacity in Table </w:t>
      </w:r>
      <w:r w:rsidR="001D1CC6">
        <w:rPr>
          <w:rFonts w:ascii="Arial" w:eastAsia="Tahoma" w:hAnsi="Arial" w:cs="Arial"/>
          <w:color w:val="000000"/>
          <w:sz w:val="24"/>
          <w:szCs w:val="24"/>
        </w:rPr>
        <w:t>H</w:t>
      </w:r>
      <w:r>
        <w:rPr>
          <w:rFonts w:ascii="Arial" w:eastAsia="Tahoma" w:hAnsi="Arial" w:cs="Arial"/>
          <w:color w:val="000000"/>
          <w:sz w:val="24"/>
          <w:szCs w:val="24"/>
        </w:rPr>
        <w:t>2.</w:t>
      </w:r>
    </w:p>
    <w:p w:rsidR="008B340A" w:rsidRDefault="008B367D"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3.</w:t>
      </w:r>
      <w:r>
        <w:rPr>
          <w:rFonts w:ascii="Arial" w:eastAsia="Tahoma" w:hAnsi="Arial" w:cs="Arial"/>
          <w:color w:val="000000"/>
          <w:sz w:val="24"/>
          <w:szCs w:val="24"/>
        </w:rPr>
        <w:tab/>
        <w:t xml:space="preserve">If using Table </w:t>
      </w:r>
      <w:r w:rsidR="001D1CC6">
        <w:rPr>
          <w:rFonts w:ascii="Arial" w:eastAsia="Tahoma" w:hAnsi="Arial" w:cs="Arial"/>
          <w:color w:val="000000"/>
          <w:sz w:val="24"/>
          <w:szCs w:val="24"/>
        </w:rPr>
        <w:t>H</w:t>
      </w:r>
      <w:r>
        <w:rPr>
          <w:rFonts w:ascii="Arial" w:eastAsia="Tahoma" w:hAnsi="Arial" w:cs="Arial"/>
          <w:color w:val="000000"/>
          <w:sz w:val="24"/>
          <w:szCs w:val="24"/>
        </w:rPr>
        <w:t>2 enter the number of weeks occupancy</w:t>
      </w:r>
      <w:r w:rsidR="008B340A">
        <w:rPr>
          <w:rFonts w:ascii="Arial" w:eastAsia="Tahoma" w:hAnsi="Arial" w:cs="Arial"/>
          <w:color w:val="000000"/>
          <w:sz w:val="24"/>
          <w:szCs w:val="24"/>
        </w:rPr>
        <w:t xml:space="preserve"> and multiply this by</w:t>
      </w:r>
      <w:r w:rsidR="00C57338">
        <w:rPr>
          <w:rFonts w:ascii="Arial" w:eastAsia="Tahoma" w:hAnsi="Arial" w:cs="Arial"/>
          <w:color w:val="000000"/>
          <w:sz w:val="24"/>
          <w:szCs w:val="24"/>
        </w:rPr>
        <w:t xml:space="preserve"> the unit capacity to give the </w:t>
      </w:r>
      <w:r w:rsidR="008B340A">
        <w:rPr>
          <w:rFonts w:ascii="Arial" w:eastAsia="Tahoma" w:hAnsi="Arial" w:cs="Arial"/>
          <w:color w:val="000000"/>
          <w:sz w:val="24"/>
          <w:szCs w:val="24"/>
        </w:rPr>
        <w:t>number of birds produced per year.</w:t>
      </w:r>
    </w:p>
    <w:p w:rsidR="008B340A" w:rsidRDefault="008B340A"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4.</w:t>
      </w:r>
      <w:r>
        <w:rPr>
          <w:rFonts w:ascii="Arial" w:eastAsia="Tahoma" w:hAnsi="Arial" w:cs="Arial"/>
          <w:color w:val="000000"/>
          <w:sz w:val="24"/>
          <w:szCs w:val="24"/>
        </w:rPr>
        <w:tab/>
        <w:t>Multiply the number of birds by the N produced per 1,000 birds.</w:t>
      </w:r>
    </w:p>
    <w:p w:rsidR="00F545AE" w:rsidRPr="00BB0B8E" w:rsidRDefault="008B340A" w:rsidP="00F545AE">
      <w:pPr>
        <w:ind w:left="567" w:hanging="567"/>
        <w:jc w:val="both"/>
        <w:textAlignment w:val="baseline"/>
        <w:rPr>
          <w:rFonts w:ascii="Arial" w:eastAsia="Tahoma" w:hAnsi="Arial" w:cs="Arial"/>
          <w:b/>
          <w:sz w:val="24"/>
          <w:szCs w:val="24"/>
        </w:rPr>
      </w:pPr>
      <w:r>
        <w:rPr>
          <w:rFonts w:ascii="Arial" w:eastAsia="Tahoma" w:hAnsi="Arial" w:cs="Arial"/>
          <w:color w:val="000000"/>
          <w:sz w:val="24"/>
          <w:szCs w:val="24"/>
        </w:rPr>
        <w:t>5.</w:t>
      </w:r>
      <w:r>
        <w:rPr>
          <w:rFonts w:ascii="Arial" w:eastAsia="Tahoma" w:hAnsi="Arial" w:cs="Arial"/>
          <w:color w:val="000000"/>
          <w:sz w:val="24"/>
          <w:szCs w:val="24"/>
        </w:rPr>
        <w:tab/>
        <w:t xml:space="preserve">Total </w:t>
      </w:r>
      <w:r w:rsidR="00F00885">
        <w:rPr>
          <w:rFonts w:ascii="Arial" w:eastAsia="Tahoma" w:hAnsi="Arial" w:cs="Arial"/>
          <w:color w:val="000000"/>
          <w:sz w:val="24"/>
          <w:szCs w:val="24"/>
        </w:rPr>
        <w:t xml:space="preserve">the N produced per year and insert in Box </w:t>
      </w:r>
      <w:r w:rsidR="00B83906">
        <w:rPr>
          <w:rFonts w:ascii="Arial" w:eastAsia="Tahoma" w:hAnsi="Arial" w:cs="Arial"/>
          <w:color w:val="000000"/>
          <w:sz w:val="24"/>
          <w:szCs w:val="24"/>
        </w:rPr>
        <w:t>H</w:t>
      </w:r>
      <w:r w:rsidR="000C68B0">
        <w:rPr>
          <w:rFonts w:ascii="Arial" w:eastAsia="Tahoma" w:hAnsi="Arial" w:cs="Arial"/>
          <w:color w:val="000000"/>
          <w:sz w:val="24"/>
          <w:szCs w:val="24"/>
        </w:rPr>
        <w:t xml:space="preserve"> in Table </w:t>
      </w:r>
      <w:r w:rsidR="001D1CC6">
        <w:rPr>
          <w:rFonts w:ascii="Arial" w:eastAsia="Tahoma" w:hAnsi="Arial" w:cs="Arial"/>
          <w:color w:val="000000"/>
          <w:sz w:val="24"/>
          <w:szCs w:val="24"/>
        </w:rPr>
        <w:t>H</w:t>
      </w:r>
      <w:r w:rsidR="000C68B0">
        <w:rPr>
          <w:rFonts w:ascii="Arial" w:eastAsia="Tahoma" w:hAnsi="Arial" w:cs="Arial"/>
          <w:color w:val="000000"/>
          <w:sz w:val="24"/>
          <w:szCs w:val="24"/>
        </w:rPr>
        <w:t>2</w:t>
      </w:r>
      <w:r w:rsidR="00F00885">
        <w:rPr>
          <w:rFonts w:ascii="Arial" w:eastAsia="Tahoma" w:hAnsi="Arial" w:cs="Arial"/>
          <w:color w:val="000000"/>
          <w:sz w:val="24"/>
          <w:szCs w:val="24"/>
        </w:rPr>
        <w:t xml:space="preserve">.  </w:t>
      </w:r>
      <w:r w:rsidR="00F00885">
        <w:rPr>
          <w:rFonts w:ascii="Arial" w:eastAsia="Tahoma" w:hAnsi="Arial" w:cs="Arial"/>
          <w:b/>
          <w:color w:val="000000"/>
          <w:sz w:val="24"/>
          <w:szCs w:val="24"/>
        </w:rPr>
        <w:t>Transfe</w:t>
      </w:r>
      <w:r w:rsidR="00722777">
        <w:rPr>
          <w:rFonts w:ascii="Arial" w:eastAsia="Tahoma" w:hAnsi="Arial" w:cs="Arial"/>
          <w:b/>
          <w:color w:val="000000"/>
          <w:sz w:val="24"/>
          <w:szCs w:val="24"/>
        </w:rPr>
        <w:t xml:space="preserve">r your answer to Box </w:t>
      </w:r>
      <w:r w:rsidR="00B83906">
        <w:rPr>
          <w:rFonts w:ascii="Arial" w:eastAsia="Tahoma" w:hAnsi="Arial" w:cs="Arial"/>
          <w:b/>
          <w:color w:val="000000"/>
          <w:sz w:val="24"/>
          <w:szCs w:val="24"/>
        </w:rPr>
        <w:t>H</w:t>
      </w:r>
      <w:r w:rsidR="00B277BA">
        <w:rPr>
          <w:rFonts w:ascii="Arial" w:eastAsia="Tahoma" w:hAnsi="Arial" w:cs="Arial"/>
          <w:b/>
          <w:color w:val="000000"/>
          <w:sz w:val="24"/>
          <w:szCs w:val="24"/>
        </w:rPr>
        <w:t xml:space="preserve"> </w:t>
      </w:r>
      <w:r w:rsidR="00722777">
        <w:rPr>
          <w:rFonts w:ascii="Arial" w:eastAsia="Tahoma" w:hAnsi="Arial" w:cs="Arial"/>
          <w:b/>
          <w:color w:val="000000"/>
          <w:sz w:val="24"/>
          <w:szCs w:val="24"/>
        </w:rPr>
        <w:t xml:space="preserve">on </w:t>
      </w:r>
      <w:r w:rsidR="00722777" w:rsidRPr="00BB0B8E">
        <w:rPr>
          <w:rFonts w:ascii="Arial" w:eastAsia="Tahoma" w:hAnsi="Arial" w:cs="Arial"/>
          <w:b/>
          <w:sz w:val="24"/>
          <w:szCs w:val="24"/>
        </w:rPr>
        <w:t xml:space="preserve">page </w:t>
      </w:r>
      <w:r w:rsidR="00B217D2" w:rsidRPr="00BB0B8E">
        <w:rPr>
          <w:rFonts w:ascii="Arial" w:eastAsia="Tahoma" w:hAnsi="Arial" w:cs="Arial"/>
          <w:b/>
          <w:sz w:val="24"/>
          <w:szCs w:val="24"/>
        </w:rPr>
        <w:t>2</w:t>
      </w:r>
      <w:r w:rsidR="00565431" w:rsidRPr="00BB0B8E">
        <w:rPr>
          <w:rFonts w:ascii="Arial" w:eastAsia="Tahoma" w:hAnsi="Arial" w:cs="Arial"/>
          <w:b/>
          <w:sz w:val="24"/>
          <w:szCs w:val="24"/>
        </w:rPr>
        <w:t>0</w:t>
      </w:r>
      <w:r w:rsidR="00722777" w:rsidRPr="00BB0B8E">
        <w:rPr>
          <w:rFonts w:ascii="Arial" w:eastAsia="Tahoma" w:hAnsi="Arial" w:cs="Arial"/>
          <w:b/>
          <w:sz w:val="24"/>
          <w:szCs w:val="24"/>
        </w:rPr>
        <w:t>.</w:t>
      </w:r>
    </w:p>
    <w:p w:rsidR="00F545AE" w:rsidRDefault="00F545AE" w:rsidP="00F545AE">
      <w:pPr>
        <w:ind w:left="567" w:hanging="567"/>
        <w:jc w:val="both"/>
        <w:textAlignment w:val="baseline"/>
        <w:rPr>
          <w:rFonts w:ascii="Arial" w:eastAsia="Tahoma" w:hAnsi="Arial" w:cs="Arial"/>
          <w:b/>
          <w:color w:val="000000"/>
          <w:sz w:val="24"/>
          <w:szCs w:val="24"/>
        </w:rPr>
      </w:pPr>
    </w:p>
    <w:p w:rsidR="008B340A" w:rsidRPr="003B6E57" w:rsidRDefault="008B340A" w:rsidP="00F545AE">
      <w:pPr>
        <w:ind w:left="567" w:hanging="1134"/>
        <w:jc w:val="both"/>
        <w:textAlignment w:val="baseline"/>
        <w:rPr>
          <w:rFonts w:ascii="Tahoma" w:eastAsia="Tahoma" w:hAnsi="Tahoma" w:cs="Tahoma"/>
          <w:b/>
          <w:color w:val="000000"/>
          <w:sz w:val="24"/>
          <w:szCs w:val="24"/>
        </w:rPr>
      </w:pPr>
      <w:r w:rsidRPr="003B6E57">
        <w:rPr>
          <w:rFonts w:ascii="Tahoma" w:eastAsia="Tahoma" w:hAnsi="Tahoma" w:cs="Tahoma"/>
          <w:b/>
          <w:color w:val="000000"/>
          <w:sz w:val="24"/>
          <w:szCs w:val="24"/>
        </w:rPr>
        <w:t xml:space="preserve">Table </w:t>
      </w:r>
      <w:r w:rsidR="001D1CC6" w:rsidRPr="003B6E57">
        <w:rPr>
          <w:rFonts w:ascii="Tahoma" w:eastAsia="Tahoma" w:hAnsi="Tahoma" w:cs="Tahoma"/>
          <w:b/>
          <w:color w:val="000000"/>
          <w:sz w:val="24"/>
          <w:szCs w:val="24"/>
        </w:rPr>
        <w:t>H</w:t>
      </w:r>
      <w:r w:rsidRPr="003B6E57">
        <w:rPr>
          <w:rFonts w:ascii="Tahoma" w:eastAsia="Tahoma" w:hAnsi="Tahoma" w:cs="Tahoma"/>
          <w:b/>
          <w:color w:val="000000"/>
          <w:sz w:val="24"/>
          <w:szCs w:val="24"/>
        </w:rPr>
        <w:t>1</w:t>
      </w:r>
    </w:p>
    <w:p w:rsidR="00E5496B" w:rsidRPr="008B340A" w:rsidRDefault="00E5496B" w:rsidP="005D6ADC">
      <w:pPr>
        <w:jc w:val="both"/>
        <w:textAlignment w:val="baseline"/>
        <w:rPr>
          <w:rFonts w:ascii="Arial" w:eastAsia="Tahoma" w:hAnsi="Arial" w:cs="Arial"/>
          <w:b/>
          <w:color w:val="000000"/>
          <w:sz w:val="24"/>
          <w:szCs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tblPr>
      <w:tblGrid>
        <w:gridCol w:w="3544"/>
        <w:gridCol w:w="2995"/>
        <w:gridCol w:w="696"/>
        <w:gridCol w:w="2378"/>
        <w:gridCol w:w="826"/>
        <w:gridCol w:w="3169"/>
      </w:tblGrid>
      <w:tr w:rsidR="00F00885" w:rsidTr="00F545AE">
        <w:trPr>
          <w:trHeight w:val="742"/>
        </w:trPr>
        <w:tc>
          <w:tcPr>
            <w:tcW w:w="3544" w:type="dxa"/>
            <w:shd w:val="clear" w:color="auto" w:fill="A6A6A6" w:themeFill="background1" w:themeFillShade="A6"/>
            <w:vAlign w:val="center"/>
          </w:tcPr>
          <w:p w:rsidR="00F00885" w:rsidRPr="005C159A" w:rsidRDefault="00F00885" w:rsidP="00396F3C">
            <w:pPr>
              <w:spacing w:after="120"/>
              <w:ind w:right="18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 xml:space="preserve">Livestock </w:t>
            </w:r>
            <w:r w:rsidR="00396F3C" w:rsidRPr="005C159A">
              <w:rPr>
                <w:rFonts w:ascii="Tahoma" w:eastAsia="Tahoma" w:hAnsi="Tahoma" w:cs="Tahoma"/>
                <w:b/>
                <w:color w:val="000000"/>
                <w:sz w:val="24"/>
                <w:szCs w:val="24"/>
              </w:rPr>
              <w:t>t</w:t>
            </w:r>
            <w:r w:rsidRPr="005C159A">
              <w:rPr>
                <w:rFonts w:ascii="Tahoma" w:eastAsia="Tahoma" w:hAnsi="Tahoma" w:cs="Tahoma"/>
                <w:b/>
                <w:color w:val="000000"/>
                <w:sz w:val="24"/>
                <w:szCs w:val="24"/>
              </w:rPr>
              <w:t>ype</w:t>
            </w:r>
          </w:p>
        </w:tc>
        <w:tc>
          <w:tcPr>
            <w:tcW w:w="2995" w:type="dxa"/>
            <w:shd w:val="clear" w:color="auto" w:fill="A6A6A6" w:themeFill="background1" w:themeFillShade="A6"/>
            <w:vAlign w:val="center"/>
          </w:tcPr>
          <w:p w:rsidR="00F00885" w:rsidRPr="005C159A" w:rsidRDefault="00F00885" w:rsidP="00396F3C">
            <w:pPr>
              <w:ind w:right="16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w:t>
            </w:r>
            <w:r w:rsidR="00396F3C" w:rsidRPr="005C159A">
              <w:rPr>
                <w:rFonts w:ascii="Tahoma" w:eastAsia="Tahoma" w:hAnsi="Tahoma" w:cs="Tahoma"/>
                <w:b/>
                <w:color w:val="000000"/>
                <w:sz w:val="24"/>
                <w:szCs w:val="24"/>
              </w:rPr>
              <w:t>umber</w:t>
            </w:r>
            <w:r w:rsidRPr="005C159A">
              <w:rPr>
                <w:rFonts w:ascii="Tahoma" w:eastAsia="Tahoma" w:hAnsi="Tahoma" w:cs="Tahoma"/>
                <w:b/>
                <w:color w:val="000000"/>
                <w:sz w:val="24"/>
                <w:szCs w:val="24"/>
              </w:rPr>
              <w:t xml:space="preserve"> of birds produced per year</w:t>
            </w:r>
          </w:p>
        </w:tc>
        <w:tc>
          <w:tcPr>
            <w:tcW w:w="696" w:type="dxa"/>
            <w:shd w:val="clear" w:color="auto" w:fill="A6A6A6" w:themeFill="background1" w:themeFillShade="A6"/>
            <w:vAlign w:val="center"/>
          </w:tcPr>
          <w:p w:rsidR="00F00885" w:rsidRPr="005C159A" w:rsidRDefault="00F00885" w:rsidP="00B4423E">
            <w:pPr>
              <w:spacing w:after="120"/>
              <w:ind w:right="225"/>
              <w:jc w:val="center"/>
              <w:textAlignment w:val="baseline"/>
              <w:rPr>
                <w:rFonts w:ascii="Tahoma" w:eastAsia="Tahoma" w:hAnsi="Tahoma" w:cs="Tahoma"/>
                <w:b/>
                <w:color w:val="000000"/>
                <w:sz w:val="24"/>
                <w:szCs w:val="24"/>
              </w:rPr>
            </w:pPr>
          </w:p>
        </w:tc>
        <w:tc>
          <w:tcPr>
            <w:tcW w:w="2378" w:type="dxa"/>
            <w:shd w:val="clear" w:color="auto" w:fill="A6A6A6" w:themeFill="background1" w:themeFillShade="A6"/>
            <w:vAlign w:val="center"/>
          </w:tcPr>
          <w:p w:rsidR="0091107C" w:rsidRPr="005C159A" w:rsidRDefault="00F00885" w:rsidP="0091107C">
            <w:pPr>
              <w:ind w:left="-113" w:right="7"/>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 produced</w:t>
            </w:r>
            <w:r w:rsidR="000C68B0">
              <w:rPr>
                <w:rFonts w:ascii="Tahoma" w:eastAsia="Tahoma" w:hAnsi="Tahoma" w:cs="Tahoma"/>
                <w:b/>
                <w:color w:val="000000"/>
                <w:sz w:val="24"/>
                <w:szCs w:val="24"/>
              </w:rPr>
              <w:t xml:space="preserve"> per</w:t>
            </w:r>
          </w:p>
          <w:p w:rsidR="00F00885" w:rsidRPr="005C159A" w:rsidRDefault="00F00885" w:rsidP="000C68B0">
            <w:pPr>
              <w:ind w:left="-113" w:right="7"/>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1</w:t>
            </w:r>
            <w:r w:rsidR="008B340A" w:rsidRPr="005C159A">
              <w:rPr>
                <w:rFonts w:ascii="Tahoma" w:eastAsia="Tahoma" w:hAnsi="Tahoma" w:cs="Tahoma"/>
                <w:b/>
                <w:color w:val="000000"/>
                <w:sz w:val="24"/>
                <w:szCs w:val="24"/>
              </w:rPr>
              <w:t>,</w:t>
            </w:r>
            <w:r w:rsidRPr="005C159A">
              <w:rPr>
                <w:rFonts w:ascii="Tahoma" w:eastAsia="Tahoma" w:hAnsi="Tahoma" w:cs="Tahoma"/>
                <w:b/>
                <w:color w:val="000000"/>
                <w:sz w:val="24"/>
                <w:szCs w:val="24"/>
              </w:rPr>
              <w:t>000 birds</w:t>
            </w:r>
          </w:p>
        </w:tc>
        <w:tc>
          <w:tcPr>
            <w:tcW w:w="826" w:type="dxa"/>
            <w:shd w:val="clear" w:color="auto" w:fill="A6A6A6" w:themeFill="background1" w:themeFillShade="A6"/>
            <w:vAlign w:val="center"/>
          </w:tcPr>
          <w:p w:rsidR="00F00885" w:rsidRPr="005C159A" w:rsidRDefault="00F00885" w:rsidP="00B4423E">
            <w:pPr>
              <w:spacing w:after="120"/>
              <w:ind w:right="251"/>
              <w:jc w:val="center"/>
              <w:textAlignment w:val="baseline"/>
              <w:rPr>
                <w:rFonts w:ascii="Tahoma" w:eastAsia="Tahoma" w:hAnsi="Tahoma" w:cs="Tahoma"/>
                <w:b/>
                <w:color w:val="000000"/>
                <w:sz w:val="24"/>
                <w:szCs w:val="24"/>
              </w:rPr>
            </w:pPr>
          </w:p>
        </w:tc>
        <w:tc>
          <w:tcPr>
            <w:tcW w:w="3169" w:type="dxa"/>
            <w:shd w:val="clear" w:color="auto" w:fill="A6A6A6" w:themeFill="background1" w:themeFillShade="A6"/>
            <w:vAlign w:val="center"/>
          </w:tcPr>
          <w:p w:rsidR="00F00885" w:rsidRPr="005C159A" w:rsidRDefault="00F00885" w:rsidP="008B340A">
            <w:pPr>
              <w:ind w:right="23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 produced</w:t>
            </w:r>
          </w:p>
          <w:p w:rsidR="00F00885" w:rsidRPr="005C159A" w:rsidRDefault="00F00885" w:rsidP="005C159A">
            <w:pPr>
              <w:ind w:right="23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(kg N</w:t>
            </w:r>
            <w:r w:rsidR="005C159A">
              <w:rPr>
                <w:rFonts w:ascii="Tahoma" w:eastAsia="Tahoma" w:hAnsi="Tahoma" w:cs="Tahoma"/>
                <w:b/>
                <w:color w:val="000000"/>
                <w:sz w:val="24"/>
                <w:szCs w:val="24"/>
              </w:rPr>
              <w:t xml:space="preserve"> per </w:t>
            </w:r>
            <w:r w:rsidRPr="005C159A">
              <w:rPr>
                <w:rFonts w:ascii="Tahoma" w:eastAsia="Tahoma" w:hAnsi="Tahoma" w:cs="Tahoma"/>
                <w:b/>
                <w:color w:val="000000"/>
                <w:sz w:val="24"/>
                <w:szCs w:val="24"/>
              </w:rPr>
              <w:t>year)</w:t>
            </w:r>
          </w:p>
        </w:tc>
      </w:tr>
      <w:tr w:rsidR="00B83906" w:rsidTr="00F545AE">
        <w:trPr>
          <w:trHeight w:val="284"/>
        </w:trPr>
        <w:tc>
          <w:tcPr>
            <w:tcW w:w="3544" w:type="dxa"/>
            <w:shd w:val="clear" w:color="auto" w:fill="D9D9D9" w:themeFill="background1" w:themeFillShade="D9"/>
            <w:vAlign w:val="center"/>
          </w:tcPr>
          <w:p w:rsidR="00B83906" w:rsidRPr="005C159A" w:rsidRDefault="00B83906" w:rsidP="00E5496B">
            <w:pPr>
              <w:tabs>
                <w:tab w:val="left" w:pos="2160"/>
              </w:tabs>
              <w:ind w:right="33"/>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Poultry</w:t>
            </w:r>
          </w:p>
        </w:tc>
        <w:tc>
          <w:tcPr>
            <w:tcW w:w="2995" w:type="dxa"/>
            <w:shd w:val="clear" w:color="auto" w:fill="D9D9D9" w:themeFill="background1" w:themeFillShade="D9"/>
            <w:vAlign w:val="center"/>
          </w:tcPr>
          <w:p w:rsidR="00B83906" w:rsidRPr="005C159A" w:rsidRDefault="00B83906" w:rsidP="00E5496B">
            <w:pPr>
              <w:jc w:val="center"/>
              <w:rPr>
                <w:rFonts w:ascii="Tahoma" w:hAnsi="Tahoma" w:cs="Tahoma"/>
                <w:b/>
                <w:sz w:val="24"/>
                <w:szCs w:val="24"/>
              </w:rPr>
            </w:pPr>
            <w:r w:rsidRPr="005C159A">
              <w:rPr>
                <w:rFonts w:ascii="Tahoma" w:hAnsi="Tahoma" w:cs="Tahoma"/>
                <w:b/>
                <w:sz w:val="24"/>
                <w:szCs w:val="24"/>
              </w:rPr>
              <w:t>No.</w:t>
            </w:r>
          </w:p>
        </w:tc>
        <w:tc>
          <w:tcPr>
            <w:tcW w:w="696" w:type="dxa"/>
            <w:shd w:val="clear" w:color="auto" w:fill="D9D9D9" w:themeFill="background1" w:themeFillShade="D9"/>
            <w:vAlign w:val="center"/>
          </w:tcPr>
          <w:p w:rsidR="00B83906" w:rsidRPr="005C159A" w:rsidRDefault="00B83906" w:rsidP="00E5496B">
            <w:pPr>
              <w:spacing w:line="360" w:lineRule="auto"/>
              <w:jc w:val="center"/>
              <w:rPr>
                <w:rFonts w:ascii="Tahoma" w:hAnsi="Tahoma" w:cs="Tahoma"/>
                <w:b/>
                <w:sz w:val="24"/>
                <w:szCs w:val="24"/>
              </w:rPr>
            </w:pPr>
            <w:r w:rsidRPr="005C159A">
              <w:rPr>
                <w:rFonts w:ascii="Tahoma" w:hAnsi="Tahoma" w:cs="Tahoma"/>
                <w:b/>
                <w:sz w:val="24"/>
                <w:szCs w:val="24"/>
              </w:rPr>
              <w:t>x</w:t>
            </w:r>
          </w:p>
        </w:tc>
        <w:tc>
          <w:tcPr>
            <w:tcW w:w="2378" w:type="dxa"/>
            <w:shd w:val="clear" w:color="auto" w:fill="D9D9D9" w:themeFill="background1" w:themeFillShade="D9"/>
            <w:vAlign w:val="center"/>
          </w:tcPr>
          <w:p w:rsidR="00B83906" w:rsidRPr="005C159A" w:rsidRDefault="000C68B0" w:rsidP="00E5496B">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26" w:type="dxa"/>
            <w:shd w:val="clear" w:color="auto" w:fill="D9D9D9" w:themeFill="background1" w:themeFillShade="D9"/>
            <w:vAlign w:val="center"/>
          </w:tcPr>
          <w:p w:rsidR="00B83906" w:rsidRPr="005C159A" w:rsidRDefault="00FB55C2" w:rsidP="00E5496B">
            <w:pPr>
              <w:spacing w:line="360" w:lineRule="auto"/>
              <w:jc w:val="center"/>
              <w:rPr>
                <w:rFonts w:ascii="Tahoma" w:hAnsi="Tahoma" w:cs="Tahoma"/>
                <w:b/>
                <w:sz w:val="24"/>
                <w:szCs w:val="24"/>
              </w:rPr>
            </w:pPr>
            <w:r w:rsidRPr="005C159A">
              <w:rPr>
                <w:rFonts w:ascii="Tahoma" w:hAnsi="Tahoma" w:cs="Tahoma"/>
                <w:b/>
                <w:sz w:val="24"/>
              </w:rPr>
              <w:t>=</w:t>
            </w:r>
          </w:p>
        </w:tc>
        <w:tc>
          <w:tcPr>
            <w:tcW w:w="3169" w:type="dxa"/>
            <w:shd w:val="clear" w:color="auto" w:fill="D9D9D9" w:themeFill="background1" w:themeFillShade="D9"/>
            <w:vAlign w:val="center"/>
          </w:tcPr>
          <w:p w:rsidR="00B83906" w:rsidRPr="005C159A" w:rsidRDefault="00B83906" w:rsidP="00E5496B">
            <w:pPr>
              <w:jc w:val="center"/>
              <w:rPr>
                <w:rFonts w:ascii="Tahoma" w:hAnsi="Tahoma" w:cs="Tahoma"/>
                <w:b/>
                <w:sz w:val="24"/>
                <w:szCs w:val="24"/>
              </w:rPr>
            </w:pPr>
            <w:r w:rsidRPr="005C159A">
              <w:rPr>
                <w:rFonts w:ascii="Tahoma" w:hAnsi="Tahoma" w:cs="Tahoma"/>
                <w:b/>
                <w:sz w:val="24"/>
                <w:szCs w:val="24"/>
              </w:rPr>
              <w:t>Answer</w:t>
            </w:r>
          </w:p>
        </w:tc>
      </w:tr>
      <w:tr w:rsidR="00F00885" w:rsidTr="00F545AE">
        <w:trPr>
          <w:trHeight w:val="284"/>
        </w:trPr>
        <w:tc>
          <w:tcPr>
            <w:tcW w:w="3544" w:type="dxa"/>
            <w:vAlign w:val="center"/>
          </w:tcPr>
          <w:p w:rsidR="00F00885" w:rsidRPr="00F00885" w:rsidRDefault="00F00885" w:rsidP="00E5496B">
            <w:pPr>
              <w:tabs>
                <w:tab w:val="left" w:pos="2127"/>
                <w:tab w:val="left" w:pos="2160"/>
              </w:tabs>
              <w:ind w:right="33"/>
              <w:jc w:val="both"/>
              <w:textAlignment w:val="baseline"/>
              <w:rPr>
                <w:rFonts w:ascii="Arial" w:eastAsia="Tahoma" w:hAnsi="Arial" w:cs="Arial"/>
                <w:color w:val="000000"/>
                <w:sz w:val="24"/>
                <w:szCs w:val="24"/>
                <w:vertAlign w:val="superscript"/>
              </w:rPr>
            </w:pPr>
            <w:r>
              <w:rPr>
                <w:rFonts w:ascii="Arial" w:eastAsia="Tahoma" w:hAnsi="Arial" w:cs="Arial"/>
                <w:color w:val="000000"/>
                <w:sz w:val="24"/>
                <w:szCs w:val="24"/>
              </w:rPr>
              <w:t>Broilers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7F0139" w:rsidP="00E5496B">
            <w:pPr>
              <w:jc w:val="center"/>
              <w:textAlignment w:val="baseline"/>
              <w:rPr>
                <w:rFonts w:ascii="Arial" w:eastAsia="Tahoma" w:hAnsi="Arial" w:cs="Arial"/>
                <w:b/>
                <w:color w:val="000000"/>
                <w:sz w:val="24"/>
                <w:szCs w:val="24"/>
              </w:rPr>
            </w:pPr>
            <w:r>
              <w:rPr>
                <w:rFonts w:ascii="Arial" w:eastAsia="Tahoma" w:hAnsi="Arial" w:cs="Arial"/>
                <w:b/>
                <w:color w:val="000000"/>
                <w:sz w:val="24"/>
                <w:szCs w:val="24"/>
              </w:rPr>
              <w:t>40</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F00885" w:rsidTr="00F545AE">
        <w:trPr>
          <w:trHeight w:val="284"/>
        </w:trPr>
        <w:tc>
          <w:tcPr>
            <w:tcW w:w="3544" w:type="dxa"/>
            <w:vAlign w:val="center"/>
          </w:tcPr>
          <w:p w:rsidR="00F00885" w:rsidRDefault="00F00885" w:rsidP="00E5496B">
            <w:pPr>
              <w:tabs>
                <w:tab w:val="left" w:pos="2160"/>
              </w:tabs>
              <w:ind w:right="33"/>
              <w:jc w:val="both"/>
              <w:textAlignment w:val="baseline"/>
              <w:rPr>
                <w:rFonts w:ascii="Arial" w:eastAsia="Tahoma" w:hAnsi="Arial" w:cs="Arial"/>
                <w:color w:val="000000"/>
                <w:sz w:val="24"/>
                <w:szCs w:val="24"/>
              </w:rPr>
            </w:pPr>
            <w:r>
              <w:rPr>
                <w:rFonts w:ascii="Arial" w:eastAsia="Tahoma" w:hAnsi="Arial" w:cs="Arial"/>
                <w:color w:val="000000"/>
                <w:sz w:val="24"/>
                <w:szCs w:val="24"/>
              </w:rPr>
              <w:t>Male turkeys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F00885" w:rsidP="00E5496B">
            <w:pPr>
              <w:jc w:val="center"/>
              <w:textAlignment w:val="baseline"/>
              <w:rPr>
                <w:rFonts w:ascii="Arial" w:eastAsia="Tahoma" w:hAnsi="Arial" w:cs="Arial"/>
                <w:b/>
                <w:color w:val="000000"/>
                <w:sz w:val="24"/>
                <w:szCs w:val="24"/>
              </w:rPr>
            </w:pPr>
            <w:r w:rsidRPr="00F00885">
              <w:rPr>
                <w:rFonts w:ascii="Arial" w:eastAsia="Tahoma" w:hAnsi="Arial" w:cs="Arial"/>
                <w:b/>
                <w:color w:val="000000"/>
                <w:sz w:val="24"/>
                <w:szCs w:val="24"/>
              </w:rPr>
              <w:t>611</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F00885" w:rsidTr="00F545AE">
        <w:trPr>
          <w:trHeight w:val="284"/>
        </w:trPr>
        <w:tc>
          <w:tcPr>
            <w:tcW w:w="3544" w:type="dxa"/>
            <w:vAlign w:val="center"/>
          </w:tcPr>
          <w:p w:rsidR="00F00885" w:rsidRDefault="00F00885" w:rsidP="00E5496B">
            <w:pPr>
              <w:tabs>
                <w:tab w:val="left" w:pos="2160"/>
              </w:tabs>
              <w:ind w:right="33"/>
              <w:jc w:val="both"/>
              <w:textAlignment w:val="baseline"/>
              <w:rPr>
                <w:rFonts w:ascii="Arial" w:eastAsia="Tahoma" w:hAnsi="Arial" w:cs="Arial"/>
                <w:color w:val="000000"/>
                <w:sz w:val="24"/>
                <w:szCs w:val="24"/>
              </w:rPr>
            </w:pPr>
            <w:r>
              <w:rPr>
                <w:rFonts w:ascii="Arial" w:eastAsia="Tahoma" w:hAnsi="Arial" w:cs="Arial"/>
                <w:color w:val="000000"/>
                <w:sz w:val="24"/>
                <w:szCs w:val="24"/>
              </w:rPr>
              <w:t>Female turkeys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F00885" w:rsidP="00E5496B">
            <w:pPr>
              <w:jc w:val="center"/>
              <w:textAlignment w:val="baseline"/>
              <w:rPr>
                <w:rFonts w:ascii="Arial" w:eastAsia="Tahoma" w:hAnsi="Arial" w:cs="Arial"/>
                <w:b/>
                <w:color w:val="000000"/>
                <w:sz w:val="24"/>
                <w:szCs w:val="24"/>
              </w:rPr>
            </w:pPr>
            <w:r w:rsidRPr="00F00885">
              <w:rPr>
                <w:rFonts w:ascii="Arial" w:eastAsia="Tahoma" w:hAnsi="Arial" w:cs="Arial"/>
                <w:b/>
                <w:color w:val="000000"/>
                <w:sz w:val="24"/>
                <w:szCs w:val="24"/>
              </w:rPr>
              <w:t>363</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F00885" w:rsidTr="00F545AE">
        <w:trPr>
          <w:trHeight w:val="284"/>
        </w:trPr>
        <w:tc>
          <w:tcPr>
            <w:tcW w:w="3544" w:type="dxa"/>
            <w:vAlign w:val="center"/>
          </w:tcPr>
          <w:p w:rsidR="00F00885" w:rsidRDefault="00F00885" w:rsidP="00E5496B">
            <w:pPr>
              <w:tabs>
                <w:tab w:val="left" w:pos="2160"/>
              </w:tabs>
              <w:ind w:right="33"/>
              <w:textAlignment w:val="baseline"/>
              <w:rPr>
                <w:rFonts w:ascii="Arial" w:eastAsia="Tahoma" w:hAnsi="Arial" w:cs="Arial"/>
                <w:color w:val="000000"/>
                <w:sz w:val="24"/>
                <w:szCs w:val="24"/>
              </w:rPr>
            </w:pPr>
            <w:r>
              <w:rPr>
                <w:rFonts w:ascii="Arial" w:eastAsia="Tahoma" w:hAnsi="Arial" w:cs="Arial"/>
                <w:color w:val="000000"/>
                <w:sz w:val="24"/>
                <w:szCs w:val="24"/>
              </w:rPr>
              <w:t>Fattening ducks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F00885" w:rsidP="00E5496B">
            <w:pPr>
              <w:jc w:val="center"/>
              <w:textAlignment w:val="baseline"/>
              <w:rPr>
                <w:rFonts w:ascii="Arial" w:eastAsia="Tahoma" w:hAnsi="Arial" w:cs="Arial"/>
                <w:b/>
                <w:color w:val="000000"/>
                <w:sz w:val="24"/>
                <w:szCs w:val="24"/>
              </w:rPr>
            </w:pPr>
            <w:r w:rsidRPr="00F00885">
              <w:rPr>
                <w:rFonts w:ascii="Arial" w:eastAsia="Tahoma" w:hAnsi="Arial" w:cs="Arial"/>
                <w:b/>
                <w:color w:val="000000"/>
                <w:sz w:val="24"/>
                <w:szCs w:val="24"/>
              </w:rPr>
              <w:t>139</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DE0872"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7D7869" w:rsidTr="00F545AE">
        <w:trPr>
          <w:trHeight w:val="470"/>
        </w:trPr>
        <w:tc>
          <w:tcPr>
            <w:tcW w:w="10439" w:type="dxa"/>
            <w:gridSpan w:val="5"/>
            <w:vAlign w:val="center"/>
          </w:tcPr>
          <w:p w:rsidR="007D7869" w:rsidRPr="005C159A" w:rsidRDefault="007D7869" w:rsidP="00396F3C">
            <w:pPr>
              <w:ind w:right="251"/>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T</w:t>
            </w:r>
            <w:r w:rsidR="001D2E0A" w:rsidRPr="005C159A">
              <w:rPr>
                <w:rFonts w:ascii="Tahoma" w:eastAsia="Tahoma" w:hAnsi="Tahoma" w:cs="Tahoma"/>
                <w:b/>
                <w:color w:val="000000"/>
                <w:sz w:val="24"/>
                <w:szCs w:val="24"/>
              </w:rPr>
              <w:t>otal</w:t>
            </w:r>
            <w:r w:rsidR="002C6253" w:rsidRPr="005C159A">
              <w:rPr>
                <w:rFonts w:ascii="Tahoma" w:eastAsia="Tahoma" w:hAnsi="Tahoma" w:cs="Tahoma"/>
                <w:b/>
                <w:color w:val="000000"/>
                <w:sz w:val="24"/>
                <w:szCs w:val="24"/>
              </w:rPr>
              <w:t xml:space="preserve"> </w:t>
            </w:r>
            <w:r w:rsidR="00396F3C" w:rsidRPr="005C159A">
              <w:rPr>
                <w:rFonts w:ascii="Tahoma" w:eastAsia="Tahoma" w:hAnsi="Tahoma" w:cs="Tahoma"/>
                <w:b/>
                <w:color w:val="000000"/>
                <w:sz w:val="24"/>
                <w:szCs w:val="24"/>
              </w:rPr>
              <w:t>N</w:t>
            </w:r>
          </w:p>
        </w:tc>
        <w:tc>
          <w:tcPr>
            <w:tcW w:w="3169" w:type="dxa"/>
            <w:vAlign w:val="center"/>
          </w:tcPr>
          <w:p w:rsidR="007D7869" w:rsidRPr="005C159A" w:rsidRDefault="00DE0872" w:rsidP="00E5496B">
            <w:pPr>
              <w:ind w:right="34"/>
              <w:jc w:val="center"/>
              <w:textAlignment w:val="baseline"/>
              <w:rPr>
                <w:rFonts w:ascii="Tahoma" w:eastAsia="Times New Roman" w:hAnsi="Tahoma" w:cs="Tahoma"/>
                <w:noProof/>
                <w:color w:val="000000"/>
                <w:sz w:val="24"/>
                <w:lang w:val="en-GB" w:eastAsia="en-GB"/>
              </w:rPr>
            </w:pPr>
            <w:r w:rsidRPr="005C159A">
              <w:rPr>
                <w:rFonts w:ascii="Tahoma" w:eastAsia="Times New Roman" w:hAnsi="Tahoma" w:cs="Tahoma"/>
                <w:noProof/>
                <w:color w:val="000000"/>
                <w:sz w:val="24"/>
                <w:lang w:val="en-GB" w:eastAsia="en-GB"/>
              </w:rPr>
              <w:fldChar w:fldCharType="begin">
                <w:ffData>
                  <w:name w:val="Text2"/>
                  <w:enabled/>
                  <w:calcOnExit w:val="0"/>
                  <w:textInput/>
                </w:ffData>
              </w:fldChar>
            </w:r>
            <w:r w:rsidR="0078059B" w:rsidRPr="005C159A">
              <w:rPr>
                <w:rFonts w:ascii="Tahoma" w:eastAsia="Times New Roman" w:hAnsi="Tahoma" w:cs="Tahoma"/>
                <w:noProof/>
                <w:color w:val="000000"/>
                <w:sz w:val="24"/>
                <w:lang w:val="en-GB" w:eastAsia="en-GB"/>
              </w:rPr>
              <w:instrText xml:space="preserve"> FORMTEXT </w:instrText>
            </w:r>
            <w:r w:rsidRPr="005C159A">
              <w:rPr>
                <w:rFonts w:ascii="Tahoma" w:eastAsia="Times New Roman" w:hAnsi="Tahoma" w:cs="Tahoma"/>
                <w:noProof/>
                <w:color w:val="000000"/>
                <w:sz w:val="24"/>
                <w:lang w:val="en-GB" w:eastAsia="en-GB"/>
              </w:rPr>
            </w:r>
            <w:r w:rsidRPr="005C159A">
              <w:rPr>
                <w:rFonts w:ascii="Tahoma" w:eastAsia="Times New Roman" w:hAnsi="Tahoma" w:cs="Tahoma"/>
                <w:noProof/>
                <w:color w:val="000000"/>
                <w:sz w:val="24"/>
                <w:lang w:val="en-GB" w:eastAsia="en-GB"/>
              </w:rPr>
              <w:fldChar w:fldCharType="separate"/>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Pr="005C159A">
              <w:rPr>
                <w:rFonts w:ascii="Tahoma" w:eastAsia="Times New Roman" w:hAnsi="Tahoma" w:cs="Tahoma"/>
                <w:noProof/>
                <w:color w:val="000000"/>
                <w:sz w:val="24"/>
                <w:lang w:val="en-GB" w:eastAsia="en-GB"/>
              </w:rPr>
              <w:fldChar w:fldCharType="end"/>
            </w:r>
          </w:p>
        </w:tc>
      </w:tr>
    </w:tbl>
    <w:p w:rsidR="0091107C" w:rsidRDefault="0091107C" w:rsidP="005D6ADC">
      <w:pPr>
        <w:ind w:right="1224"/>
        <w:jc w:val="both"/>
        <w:textAlignment w:val="baseline"/>
        <w:rPr>
          <w:rFonts w:ascii="Arial" w:eastAsia="Tahoma" w:hAnsi="Arial" w:cs="Arial"/>
          <w:b/>
          <w:color w:val="000000"/>
          <w:sz w:val="24"/>
          <w:szCs w:val="24"/>
        </w:rPr>
      </w:pPr>
    </w:p>
    <w:p w:rsidR="00E5496B" w:rsidRDefault="00E5496B">
      <w:pPr>
        <w:rPr>
          <w:rFonts w:ascii="Arial" w:eastAsia="Tahoma" w:hAnsi="Arial" w:cs="Arial"/>
          <w:b/>
          <w:color w:val="000000"/>
          <w:sz w:val="24"/>
          <w:szCs w:val="24"/>
        </w:rPr>
      </w:pPr>
      <w:r>
        <w:rPr>
          <w:rFonts w:ascii="Arial" w:eastAsia="Tahoma" w:hAnsi="Arial" w:cs="Arial"/>
          <w:b/>
          <w:color w:val="000000"/>
          <w:sz w:val="24"/>
          <w:szCs w:val="24"/>
        </w:rPr>
        <w:br w:type="page"/>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E5496B" w:rsidRPr="00EF667D" w:rsidTr="00DD6830">
        <w:trPr>
          <w:cantSplit/>
          <w:trHeight w:val="11865"/>
        </w:trPr>
        <w:tc>
          <w:tcPr>
            <w:tcW w:w="904" w:type="dxa"/>
            <w:shd w:val="clear" w:color="auto" w:fill="4F6228" w:themeFill="accent3" w:themeFillShade="80"/>
            <w:textDirection w:val="tbRl"/>
            <w:vAlign w:val="center"/>
          </w:tcPr>
          <w:p w:rsidR="00E5496B" w:rsidRPr="00396F3C" w:rsidRDefault="001D1CC6" w:rsidP="00DD6830">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8B340A" w:rsidRPr="003B6E57" w:rsidRDefault="008B340A" w:rsidP="00F545AE">
      <w:pPr>
        <w:ind w:left="-567" w:right="1224"/>
        <w:jc w:val="both"/>
        <w:textAlignment w:val="baseline"/>
        <w:rPr>
          <w:rFonts w:ascii="Tahoma" w:eastAsia="Tahoma" w:hAnsi="Tahoma" w:cs="Tahoma"/>
          <w:b/>
          <w:color w:val="000000"/>
          <w:sz w:val="24"/>
          <w:szCs w:val="24"/>
        </w:rPr>
      </w:pPr>
      <w:r w:rsidRPr="003B6E57">
        <w:rPr>
          <w:rFonts w:ascii="Tahoma" w:eastAsia="Tahoma" w:hAnsi="Tahoma" w:cs="Tahoma"/>
          <w:b/>
          <w:color w:val="000000"/>
          <w:sz w:val="24"/>
          <w:szCs w:val="24"/>
        </w:rPr>
        <w:t xml:space="preserve">Table </w:t>
      </w:r>
      <w:r w:rsidR="001D1CC6" w:rsidRPr="003B6E57">
        <w:rPr>
          <w:rFonts w:ascii="Tahoma" w:eastAsia="Tahoma" w:hAnsi="Tahoma" w:cs="Tahoma"/>
          <w:b/>
          <w:color w:val="000000"/>
          <w:sz w:val="24"/>
          <w:szCs w:val="24"/>
        </w:rPr>
        <w:t>H</w:t>
      </w:r>
      <w:r w:rsidRPr="003B6E57">
        <w:rPr>
          <w:rFonts w:ascii="Tahoma" w:eastAsia="Tahoma" w:hAnsi="Tahoma" w:cs="Tahoma"/>
          <w:b/>
          <w:color w:val="000000"/>
          <w:sz w:val="24"/>
          <w:szCs w:val="24"/>
        </w:rPr>
        <w:t>2</w:t>
      </w:r>
    </w:p>
    <w:p w:rsidR="00E5496B" w:rsidRPr="008B340A" w:rsidRDefault="00E5496B" w:rsidP="005D6ADC">
      <w:pPr>
        <w:ind w:right="1224"/>
        <w:jc w:val="both"/>
        <w:textAlignment w:val="baseline"/>
        <w:rPr>
          <w:rFonts w:ascii="Arial" w:eastAsia="Tahoma" w:hAnsi="Arial" w:cs="Arial"/>
          <w:b/>
          <w:color w:val="000000"/>
          <w:sz w:val="24"/>
          <w:szCs w:val="24"/>
        </w:rPr>
      </w:pPr>
    </w:p>
    <w:tbl>
      <w:tblPr>
        <w:tblStyle w:val="TableGrid"/>
        <w:tblW w:w="0" w:type="auto"/>
        <w:tblInd w:w="-459" w:type="dxa"/>
        <w:tblLayout w:type="fixed"/>
        <w:tblLook w:val="04A0"/>
      </w:tblPr>
      <w:tblGrid>
        <w:gridCol w:w="2835"/>
        <w:gridCol w:w="1418"/>
        <w:gridCol w:w="425"/>
        <w:gridCol w:w="1843"/>
        <w:gridCol w:w="425"/>
        <w:gridCol w:w="1985"/>
        <w:gridCol w:w="425"/>
        <w:gridCol w:w="1984"/>
        <w:gridCol w:w="567"/>
        <w:gridCol w:w="1723"/>
      </w:tblGrid>
      <w:tr w:rsidR="00275492" w:rsidTr="00F545AE">
        <w:trPr>
          <w:trHeight w:val="1159"/>
        </w:trPr>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396F3C">
            <w:pPr>
              <w:ind w:right="122"/>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Livestock </w:t>
            </w:r>
            <w:r w:rsidR="00396F3C">
              <w:rPr>
                <w:rFonts w:ascii="Tahoma" w:eastAsia="Tahoma" w:hAnsi="Tahoma" w:cs="Tahoma"/>
                <w:b/>
                <w:color w:val="000000"/>
                <w:sz w:val="24"/>
                <w:szCs w:val="24"/>
              </w:rPr>
              <w:t>t</w:t>
            </w:r>
            <w:r w:rsidRPr="0091107C">
              <w:rPr>
                <w:rFonts w:ascii="Tahoma" w:eastAsia="Tahoma" w:hAnsi="Tahoma" w:cs="Tahoma"/>
                <w:b/>
                <w:color w:val="000000"/>
                <w:sz w:val="24"/>
                <w:szCs w:val="24"/>
              </w:rPr>
              <w:t>ype</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91107C">
            <w:pPr>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Unit capacity</w:t>
            </w:r>
          </w:p>
          <w:p w:rsidR="00275492" w:rsidRPr="0091107C" w:rsidRDefault="00275492" w:rsidP="0091107C">
            <w:pPr>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(1,000s)</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92"/>
              <w:jc w:val="center"/>
              <w:textAlignment w:val="baseline"/>
              <w:rPr>
                <w:rFonts w:ascii="Tahoma" w:eastAsia="Tahoma" w:hAnsi="Tahoma" w:cs="Tahoma"/>
                <w:b/>
                <w:color w:val="000000"/>
                <w:sz w:val="24"/>
                <w:szCs w:val="24"/>
              </w:rPr>
            </w:pP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36820">
            <w:pPr>
              <w:ind w:right="33"/>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N</w:t>
            </w:r>
            <w:r w:rsidR="00B36820">
              <w:rPr>
                <w:rFonts w:ascii="Tahoma" w:eastAsia="Tahoma" w:hAnsi="Tahoma" w:cs="Tahoma"/>
                <w:b/>
                <w:color w:val="000000"/>
                <w:sz w:val="24"/>
                <w:szCs w:val="24"/>
              </w:rPr>
              <w:t>umber</w:t>
            </w:r>
            <w:r w:rsidRPr="0091107C">
              <w:rPr>
                <w:rFonts w:ascii="Tahoma" w:eastAsia="Tahoma" w:hAnsi="Tahoma" w:cs="Tahoma"/>
                <w:b/>
                <w:color w:val="000000"/>
                <w:sz w:val="24"/>
                <w:szCs w:val="24"/>
              </w:rPr>
              <w:t xml:space="preserve"> weeks</w:t>
            </w:r>
            <w:r w:rsidR="00B36820">
              <w:rPr>
                <w:rFonts w:ascii="Tahoma" w:eastAsia="Tahoma" w:hAnsi="Tahoma" w:cs="Tahoma"/>
                <w:b/>
                <w:color w:val="000000"/>
                <w:sz w:val="24"/>
                <w:szCs w:val="24"/>
              </w:rPr>
              <w:t xml:space="preserve"> o</w:t>
            </w:r>
            <w:r w:rsidRPr="0091107C">
              <w:rPr>
                <w:rFonts w:ascii="Tahoma" w:eastAsia="Tahoma" w:hAnsi="Tahoma" w:cs="Tahoma"/>
                <w:b/>
                <w:color w:val="000000"/>
                <w:sz w:val="24"/>
                <w:szCs w:val="24"/>
              </w:rPr>
              <w:t>ccupancy</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205"/>
              <w:jc w:val="center"/>
              <w:textAlignment w:val="baseline"/>
              <w:rPr>
                <w:rFonts w:ascii="Tahoma" w:eastAsia="Tahoma" w:hAnsi="Tahoma" w:cs="Tahoma"/>
                <w:b/>
                <w:color w:val="000000"/>
                <w:sz w:val="24"/>
                <w:szCs w:val="24"/>
              </w:rPr>
            </w:pPr>
          </w:p>
        </w:tc>
        <w:tc>
          <w:tcPr>
            <w:tcW w:w="198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36820">
            <w:pPr>
              <w:ind w:right="-108"/>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Planned </w:t>
            </w:r>
            <w:r w:rsidR="00B36820">
              <w:rPr>
                <w:rFonts w:ascii="Tahoma" w:eastAsia="Tahoma" w:hAnsi="Tahoma" w:cs="Tahoma"/>
                <w:b/>
                <w:color w:val="000000"/>
                <w:sz w:val="24"/>
                <w:szCs w:val="24"/>
              </w:rPr>
              <w:t>number</w:t>
            </w:r>
            <w:r w:rsidRPr="0091107C">
              <w:rPr>
                <w:rFonts w:ascii="Tahoma" w:eastAsia="Tahoma" w:hAnsi="Tahoma" w:cs="Tahoma"/>
                <w:b/>
                <w:color w:val="000000"/>
                <w:sz w:val="24"/>
                <w:szCs w:val="24"/>
              </w:rPr>
              <w:t xml:space="preserve"> of birds produced</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119"/>
              <w:jc w:val="center"/>
              <w:textAlignment w:val="baseline"/>
              <w:rPr>
                <w:rFonts w:ascii="Tahoma" w:eastAsia="Tahoma" w:hAnsi="Tahoma" w:cs="Tahoma"/>
                <w:b/>
                <w:color w:val="000000"/>
                <w:sz w:val="24"/>
                <w:szCs w:val="24"/>
              </w:rPr>
            </w:pPr>
          </w:p>
        </w:tc>
        <w:tc>
          <w:tcPr>
            <w:tcW w:w="198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5C159A">
            <w:pPr>
              <w:ind w:right="-108"/>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N produced</w:t>
            </w:r>
            <w:r w:rsidR="005C159A">
              <w:rPr>
                <w:rFonts w:ascii="Tahoma" w:eastAsia="Tahoma" w:hAnsi="Tahoma" w:cs="Tahoma"/>
                <w:b/>
                <w:color w:val="000000"/>
                <w:sz w:val="24"/>
                <w:szCs w:val="24"/>
              </w:rPr>
              <w:t xml:space="preserve"> per </w:t>
            </w:r>
            <w:r w:rsidRPr="0091107C">
              <w:rPr>
                <w:rFonts w:ascii="Tahoma" w:eastAsia="Tahoma" w:hAnsi="Tahoma" w:cs="Tahoma"/>
                <w:b/>
                <w:color w:val="000000"/>
                <w:sz w:val="24"/>
                <w:szCs w:val="24"/>
              </w:rPr>
              <w:t>1</w:t>
            </w:r>
            <w:r w:rsidR="008B340A" w:rsidRPr="0091107C">
              <w:rPr>
                <w:rFonts w:ascii="Tahoma" w:eastAsia="Tahoma" w:hAnsi="Tahoma" w:cs="Tahoma"/>
                <w:b/>
                <w:color w:val="000000"/>
                <w:sz w:val="24"/>
                <w:szCs w:val="24"/>
              </w:rPr>
              <w:t>,</w:t>
            </w:r>
            <w:r w:rsidRPr="0091107C">
              <w:rPr>
                <w:rFonts w:ascii="Tahoma" w:eastAsia="Tahoma" w:hAnsi="Tahoma" w:cs="Tahoma"/>
                <w:b/>
                <w:color w:val="000000"/>
                <w:sz w:val="24"/>
                <w:szCs w:val="24"/>
              </w:rPr>
              <w:t>000</w:t>
            </w:r>
            <w:r w:rsidR="00B36820">
              <w:rPr>
                <w:rFonts w:ascii="Tahoma" w:eastAsia="Tahoma" w:hAnsi="Tahoma" w:cs="Tahoma"/>
                <w:b/>
                <w:color w:val="000000"/>
                <w:sz w:val="24"/>
                <w:szCs w:val="24"/>
              </w:rPr>
              <w:t xml:space="preserve"> </w:t>
            </w:r>
            <w:r w:rsidR="008B340A" w:rsidRPr="0091107C">
              <w:rPr>
                <w:rFonts w:ascii="Tahoma" w:eastAsia="Tahoma" w:hAnsi="Tahoma" w:cs="Tahoma"/>
                <w:b/>
                <w:color w:val="000000"/>
                <w:sz w:val="24"/>
                <w:szCs w:val="24"/>
              </w:rPr>
              <w:t>b</w:t>
            </w:r>
            <w:r w:rsidRPr="0091107C">
              <w:rPr>
                <w:rFonts w:ascii="Tahoma" w:eastAsia="Tahoma" w:hAnsi="Tahoma" w:cs="Tahoma"/>
                <w:b/>
                <w:color w:val="000000"/>
                <w:sz w:val="24"/>
                <w:szCs w:val="24"/>
              </w:rPr>
              <w:t>irds per week</w:t>
            </w:r>
          </w:p>
        </w:tc>
        <w:tc>
          <w:tcPr>
            <w:tcW w:w="56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175"/>
              <w:jc w:val="center"/>
              <w:textAlignment w:val="baseline"/>
              <w:rPr>
                <w:rFonts w:ascii="Tahoma" w:eastAsia="Tahoma" w:hAnsi="Tahoma" w:cs="Tahoma"/>
                <w:b/>
                <w:color w:val="000000"/>
                <w:sz w:val="24"/>
                <w:szCs w:val="24"/>
              </w:rPr>
            </w:pPr>
          </w:p>
        </w:tc>
        <w:tc>
          <w:tcPr>
            <w:tcW w:w="172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90"/>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N produced</w:t>
            </w:r>
          </w:p>
          <w:p w:rsidR="00275492" w:rsidRPr="0091107C" w:rsidRDefault="00275492" w:rsidP="005C159A">
            <w:pPr>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(kg N</w:t>
            </w:r>
            <w:r w:rsidR="005C159A">
              <w:rPr>
                <w:rFonts w:ascii="Tahoma" w:eastAsia="Tahoma" w:hAnsi="Tahoma" w:cs="Tahoma"/>
                <w:b/>
                <w:color w:val="000000"/>
                <w:sz w:val="24"/>
                <w:szCs w:val="24"/>
              </w:rPr>
              <w:t xml:space="preserve"> per </w:t>
            </w:r>
            <w:r w:rsidRPr="0091107C">
              <w:rPr>
                <w:rFonts w:ascii="Tahoma" w:eastAsia="Tahoma" w:hAnsi="Tahoma" w:cs="Tahoma"/>
                <w:b/>
                <w:color w:val="000000"/>
                <w:sz w:val="24"/>
                <w:szCs w:val="24"/>
              </w:rPr>
              <w:t>year)</w:t>
            </w:r>
          </w:p>
        </w:tc>
      </w:tr>
      <w:tr w:rsidR="00275492" w:rsidTr="00F545AE">
        <w:trPr>
          <w:trHeight w:val="424"/>
        </w:trPr>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275492" w:rsidP="00275492">
            <w:pPr>
              <w:ind w:right="122"/>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Poultry</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7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FB55C2"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4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FB55C2" w:rsidP="00FB55C2">
            <w:pPr>
              <w:jc w:val="center"/>
              <w:textAlignment w:val="baseline"/>
              <w:rPr>
                <w:rFonts w:ascii="Tahoma" w:eastAsia="Tahoma" w:hAnsi="Tahoma" w:cs="Tahoma"/>
                <w:b/>
                <w:color w:val="000000"/>
                <w:sz w:val="24"/>
                <w:szCs w:val="24"/>
              </w:rPr>
            </w:pPr>
            <w:r w:rsidRPr="005C159A">
              <w:rPr>
                <w:rFonts w:ascii="Tahoma" w:hAnsi="Tahoma" w:cs="Tahoma"/>
                <w:b/>
                <w:sz w:val="24"/>
              </w:rPr>
              <w:t>=</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9F69D0"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w:t>
            </w:r>
          </w:p>
        </w:tc>
        <w:tc>
          <w:tcPr>
            <w:tcW w:w="56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FB55C2" w:rsidP="00275492">
            <w:pPr>
              <w:ind w:right="175"/>
              <w:jc w:val="center"/>
              <w:textAlignment w:val="baseline"/>
              <w:rPr>
                <w:rFonts w:ascii="Tahoma" w:eastAsia="Tahoma" w:hAnsi="Tahoma" w:cs="Tahoma"/>
                <w:b/>
                <w:color w:val="000000"/>
                <w:sz w:val="24"/>
                <w:szCs w:val="24"/>
              </w:rPr>
            </w:pPr>
            <w:r w:rsidRPr="005C159A">
              <w:rPr>
                <w:rFonts w:ascii="Tahoma" w:hAnsi="Tahoma" w:cs="Tahoma"/>
                <w:b/>
                <w:sz w:val="24"/>
              </w:rPr>
              <w:t>=</w:t>
            </w:r>
          </w:p>
        </w:tc>
        <w:tc>
          <w:tcPr>
            <w:tcW w:w="172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9F69D0">
            <w:pPr>
              <w:ind w:right="90"/>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Answer</w:t>
            </w:r>
          </w:p>
        </w:tc>
      </w:tr>
      <w:tr w:rsidR="00CE39CE" w:rsidTr="00F545AE">
        <w:trPr>
          <w:trHeight w:val="699"/>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Broiler breeder</w:t>
            </w:r>
          </w:p>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(1,000s) 0-18 w</w:t>
            </w:r>
            <w:r w:rsidR="007A21CF" w:rsidRPr="005C159A">
              <w:rPr>
                <w:rFonts w:ascii="Arial" w:eastAsia="Tahoma" w:hAnsi="Arial" w:cs="Arial"/>
                <w:color w:val="000000"/>
                <w:sz w:val="24"/>
                <w:szCs w:val="24"/>
              </w:rPr>
              <w:t>ee</w:t>
            </w:r>
            <w:r w:rsidRPr="005C159A">
              <w:rPr>
                <w:rFonts w:ascii="Arial" w:eastAsia="Tahoma" w:hAnsi="Arial" w:cs="Arial"/>
                <w:color w:val="000000"/>
                <w:sz w:val="24"/>
                <w:szCs w:val="24"/>
              </w:rPr>
              <w:t>ks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5.9</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696"/>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Broiler breeders</w:t>
            </w:r>
          </w:p>
          <w:p w:rsidR="00CE39CE" w:rsidRPr="005C159A" w:rsidRDefault="00CE39CE" w:rsidP="00D83A15">
            <w:pPr>
              <w:textAlignment w:val="baseline"/>
              <w:rPr>
                <w:rFonts w:ascii="Arial" w:eastAsia="Tahoma" w:hAnsi="Arial" w:cs="Arial"/>
                <w:color w:val="000000"/>
                <w:sz w:val="24"/>
                <w:szCs w:val="24"/>
              </w:rPr>
            </w:pPr>
            <w:r w:rsidRPr="005C159A">
              <w:rPr>
                <w:rFonts w:ascii="Arial" w:eastAsia="Tahoma" w:hAnsi="Arial" w:cs="Arial"/>
                <w:color w:val="000000"/>
                <w:sz w:val="24"/>
                <w:szCs w:val="24"/>
              </w:rPr>
              <w:t>(1,000s) 18-</w:t>
            </w:r>
            <w:r w:rsidR="00D83A15" w:rsidRPr="005C159A">
              <w:rPr>
                <w:rFonts w:ascii="Arial" w:eastAsia="Tahoma" w:hAnsi="Arial" w:cs="Arial"/>
                <w:color w:val="000000"/>
                <w:sz w:val="24"/>
                <w:szCs w:val="24"/>
              </w:rPr>
              <w:t xml:space="preserve">60 </w:t>
            </w:r>
            <w:r w:rsidRPr="005C159A">
              <w:rPr>
                <w:rFonts w:ascii="Arial" w:eastAsia="Tahoma" w:hAnsi="Arial" w:cs="Arial"/>
                <w:color w:val="000000"/>
                <w:sz w:val="24"/>
                <w:szCs w:val="24"/>
              </w:rPr>
              <w:t>w</w:t>
            </w:r>
            <w:r w:rsidR="007A21CF" w:rsidRPr="005C159A">
              <w:rPr>
                <w:rFonts w:ascii="Arial" w:eastAsia="Tahoma" w:hAnsi="Arial" w:cs="Arial"/>
                <w:color w:val="000000"/>
                <w:sz w:val="24"/>
                <w:szCs w:val="24"/>
              </w:rPr>
              <w:t>ee</w:t>
            </w:r>
            <w:r w:rsidRPr="005C159A">
              <w:rPr>
                <w:rFonts w:ascii="Arial" w:eastAsia="Tahoma" w:hAnsi="Arial" w:cs="Arial"/>
                <w:color w:val="000000"/>
                <w:sz w:val="24"/>
                <w:szCs w:val="24"/>
              </w:rPr>
              <w:t>ks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21</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720"/>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Broiler breeder</w:t>
            </w:r>
          </w:p>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(1,000s) 0-60 w</w:t>
            </w:r>
            <w:r w:rsidR="007A21CF" w:rsidRPr="005C159A">
              <w:rPr>
                <w:rFonts w:ascii="Arial" w:eastAsia="Tahoma" w:hAnsi="Arial" w:cs="Arial"/>
                <w:color w:val="000000"/>
                <w:sz w:val="24"/>
                <w:szCs w:val="24"/>
              </w:rPr>
              <w:t>ee</w:t>
            </w:r>
            <w:r w:rsidRPr="005C159A">
              <w:rPr>
                <w:rFonts w:ascii="Arial" w:eastAsia="Tahoma" w:hAnsi="Arial" w:cs="Arial"/>
                <w:color w:val="000000"/>
                <w:sz w:val="24"/>
                <w:szCs w:val="24"/>
              </w:rPr>
              <w:t>ks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19</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404"/>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Pullets (1,000s)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5.7</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425"/>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Layers (1,000s)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12</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DE0872"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B83906" w:rsidTr="00F545AE">
        <w:trPr>
          <w:trHeight w:val="417"/>
        </w:trPr>
        <w:tc>
          <w:tcPr>
            <w:tcW w:w="11907" w:type="dxa"/>
            <w:gridSpan w:val="9"/>
            <w:tcBorders>
              <w:top w:val="single" w:sz="2" w:space="0" w:color="0070C0"/>
              <w:left w:val="single" w:sz="2" w:space="0" w:color="0070C0"/>
              <w:bottom w:val="single" w:sz="2" w:space="0" w:color="0070C0"/>
              <w:right w:val="single" w:sz="2" w:space="0" w:color="0070C0"/>
            </w:tcBorders>
            <w:vAlign w:val="center"/>
          </w:tcPr>
          <w:p w:rsidR="00B83906" w:rsidRPr="005C159A" w:rsidRDefault="00B83906" w:rsidP="00CE121A">
            <w:pPr>
              <w:ind w:right="175"/>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 xml:space="preserve">Total </w:t>
            </w:r>
            <w:r w:rsidR="00396F3C" w:rsidRPr="005C159A">
              <w:rPr>
                <w:rFonts w:ascii="Tahoma" w:eastAsia="Tahoma" w:hAnsi="Tahoma" w:cs="Tahoma"/>
                <w:b/>
                <w:color w:val="000000"/>
                <w:sz w:val="24"/>
                <w:szCs w:val="24"/>
              </w:rPr>
              <w:t>N</w:t>
            </w:r>
            <w:r w:rsidR="002C6253" w:rsidRPr="005C159A">
              <w:rPr>
                <w:rFonts w:ascii="Tahoma" w:eastAsia="Tahoma" w:hAnsi="Tahoma" w:cs="Tahoma"/>
                <w:b/>
                <w:color w:val="000000"/>
                <w:sz w:val="24"/>
                <w:szCs w:val="24"/>
              </w:rPr>
              <w:t xml:space="preserve"> </w:t>
            </w:r>
            <w:r w:rsidRPr="005C159A">
              <w:rPr>
                <w:rFonts w:ascii="Tahoma" w:eastAsia="Tahoma" w:hAnsi="Tahoma" w:cs="Tahoma"/>
                <w:b/>
                <w:color w:val="000000"/>
                <w:sz w:val="24"/>
                <w:szCs w:val="24"/>
              </w:rPr>
              <w:t xml:space="preserve">from Table </w:t>
            </w:r>
            <w:r w:rsidR="001D1CC6">
              <w:rPr>
                <w:rFonts w:ascii="Tahoma" w:eastAsia="Tahoma" w:hAnsi="Tahoma" w:cs="Tahoma"/>
                <w:b/>
                <w:color w:val="000000"/>
                <w:sz w:val="24"/>
                <w:szCs w:val="24"/>
              </w:rPr>
              <w:t>H</w:t>
            </w:r>
            <w:r w:rsidR="00CE121A">
              <w:rPr>
                <w:rFonts w:ascii="Tahoma" w:eastAsia="Tahoma" w:hAnsi="Tahoma" w:cs="Tahoma"/>
                <w:b/>
                <w:color w:val="000000"/>
                <w:sz w:val="24"/>
                <w:szCs w:val="24"/>
              </w:rPr>
              <w:t>2</w:t>
            </w:r>
          </w:p>
        </w:tc>
        <w:tc>
          <w:tcPr>
            <w:tcW w:w="1723"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rsidR="00B83906" w:rsidRPr="005C159A" w:rsidRDefault="00DE0872" w:rsidP="00CE39CE">
            <w:pPr>
              <w:ind w:right="90"/>
              <w:jc w:val="center"/>
              <w:textAlignment w:val="baseline"/>
              <w:rPr>
                <w:rFonts w:ascii="Tahoma" w:eastAsia="Times New Roman" w:hAnsi="Tahoma" w:cs="Tahoma"/>
                <w:b/>
                <w:noProof/>
                <w:color w:val="000000"/>
                <w:sz w:val="24"/>
                <w:lang w:val="en-GB" w:eastAsia="en-GB"/>
              </w:rPr>
            </w:pPr>
            <w:r w:rsidRPr="005C159A">
              <w:rPr>
                <w:rFonts w:ascii="Tahoma" w:eastAsia="Times New Roman" w:hAnsi="Tahoma" w:cs="Tahoma"/>
                <w:noProof/>
                <w:color w:val="000000"/>
                <w:sz w:val="24"/>
                <w:lang w:val="en-GB" w:eastAsia="en-GB"/>
              </w:rPr>
              <w:fldChar w:fldCharType="begin">
                <w:ffData>
                  <w:name w:val="Text2"/>
                  <w:enabled/>
                  <w:calcOnExit w:val="0"/>
                  <w:textInput/>
                </w:ffData>
              </w:fldChar>
            </w:r>
            <w:r w:rsidR="00B83906" w:rsidRPr="005C159A">
              <w:rPr>
                <w:rFonts w:ascii="Tahoma" w:eastAsia="Times New Roman" w:hAnsi="Tahoma" w:cs="Tahoma"/>
                <w:noProof/>
                <w:color w:val="000000"/>
                <w:sz w:val="24"/>
                <w:lang w:val="en-GB" w:eastAsia="en-GB"/>
              </w:rPr>
              <w:instrText xml:space="preserve"> FORMTEXT </w:instrText>
            </w:r>
            <w:r w:rsidRPr="005C159A">
              <w:rPr>
                <w:rFonts w:ascii="Tahoma" w:eastAsia="Times New Roman" w:hAnsi="Tahoma" w:cs="Tahoma"/>
                <w:noProof/>
                <w:color w:val="000000"/>
                <w:sz w:val="24"/>
                <w:lang w:val="en-GB" w:eastAsia="en-GB"/>
              </w:rPr>
            </w:r>
            <w:r w:rsidRPr="005C159A">
              <w:rPr>
                <w:rFonts w:ascii="Tahoma" w:eastAsia="Times New Roman" w:hAnsi="Tahoma" w:cs="Tahoma"/>
                <w:noProof/>
                <w:color w:val="000000"/>
                <w:sz w:val="24"/>
                <w:lang w:val="en-GB" w:eastAsia="en-GB"/>
              </w:rPr>
              <w:fldChar w:fldCharType="separate"/>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Pr="005C159A">
              <w:rPr>
                <w:rFonts w:ascii="Tahoma" w:eastAsia="Times New Roman" w:hAnsi="Tahoma" w:cs="Tahoma"/>
                <w:noProof/>
                <w:color w:val="000000"/>
                <w:sz w:val="24"/>
                <w:lang w:val="en-GB" w:eastAsia="en-GB"/>
              </w:rPr>
              <w:fldChar w:fldCharType="end"/>
            </w:r>
          </w:p>
        </w:tc>
      </w:tr>
      <w:tr w:rsidR="000C68B0" w:rsidTr="00F545AE">
        <w:trPr>
          <w:trHeight w:val="564"/>
        </w:trPr>
        <w:tc>
          <w:tcPr>
            <w:tcW w:w="11907" w:type="dxa"/>
            <w:gridSpan w:val="9"/>
            <w:tcBorders>
              <w:top w:val="single" w:sz="2" w:space="0" w:color="0070C0"/>
              <w:left w:val="single" w:sz="2" w:space="0" w:color="0070C0"/>
              <w:bottom w:val="single" w:sz="2" w:space="0" w:color="0070C0"/>
              <w:right w:val="single" w:sz="2" w:space="0" w:color="0070C0"/>
            </w:tcBorders>
            <w:vAlign w:val="center"/>
          </w:tcPr>
          <w:p w:rsidR="000C68B0" w:rsidRPr="005C159A" w:rsidRDefault="000C68B0" w:rsidP="00CE121A">
            <w:pPr>
              <w:ind w:right="175"/>
              <w:jc w:val="both"/>
              <w:textAlignment w:val="baseline"/>
              <w:rPr>
                <w:rFonts w:ascii="Tahoma" w:eastAsia="Tahoma" w:hAnsi="Tahoma" w:cs="Tahoma"/>
                <w:b/>
                <w:color w:val="000000"/>
                <w:sz w:val="24"/>
                <w:szCs w:val="24"/>
              </w:rPr>
            </w:pPr>
            <w:r>
              <w:rPr>
                <w:rFonts w:ascii="Tahoma" w:eastAsia="Tahoma" w:hAnsi="Tahoma" w:cs="Tahoma"/>
                <w:b/>
                <w:color w:val="000000"/>
                <w:sz w:val="24"/>
                <w:szCs w:val="24"/>
              </w:rPr>
              <w:t xml:space="preserve">Total N from Table </w:t>
            </w:r>
            <w:r w:rsidR="001D1CC6">
              <w:rPr>
                <w:rFonts w:ascii="Tahoma" w:eastAsia="Tahoma" w:hAnsi="Tahoma" w:cs="Tahoma"/>
                <w:b/>
                <w:color w:val="000000"/>
                <w:sz w:val="24"/>
                <w:szCs w:val="24"/>
              </w:rPr>
              <w:t>H</w:t>
            </w:r>
            <w:r w:rsidR="00CE121A">
              <w:rPr>
                <w:rFonts w:ascii="Tahoma" w:eastAsia="Tahoma" w:hAnsi="Tahoma" w:cs="Tahoma"/>
                <w:b/>
                <w:color w:val="000000"/>
                <w:sz w:val="24"/>
                <w:szCs w:val="24"/>
              </w:rPr>
              <w:t>1</w:t>
            </w:r>
          </w:p>
        </w:tc>
        <w:tc>
          <w:tcPr>
            <w:tcW w:w="1723" w:type="dxa"/>
            <w:tcBorders>
              <w:top w:val="single" w:sz="2" w:space="0" w:color="0070C0"/>
              <w:left w:val="single" w:sz="2" w:space="0" w:color="0070C0"/>
              <w:bottom w:val="single" w:sz="2" w:space="0" w:color="0070C0"/>
              <w:right w:val="single" w:sz="2" w:space="0" w:color="0070C0"/>
            </w:tcBorders>
            <w:shd w:val="clear" w:color="auto" w:fill="auto"/>
            <w:vAlign w:val="center"/>
          </w:tcPr>
          <w:p w:rsidR="000C68B0" w:rsidRPr="005C159A" w:rsidRDefault="00DE0872" w:rsidP="000C68B0">
            <w:pPr>
              <w:ind w:right="90"/>
              <w:jc w:val="center"/>
              <w:textAlignment w:val="baseline"/>
              <w:rPr>
                <w:rFonts w:ascii="Tahoma" w:eastAsia="Times New Roman" w:hAnsi="Tahoma" w:cs="Tahoma"/>
                <w:b/>
                <w:noProof/>
                <w:color w:val="000000"/>
                <w:sz w:val="24"/>
                <w:lang w:val="en-GB" w:eastAsia="en-GB"/>
              </w:rPr>
            </w:pPr>
            <w:r w:rsidRPr="005C159A">
              <w:rPr>
                <w:rFonts w:ascii="Tahoma" w:eastAsia="Times New Roman" w:hAnsi="Tahoma" w:cs="Tahoma"/>
                <w:noProof/>
                <w:color w:val="000000"/>
                <w:sz w:val="24"/>
                <w:lang w:val="en-GB" w:eastAsia="en-GB"/>
              </w:rPr>
              <w:fldChar w:fldCharType="begin">
                <w:ffData>
                  <w:name w:val="Text2"/>
                  <w:enabled/>
                  <w:calcOnExit w:val="0"/>
                  <w:textInput/>
                </w:ffData>
              </w:fldChar>
            </w:r>
            <w:r w:rsidR="000C68B0" w:rsidRPr="005C159A">
              <w:rPr>
                <w:rFonts w:ascii="Tahoma" w:eastAsia="Times New Roman" w:hAnsi="Tahoma" w:cs="Tahoma"/>
                <w:noProof/>
                <w:color w:val="000000"/>
                <w:sz w:val="24"/>
                <w:lang w:val="en-GB" w:eastAsia="en-GB"/>
              </w:rPr>
              <w:instrText xml:space="preserve"> FORMTEXT </w:instrText>
            </w:r>
            <w:r w:rsidRPr="005C159A">
              <w:rPr>
                <w:rFonts w:ascii="Tahoma" w:eastAsia="Times New Roman" w:hAnsi="Tahoma" w:cs="Tahoma"/>
                <w:noProof/>
                <w:color w:val="000000"/>
                <w:sz w:val="24"/>
                <w:lang w:val="en-GB" w:eastAsia="en-GB"/>
              </w:rPr>
            </w:r>
            <w:r w:rsidRPr="005C159A">
              <w:rPr>
                <w:rFonts w:ascii="Tahoma" w:eastAsia="Times New Roman" w:hAnsi="Tahoma" w:cs="Tahoma"/>
                <w:noProof/>
                <w:color w:val="000000"/>
                <w:sz w:val="24"/>
                <w:lang w:val="en-GB" w:eastAsia="en-GB"/>
              </w:rPr>
              <w:fldChar w:fldCharType="separate"/>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Pr="005C159A">
              <w:rPr>
                <w:rFonts w:ascii="Tahoma" w:eastAsia="Times New Roman" w:hAnsi="Tahoma" w:cs="Tahoma"/>
                <w:noProof/>
                <w:color w:val="000000"/>
                <w:sz w:val="24"/>
                <w:lang w:val="en-GB" w:eastAsia="en-GB"/>
              </w:rPr>
              <w:fldChar w:fldCharType="end"/>
            </w:r>
          </w:p>
        </w:tc>
      </w:tr>
      <w:tr w:rsidR="00CE39CE" w:rsidTr="00F545AE">
        <w:trPr>
          <w:trHeight w:val="564"/>
        </w:trPr>
        <w:tc>
          <w:tcPr>
            <w:tcW w:w="11907" w:type="dxa"/>
            <w:gridSpan w:val="9"/>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5C159A">
            <w:pPr>
              <w:ind w:right="175"/>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 xml:space="preserve">Total livestock manure </w:t>
            </w:r>
            <w:r w:rsidR="00396F3C" w:rsidRPr="005C159A">
              <w:rPr>
                <w:rFonts w:ascii="Tahoma" w:eastAsia="Tahoma" w:hAnsi="Tahoma" w:cs="Tahoma"/>
                <w:b/>
                <w:color w:val="000000"/>
                <w:sz w:val="24"/>
                <w:szCs w:val="24"/>
              </w:rPr>
              <w:t>N</w:t>
            </w:r>
            <w:r w:rsidRPr="005C159A">
              <w:rPr>
                <w:rFonts w:ascii="Tahoma" w:eastAsia="Tahoma" w:hAnsi="Tahoma" w:cs="Tahoma"/>
                <w:b/>
                <w:color w:val="000000"/>
                <w:sz w:val="24"/>
                <w:szCs w:val="24"/>
              </w:rPr>
              <w:t xml:space="preserve"> produced by poultry (kg N</w:t>
            </w:r>
            <w:r w:rsidR="005C159A" w:rsidRPr="005C159A">
              <w:rPr>
                <w:rFonts w:ascii="Tahoma" w:eastAsia="Tahoma" w:hAnsi="Tahoma" w:cs="Tahoma"/>
                <w:b/>
                <w:color w:val="000000"/>
                <w:sz w:val="24"/>
                <w:szCs w:val="24"/>
              </w:rPr>
              <w:t xml:space="preserve"> per </w:t>
            </w:r>
            <w:r w:rsidRPr="005C159A">
              <w:rPr>
                <w:rFonts w:ascii="Tahoma" w:eastAsia="Tahoma" w:hAnsi="Tahoma" w:cs="Tahoma"/>
                <w:b/>
                <w:color w:val="000000"/>
                <w:sz w:val="24"/>
                <w:szCs w:val="24"/>
              </w:rPr>
              <w:t>year)</w:t>
            </w:r>
            <w:r w:rsidR="002C6253" w:rsidRPr="005C159A">
              <w:rPr>
                <w:rFonts w:ascii="Tahoma" w:eastAsia="Tahoma" w:hAnsi="Tahoma" w:cs="Tahoma"/>
                <w:b/>
                <w:color w:val="000000"/>
                <w:sz w:val="24"/>
                <w:szCs w:val="24"/>
              </w:rPr>
              <w:t xml:space="preserve"> (Table </w:t>
            </w:r>
            <w:r w:rsidR="001D1CC6">
              <w:rPr>
                <w:rFonts w:ascii="Tahoma" w:eastAsia="Tahoma" w:hAnsi="Tahoma" w:cs="Tahoma"/>
                <w:b/>
                <w:color w:val="000000"/>
                <w:sz w:val="24"/>
                <w:szCs w:val="24"/>
              </w:rPr>
              <w:t>H</w:t>
            </w:r>
            <w:r w:rsidR="002C6253" w:rsidRPr="005C159A">
              <w:rPr>
                <w:rFonts w:ascii="Tahoma" w:eastAsia="Tahoma" w:hAnsi="Tahoma" w:cs="Tahoma"/>
                <w:b/>
                <w:color w:val="000000"/>
                <w:sz w:val="24"/>
                <w:szCs w:val="24"/>
              </w:rPr>
              <w:t xml:space="preserve">1 &amp; Table </w:t>
            </w:r>
            <w:r w:rsidR="001D1CC6">
              <w:rPr>
                <w:rFonts w:ascii="Tahoma" w:eastAsia="Tahoma" w:hAnsi="Tahoma" w:cs="Tahoma"/>
                <w:b/>
                <w:color w:val="000000"/>
                <w:sz w:val="24"/>
                <w:szCs w:val="24"/>
              </w:rPr>
              <w:t>H</w:t>
            </w:r>
            <w:r w:rsidR="002C6253" w:rsidRPr="005C159A">
              <w:rPr>
                <w:rFonts w:ascii="Tahoma" w:eastAsia="Tahoma" w:hAnsi="Tahoma" w:cs="Tahoma"/>
                <w:b/>
                <w:color w:val="000000"/>
                <w:sz w:val="24"/>
                <w:szCs w:val="24"/>
              </w:rPr>
              <w:t>2)</w:t>
            </w:r>
          </w:p>
        </w:tc>
        <w:tc>
          <w:tcPr>
            <w:tcW w:w="1723" w:type="dxa"/>
            <w:tcBorders>
              <w:top w:val="single" w:sz="2" w:space="0" w:color="0070C0"/>
              <w:left w:val="single" w:sz="2" w:space="0" w:color="0070C0"/>
              <w:bottom w:val="single" w:sz="2" w:space="0" w:color="0070C0"/>
              <w:right w:val="single" w:sz="2" w:space="0" w:color="0070C0"/>
            </w:tcBorders>
            <w:shd w:val="clear" w:color="auto" w:fill="FFFF00"/>
            <w:vAlign w:val="center"/>
          </w:tcPr>
          <w:p w:rsidR="00CE39CE" w:rsidRPr="005C159A" w:rsidRDefault="00DE0872" w:rsidP="002C47DE">
            <w:pPr>
              <w:ind w:right="90"/>
              <w:jc w:val="right"/>
              <w:textAlignment w:val="baseline"/>
              <w:rPr>
                <w:rFonts w:ascii="Tahoma" w:eastAsia="Tahoma" w:hAnsi="Tahoma" w:cs="Tahoma"/>
                <w:b/>
                <w:color w:val="000000"/>
                <w:sz w:val="24"/>
                <w:szCs w:val="24"/>
              </w:rPr>
            </w:pPr>
            <w:r w:rsidRPr="005C159A">
              <w:rPr>
                <w:rFonts w:ascii="Tahoma" w:eastAsia="Times New Roman" w:hAnsi="Tahoma" w:cs="Tahoma"/>
                <w:b/>
                <w:noProof/>
                <w:color w:val="000000"/>
                <w:sz w:val="24"/>
                <w:lang w:val="en-GB" w:eastAsia="en-GB"/>
              </w:rPr>
              <w:fldChar w:fldCharType="begin">
                <w:ffData>
                  <w:name w:val="Text2"/>
                  <w:enabled/>
                  <w:calcOnExit w:val="0"/>
                  <w:textInput/>
                </w:ffData>
              </w:fldChar>
            </w:r>
            <w:r w:rsidR="00CE39CE" w:rsidRPr="005C159A">
              <w:rPr>
                <w:rFonts w:ascii="Tahoma" w:eastAsia="Times New Roman" w:hAnsi="Tahoma" w:cs="Tahoma"/>
                <w:b/>
                <w:noProof/>
                <w:color w:val="000000"/>
                <w:sz w:val="24"/>
                <w:lang w:val="en-GB" w:eastAsia="en-GB"/>
              </w:rPr>
              <w:instrText xml:space="preserve"> FORMTEXT </w:instrText>
            </w:r>
            <w:r w:rsidRPr="005C159A">
              <w:rPr>
                <w:rFonts w:ascii="Tahoma" w:eastAsia="Times New Roman" w:hAnsi="Tahoma" w:cs="Tahoma"/>
                <w:b/>
                <w:noProof/>
                <w:color w:val="000000"/>
                <w:sz w:val="24"/>
                <w:lang w:val="en-GB" w:eastAsia="en-GB"/>
              </w:rPr>
            </w:r>
            <w:r w:rsidRPr="005C159A">
              <w:rPr>
                <w:rFonts w:ascii="Tahoma" w:eastAsia="Times New Roman" w:hAnsi="Tahoma" w:cs="Tahoma"/>
                <w:b/>
                <w:noProof/>
                <w:color w:val="000000"/>
                <w:sz w:val="24"/>
                <w:lang w:val="en-GB" w:eastAsia="en-GB"/>
              </w:rPr>
              <w:fldChar w:fldCharType="separate"/>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Pr="005C159A">
              <w:rPr>
                <w:rFonts w:ascii="Tahoma" w:eastAsia="Times New Roman" w:hAnsi="Tahoma" w:cs="Tahoma"/>
                <w:b/>
                <w:noProof/>
                <w:color w:val="000000"/>
                <w:sz w:val="24"/>
                <w:lang w:val="en-GB" w:eastAsia="en-GB"/>
              </w:rPr>
              <w:fldChar w:fldCharType="end"/>
            </w:r>
            <w:r w:rsidR="00E538B3">
              <w:rPr>
                <w:rFonts w:ascii="Tahoma" w:eastAsia="Times New Roman" w:hAnsi="Tahoma" w:cs="Tahoma"/>
                <w:noProof/>
                <w:color w:val="000000"/>
                <w:sz w:val="24"/>
                <w:lang w:val="en-GB" w:eastAsia="en-GB"/>
              </w:rPr>
              <w:t xml:space="preserve"> </w:t>
            </w:r>
            <w:r w:rsidR="00E538B3" w:rsidRPr="00E538B3">
              <w:rPr>
                <w:rFonts w:ascii="Tahoma" w:eastAsia="Times New Roman" w:hAnsi="Tahoma" w:cs="Tahoma"/>
                <w:b/>
                <w:noProof/>
                <w:color w:val="000000"/>
                <w:sz w:val="24"/>
                <w:lang w:val="en-GB" w:eastAsia="en-GB"/>
              </w:rPr>
              <w:t>(H)</w:t>
            </w:r>
          </w:p>
        </w:tc>
      </w:tr>
    </w:tbl>
    <w:p w:rsidR="00A974F5" w:rsidRDefault="00A974F5">
      <w:pPr>
        <w:rPr>
          <w:rFonts w:ascii="Arial" w:eastAsia="Arial" w:hAnsi="Arial"/>
          <w:color w:val="1A1A1E"/>
          <w:sz w:val="24"/>
        </w:rPr>
        <w:sectPr w:rsidR="00A974F5" w:rsidSect="00F545AE">
          <w:pgSz w:w="16838" w:h="11909" w:orient="landscape"/>
          <w:pgMar w:top="851" w:right="1134" w:bottom="1134" w:left="1134" w:header="720" w:footer="720" w:gutter="0"/>
          <w:cols w:space="720"/>
          <w:docGrid w:linePitch="299"/>
        </w:sectPr>
      </w:pPr>
    </w:p>
    <w:p w:rsidR="001D48D3" w:rsidRPr="0091107C" w:rsidRDefault="001D48D3" w:rsidP="005D6ADC">
      <w:pPr>
        <w:ind w:right="285"/>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lastRenderedPageBreak/>
        <w:t xml:space="preserve">Worksheet </w:t>
      </w:r>
      <w:r w:rsidR="00F0115E" w:rsidRPr="0091107C">
        <w:rPr>
          <w:rFonts w:ascii="Tahoma" w:eastAsia="Tahoma" w:hAnsi="Tahoma" w:cs="Tahoma"/>
          <w:b/>
          <w:color w:val="000000"/>
          <w:sz w:val="24"/>
          <w:szCs w:val="24"/>
        </w:rPr>
        <w:t>I</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from slurry and manure </w:t>
      </w:r>
      <w:r w:rsidR="003E1AD9">
        <w:rPr>
          <w:rFonts w:ascii="Tahoma" w:eastAsia="Tahoma" w:hAnsi="Tahoma" w:cs="Tahoma"/>
          <w:b/>
          <w:color w:val="000000"/>
          <w:sz w:val="24"/>
          <w:szCs w:val="24"/>
        </w:rPr>
        <w:t>IMPORTED</w:t>
      </w:r>
      <w:r w:rsidRPr="0091107C">
        <w:rPr>
          <w:rFonts w:ascii="Tahoma" w:eastAsia="Tahoma" w:hAnsi="Tahoma" w:cs="Tahoma"/>
          <w:b/>
          <w:color w:val="000000"/>
          <w:sz w:val="24"/>
          <w:szCs w:val="24"/>
        </w:rPr>
        <w:t xml:space="preserve"> onto the farm</w:t>
      </w:r>
    </w:p>
    <w:p w:rsidR="001D48D3" w:rsidRDefault="001D48D3" w:rsidP="000B7F02">
      <w:pPr>
        <w:spacing w:after="120"/>
        <w:ind w:right="1225"/>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w:t>
      </w:r>
      <w:r w:rsidR="00730142">
        <w:rPr>
          <w:rFonts w:ascii="Arial" w:eastAsia="Tahoma" w:hAnsi="Arial" w:cs="Arial"/>
          <w:color w:val="000000"/>
          <w:sz w:val="24"/>
          <w:szCs w:val="24"/>
        </w:rPr>
        <w:t xml:space="preserve">nly complete this table if you </w:t>
      </w:r>
      <w:r w:rsidR="00DF185E">
        <w:rPr>
          <w:rFonts w:ascii="Arial" w:eastAsia="Tahoma" w:hAnsi="Arial" w:cs="Arial"/>
          <w:color w:val="000000"/>
          <w:sz w:val="24"/>
          <w:szCs w:val="24"/>
        </w:rPr>
        <w:t>import</w:t>
      </w:r>
      <w:r w:rsidRPr="009775F2">
        <w:rPr>
          <w:rFonts w:ascii="Arial" w:eastAsia="Tahoma" w:hAnsi="Arial" w:cs="Arial"/>
          <w:color w:val="000000"/>
          <w:sz w:val="24"/>
          <w:szCs w:val="24"/>
        </w:rPr>
        <w:t xml:space="preserve"> </w:t>
      </w:r>
      <w:r w:rsidR="00561864">
        <w:rPr>
          <w:rFonts w:ascii="Arial" w:eastAsia="Tahoma" w:hAnsi="Arial" w:cs="Arial"/>
          <w:color w:val="000000"/>
          <w:sz w:val="24"/>
          <w:szCs w:val="24"/>
        </w:rPr>
        <w:t xml:space="preserve">slurry and manure onto </w:t>
      </w:r>
      <w:r w:rsidR="000C68B0">
        <w:rPr>
          <w:rFonts w:ascii="Arial" w:eastAsia="Tahoma" w:hAnsi="Arial" w:cs="Arial"/>
          <w:color w:val="000000"/>
          <w:sz w:val="24"/>
          <w:szCs w:val="24"/>
        </w:rPr>
        <w:t>your</w:t>
      </w:r>
      <w:r w:rsidR="00561864">
        <w:rPr>
          <w:rFonts w:ascii="Arial" w:eastAsia="Tahoma" w:hAnsi="Arial" w:cs="Arial"/>
          <w:color w:val="000000"/>
          <w:sz w:val="24"/>
          <w:szCs w:val="24"/>
        </w:rPr>
        <w:t xml:space="preserve"> farm</w:t>
      </w:r>
      <w:r w:rsidRPr="009775F2">
        <w:rPr>
          <w:rFonts w:ascii="Arial" w:eastAsia="Tahoma" w:hAnsi="Arial" w:cs="Arial"/>
          <w:color w:val="000000"/>
          <w:sz w:val="24"/>
          <w:szCs w:val="24"/>
        </w:rPr>
        <w:t>).</w:t>
      </w:r>
    </w:p>
    <w:p w:rsidR="001D48D3" w:rsidRDefault="001D48D3" w:rsidP="006F2A16">
      <w:pPr>
        <w:numPr>
          <w:ilvl w:val="0"/>
          <w:numId w:val="14"/>
        </w:numPr>
        <w:tabs>
          <w:tab w:val="clear" w:pos="278"/>
        </w:tabs>
        <w:spacing w:line="280" w:lineRule="exact"/>
        <w:ind w:left="1134" w:hanging="567"/>
        <w:textAlignment w:val="baseline"/>
        <w:rPr>
          <w:rFonts w:ascii="Arial" w:eastAsia="Arial" w:hAnsi="Arial"/>
          <w:color w:val="000000"/>
          <w:spacing w:val="2"/>
          <w:sz w:val="24"/>
        </w:rPr>
      </w:pPr>
      <w:r>
        <w:rPr>
          <w:rFonts w:ascii="Arial" w:eastAsia="Arial" w:hAnsi="Arial"/>
          <w:color w:val="000000"/>
          <w:spacing w:val="2"/>
          <w:sz w:val="24"/>
        </w:rPr>
        <w:t>Select the type of slurry/manure and dry matter (DM) and insert the volume or tonnage.  Typical DM is 6% for cattle slurry and 4% for pig slurry.</w:t>
      </w:r>
    </w:p>
    <w:p w:rsidR="00EA2A80" w:rsidRPr="00EA2A80" w:rsidRDefault="00EA2A80" w:rsidP="006F2A16">
      <w:pPr>
        <w:numPr>
          <w:ilvl w:val="0"/>
          <w:numId w:val="14"/>
        </w:numPr>
        <w:tabs>
          <w:tab w:val="clear" w:pos="278"/>
        </w:tabs>
        <w:spacing w:after="120" w:line="280" w:lineRule="exact"/>
        <w:ind w:left="1134" w:hanging="567"/>
        <w:textAlignment w:val="baseline"/>
        <w:rPr>
          <w:rFonts w:ascii="Arial" w:eastAsia="Arial" w:hAnsi="Arial"/>
          <w:color w:val="000000"/>
          <w:spacing w:val="2"/>
          <w:sz w:val="24"/>
        </w:rPr>
      </w:pPr>
      <w:r w:rsidRPr="00EA2A80">
        <w:rPr>
          <w:rFonts w:ascii="Arial" w:eastAsia="Tahoma" w:hAnsi="Arial" w:cs="Arial"/>
          <w:color w:val="000000"/>
          <w:sz w:val="24"/>
          <w:szCs w:val="24"/>
        </w:rPr>
        <w:t xml:space="preserve">Total the N </w:t>
      </w:r>
      <w:r>
        <w:rPr>
          <w:rFonts w:ascii="Arial" w:eastAsia="Tahoma" w:hAnsi="Arial" w:cs="Arial"/>
          <w:color w:val="000000"/>
          <w:sz w:val="24"/>
          <w:szCs w:val="24"/>
        </w:rPr>
        <w:t>imported per ye</w:t>
      </w:r>
      <w:r w:rsidRPr="00EA2A80">
        <w:rPr>
          <w:rFonts w:ascii="Arial" w:eastAsia="Tahoma" w:hAnsi="Arial" w:cs="Arial"/>
          <w:color w:val="000000"/>
          <w:sz w:val="24"/>
          <w:szCs w:val="24"/>
        </w:rPr>
        <w:t xml:space="preserve">ar and insert in Box </w:t>
      </w:r>
      <w:r>
        <w:rPr>
          <w:rFonts w:ascii="Arial" w:eastAsia="Tahoma" w:hAnsi="Arial" w:cs="Arial"/>
          <w:color w:val="000000"/>
          <w:sz w:val="24"/>
          <w:szCs w:val="24"/>
        </w:rPr>
        <w:t>I</w:t>
      </w:r>
      <w:r w:rsidRPr="00EA2A80">
        <w:rPr>
          <w:rFonts w:ascii="Arial" w:eastAsia="Tahoma" w:hAnsi="Arial" w:cs="Arial"/>
          <w:color w:val="000000"/>
          <w:sz w:val="24"/>
          <w:szCs w:val="24"/>
        </w:rPr>
        <w:t xml:space="preserve">.  </w:t>
      </w:r>
      <w:r w:rsidRPr="00EA2A80">
        <w:rPr>
          <w:rFonts w:ascii="Arial" w:eastAsia="Tahoma" w:hAnsi="Arial" w:cs="Arial"/>
          <w:b/>
          <w:color w:val="000000"/>
          <w:sz w:val="24"/>
          <w:szCs w:val="24"/>
        </w:rPr>
        <w:t xml:space="preserve">Transfer your answer to Box </w:t>
      </w:r>
      <w:r>
        <w:rPr>
          <w:rFonts w:ascii="Arial" w:eastAsia="Tahoma" w:hAnsi="Arial" w:cs="Arial"/>
          <w:b/>
          <w:color w:val="000000"/>
          <w:sz w:val="24"/>
          <w:szCs w:val="24"/>
        </w:rPr>
        <w:t xml:space="preserve">I </w:t>
      </w:r>
      <w:r w:rsidRPr="00EA2A80">
        <w:rPr>
          <w:rFonts w:ascii="Arial" w:eastAsia="Tahoma" w:hAnsi="Arial" w:cs="Arial"/>
          <w:b/>
          <w:color w:val="000000"/>
          <w:sz w:val="24"/>
          <w:szCs w:val="24"/>
        </w:rPr>
        <w:t xml:space="preserve">on </w:t>
      </w:r>
      <w:r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Pr="00EA2A80">
        <w:rPr>
          <w:rFonts w:ascii="Arial" w:eastAsia="Tahoma" w:hAnsi="Arial" w:cs="Arial"/>
          <w:b/>
          <w:color w:val="000000"/>
          <w:sz w:val="24"/>
          <w:szCs w:val="24"/>
        </w:rPr>
        <w:t>.</w:t>
      </w:r>
    </w:p>
    <w:tbl>
      <w:tblPr>
        <w:tblW w:w="10490"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4395"/>
        <w:gridCol w:w="1701"/>
        <w:gridCol w:w="425"/>
        <w:gridCol w:w="1984"/>
        <w:gridCol w:w="426"/>
        <w:gridCol w:w="1559"/>
      </w:tblGrid>
      <w:tr w:rsidR="00A84A8E" w:rsidTr="000B7F02">
        <w:trPr>
          <w:trHeight w:hRule="exact" w:val="897"/>
        </w:trPr>
        <w:tc>
          <w:tcPr>
            <w:tcW w:w="4395" w:type="dxa"/>
            <w:shd w:val="clear" w:color="auto" w:fill="A6A6A6" w:themeFill="background1" w:themeFillShade="A6"/>
            <w:vAlign w:val="center"/>
          </w:tcPr>
          <w:p w:rsidR="00730142" w:rsidRPr="0091107C" w:rsidRDefault="00730142" w:rsidP="00A974F5">
            <w:pPr>
              <w:spacing w:line="300" w:lineRule="exact"/>
              <w:ind w:left="149"/>
              <w:jc w:val="center"/>
              <w:textAlignment w:val="baseline"/>
              <w:rPr>
                <w:rFonts w:ascii="Tahoma" w:eastAsia="Arial" w:hAnsi="Tahoma" w:cs="Tahoma"/>
                <w:b/>
                <w:color w:val="000000"/>
                <w:sz w:val="24"/>
              </w:rPr>
            </w:pPr>
            <w:r w:rsidRPr="0091107C">
              <w:rPr>
                <w:rFonts w:ascii="Tahoma" w:eastAsia="Arial" w:hAnsi="Tahoma" w:cs="Tahoma"/>
                <w:b/>
                <w:color w:val="000000"/>
                <w:sz w:val="24"/>
              </w:rPr>
              <w:t>Slurry type</w:t>
            </w:r>
          </w:p>
        </w:tc>
        <w:tc>
          <w:tcPr>
            <w:tcW w:w="1701" w:type="dxa"/>
            <w:shd w:val="clear" w:color="auto" w:fill="A6A6A6" w:themeFill="background1" w:themeFillShade="A6"/>
            <w:vAlign w:val="center"/>
          </w:tcPr>
          <w:p w:rsidR="00730142" w:rsidRPr="0091107C" w:rsidRDefault="00730142" w:rsidP="00BC6948">
            <w:pPr>
              <w:jc w:val="center"/>
              <w:textAlignment w:val="baseline"/>
              <w:rPr>
                <w:rFonts w:ascii="Tahoma" w:eastAsia="Arial" w:hAnsi="Tahoma" w:cs="Tahoma"/>
                <w:b/>
                <w:color w:val="000000"/>
                <w:sz w:val="24"/>
              </w:rPr>
            </w:pPr>
            <w:r w:rsidRPr="0091107C">
              <w:rPr>
                <w:rFonts w:ascii="Tahoma" w:eastAsia="Arial" w:hAnsi="Tahoma" w:cs="Tahoma"/>
                <w:b/>
                <w:color w:val="000000"/>
                <w:sz w:val="24"/>
              </w:rPr>
              <w:t>Imported quantity (m</w:t>
            </w:r>
            <w:r w:rsidRPr="0091107C">
              <w:rPr>
                <w:rFonts w:ascii="Tahoma" w:eastAsia="Arial" w:hAnsi="Tahoma" w:cs="Tahoma"/>
                <w:b/>
                <w:color w:val="000000"/>
                <w:sz w:val="24"/>
                <w:vertAlign w:val="superscript"/>
              </w:rPr>
              <w:t>3</w:t>
            </w:r>
            <w:r w:rsidRPr="0091107C">
              <w:rPr>
                <w:rFonts w:ascii="Tahoma" w:eastAsia="Arial" w:hAnsi="Tahoma" w:cs="Tahoma"/>
                <w:b/>
                <w:color w:val="000000"/>
                <w:sz w:val="24"/>
              </w:rPr>
              <w:t>)</w:t>
            </w:r>
          </w:p>
        </w:tc>
        <w:tc>
          <w:tcPr>
            <w:tcW w:w="425" w:type="dxa"/>
            <w:shd w:val="clear" w:color="auto" w:fill="A6A6A6" w:themeFill="background1" w:themeFillShade="A6"/>
            <w:vAlign w:val="center"/>
          </w:tcPr>
          <w:p w:rsidR="00730142" w:rsidRPr="00730142" w:rsidRDefault="00730142" w:rsidP="00BC6948">
            <w:pPr>
              <w:jc w:val="center"/>
              <w:textAlignment w:val="baseline"/>
              <w:rPr>
                <w:rFonts w:ascii="Arial" w:eastAsia="Arial" w:hAnsi="Arial" w:cs="Arial"/>
                <w:b/>
                <w:color w:val="000000"/>
                <w:sz w:val="24"/>
              </w:rPr>
            </w:pPr>
          </w:p>
        </w:tc>
        <w:tc>
          <w:tcPr>
            <w:tcW w:w="1984" w:type="dxa"/>
            <w:shd w:val="clear" w:color="auto" w:fill="A6A6A6" w:themeFill="background1" w:themeFillShade="A6"/>
            <w:vAlign w:val="center"/>
          </w:tcPr>
          <w:p w:rsidR="00B36820" w:rsidRDefault="00730142" w:rsidP="00B36820">
            <w:pPr>
              <w:jc w:val="center"/>
              <w:textAlignment w:val="baseline"/>
              <w:rPr>
                <w:rFonts w:ascii="Tahoma" w:eastAsia="Arial" w:hAnsi="Tahoma" w:cs="Tahoma"/>
                <w:b/>
                <w:color w:val="000000"/>
                <w:sz w:val="24"/>
              </w:rPr>
            </w:pPr>
            <w:r>
              <w:rPr>
                <w:rFonts w:ascii="Tahoma" w:eastAsia="Arial" w:hAnsi="Tahoma" w:cs="Tahoma"/>
                <w:b/>
                <w:color w:val="000000"/>
                <w:sz w:val="24"/>
              </w:rPr>
              <w:t xml:space="preserve">N content </w:t>
            </w:r>
          </w:p>
          <w:p w:rsidR="00730142" w:rsidRPr="0091107C" w:rsidRDefault="00730142" w:rsidP="00A13FDC">
            <w:pPr>
              <w:jc w:val="center"/>
              <w:textAlignment w:val="baseline"/>
              <w:rPr>
                <w:rFonts w:ascii="Tahoma" w:eastAsia="Arial" w:hAnsi="Tahoma" w:cs="Tahoma"/>
                <w:b/>
                <w:color w:val="000000"/>
                <w:sz w:val="24"/>
              </w:rPr>
            </w:pPr>
            <w:r>
              <w:rPr>
                <w:rFonts w:ascii="Tahoma" w:eastAsia="Arial" w:hAnsi="Tahoma" w:cs="Tahoma"/>
                <w:b/>
                <w:color w:val="000000"/>
                <w:sz w:val="24"/>
              </w:rPr>
              <w:t>(kg N</w:t>
            </w:r>
            <w:r w:rsidR="00A13FDC">
              <w:rPr>
                <w:rFonts w:ascii="Tahoma" w:eastAsia="Arial" w:hAnsi="Tahoma" w:cs="Tahoma"/>
                <w:b/>
                <w:color w:val="000000"/>
                <w:sz w:val="24"/>
              </w:rPr>
              <w:t xml:space="preserve"> per </w:t>
            </w:r>
            <w:r>
              <w:rPr>
                <w:rFonts w:ascii="Tahoma" w:eastAsia="Arial" w:hAnsi="Tahoma" w:cs="Tahoma"/>
                <w:b/>
                <w:color w:val="000000"/>
                <w:sz w:val="24"/>
              </w:rPr>
              <w:t>m</w:t>
            </w:r>
            <w:r w:rsidRPr="00730142">
              <w:rPr>
                <w:rFonts w:ascii="Tahoma" w:eastAsia="Arial" w:hAnsi="Tahoma" w:cs="Tahoma"/>
                <w:b/>
                <w:color w:val="000000"/>
                <w:sz w:val="24"/>
                <w:vertAlign w:val="superscript"/>
              </w:rPr>
              <w:t>3</w:t>
            </w:r>
            <w:r>
              <w:rPr>
                <w:rFonts w:ascii="Tahoma" w:eastAsia="Arial" w:hAnsi="Tahoma" w:cs="Tahoma"/>
                <w:b/>
                <w:color w:val="000000"/>
                <w:sz w:val="24"/>
              </w:rPr>
              <w:t>)</w:t>
            </w:r>
          </w:p>
        </w:tc>
        <w:tc>
          <w:tcPr>
            <w:tcW w:w="426" w:type="dxa"/>
            <w:shd w:val="clear" w:color="auto" w:fill="A6A6A6" w:themeFill="background1" w:themeFillShade="A6"/>
            <w:vAlign w:val="center"/>
          </w:tcPr>
          <w:p w:rsidR="00730142" w:rsidRPr="00B95695" w:rsidRDefault="00730142" w:rsidP="00BC6948">
            <w:pPr>
              <w:jc w:val="center"/>
              <w:textAlignment w:val="baseline"/>
              <w:rPr>
                <w:rFonts w:ascii="Arial" w:eastAsia="Arial" w:hAnsi="Arial" w:cs="Arial"/>
                <w:b/>
                <w:color w:val="000000"/>
                <w:sz w:val="24"/>
              </w:rPr>
            </w:pPr>
          </w:p>
        </w:tc>
        <w:tc>
          <w:tcPr>
            <w:tcW w:w="1559" w:type="dxa"/>
            <w:shd w:val="clear" w:color="auto" w:fill="A6A6A6" w:themeFill="background1" w:themeFillShade="A6"/>
            <w:vAlign w:val="center"/>
          </w:tcPr>
          <w:p w:rsidR="00730142" w:rsidRPr="0091107C" w:rsidRDefault="00C71D1C" w:rsidP="00A13FDC">
            <w:pPr>
              <w:jc w:val="center"/>
              <w:textAlignment w:val="baseline"/>
              <w:rPr>
                <w:rFonts w:ascii="Tahoma" w:eastAsia="Arial" w:hAnsi="Tahoma" w:cs="Tahoma"/>
                <w:b/>
                <w:color w:val="000000"/>
                <w:sz w:val="24"/>
              </w:rPr>
            </w:pPr>
            <w:r>
              <w:rPr>
                <w:rFonts w:ascii="Tahoma" w:eastAsia="Arial" w:hAnsi="Tahoma" w:cs="Tahoma"/>
                <w:b/>
                <w:color w:val="000000"/>
                <w:sz w:val="24"/>
              </w:rPr>
              <w:t>N i</w:t>
            </w:r>
            <w:r w:rsidR="00730142">
              <w:rPr>
                <w:rFonts w:ascii="Tahoma" w:eastAsia="Arial" w:hAnsi="Tahoma" w:cs="Tahoma"/>
                <w:b/>
                <w:color w:val="000000"/>
                <w:sz w:val="24"/>
              </w:rPr>
              <w:t>mported (kg N</w:t>
            </w:r>
            <w:r w:rsidR="00A13FDC">
              <w:rPr>
                <w:rFonts w:ascii="Tahoma" w:eastAsia="Arial" w:hAnsi="Tahoma" w:cs="Tahoma"/>
                <w:b/>
                <w:color w:val="000000"/>
                <w:sz w:val="24"/>
              </w:rPr>
              <w:t xml:space="preserve"> per </w:t>
            </w:r>
            <w:r w:rsidR="00730142">
              <w:rPr>
                <w:rFonts w:ascii="Tahoma" w:eastAsia="Arial" w:hAnsi="Tahoma" w:cs="Tahoma"/>
                <w:b/>
                <w:color w:val="000000"/>
                <w:sz w:val="24"/>
              </w:rPr>
              <w:t>year)</w:t>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Cattle slurry – 2%</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1.6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b/>
                <w:color w:val="000000"/>
                <w:sz w:val="24"/>
              </w:rPr>
            </w:pPr>
            <w:r>
              <w:rPr>
                <w:rFonts w:ascii="Arial" w:eastAsia="Arial" w:hAnsi="Arial"/>
                <w:b/>
                <w:color w:val="000000"/>
                <w:sz w:val="24"/>
              </w:rPr>
              <w:t>Cattle slurry – 6%</w:t>
            </w:r>
            <w:r w:rsidR="00F5615B">
              <w:rPr>
                <w:rFonts w:ascii="Arial" w:eastAsia="Arial" w:hAnsi="Arial"/>
                <w:b/>
                <w:color w:val="000000"/>
                <w:sz w:val="24"/>
              </w:rPr>
              <w:t xml:space="preserve"> </w:t>
            </w:r>
            <w:r>
              <w:rPr>
                <w:rFonts w:ascii="Arial" w:eastAsia="Arial" w:hAnsi="Arial"/>
                <w:b/>
                <w:color w:val="000000"/>
                <w:sz w:val="24"/>
              </w:rPr>
              <w:t>DM</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FF327E"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2.6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Cattle slurry – 10%</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Pig slurry – 2%</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b/>
                <w:color w:val="000000"/>
                <w:sz w:val="24"/>
              </w:rPr>
            </w:pPr>
            <w:r>
              <w:rPr>
                <w:rFonts w:ascii="Arial" w:eastAsia="Arial" w:hAnsi="Arial"/>
                <w:b/>
                <w:color w:val="000000"/>
                <w:sz w:val="24"/>
              </w:rPr>
              <w:t>Pig slurry – 4%</w:t>
            </w:r>
            <w:r w:rsidR="00F5615B">
              <w:rPr>
                <w:rFonts w:ascii="Arial" w:eastAsia="Arial" w:hAnsi="Arial"/>
                <w:b/>
                <w:color w:val="000000"/>
                <w:sz w:val="24"/>
              </w:rPr>
              <w:t xml:space="preserve"> </w:t>
            </w:r>
            <w:r>
              <w:rPr>
                <w:rFonts w:ascii="Arial" w:eastAsia="Arial" w:hAnsi="Arial"/>
                <w:b/>
                <w:color w:val="000000"/>
                <w:sz w:val="24"/>
              </w:rPr>
              <w:t>DM</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FF327E"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3.6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Pig slurry – 6%</w:t>
            </w:r>
            <w:r w:rsidR="00F5615B">
              <w:rPr>
                <w:rFonts w:ascii="Arial" w:eastAsia="Arial" w:hAnsi="Arial"/>
                <w:color w:val="000000"/>
                <w:sz w:val="24"/>
              </w:rPr>
              <w:t xml:space="preserve"> </w:t>
            </w:r>
            <w:r>
              <w:rPr>
                <w:rFonts w:ascii="Arial" w:eastAsia="Arial" w:hAnsi="Arial"/>
                <w:color w:val="000000"/>
                <w:sz w:val="24"/>
              </w:rPr>
              <w:t>DM</w:t>
            </w:r>
          </w:p>
        </w:tc>
        <w:tc>
          <w:tcPr>
            <w:tcW w:w="1701" w:type="dxa"/>
            <w:tcBorders>
              <w:bottom w:val="single" w:sz="6" w:space="0" w:color="0070C0"/>
            </w:tcBorders>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Borders>
              <w:bottom w:val="single" w:sz="6" w:space="0" w:color="0070C0"/>
            </w:tcBorders>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tcBorders>
              <w:bottom w:val="single" w:sz="6" w:space="0" w:color="0070C0"/>
            </w:tcBorders>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4.4</w:t>
            </w:r>
          </w:p>
        </w:tc>
        <w:tc>
          <w:tcPr>
            <w:tcW w:w="426" w:type="dxa"/>
            <w:tcBorders>
              <w:bottom w:val="single" w:sz="6" w:space="0" w:color="0070C0"/>
            </w:tcBorders>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tcBorders>
              <w:bottom w:val="single" w:sz="6" w:space="0" w:color="0070C0"/>
            </w:tcBorders>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730142" w:rsidRDefault="00730142" w:rsidP="00A974F5">
            <w:pPr>
              <w:ind w:left="149"/>
              <w:textAlignment w:val="baseline"/>
              <w:rPr>
                <w:rFonts w:ascii="Arial" w:eastAsia="Arial" w:hAnsi="Arial"/>
                <w:color w:val="000000"/>
                <w:sz w:val="24"/>
              </w:rPr>
            </w:pPr>
            <w:r>
              <w:rPr>
                <w:rFonts w:ascii="Arial" w:eastAsia="Arial" w:hAnsi="Arial"/>
                <w:color w:val="000000"/>
                <w:sz w:val="24"/>
              </w:rPr>
              <w:t>Separated c</w:t>
            </w:r>
            <w:r w:rsidRPr="0063481C">
              <w:rPr>
                <w:rFonts w:ascii="Arial" w:eastAsia="Arial" w:hAnsi="Arial"/>
                <w:color w:val="000000"/>
                <w:sz w:val="24"/>
              </w:rPr>
              <w:t>attle slurry (liquid portion)</w:t>
            </w:r>
            <w:r>
              <w:rPr>
                <w:rFonts w:ascii="Arial" w:eastAsia="Arial" w:hAnsi="Arial"/>
                <w:color w:val="000000"/>
                <w:sz w:val="24"/>
              </w:rPr>
              <w:t>:-</w:t>
            </w:r>
          </w:p>
        </w:tc>
        <w:tc>
          <w:tcPr>
            <w:tcW w:w="1701" w:type="dxa"/>
            <w:shd w:val="thinReverseDiagStripe" w:color="auto" w:fill="BFBFBF" w:themeFill="background1" w:themeFillShade="BF"/>
            <w:vAlign w:val="center"/>
          </w:tcPr>
          <w:p w:rsidR="00730142" w:rsidRDefault="00730142" w:rsidP="00A974F5">
            <w:pPr>
              <w:textAlignment w:val="baseline"/>
              <w:rPr>
                <w:rFonts w:ascii="Arial" w:eastAsia="Arial" w:hAnsi="Arial"/>
                <w:color w:val="000000"/>
                <w:sz w:val="24"/>
              </w:rPr>
            </w:pPr>
          </w:p>
        </w:tc>
        <w:tc>
          <w:tcPr>
            <w:tcW w:w="425" w:type="dxa"/>
            <w:shd w:val="thinReverseDiagStripe" w:color="auto" w:fill="BFBFBF" w:themeFill="background1" w:themeFillShade="BF"/>
          </w:tcPr>
          <w:p w:rsidR="00730142" w:rsidRPr="00A13FDC" w:rsidRDefault="00730142" w:rsidP="00A974F5">
            <w:pPr>
              <w:textAlignment w:val="baseline"/>
              <w:rPr>
                <w:rFonts w:ascii="Tahoma" w:eastAsia="Arial" w:hAnsi="Tahoma" w:cs="Tahoma"/>
                <w:b/>
                <w:color w:val="000000"/>
                <w:sz w:val="24"/>
              </w:rPr>
            </w:pPr>
          </w:p>
        </w:tc>
        <w:tc>
          <w:tcPr>
            <w:tcW w:w="1984" w:type="dxa"/>
            <w:shd w:val="thinReverseDiagStripe" w:color="auto" w:fill="BFBFBF" w:themeFill="background1" w:themeFillShade="BF"/>
          </w:tcPr>
          <w:p w:rsidR="00730142" w:rsidRPr="00C71D1C" w:rsidRDefault="00730142" w:rsidP="00A974F5">
            <w:pPr>
              <w:textAlignment w:val="baseline"/>
              <w:rPr>
                <w:rFonts w:ascii="Arial" w:eastAsia="Arial" w:hAnsi="Arial" w:cs="Arial"/>
                <w:b/>
                <w:color w:val="000000"/>
                <w:sz w:val="24"/>
              </w:rPr>
            </w:pPr>
          </w:p>
        </w:tc>
        <w:tc>
          <w:tcPr>
            <w:tcW w:w="426" w:type="dxa"/>
            <w:shd w:val="thinReverseDiagStripe" w:color="auto" w:fill="BFBFBF" w:themeFill="background1" w:themeFillShade="BF"/>
          </w:tcPr>
          <w:p w:rsidR="00730142" w:rsidRPr="00A13FDC" w:rsidRDefault="00730142" w:rsidP="00A974F5">
            <w:pPr>
              <w:textAlignment w:val="baseline"/>
              <w:rPr>
                <w:rFonts w:ascii="Tahoma" w:eastAsia="Arial" w:hAnsi="Tahoma" w:cs="Tahoma"/>
                <w:b/>
                <w:color w:val="000000"/>
                <w:sz w:val="24"/>
              </w:rPr>
            </w:pPr>
          </w:p>
        </w:tc>
        <w:tc>
          <w:tcPr>
            <w:tcW w:w="1559" w:type="dxa"/>
            <w:shd w:val="thinReverseDiagStripe" w:color="auto" w:fill="BFBFBF" w:themeFill="background1" w:themeFillShade="BF"/>
          </w:tcPr>
          <w:p w:rsidR="00730142" w:rsidRPr="00A13FDC" w:rsidRDefault="00730142" w:rsidP="00A974F5">
            <w:pPr>
              <w:textAlignment w:val="baseline"/>
              <w:rPr>
                <w:rFonts w:ascii="Arial" w:eastAsia="Arial" w:hAnsi="Arial" w:cs="Arial"/>
                <w:color w:val="000000"/>
                <w:sz w:val="24"/>
              </w:rPr>
            </w:pPr>
          </w:p>
        </w:tc>
      </w:tr>
      <w:tr w:rsidR="00A84A8E" w:rsidTr="00307DF5">
        <w:trPr>
          <w:trHeight w:hRule="exact" w:val="340"/>
        </w:trPr>
        <w:tc>
          <w:tcPr>
            <w:tcW w:w="4395" w:type="dxa"/>
            <w:tcBorders>
              <w:top w:val="nil"/>
              <w:bottom w:val="nil"/>
            </w:tcBorders>
            <w:vAlign w:val="center"/>
          </w:tcPr>
          <w:p w:rsidR="00B95695" w:rsidRDefault="00B95695" w:rsidP="00A974F5">
            <w:pPr>
              <w:ind w:left="149"/>
              <w:textAlignment w:val="baseline"/>
              <w:rPr>
                <w:rFonts w:ascii="Arial" w:eastAsia="Arial" w:hAnsi="Arial"/>
                <w:b/>
                <w:color w:val="000000"/>
                <w:sz w:val="24"/>
              </w:rPr>
            </w:pPr>
            <w:r>
              <w:rPr>
                <w:rFonts w:ascii="Arial" w:eastAsia="Arial" w:hAnsi="Arial"/>
                <w:color w:val="000000"/>
                <w:sz w:val="24"/>
              </w:rPr>
              <w:t>-</w:t>
            </w:r>
            <w:r>
              <w:rPr>
                <w:rFonts w:ascii="Arial" w:eastAsia="Arial" w:hAnsi="Arial"/>
                <w:color w:val="000000"/>
                <w:sz w:val="24"/>
              </w:rPr>
              <w:tab/>
            </w:r>
            <w:r w:rsidRPr="003F1C15">
              <w:rPr>
                <w:rFonts w:ascii="Arial" w:eastAsia="Arial" w:hAnsi="Arial"/>
                <w:color w:val="000000"/>
                <w:sz w:val="24"/>
              </w:rPr>
              <w:t>Strainer box</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1.5</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tcBorders>
              <w:top w:val="nil"/>
              <w:bottom w:val="nil"/>
            </w:tcBorders>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t>Weeping w</w:t>
            </w:r>
            <w:r w:rsidRPr="003F1C15">
              <w:rPr>
                <w:rFonts w:ascii="Arial" w:eastAsia="Arial" w:hAnsi="Arial"/>
                <w:color w:val="000000"/>
                <w:sz w:val="24"/>
              </w:rPr>
              <w:t>all</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2</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tcBorders>
              <w:top w:val="nil"/>
            </w:tcBorders>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r>
            <w:r w:rsidRPr="003F1C15">
              <w:rPr>
                <w:rFonts w:ascii="Arial" w:eastAsia="Arial" w:hAnsi="Arial"/>
                <w:color w:val="000000"/>
                <w:sz w:val="24"/>
              </w:rPr>
              <w:t>Mechanical separator</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Pr="0063481C" w:rsidRDefault="00B95695" w:rsidP="00A974F5">
            <w:pPr>
              <w:ind w:left="149"/>
              <w:textAlignment w:val="baseline"/>
              <w:rPr>
                <w:rFonts w:ascii="Arial" w:eastAsia="Arial" w:hAnsi="Arial"/>
                <w:color w:val="000000"/>
                <w:sz w:val="24"/>
              </w:rPr>
            </w:pPr>
            <w:r>
              <w:rPr>
                <w:rFonts w:ascii="Arial" w:eastAsia="Arial" w:hAnsi="Arial"/>
                <w:color w:val="000000"/>
                <w:sz w:val="24"/>
              </w:rPr>
              <w:t>Separated p</w:t>
            </w:r>
            <w:r w:rsidRPr="0063481C">
              <w:rPr>
                <w:rFonts w:ascii="Arial" w:eastAsia="Arial" w:hAnsi="Arial"/>
                <w:color w:val="000000"/>
                <w:sz w:val="24"/>
              </w:rPr>
              <w:t>ig slurry (liquid portion)</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Other (e.g. digestate)</w:t>
            </w:r>
            <w:r w:rsidR="00FF327E">
              <w:rPr>
                <w:rFonts w:ascii="Arial" w:eastAsia="Arial" w:hAnsi="Arial"/>
                <w:color w:val="000000"/>
                <w:sz w:val="24"/>
              </w:rPr>
              <w:t>*</w:t>
            </w:r>
          </w:p>
        </w:tc>
        <w:tc>
          <w:tcPr>
            <w:tcW w:w="1701" w:type="dxa"/>
            <w:vAlign w:val="center"/>
          </w:tcPr>
          <w:p w:rsidR="00B95695" w:rsidRPr="00A13FDC" w:rsidRDefault="00DE0872"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DE0872"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0B7F02">
        <w:trPr>
          <w:trHeight w:hRule="exact" w:val="890"/>
        </w:trPr>
        <w:tc>
          <w:tcPr>
            <w:tcW w:w="4395" w:type="dxa"/>
            <w:shd w:val="clear" w:color="auto" w:fill="A6A6A6" w:themeFill="background1" w:themeFillShade="A6"/>
            <w:vAlign w:val="center"/>
          </w:tcPr>
          <w:p w:rsidR="00730142" w:rsidRPr="0091107C" w:rsidRDefault="00730142" w:rsidP="00A974F5">
            <w:pPr>
              <w:spacing w:line="300" w:lineRule="exact"/>
              <w:ind w:left="139"/>
              <w:jc w:val="center"/>
              <w:textAlignment w:val="baseline"/>
              <w:rPr>
                <w:rFonts w:ascii="Tahoma" w:eastAsia="Arial" w:hAnsi="Tahoma" w:cs="Tahoma"/>
                <w:b/>
                <w:color w:val="000000"/>
                <w:sz w:val="24"/>
              </w:rPr>
            </w:pPr>
            <w:r w:rsidRPr="0091107C">
              <w:rPr>
                <w:rFonts w:ascii="Tahoma" w:eastAsia="Arial" w:hAnsi="Tahoma" w:cs="Tahoma"/>
                <w:b/>
                <w:color w:val="000000"/>
                <w:sz w:val="24"/>
              </w:rPr>
              <w:t>Manure type</w:t>
            </w:r>
          </w:p>
        </w:tc>
        <w:tc>
          <w:tcPr>
            <w:tcW w:w="1701" w:type="dxa"/>
            <w:shd w:val="clear" w:color="auto" w:fill="A6A6A6" w:themeFill="background1" w:themeFillShade="A6"/>
            <w:vAlign w:val="center"/>
          </w:tcPr>
          <w:p w:rsidR="00730142" w:rsidRPr="0091107C" w:rsidRDefault="00730142" w:rsidP="005F4D9D">
            <w:pPr>
              <w:jc w:val="center"/>
              <w:textAlignment w:val="baseline"/>
              <w:rPr>
                <w:rFonts w:ascii="Tahoma" w:eastAsia="Arial" w:hAnsi="Tahoma" w:cs="Tahoma"/>
                <w:b/>
                <w:color w:val="000000"/>
                <w:sz w:val="24"/>
              </w:rPr>
            </w:pPr>
            <w:r w:rsidRPr="0091107C">
              <w:rPr>
                <w:rFonts w:ascii="Tahoma" w:eastAsia="Arial" w:hAnsi="Tahoma" w:cs="Tahoma"/>
                <w:b/>
                <w:color w:val="000000"/>
                <w:sz w:val="24"/>
              </w:rPr>
              <w:t xml:space="preserve">Imported quantity </w:t>
            </w:r>
          </w:p>
          <w:p w:rsidR="00730142" w:rsidRPr="0091107C" w:rsidRDefault="00730142" w:rsidP="00B36820">
            <w:pPr>
              <w:jc w:val="center"/>
              <w:textAlignment w:val="baseline"/>
              <w:rPr>
                <w:rFonts w:ascii="Tahoma" w:eastAsia="Arial" w:hAnsi="Tahoma" w:cs="Tahoma"/>
                <w:b/>
                <w:color w:val="000000"/>
                <w:sz w:val="24"/>
              </w:rPr>
            </w:pPr>
            <w:r w:rsidRPr="0091107C">
              <w:rPr>
                <w:rFonts w:ascii="Tahoma" w:eastAsia="Arial" w:hAnsi="Tahoma" w:cs="Tahoma"/>
                <w:b/>
                <w:color w:val="000000"/>
                <w:sz w:val="24"/>
              </w:rPr>
              <w:t>(t)</w:t>
            </w:r>
          </w:p>
        </w:tc>
        <w:tc>
          <w:tcPr>
            <w:tcW w:w="425" w:type="dxa"/>
            <w:shd w:val="clear" w:color="auto" w:fill="A6A6A6" w:themeFill="background1" w:themeFillShade="A6"/>
            <w:vAlign w:val="center"/>
          </w:tcPr>
          <w:p w:rsidR="00730142" w:rsidRPr="00A13FDC" w:rsidRDefault="00730142" w:rsidP="005F4D9D">
            <w:pPr>
              <w:jc w:val="center"/>
              <w:textAlignment w:val="baseline"/>
              <w:rPr>
                <w:rFonts w:ascii="Tahoma" w:eastAsia="Arial" w:hAnsi="Tahoma" w:cs="Tahoma"/>
                <w:b/>
                <w:color w:val="000000"/>
                <w:sz w:val="24"/>
              </w:rPr>
            </w:pPr>
          </w:p>
        </w:tc>
        <w:tc>
          <w:tcPr>
            <w:tcW w:w="1984" w:type="dxa"/>
            <w:shd w:val="clear" w:color="auto" w:fill="A6A6A6" w:themeFill="background1" w:themeFillShade="A6"/>
            <w:vAlign w:val="center"/>
          </w:tcPr>
          <w:p w:rsidR="00B36820" w:rsidRDefault="00B95695" w:rsidP="00B36820">
            <w:pPr>
              <w:jc w:val="center"/>
              <w:textAlignment w:val="baseline"/>
              <w:rPr>
                <w:rFonts w:ascii="Tahoma" w:eastAsia="Arial" w:hAnsi="Tahoma" w:cs="Tahoma"/>
                <w:b/>
                <w:color w:val="000000"/>
                <w:sz w:val="24"/>
              </w:rPr>
            </w:pPr>
            <w:r>
              <w:rPr>
                <w:rFonts w:ascii="Tahoma" w:eastAsia="Arial" w:hAnsi="Tahoma" w:cs="Tahoma"/>
                <w:b/>
                <w:color w:val="000000"/>
                <w:sz w:val="24"/>
              </w:rPr>
              <w:t>N cont</w:t>
            </w:r>
            <w:r w:rsidR="00B36820">
              <w:rPr>
                <w:rFonts w:ascii="Tahoma" w:eastAsia="Arial" w:hAnsi="Tahoma" w:cs="Tahoma"/>
                <w:b/>
                <w:color w:val="000000"/>
                <w:sz w:val="24"/>
              </w:rPr>
              <w:t>ent</w:t>
            </w:r>
          </w:p>
          <w:p w:rsidR="00730142" w:rsidRPr="0091107C" w:rsidRDefault="00B95695" w:rsidP="00A13FDC">
            <w:pPr>
              <w:jc w:val="center"/>
              <w:textAlignment w:val="baseline"/>
              <w:rPr>
                <w:rFonts w:ascii="Tahoma" w:eastAsia="Arial" w:hAnsi="Tahoma" w:cs="Tahoma"/>
                <w:b/>
                <w:color w:val="000000"/>
                <w:sz w:val="24"/>
              </w:rPr>
            </w:pPr>
            <w:r>
              <w:rPr>
                <w:rFonts w:ascii="Tahoma" w:eastAsia="Arial" w:hAnsi="Tahoma" w:cs="Tahoma"/>
                <w:b/>
                <w:color w:val="000000"/>
                <w:sz w:val="24"/>
              </w:rPr>
              <w:t>(kg N</w:t>
            </w:r>
            <w:r w:rsidR="00A13FDC">
              <w:rPr>
                <w:rFonts w:ascii="Tahoma" w:eastAsia="Arial" w:hAnsi="Tahoma" w:cs="Tahoma"/>
                <w:b/>
                <w:color w:val="000000"/>
                <w:sz w:val="24"/>
              </w:rPr>
              <w:t xml:space="preserve"> per </w:t>
            </w:r>
            <w:r>
              <w:rPr>
                <w:rFonts w:ascii="Tahoma" w:eastAsia="Arial" w:hAnsi="Tahoma" w:cs="Tahoma"/>
                <w:b/>
                <w:color w:val="000000"/>
                <w:sz w:val="24"/>
              </w:rPr>
              <w:t>t)</w:t>
            </w:r>
          </w:p>
        </w:tc>
        <w:tc>
          <w:tcPr>
            <w:tcW w:w="426" w:type="dxa"/>
            <w:shd w:val="clear" w:color="auto" w:fill="A6A6A6" w:themeFill="background1" w:themeFillShade="A6"/>
            <w:vAlign w:val="center"/>
          </w:tcPr>
          <w:p w:rsidR="00730142" w:rsidRPr="00A13FDC" w:rsidRDefault="00730142" w:rsidP="005F4D9D">
            <w:pPr>
              <w:jc w:val="center"/>
              <w:textAlignment w:val="baseline"/>
              <w:rPr>
                <w:rFonts w:ascii="Tahoma" w:eastAsia="Arial" w:hAnsi="Tahoma" w:cs="Tahoma"/>
                <w:b/>
                <w:color w:val="000000"/>
                <w:sz w:val="24"/>
              </w:rPr>
            </w:pPr>
          </w:p>
        </w:tc>
        <w:tc>
          <w:tcPr>
            <w:tcW w:w="1559" w:type="dxa"/>
            <w:shd w:val="clear" w:color="auto" w:fill="A6A6A6" w:themeFill="background1" w:themeFillShade="A6"/>
            <w:vAlign w:val="center"/>
          </w:tcPr>
          <w:p w:rsidR="00B95695" w:rsidRDefault="00C71D1C" w:rsidP="00B95695">
            <w:pPr>
              <w:jc w:val="center"/>
              <w:textAlignment w:val="baseline"/>
              <w:rPr>
                <w:rFonts w:ascii="Tahoma" w:eastAsia="Arial" w:hAnsi="Tahoma" w:cs="Tahoma"/>
                <w:b/>
                <w:color w:val="000000"/>
                <w:sz w:val="24"/>
              </w:rPr>
            </w:pPr>
            <w:r>
              <w:rPr>
                <w:rFonts w:ascii="Tahoma" w:eastAsia="Arial" w:hAnsi="Tahoma" w:cs="Tahoma"/>
                <w:b/>
                <w:color w:val="000000"/>
                <w:sz w:val="24"/>
              </w:rPr>
              <w:t>N i</w:t>
            </w:r>
            <w:r w:rsidR="00B95695">
              <w:rPr>
                <w:rFonts w:ascii="Tahoma" w:eastAsia="Arial" w:hAnsi="Tahoma" w:cs="Tahoma"/>
                <w:b/>
                <w:color w:val="000000"/>
                <w:sz w:val="24"/>
              </w:rPr>
              <w:t xml:space="preserve">mported </w:t>
            </w:r>
          </w:p>
          <w:p w:rsidR="00730142" w:rsidRPr="0091107C" w:rsidRDefault="00B95695" w:rsidP="00A13FDC">
            <w:pPr>
              <w:jc w:val="center"/>
              <w:textAlignment w:val="baseline"/>
              <w:rPr>
                <w:rFonts w:ascii="Tahoma" w:eastAsia="Arial" w:hAnsi="Tahoma" w:cs="Tahoma"/>
                <w:b/>
                <w:color w:val="000000"/>
                <w:sz w:val="24"/>
              </w:rPr>
            </w:pPr>
            <w:r>
              <w:rPr>
                <w:rFonts w:ascii="Tahoma" w:eastAsia="Arial" w:hAnsi="Tahoma" w:cs="Tahoma"/>
                <w:b/>
                <w:color w:val="000000"/>
                <w:sz w:val="24"/>
              </w:rPr>
              <w:t>(kg N</w:t>
            </w:r>
            <w:r w:rsidR="00A13FDC">
              <w:rPr>
                <w:rFonts w:ascii="Tahoma" w:eastAsia="Arial" w:hAnsi="Tahoma" w:cs="Tahoma"/>
                <w:b/>
                <w:color w:val="000000"/>
                <w:sz w:val="24"/>
              </w:rPr>
              <w:t xml:space="preserve"> per </w:t>
            </w:r>
            <w:r>
              <w:rPr>
                <w:rFonts w:ascii="Tahoma" w:eastAsia="Arial" w:hAnsi="Tahoma" w:cs="Tahoma"/>
                <w:b/>
                <w:color w:val="000000"/>
                <w:sz w:val="24"/>
              </w:rPr>
              <w:t>year)</w:t>
            </w:r>
          </w:p>
        </w:tc>
      </w:tr>
      <w:tr w:rsidR="00A84A8E" w:rsidTr="00307DF5">
        <w:trPr>
          <w:trHeight w:hRule="exact" w:val="340"/>
        </w:trPr>
        <w:tc>
          <w:tcPr>
            <w:tcW w:w="4395" w:type="dxa"/>
            <w:vAlign w:val="center"/>
          </w:tcPr>
          <w:p w:rsidR="00B95695" w:rsidRDefault="00B95695" w:rsidP="00A974F5">
            <w:pPr>
              <w:spacing w:line="298" w:lineRule="exact"/>
              <w:ind w:left="127"/>
              <w:textAlignment w:val="baseline"/>
              <w:rPr>
                <w:rFonts w:ascii="Arial" w:eastAsia="Arial" w:hAnsi="Arial"/>
                <w:color w:val="000000"/>
                <w:sz w:val="24"/>
              </w:rPr>
            </w:pPr>
            <w:r>
              <w:rPr>
                <w:rFonts w:ascii="Arial" w:eastAsia="Arial" w:hAnsi="Arial"/>
                <w:color w:val="000000"/>
                <w:sz w:val="24"/>
              </w:rPr>
              <w:t>Cattle FYM – 25%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6</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Sheep manure FYM – 25%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7</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Pig manure FYM – 25%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7</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Broiler litter –  66%</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33</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Layer manure</w:t>
            </w:r>
            <w:r w:rsidR="008107E7">
              <w:rPr>
                <w:rFonts w:ascii="Arial" w:eastAsia="Arial" w:hAnsi="Arial"/>
                <w:color w:val="000000"/>
                <w:sz w:val="24"/>
              </w:rPr>
              <w:t>*</w:t>
            </w:r>
            <w:r>
              <w:rPr>
                <w:rFonts w:ascii="Arial" w:eastAsia="Arial" w:hAnsi="Arial"/>
                <w:color w:val="000000"/>
                <w:sz w:val="24"/>
              </w:rPr>
              <w:t xml:space="preserve"> – 30%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16</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Turkey litter</w:t>
            </w:r>
            <w:r w:rsidR="008107E7">
              <w:rPr>
                <w:rFonts w:ascii="Arial" w:eastAsia="Arial" w:hAnsi="Arial"/>
                <w:color w:val="000000"/>
                <w:sz w:val="24"/>
              </w:rPr>
              <w:t>*</w:t>
            </w:r>
            <w:r>
              <w:rPr>
                <w:rFonts w:ascii="Arial" w:eastAsia="Arial" w:hAnsi="Arial"/>
                <w:color w:val="000000"/>
                <w:sz w:val="24"/>
              </w:rPr>
              <w:t xml:space="preserve"> – 60%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30</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Duck manure</w:t>
            </w:r>
            <w:r w:rsidR="008107E7">
              <w:rPr>
                <w:rFonts w:ascii="Arial" w:eastAsia="Arial" w:hAnsi="Arial"/>
                <w:color w:val="000000"/>
                <w:sz w:val="24"/>
              </w:rPr>
              <w:t>*</w:t>
            </w:r>
            <w:r>
              <w:rPr>
                <w:rFonts w:ascii="Arial" w:eastAsia="Arial" w:hAnsi="Arial"/>
                <w:color w:val="000000"/>
                <w:sz w:val="24"/>
              </w:rPr>
              <w:t xml:space="preserve"> – 25%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6.5</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Horse manure FYM – 30%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7</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Goat manure FYM – 25% DM</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6</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Spent mushroom compost</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8</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Separated cattle slurry (solid portion)</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4</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Separated pig slurry (solid portion)</w:t>
            </w:r>
          </w:p>
        </w:tc>
        <w:tc>
          <w:tcPr>
            <w:tcW w:w="1701" w:type="dxa"/>
            <w:vAlign w:val="center"/>
          </w:tcPr>
          <w:p w:rsidR="00B95695" w:rsidRPr="00A13FDC" w:rsidRDefault="00DE0872"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5</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Other</w:t>
            </w:r>
            <w:r w:rsidR="004638D8">
              <w:rPr>
                <w:rFonts w:ascii="Arial" w:eastAsia="Arial" w:hAnsi="Arial"/>
                <w:color w:val="000000"/>
                <w:sz w:val="24"/>
              </w:rPr>
              <w:t>*</w:t>
            </w:r>
            <w:r w:rsidR="008107E7">
              <w:rPr>
                <w:rFonts w:ascii="Arial" w:eastAsia="Arial" w:hAnsi="Arial"/>
                <w:color w:val="000000"/>
                <w:sz w:val="24"/>
              </w:rPr>
              <w:t>*</w:t>
            </w:r>
          </w:p>
        </w:tc>
        <w:tc>
          <w:tcPr>
            <w:tcW w:w="1701" w:type="dxa"/>
            <w:vAlign w:val="center"/>
          </w:tcPr>
          <w:p w:rsidR="00B95695" w:rsidRPr="00A13FDC" w:rsidRDefault="00DE0872" w:rsidP="000B4318">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0B4318">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DE0872"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0B4318">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DE0872" w:rsidP="00B9569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0B7F02" w:rsidTr="00307DF5">
        <w:trPr>
          <w:trHeight w:hRule="exact" w:val="474"/>
        </w:trPr>
        <w:tc>
          <w:tcPr>
            <w:tcW w:w="8505" w:type="dxa"/>
            <w:gridSpan w:val="4"/>
            <w:vAlign w:val="center"/>
          </w:tcPr>
          <w:p w:rsidR="00B95695" w:rsidRPr="00A84A8E" w:rsidRDefault="00B95695" w:rsidP="00A13FDC">
            <w:pPr>
              <w:ind w:left="109"/>
              <w:textAlignment w:val="baseline"/>
              <w:rPr>
                <w:rFonts w:ascii="Tahoma" w:eastAsia="Times New Roman" w:hAnsi="Tahoma" w:cs="Tahoma"/>
                <w:noProof/>
                <w:color w:val="000000"/>
                <w:lang w:val="en-GB" w:eastAsia="en-GB"/>
              </w:rPr>
            </w:pPr>
            <w:r w:rsidRPr="00A84A8E">
              <w:rPr>
                <w:rFonts w:ascii="Tahoma" w:eastAsia="Arial" w:hAnsi="Tahoma" w:cs="Tahoma"/>
                <w:b/>
                <w:color w:val="000000"/>
              </w:rPr>
              <w:t xml:space="preserve">Total livestock manure </w:t>
            </w:r>
            <w:r w:rsidR="00B36820" w:rsidRPr="00A84A8E">
              <w:rPr>
                <w:rFonts w:ascii="Tahoma" w:eastAsia="Arial" w:hAnsi="Tahoma" w:cs="Tahoma"/>
                <w:b/>
                <w:color w:val="000000"/>
              </w:rPr>
              <w:t>N</w:t>
            </w:r>
            <w:r w:rsidRPr="00A84A8E">
              <w:rPr>
                <w:rFonts w:ascii="Tahoma" w:eastAsia="Arial" w:hAnsi="Tahoma" w:cs="Tahoma"/>
                <w:b/>
                <w:color w:val="000000"/>
              </w:rPr>
              <w:t xml:space="preserve"> from imported slurry and manure (kg N</w:t>
            </w:r>
            <w:r w:rsidR="00A13FDC" w:rsidRPr="00A84A8E">
              <w:rPr>
                <w:rFonts w:ascii="Tahoma" w:eastAsia="Arial" w:hAnsi="Tahoma" w:cs="Tahoma"/>
                <w:b/>
                <w:color w:val="000000"/>
              </w:rPr>
              <w:t xml:space="preserve"> per </w:t>
            </w:r>
            <w:r w:rsidRPr="00A84A8E">
              <w:rPr>
                <w:rFonts w:ascii="Tahoma" w:eastAsia="Arial" w:hAnsi="Tahoma" w:cs="Tahoma"/>
                <w:b/>
                <w:color w:val="000000"/>
              </w:rPr>
              <w:t>year)</w:t>
            </w:r>
          </w:p>
        </w:tc>
        <w:tc>
          <w:tcPr>
            <w:tcW w:w="426" w:type="dxa"/>
            <w:vAlign w:val="center"/>
          </w:tcPr>
          <w:p w:rsidR="00B95695" w:rsidRPr="00A13FDC" w:rsidRDefault="00B95695" w:rsidP="0099098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shd w:val="clear" w:color="auto" w:fill="D60093"/>
            <w:vAlign w:val="center"/>
          </w:tcPr>
          <w:p w:rsidR="00B95695" w:rsidRPr="00A13FDC" w:rsidRDefault="00DE0872" w:rsidP="002C47DE">
            <w:pPr>
              <w:ind w:right="142"/>
              <w:jc w:val="right"/>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B95695"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r w:rsidR="00B95695" w:rsidRPr="00A13FDC">
              <w:rPr>
                <w:rFonts w:ascii="Tahoma" w:eastAsia="Times New Roman" w:hAnsi="Tahoma" w:cs="Tahoma"/>
                <w:noProof/>
                <w:color w:val="000000"/>
                <w:sz w:val="24"/>
                <w:lang w:val="en-GB" w:eastAsia="en-GB"/>
              </w:rPr>
              <w:t xml:space="preserve"> </w:t>
            </w:r>
            <w:r w:rsidR="00E538B3">
              <w:rPr>
                <w:rFonts w:ascii="Tahoma" w:eastAsia="Times New Roman" w:hAnsi="Tahoma" w:cs="Tahoma"/>
                <w:b/>
                <w:noProof/>
                <w:color w:val="000000"/>
                <w:sz w:val="24"/>
                <w:lang w:val="en-GB" w:eastAsia="en-GB"/>
              </w:rPr>
              <w:t>(I)</w:t>
            </w:r>
          </w:p>
        </w:tc>
      </w:tr>
    </w:tbl>
    <w:p w:rsidR="00D95859" w:rsidRDefault="00D95859" w:rsidP="00A84A8E">
      <w:pPr>
        <w:pStyle w:val="ListParagraph"/>
        <w:ind w:left="0"/>
        <w:textAlignment w:val="baseline"/>
        <w:rPr>
          <w:rFonts w:ascii="Arial" w:eastAsia="Arial" w:hAnsi="Arial"/>
          <w:color w:val="000000"/>
          <w:spacing w:val="2"/>
          <w:sz w:val="20"/>
          <w:szCs w:val="20"/>
        </w:rPr>
      </w:pPr>
    </w:p>
    <w:p w:rsidR="002B3E7A" w:rsidRDefault="008107E7" w:rsidP="00A84A8E">
      <w:pPr>
        <w:pStyle w:val="ListParagraph"/>
        <w:ind w:left="0"/>
        <w:textAlignment w:val="baseline"/>
        <w:rPr>
          <w:rFonts w:ascii="Arial" w:eastAsia="Arial" w:hAnsi="Arial"/>
          <w:color w:val="211D1E"/>
          <w:sz w:val="20"/>
          <w:szCs w:val="20"/>
        </w:rPr>
      </w:pPr>
      <w:r>
        <w:rPr>
          <w:rFonts w:ascii="Arial" w:eastAsia="Arial" w:hAnsi="Arial"/>
          <w:color w:val="000000"/>
          <w:spacing w:val="2"/>
          <w:sz w:val="20"/>
          <w:szCs w:val="20"/>
        </w:rPr>
        <w:t xml:space="preserve">* </w:t>
      </w:r>
      <w:r w:rsidR="002B3E7A" w:rsidRPr="00974043">
        <w:rPr>
          <w:rFonts w:ascii="Arial" w:eastAsia="Arial" w:hAnsi="Arial"/>
          <w:color w:val="000000"/>
          <w:spacing w:val="2"/>
          <w:sz w:val="20"/>
          <w:szCs w:val="20"/>
        </w:rPr>
        <w:t xml:space="preserve">Please note that the N content </w:t>
      </w:r>
      <w:r w:rsidR="00974043" w:rsidRPr="00974043">
        <w:rPr>
          <w:rFonts w:ascii="Arial" w:eastAsia="Arial" w:hAnsi="Arial"/>
          <w:color w:val="000000"/>
          <w:spacing w:val="2"/>
          <w:sz w:val="20"/>
          <w:szCs w:val="20"/>
        </w:rPr>
        <w:t xml:space="preserve">values </w:t>
      </w:r>
      <w:r w:rsidR="002B3E7A" w:rsidRPr="00974043">
        <w:rPr>
          <w:rFonts w:ascii="Arial" w:eastAsia="Arial" w:hAnsi="Arial"/>
          <w:color w:val="000000"/>
          <w:spacing w:val="2"/>
          <w:sz w:val="20"/>
          <w:szCs w:val="20"/>
        </w:rPr>
        <w:t>for layer manure, turkey litter and duck manure may change</w:t>
      </w:r>
      <w:r w:rsidR="00974043" w:rsidRPr="00974043">
        <w:rPr>
          <w:rFonts w:ascii="Arial" w:eastAsia="Arial" w:hAnsi="Arial"/>
          <w:color w:val="000000"/>
          <w:spacing w:val="2"/>
          <w:sz w:val="20"/>
          <w:szCs w:val="20"/>
        </w:rPr>
        <w:t xml:space="preserve"> </w:t>
      </w:r>
      <w:r w:rsidR="00974043" w:rsidRPr="00974043">
        <w:rPr>
          <w:rFonts w:ascii="Arial" w:eastAsia="Arial" w:hAnsi="Arial"/>
          <w:color w:val="211D1E"/>
          <w:sz w:val="20"/>
          <w:szCs w:val="20"/>
        </w:rPr>
        <w:t>if further research into the nutrient content of poultry manures is carried out.</w:t>
      </w:r>
    </w:p>
    <w:p w:rsidR="00F77DF9" w:rsidRDefault="00F77DF9" w:rsidP="00A84A8E">
      <w:pPr>
        <w:pStyle w:val="ListParagraph"/>
        <w:ind w:left="0"/>
        <w:textAlignment w:val="baseline"/>
        <w:rPr>
          <w:rFonts w:ascii="Arial" w:eastAsia="Arial" w:hAnsi="Arial"/>
          <w:color w:val="211D1E"/>
          <w:sz w:val="20"/>
          <w:szCs w:val="20"/>
        </w:rPr>
      </w:pPr>
      <w:r w:rsidRPr="00FF327E">
        <w:rPr>
          <w:rFonts w:ascii="Arial" w:eastAsia="Arial" w:hAnsi="Arial"/>
          <w:color w:val="000000"/>
          <w:spacing w:val="2"/>
          <w:sz w:val="20"/>
          <w:szCs w:val="20"/>
        </w:rPr>
        <w:t>*</w:t>
      </w:r>
      <w:r>
        <w:rPr>
          <w:rFonts w:ascii="Arial" w:eastAsia="Arial" w:hAnsi="Arial"/>
          <w:color w:val="000000"/>
          <w:spacing w:val="2"/>
          <w:sz w:val="20"/>
          <w:szCs w:val="20"/>
        </w:rPr>
        <w:t>* See N content provided by producer or waste transfer note/copy of exemption from waste management licensing.</w:t>
      </w:r>
    </w:p>
    <w:p w:rsidR="00F77DF9" w:rsidRPr="00F77DF9" w:rsidRDefault="008107E7" w:rsidP="00F77DF9">
      <w:pPr>
        <w:textAlignment w:val="baseline"/>
        <w:rPr>
          <w:rFonts w:ascii="Arial" w:eastAsia="Arial" w:hAnsi="Arial"/>
          <w:color w:val="000000"/>
          <w:spacing w:val="2"/>
          <w:sz w:val="20"/>
          <w:szCs w:val="20"/>
        </w:rPr>
        <w:sectPr w:rsidR="00F77DF9" w:rsidRPr="00F77DF9" w:rsidSect="00685619">
          <w:headerReference w:type="default" r:id="rId26"/>
          <w:footerReference w:type="default" r:id="rId27"/>
          <w:pgSz w:w="11909" w:h="16838"/>
          <w:pgMar w:top="737" w:right="569" w:bottom="737" w:left="737" w:header="720" w:footer="720" w:gutter="0"/>
          <w:cols w:space="720"/>
          <w:docGrid w:linePitch="299"/>
        </w:sectPr>
      </w:pPr>
      <w:r w:rsidRPr="00F77DF9">
        <w:rPr>
          <w:rFonts w:ascii="Arial" w:eastAsia="Arial" w:hAnsi="Arial"/>
          <w:color w:val="000000"/>
          <w:spacing w:val="2"/>
          <w:sz w:val="20"/>
          <w:szCs w:val="20"/>
        </w:rPr>
        <w:t>.</w:t>
      </w:r>
    </w:p>
    <w:p w:rsidR="00F751CF" w:rsidRPr="0091107C" w:rsidRDefault="00F751CF" w:rsidP="000B7F02">
      <w:pPr>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lastRenderedPageBreak/>
        <w:t xml:space="preserve">Worksheet </w:t>
      </w:r>
      <w:r w:rsidR="00F0115E" w:rsidRPr="0091107C">
        <w:rPr>
          <w:rFonts w:ascii="Tahoma" w:eastAsia="Tahoma" w:hAnsi="Tahoma" w:cs="Tahoma"/>
          <w:b/>
          <w:color w:val="000000"/>
          <w:sz w:val="24"/>
          <w:szCs w:val="24"/>
        </w:rPr>
        <w:t>J</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from slurry and manure </w:t>
      </w:r>
      <w:r w:rsidR="003E1AD9">
        <w:rPr>
          <w:rFonts w:ascii="Tahoma" w:eastAsia="Tahoma" w:hAnsi="Tahoma" w:cs="Tahoma"/>
          <w:b/>
          <w:color w:val="000000"/>
          <w:sz w:val="24"/>
          <w:szCs w:val="24"/>
        </w:rPr>
        <w:t>EXPORTED</w:t>
      </w:r>
      <w:r w:rsidRPr="0091107C">
        <w:rPr>
          <w:rFonts w:ascii="Tahoma" w:eastAsia="Tahoma" w:hAnsi="Tahoma" w:cs="Tahoma"/>
          <w:b/>
          <w:color w:val="000000"/>
          <w:sz w:val="24"/>
          <w:szCs w:val="24"/>
        </w:rPr>
        <w:t xml:space="preserve"> from the farm</w:t>
      </w:r>
    </w:p>
    <w:p w:rsidR="00F751CF" w:rsidRPr="003E1AD9" w:rsidRDefault="00F751CF" w:rsidP="000B7F02">
      <w:pPr>
        <w:spacing w:after="120"/>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 xml:space="preserve">(Only complete this table if you </w:t>
      </w:r>
      <w:r w:rsidR="00561864">
        <w:rPr>
          <w:rFonts w:ascii="Arial" w:eastAsia="Tahoma" w:hAnsi="Arial" w:cs="Arial"/>
          <w:color w:val="000000"/>
          <w:sz w:val="24"/>
          <w:szCs w:val="24"/>
        </w:rPr>
        <w:t>export slurry and manure from your farm</w:t>
      </w:r>
      <w:r w:rsidRPr="009775F2">
        <w:rPr>
          <w:rFonts w:ascii="Arial" w:eastAsia="Tahoma" w:hAnsi="Arial" w:cs="Arial"/>
          <w:color w:val="000000"/>
          <w:sz w:val="24"/>
          <w:szCs w:val="24"/>
        </w:rPr>
        <w:t>).</w:t>
      </w:r>
    </w:p>
    <w:p w:rsidR="00F751CF" w:rsidRDefault="00647A6E" w:rsidP="00391B24">
      <w:pPr>
        <w:tabs>
          <w:tab w:val="left" w:pos="1134"/>
        </w:tabs>
        <w:spacing w:line="280" w:lineRule="exact"/>
        <w:ind w:left="1134" w:hanging="567"/>
        <w:textAlignment w:val="baseline"/>
        <w:rPr>
          <w:rFonts w:ascii="Arial" w:eastAsia="Arial" w:hAnsi="Arial"/>
          <w:color w:val="000000"/>
          <w:spacing w:val="2"/>
          <w:sz w:val="24"/>
        </w:rPr>
      </w:pPr>
      <w:r>
        <w:rPr>
          <w:rFonts w:ascii="Arial" w:eastAsia="Arial" w:hAnsi="Arial"/>
          <w:color w:val="000000"/>
          <w:spacing w:val="2"/>
          <w:sz w:val="24"/>
        </w:rPr>
        <w:t>1.</w:t>
      </w:r>
      <w:r>
        <w:rPr>
          <w:rFonts w:ascii="Arial" w:eastAsia="Arial" w:hAnsi="Arial"/>
          <w:color w:val="000000"/>
          <w:spacing w:val="2"/>
          <w:sz w:val="24"/>
        </w:rPr>
        <w:tab/>
      </w:r>
      <w:r w:rsidR="00F751CF">
        <w:rPr>
          <w:rFonts w:ascii="Arial" w:eastAsia="Arial" w:hAnsi="Arial"/>
          <w:color w:val="000000"/>
          <w:spacing w:val="2"/>
          <w:sz w:val="24"/>
        </w:rPr>
        <w:t>Select the type of slurry/manure and dry matter (DM) and insert the volume or tonnage.  Typical DM is 6% for cattle slurry and 4% for pig slurry.</w:t>
      </w:r>
    </w:p>
    <w:p w:rsidR="00EA2A80" w:rsidRPr="00BB0B8E" w:rsidRDefault="002B3E7A" w:rsidP="00391B24">
      <w:pPr>
        <w:tabs>
          <w:tab w:val="left" w:pos="1134"/>
        </w:tabs>
        <w:spacing w:after="120" w:line="280" w:lineRule="exact"/>
        <w:ind w:left="1134" w:hanging="567"/>
        <w:textAlignment w:val="baseline"/>
        <w:rPr>
          <w:rFonts w:ascii="Arial" w:eastAsia="Arial" w:hAnsi="Arial"/>
          <w:spacing w:val="2"/>
          <w:sz w:val="24"/>
        </w:rPr>
      </w:pPr>
      <w:r>
        <w:rPr>
          <w:rFonts w:ascii="Arial" w:eastAsia="Arial" w:hAnsi="Arial"/>
          <w:color w:val="000000"/>
          <w:spacing w:val="2"/>
          <w:sz w:val="24"/>
        </w:rPr>
        <w:t>2</w:t>
      </w:r>
      <w:r w:rsidR="00EA2A80">
        <w:rPr>
          <w:rFonts w:ascii="Arial" w:eastAsia="Arial" w:hAnsi="Arial"/>
          <w:color w:val="000000"/>
          <w:spacing w:val="2"/>
          <w:sz w:val="24"/>
        </w:rPr>
        <w:t>.</w:t>
      </w:r>
      <w:r w:rsidR="00EA2A80">
        <w:rPr>
          <w:rFonts w:ascii="Arial" w:eastAsia="Arial" w:hAnsi="Arial"/>
          <w:color w:val="000000"/>
          <w:spacing w:val="2"/>
          <w:sz w:val="24"/>
        </w:rPr>
        <w:tab/>
      </w:r>
      <w:r w:rsidR="00EA2A80" w:rsidRPr="00EA2A80">
        <w:rPr>
          <w:rFonts w:ascii="Arial" w:eastAsia="Tahoma" w:hAnsi="Arial" w:cs="Arial"/>
          <w:color w:val="000000"/>
          <w:sz w:val="24"/>
          <w:szCs w:val="24"/>
        </w:rPr>
        <w:t xml:space="preserve">Total the N </w:t>
      </w:r>
      <w:r w:rsidR="00EA2A80">
        <w:rPr>
          <w:rFonts w:ascii="Arial" w:eastAsia="Tahoma" w:hAnsi="Arial" w:cs="Arial"/>
          <w:color w:val="000000"/>
          <w:sz w:val="24"/>
          <w:szCs w:val="24"/>
        </w:rPr>
        <w:t>exported per ye</w:t>
      </w:r>
      <w:r w:rsidR="00EA2A80" w:rsidRPr="00EA2A80">
        <w:rPr>
          <w:rFonts w:ascii="Arial" w:eastAsia="Tahoma" w:hAnsi="Arial" w:cs="Arial"/>
          <w:color w:val="000000"/>
          <w:sz w:val="24"/>
          <w:szCs w:val="24"/>
        </w:rPr>
        <w:t xml:space="preserve">ar and insert in Box </w:t>
      </w:r>
      <w:r w:rsidR="00EA2A80">
        <w:rPr>
          <w:rFonts w:ascii="Arial" w:eastAsia="Tahoma" w:hAnsi="Arial" w:cs="Arial"/>
          <w:color w:val="000000"/>
          <w:sz w:val="24"/>
          <w:szCs w:val="24"/>
        </w:rPr>
        <w:t>J</w:t>
      </w:r>
      <w:r w:rsidR="00EA2A80" w:rsidRPr="00EA2A80">
        <w:rPr>
          <w:rFonts w:ascii="Arial" w:eastAsia="Tahoma" w:hAnsi="Arial" w:cs="Arial"/>
          <w:color w:val="000000"/>
          <w:sz w:val="24"/>
          <w:szCs w:val="24"/>
        </w:rPr>
        <w:t xml:space="preserve">.  </w:t>
      </w:r>
      <w:r w:rsidR="00EA2A80" w:rsidRPr="00EA2A80">
        <w:rPr>
          <w:rFonts w:ascii="Arial" w:eastAsia="Tahoma" w:hAnsi="Arial" w:cs="Arial"/>
          <w:b/>
          <w:color w:val="000000"/>
          <w:sz w:val="24"/>
          <w:szCs w:val="24"/>
        </w:rPr>
        <w:t xml:space="preserve">Transfer your answer to Box </w:t>
      </w:r>
      <w:r w:rsidR="00EA2A80">
        <w:rPr>
          <w:rFonts w:ascii="Arial" w:eastAsia="Tahoma" w:hAnsi="Arial" w:cs="Arial"/>
          <w:b/>
          <w:color w:val="000000"/>
          <w:sz w:val="24"/>
          <w:szCs w:val="24"/>
        </w:rPr>
        <w:t xml:space="preserve">J </w:t>
      </w:r>
      <w:r w:rsidR="00EA2A80" w:rsidRPr="00EA2A80">
        <w:rPr>
          <w:rFonts w:ascii="Arial" w:eastAsia="Tahoma" w:hAnsi="Arial" w:cs="Arial"/>
          <w:b/>
          <w:color w:val="000000"/>
          <w:sz w:val="24"/>
          <w:szCs w:val="24"/>
        </w:rPr>
        <w:t xml:space="preserve">on </w:t>
      </w:r>
      <w:r w:rsidR="00EA2A80"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00EA2A80" w:rsidRPr="00BB0B8E">
        <w:rPr>
          <w:rFonts w:ascii="Arial" w:eastAsia="Tahoma" w:hAnsi="Arial" w:cs="Arial"/>
          <w:b/>
          <w:sz w:val="24"/>
          <w:szCs w:val="24"/>
        </w:rPr>
        <w:t>.</w:t>
      </w:r>
    </w:p>
    <w:tbl>
      <w:tblPr>
        <w:tblW w:w="10490"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4395"/>
        <w:gridCol w:w="1842"/>
        <w:gridCol w:w="426"/>
        <w:gridCol w:w="1842"/>
        <w:gridCol w:w="426"/>
        <w:gridCol w:w="1559"/>
      </w:tblGrid>
      <w:tr w:rsidR="00B95695" w:rsidRPr="00B95695" w:rsidTr="000B7F02">
        <w:trPr>
          <w:trHeight w:hRule="exact" w:val="913"/>
        </w:trPr>
        <w:tc>
          <w:tcPr>
            <w:tcW w:w="4395" w:type="dxa"/>
            <w:shd w:val="clear" w:color="auto" w:fill="A6A6A6" w:themeFill="background1" w:themeFillShade="A6"/>
            <w:vAlign w:val="center"/>
          </w:tcPr>
          <w:p w:rsidR="00B95695" w:rsidRPr="00A13FDC" w:rsidRDefault="00B95695" w:rsidP="00C017FA">
            <w:pPr>
              <w:spacing w:line="300" w:lineRule="exact"/>
              <w:ind w:left="149"/>
              <w:jc w:val="center"/>
              <w:textAlignment w:val="baseline"/>
              <w:rPr>
                <w:rFonts w:ascii="Tahoma" w:eastAsia="Arial" w:hAnsi="Tahoma" w:cs="Tahoma"/>
                <w:b/>
                <w:color w:val="000000"/>
                <w:sz w:val="24"/>
              </w:rPr>
            </w:pPr>
            <w:r w:rsidRPr="00A13FDC">
              <w:rPr>
                <w:rFonts w:ascii="Tahoma" w:eastAsia="Arial" w:hAnsi="Tahoma" w:cs="Tahoma"/>
                <w:b/>
                <w:color w:val="000000"/>
                <w:sz w:val="24"/>
              </w:rPr>
              <w:t>Slurry type</w:t>
            </w:r>
          </w:p>
        </w:tc>
        <w:tc>
          <w:tcPr>
            <w:tcW w:w="1842" w:type="dxa"/>
            <w:shd w:val="clear" w:color="auto" w:fill="A6A6A6" w:themeFill="background1" w:themeFillShade="A6"/>
            <w:vAlign w:val="center"/>
          </w:tcPr>
          <w:p w:rsidR="00B95695" w:rsidRPr="00A13FDC" w:rsidRDefault="00B95695" w:rsidP="00BC6948">
            <w:pPr>
              <w:jc w:val="center"/>
              <w:textAlignment w:val="baseline"/>
              <w:rPr>
                <w:rFonts w:ascii="Tahoma" w:eastAsia="Arial" w:hAnsi="Tahoma" w:cs="Tahoma"/>
                <w:b/>
                <w:color w:val="000000"/>
                <w:sz w:val="24"/>
              </w:rPr>
            </w:pPr>
            <w:r w:rsidRPr="00A13FDC">
              <w:rPr>
                <w:rFonts w:ascii="Tahoma" w:eastAsia="Arial" w:hAnsi="Tahoma" w:cs="Tahoma"/>
                <w:b/>
                <w:color w:val="000000"/>
                <w:sz w:val="24"/>
              </w:rPr>
              <w:t>Exported quantity (m</w:t>
            </w:r>
            <w:r w:rsidRPr="00A13FDC">
              <w:rPr>
                <w:rFonts w:ascii="Tahoma" w:eastAsia="Arial" w:hAnsi="Tahoma" w:cs="Tahoma"/>
                <w:b/>
                <w:color w:val="000000"/>
                <w:sz w:val="24"/>
                <w:vertAlign w:val="superscript"/>
              </w:rPr>
              <w:t>3</w:t>
            </w:r>
            <w:r w:rsidRPr="00A13FDC">
              <w:rPr>
                <w:rFonts w:ascii="Tahoma" w:eastAsia="Arial" w:hAnsi="Tahoma" w:cs="Tahoma"/>
                <w:b/>
                <w:color w:val="000000"/>
                <w:sz w:val="24"/>
              </w:rPr>
              <w:t>)</w:t>
            </w:r>
          </w:p>
        </w:tc>
        <w:tc>
          <w:tcPr>
            <w:tcW w:w="426" w:type="dxa"/>
            <w:shd w:val="clear" w:color="auto" w:fill="A6A6A6" w:themeFill="background1" w:themeFillShade="A6"/>
          </w:tcPr>
          <w:p w:rsidR="00B95695" w:rsidRPr="00A13FDC" w:rsidRDefault="00B95695" w:rsidP="00BC6948">
            <w:pPr>
              <w:jc w:val="center"/>
              <w:textAlignment w:val="baseline"/>
              <w:rPr>
                <w:rFonts w:ascii="Tahoma" w:eastAsia="Arial" w:hAnsi="Tahoma" w:cs="Tahoma"/>
                <w:b/>
                <w:color w:val="000000"/>
                <w:sz w:val="24"/>
              </w:rPr>
            </w:pPr>
          </w:p>
        </w:tc>
        <w:tc>
          <w:tcPr>
            <w:tcW w:w="1842" w:type="dxa"/>
            <w:shd w:val="clear" w:color="auto" w:fill="A6A6A6" w:themeFill="background1" w:themeFillShade="A6"/>
            <w:vAlign w:val="center"/>
          </w:tcPr>
          <w:p w:rsidR="002C0A1B" w:rsidRPr="00A13FDC" w:rsidRDefault="00B95695" w:rsidP="000B7F02">
            <w:pPr>
              <w:jc w:val="center"/>
              <w:textAlignment w:val="baseline"/>
              <w:rPr>
                <w:rFonts w:ascii="Tahoma" w:eastAsia="Arial" w:hAnsi="Tahoma" w:cs="Tahoma"/>
                <w:b/>
                <w:color w:val="000000"/>
                <w:sz w:val="24"/>
              </w:rPr>
            </w:pPr>
            <w:r w:rsidRPr="00A13FDC">
              <w:rPr>
                <w:rFonts w:ascii="Tahoma" w:eastAsia="Arial" w:hAnsi="Tahoma" w:cs="Tahoma"/>
                <w:b/>
                <w:color w:val="000000"/>
                <w:sz w:val="24"/>
              </w:rPr>
              <w:t>N</w:t>
            </w:r>
            <w:r w:rsidR="002C0A1B" w:rsidRPr="00A13FDC">
              <w:rPr>
                <w:rFonts w:ascii="Tahoma" w:eastAsia="Arial" w:hAnsi="Tahoma" w:cs="Tahoma"/>
                <w:b/>
                <w:color w:val="000000"/>
                <w:sz w:val="24"/>
              </w:rPr>
              <w:t xml:space="preserve"> co</w:t>
            </w:r>
            <w:r w:rsidRPr="00A13FDC">
              <w:rPr>
                <w:rFonts w:ascii="Tahoma" w:eastAsia="Arial" w:hAnsi="Tahoma" w:cs="Tahoma"/>
                <w:b/>
                <w:color w:val="000000"/>
                <w:sz w:val="24"/>
              </w:rPr>
              <w:t>ntent</w:t>
            </w:r>
          </w:p>
          <w:p w:rsidR="00B95695" w:rsidRPr="00A13FDC" w:rsidRDefault="00B95695" w:rsidP="000B7F02">
            <w:pPr>
              <w:jc w:val="center"/>
              <w:textAlignment w:val="baseline"/>
              <w:rPr>
                <w:rFonts w:ascii="Tahoma" w:eastAsia="Arial" w:hAnsi="Tahoma" w:cs="Tahoma"/>
                <w:b/>
                <w:color w:val="000000"/>
                <w:sz w:val="24"/>
              </w:rPr>
            </w:pPr>
            <w:r w:rsidRPr="00A13FDC">
              <w:rPr>
                <w:rFonts w:ascii="Tahoma" w:eastAsia="Arial" w:hAnsi="Tahoma" w:cs="Tahoma"/>
                <w:b/>
                <w:color w:val="000000"/>
                <w:sz w:val="24"/>
              </w:rPr>
              <w:t>(kg N</w:t>
            </w:r>
            <w:r w:rsidR="00A13FDC">
              <w:rPr>
                <w:rFonts w:ascii="Tahoma" w:eastAsia="Arial" w:hAnsi="Tahoma" w:cs="Tahoma"/>
                <w:b/>
                <w:color w:val="000000"/>
                <w:sz w:val="24"/>
              </w:rPr>
              <w:t xml:space="preserve"> per </w:t>
            </w:r>
            <w:r w:rsidRPr="00A13FDC">
              <w:rPr>
                <w:rFonts w:ascii="Tahoma" w:eastAsia="Arial" w:hAnsi="Tahoma" w:cs="Tahoma"/>
                <w:b/>
                <w:color w:val="000000"/>
                <w:sz w:val="24"/>
              </w:rPr>
              <w:t>m</w:t>
            </w:r>
            <w:r w:rsidRPr="00A13FDC">
              <w:rPr>
                <w:rFonts w:ascii="Tahoma" w:eastAsia="Arial" w:hAnsi="Tahoma" w:cs="Tahoma"/>
                <w:b/>
                <w:color w:val="000000"/>
                <w:sz w:val="24"/>
                <w:vertAlign w:val="superscript"/>
              </w:rPr>
              <w:t>3</w:t>
            </w:r>
            <w:r w:rsidRPr="00A13FDC">
              <w:rPr>
                <w:rFonts w:ascii="Tahoma" w:eastAsia="Arial" w:hAnsi="Tahoma" w:cs="Tahoma"/>
                <w:b/>
                <w:color w:val="000000"/>
                <w:sz w:val="24"/>
              </w:rPr>
              <w:t>)</w:t>
            </w:r>
          </w:p>
        </w:tc>
        <w:tc>
          <w:tcPr>
            <w:tcW w:w="426" w:type="dxa"/>
            <w:shd w:val="clear" w:color="auto" w:fill="A6A6A6" w:themeFill="background1" w:themeFillShade="A6"/>
          </w:tcPr>
          <w:p w:rsidR="00B95695" w:rsidRPr="00A13FDC" w:rsidRDefault="00B95695" w:rsidP="00BC6948">
            <w:pPr>
              <w:jc w:val="center"/>
              <w:textAlignment w:val="baseline"/>
              <w:rPr>
                <w:rFonts w:ascii="Tahoma" w:eastAsia="Arial" w:hAnsi="Tahoma" w:cs="Tahoma"/>
                <w:b/>
                <w:color w:val="000000"/>
                <w:sz w:val="24"/>
                <w:szCs w:val="24"/>
              </w:rPr>
            </w:pPr>
          </w:p>
        </w:tc>
        <w:tc>
          <w:tcPr>
            <w:tcW w:w="1559" w:type="dxa"/>
            <w:shd w:val="clear" w:color="auto" w:fill="A6A6A6" w:themeFill="background1" w:themeFillShade="A6"/>
          </w:tcPr>
          <w:p w:rsidR="00B95695" w:rsidRPr="00A13FDC" w:rsidRDefault="00C71D1C" w:rsidP="00B95695">
            <w:pPr>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N ex</w:t>
            </w:r>
            <w:r w:rsidR="00B95695" w:rsidRPr="00A13FDC">
              <w:rPr>
                <w:rFonts w:ascii="Tahoma" w:eastAsia="Arial" w:hAnsi="Tahoma" w:cs="Tahoma"/>
                <w:b/>
                <w:color w:val="000000"/>
                <w:sz w:val="24"/>
                <w:szCs w:val="24"/>
              </w:rPr>
              <w:t xml:space="preserve">ported </w:t>
            </w:r>
          </w:p>
          <w:p w:rsidR="00B95695" w:rsidRPr="00A13FDC" w:rsidRDefault="00B95695" w:rsidP="00A13FDC">
            <w:pPr>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(kg N</w:t>
            </w:r>
            <w:r w:rsidR="00A13FDC">
              <w:rPr>
                <w:rFonts w:ascii="Tahoma" w:eastAsia="Arial" w:hAnsi="Tahoma" w:cs="Tahoma"/>
                <w:b/>
                <w:color w:val="000000"/>
                <w:sz w:val="24"/>
                <w:szCs w:val="24"/>
              </w:rPr>
              <w:t xml:space="preserve"> per </w:t>
            </w:r>
            <w:r w:rsidRPr="00A13FDC">
              <w:rPr>
                <w:rFonts w:ascii="Tahoma" w:eastAsia="Arial" w:hAnsi="Tahoma" w:cs="Tahoma"/>
                <w:b/>
                <w:color w:val="000000"/>
                <w:sz w:val="24"/>
                <w:szCs w:val="24"/>
              </w:rPr>
              <w:t>year)</w:t>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Cattle slurry – 2%</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1.6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b/>
                <w:color w:val="000000"/>
                <w:sz w:val="24"/>
              </w:rPr>
            </w:pPr>
            <w:r w:rsidRPr="00A13FDC">
              <w:rPr>
                <w:rFonts w:ascii="Arial" w:eastAsia="Arial" w:hAnsi="Arial" w:cs="Arial"/>
                <w:b/>
                <w:color w:val="000000"/>
                <w:sz w:val="24"/>
              </w:rPr>
              <w:t>Cattle slurry – 6%</w:t>
            </w:r>
            <w:r w:rsidR="00F5615B" w:rsidRPr="00A13FDC">
              <w:rPr>
                <w:rFonts w:ascii="Arial" w:eastAsia="Arial" w:hAnsi="Arial" w:cs="Arial"/>
                <w:b/>
                <w:color w:val="000000"/>
                <w:sz w:val="24"/>
              </w:rPr>
              <w:t xml:space="preserve"> </w:t>
            </w:r>
            <w:r w:rsidRPr="00A13FDC">
              <w:rPr>
                <w:rFonts w:ascii="Arial" w:eastAsia="Arial" w:hAnsi="Arial" w:cs="Arial"/>
                <w:b/>
                <w:color w:val="000000"/>
                <w:sz w:val="24"/>
              </w:rPr>
              <w:t>DM</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A02E0C"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2.6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Cattle slurry – 10%</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Pig slurry – 2%</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b/>
                <w:color w:val="000000"/>
                <w:sz w:val="24"/>
              </w:rPr>
            </w:pPr>
            <w:r w:rsidRPr="00A13FDC">
              <w:rPr>
                <w:rFonts w:ascii="Arial" w:eastAsia="Arial" w:hAnsi="Arial" w:cs="Arial"/>
                <w:b/>
                <w:color w:val="000000"/>
                <w:sz w:val="24"/>
              </w:rPr>
              <w:t>Pig slurry – 4%</w:t>
            </w:r>
            <w:r w:rsidR="00F5615B" w:rsidRPr="00A13FDC">
              <w:rPr>
                <w:rFonts w:ascii="Arial" w:eastAsia="Arial" w:hAnsi="Arial" w:cs="Arial"/>
                <w:b/>
                <w:color w:val="000000"/>
                <w:sz w:val="24"/>
              </w:rPr>
              <w:t xml:space="preserve"> </w:t>
            </w:r>
            <w:r w:rsidRPr="00A13FDC">
              <w:rPr>
                <w:rFonts w:ascii="Arial" w:eastAsia="Arial" w:hAnsi="Arial" w:cs="Arial"/>
                <w:b/>
                <w:color w:val="000000"/>
                <w:sz w:val="24"/>
              </w:rPr>
              <w:t>DM</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A02E0C"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3.6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Pig slurry – 6%</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tcBorders>
              <w:bottom w:val="single" w:sz="6" w:space="0" w:color="0070C0"/>
            </w:tcBorders>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Borders>
              <w:bottom w:val="single" w:sz="6" w:space="0" w:color="0070C0"/>
            </w:tcBorders>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tcBorders>
              <w:bottom w:val="single" w:sz="6" w:space="0" w:color="0070C0"/>
            </w:tcBorders>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4.4</w:t>
            </w:r>
          </w:p>
        </w:tc>
        <w:tc>
          <w:tcPr>
            <w:tcW w:w="426" w:type="dxa"/>
            <w:tcBorders>
              <w:bottom w:val="single" w:sz="6" w:space="0" w:color="0070C0"/>
            </w:tcBorders>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tcBorders>
              <w:bottom w:val="single" w:sz="6" w:space="0" w:color="0070C0"/>
            </w:tcBorders>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Separated cattle slurry (liquid portion):-</w:t>
            </w:r>
          </w:p>
        </w:tc>
        <w:tc>
          <w:tcPr>
            <w:tcW w:w="1842" w:type="dxa"/>
            <w:shd w:val="thinReverseDiagStripe" w:color="auto" w:fill="BFBFBF" w:themeFill="background1" w:themeFillShade="BF"/>
            <w:vAlign w:val="center"/>
          </w:tcPr>
          <w:p w:rsidR="00B95695" w:rsidRPr="00A13FDC" w:rsidRDefault="00B95695" w:rsidP="0092395C">
            <w:pPr>
              <w:jc w:val="center"/>
              <w:textAlignment w:val="baseline"/>
              <w:rPr>
                <w:rFonts w:ascii="Arial" w:eastAsia="Arial" w:hAnsi="Arial" w:cs="Arial"/>
                <w:color w:val="000000"/>
                <w:sz w:val="24"/>
              </w:rPr>
            </w:pPr>
          </w:p>
        </w:tc>
        <w:tc>
          <w:tcPr>
            <w:tcW w:w="426" w:type="dxa"/>
            <w:shd w:val="thinReverseDiagStripe" w:color="auto" w:fill="BFBFBF" w:themeFill="background1" w:themeFillShade="BF"/>
          </w:tcPr>
          <w:p w:rsidR="00B95695" w:rsidRPr="00A13FDC" w:rsidRDefault="00B95695" w:rsidP="0092395C">
            <w:pPr>
              <w:jc w:val="center"/>
              <w:textAlignment w:val="baseline"/>
              <w:rPr>
                <w:rFonts w:ascii="Tahoma" w:eastAsia="Arial" w:hAnsi="Tahoma" w:cs="Tahoma"/>
                <w:b/>
                <w:color w:val="000000"/>
                <w:sz w:val="24"/>
              </w:rPr>
            </w:pPr>
          </w:p>
        </w:tc>
        <w:tc>
          <w:tcPr>
            <w:tcW w:w="1842" w:type="dxa"/>
            <w:shd w:val="thinReverseDiagStripe" w:color="auto" w:fill="BFBFBF" w:themeFill="background1" w:themeFillShade="BF"/>
          </w:tcPr>
          <w:p w:rsidR="00B95695" w:rsidRPr="00C71D1C" w:rsidRDefault="00B95695" w:rsidP="0092395C">
            <w:pPr>
              <w:jc w:val="center"/>
              <w:textAlignment w:val="baseline"/>
              <w:rPr>
                <w:rFonts w:ascii="Arial" w:eastAsia="Arial" w:hAnsi="Arial" w:cs="Arial"/>
                <w:b/>
                <w:color w:val="000000"/>
                <w:sz w:val="24"/>
              </w:rPr>
            </w:pPr>
          </w:p>
        </w:tc>
        <w:tc>
          <w:tcPr>
            <w:tcW w:w="426" w:type="dxa"/>
            <w:shd w:val="thinReverseDiagStripe" w:color="auto" w:fill="BFBFBF" w:themeFill="background1" w:themeFillShade="BF"/>
          </w:tcPr>
          <w:p w:rsidR="00B95695" w:rsidRPr="00A13FDC" w:rsidRDefault="00B95695" w:rsidP="0092395C">
            <w:pPr>
              <w:jc w:val="center"/>
              <w:textAlignment w:val="baseline"/>
              <w:rPr>
                <w:rFonts w:ascii="Tahoma" w:eastAsia="Arial" w:hAnsi="Tahoma" w:cs="Tahoma"/>
                <w:b/>
                <w:color w:val="000000"/>
                <w:sz w:val="24"/>
                <w:szCs w:val="24"/>
              </w:rPr>
            </w:pPr>
          </w:p>
        </w:tc>
        <w:tc>
          <w:tcPr>
            <w:tcW w:w="1559" w:type="dxa"/>
            <w:shd w:val="thinReverseDiagStripe" w:color="auto" w:fill="BFBFBF" w:themeFill="background1" w:themeFillShade="BF"/>
          </w:tcPr>
          <w:p w:rsidR="00B95695" w:rsidRPr="00B95695" w:rsidRDefault="00B95695" w:rsidP="0092395C">
            <w:pPr>
              <w:jc w:val="center"/>
              <w:textAlignment w:val="baseline"/>
              <w:rPr>
                <w:rFonts w:ascii="Arial" w:eastAsia="Arial" w:hAnsi="Arial" w:cs="Arial"/>
                <w:color w:val="000000"/>
                <w:sz w:val="24"/>
                <w:szCs w:val="24"/>
              </w:rPr>
            </w:pPr>
          </w:p>
        </w:tc>
      </w:tr>
      <w:tr w:rsidR="00B95695" w:rsidRPr="00B95695" w:rsidTr="00307DF5">
        <w:trPr>
          <w:trHeight w:hRule="exact" w:val="340"/>
        </w:trPr>
        <w:tc>
          <w:tcPr>
            <w:tcW w:w="4395" w:type="dxa"/>
            <w:tcBorders>
              <w:top w:val="nil"/>
              <w:bottom w:val="nil"/>
            </w:tcBorders>
            <w:vAlign w:val="center"/>
          </w:tcPr>
          <w:p w:rsidR="00B95695" w:rsidRPr="00A13FDC" w:rsidRDefault="00B95695" w:rsidP="00C017FA">
            <w:pPr>
              <w:ind w:left="149"/>
              <w:textAlignment w:val="baseline"/>
              <w:rPr>
                <w:rFonts w:ascii="Arial" w:eastAsia="Arial" w:hAnsi="Arial" w:cs="Arial"/>
                <w:b/>
                <w:color w:val="000000"/>
                <w:sz w:val="24"/>
              </w:rPr>
            </w:pPr>
            <w:r w:rsidRPr="00A13FDC">
              <w:rPr>
                <w:rFonts w:ascii="Arial" w:eastAsia="Arial" w:hAnsi="Arial" w:cs="Arial"/>
                <w:color w:val="000000"/>
                <w:sz w:val="24"/>
              </w:rPr>
              <w:t>-</w:t>
            </w:r>
            <w:r w:rsidRPr="00A13FDC">
              <w:rPr>
                <w:rFonts w:ascii="Arial" w:eastAsia="Arial" w:hAnsi="Arial" w:cs="Arial"/>
                <w:color w:val="000000"/>
                <w:sz w:val="24"/>
              </w:rPr>
              <w:tab/>
              <w:t>Strainer box</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1.5</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tcBorders>
              <w:top w:val="nil"/>
              <w:bottom w:val="nil"/>
            </w:tcBorders>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w:t>
            </w:r>
            <w:r w:rsidRPr="00A13FDC">
              <w:rPr>
                <w:rFonts w:ascii="Arial" w:eastAsia="Arial" w:hAnsi="Arial" w:cs="Arial"/>
                <w:color w:val="000000"/>
                <w:sz w:val="24"/>
              </w:rPr>
              <w:tab/>
              <w:t>Weeping wall</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2</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tcBorders>
              <w:top w:val="nil"/>
            </w:tcBorders>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w:t>
            </w:r>
            <w:r w:rsidRPr="00A13FDC">
              <w:rPr>
                <w:rFonts w:ascii="Arial" w:eastAsia="Arial" w:hAnsi="Arial" w:cs="Arial"/>
                <w:color w:val="000000"/>
                <w:sz w:val="24"/>
              </w:rPr>
              <w:tab/>
              <w:t>Mechanical separator</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Separated pig slurry (liquid portion)</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Other (e.g. digestate)</w:t>
            </w:r>
            <w:r w:rsidR="00A02E0C" w:rsidRPr="00A13FDC">
              <w:rPr>
                <w:rFonts w:ascii="Arial" w:eastAsia="Arial" w:hAnsi="Arial" w:cs="Arial"/>
                <w:color w:val="000000"/>
                <w:sz w:val="24"/>
              </w:rPr>
              <w:t>*</w:t>
            </w:r>
          </w:p>
        </w:tc>
        <w:tc>
          <w:tcPr>
            <w:tcW w:w="1842" w:type="dxa"/>
            <w:vAlign w:val="center"/>
          </w:tcPr>
          <w:p w:rsidR="00B95695" w:rsidRPr="00A13FDC" w:rsidRDefault="00DE0872"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DE0872"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0B7F02">
        <w:trPr>
          <w:trHeight w:hRule="exact" w:val="878"/>
        </w:trPr>
        <w:tc>
          <w:tcPr>
            <w:tcW w:w="4395" w:type="dxa"/>
            <w:shd w:val="clear" w:color="auto" w:fill="A6A6A6" w:themeFill="background1" w:themeFillShade="A6"/>
            <w:vAlign w:val="center"/>
          </w:tcPr>
          <w:p w:rsidR="00B95695" w:rsidRPr="00A13FDC" w:rsidRDefault="00B95695" w:rsidP="00C017FA">
            <w:pPr>
              <w:spacing w:line="300" w:lineRule="exact"/>
              <w:ind w:left="139"/>
              <w:jc w:val="center"/>
              <w:textAlignment w:val="baseline"/>
              <w:rPr>
                <w:rFonts w:ascii="Tahoma" w:eastAsia="Arial" w:hAnsi="Tahoma" w:cs="Tahoma"/>
                <w:b/>
                <w:color w:val="000000"/>
                <w:sz w:val="24"/>
              </w:rPr>
            </w:pPr>
            <w:r w:rsidRPr="00A13FDC">
              <w:rPr>
                <w:rFonts w:ascii="Tahoma" w:eastAsia="Arial" w:hAnsi="Tahoma" w:cs="Tahoma"/>
                <w:b/>
                <w:color w:val="000000"/>
                <w:sz w:val="24"/>
              </w:rPr>
              <w:t>Manure type</w:t>
            </w:r>
          </w:p>
        </w:tc>
        <w:tc>
          <w:tcPr>
            <w:tcW w:w="1842" w:type="dxa"/>
            <w:shd w:val="clear" w:color="auto" w:fill="A6A6A6" w:themeFill="background1" w:themeFillShade="A6"/>
            <w:vAlign w:val="center"/>
          </w:tcPr>
          <w:p w:rsidR="00B95695" w:rsidRPr="00A13FDC" w:rsidRDefault="00B95695" w:rsidP="00C017FA">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 xml:space="preserve">Exported quantity </w:t>
            </w:r>
          </w:p>
          <w:p w:rsidR="00B95695" w:rsidRPr="00A13FDC" w:rsidRDefault="002C0A1B" w:rsidP="00C017FA">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(t</w:t>
            </w:r>
            <w:r w:rsidR="00B95695" w:rsidRPr="00A13FDC">
              <w:rPr>
                <w:rFonts w:ascii="Tahoma" w:eastAsia="Arial" w:hAnsi="Tahoma" w:cs="Tahoma"/>
                <w:b/>
                <w:color w:val="000000"/>
                <w:sz w:val="24"/>
              </w:rPr>
              <w:t>)</w:t>
            </w:r>
          </w:p>
        </w:tc>
        <w:tc>
          <w:tcPr>
            <w:tcW w:w="426" w:type="dxa"/>
            <w:shd w:val="clear" w:color="auto" w:fill="A6A6A6" w:themeFill="background1" w:themeFillShade="A6"/>
            <w:vAlign w:val="center"/>
          </w:tcPr>
          <w:p w:rsidR="00B95695" w:rsidRPr="00A13FDC" w:rsidRDefault="00B95695" w:rsidP="00C017FA">
            <w:pPr>
              <w:spacing w:line="300" w:lineRule="exact"/>
              <w:jc w:val="center"/>
              <w:textAlignment w:val="baseline"/>
              <w:rPr>
                <w:rFonts w:ascii="Tahoma" w:eastAsia="Arial" w:hAnsi="Tahoma" w:cs="Tahoma"/>
                <w:b/>
                <w:color w:val="000000"/>
                <w:sz w:val="24"/>
              </w:rPr>
            </w:pPr>
          </w:p>
        </w:tc>
        <w:tc>
          <w:tcPr>
            <w:tcW w:w="1842" w:type="dxa"/>
            <w:shd w:val="clear" w:color="auto" w:fill="A6A6A6" w:themeFill="background1" w:themeFillShade="A6"/>
            <w:vAlign w:val="center"/>
          </w:tcPr>
          <w:p w:rsidR="002C0A1B" w:rsidRPr="00A13FDC" w:rsidRDefault="00B95695" w:rsidP="002C0A1B">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 xml:space="preserve">N content </w:t>
            </w:r>
          </w:p>
          <w:p w:rsidR="00B95695" w:rsidRPr="00A13FDC" w:rsidRDefault="00B95695" w:rsidP="00A13FDC">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 xml:space="preserve">(kg </w:t>
            </w:r>
            <w:r w:rsidR="002C0A1B" w:rsidRPr="00A13FDC">
              <w:rPr>
                <w:rFonts w:ascii="Tahoma" w:eastAsia="Arial" w:hAnsi="Tahoma" w:cs="Tahoma"/>
                <w:b/>
                <w:color w:val="000000"/>
                <w:sz w:val="24"/>
              </w:rPr>
              <w:t>N</w:t>
            </w:r>
            <w:r w:rsidR="00A13FDC" w:rsidRPr="00A13FDC">
              <w:rPr>
                <w:rFonts w:ascii="Tahoma" w:eastAsia="Arial" w:hAnsi="Tahoma" w:cs="Tahoma"/>
                <w:b/>
                <w:color w:val="000000"/>
                <w:sz w:val="24"/>
              </w:rPr>
              <w:t xml:space="preserve"> per </w:t>
            </w:r>
            <w:r w:rsidR="002C0A1B" w:rsidRPr="00A13FDC">
              <w:rPr>
                <w:rFonts w:ascii="Tahoma" w:eastAsia="Arial" w:hAnsi="Tahoma" w:cs="Tahoma"/>
                <w:b/>
                <w:color w:val="000000"/>
                <w:sz w:val="24"/>
              </w:rPr>
              <w:t>t</w:t>
            </w:r>
            <w:r w:rsidRPr="00A13FDC">
              <w:rPr>
                <w:rFonts w:ascii="Tahoma" w:eastAsia="Arial" w:hAnsi="Tahoma" w:cs="Tahoma"/>
                <w:b/>
                <w:color w:val="000000"/>
                <w:sz w:val="24"/>
              </w:rPr>
              <w:t>)</w:t>
            </w:r>
          </w:p>
        </w:tc>
        <w:tc>
          <w:tcPr>
            <w:tcW w:w="426" w:type="dxa"/>
            <w:shd w:val="clear" w:color="auto" w:fill="A6A6A6" w:themeFill="background1" w:themeFillShade="A6"/>
            <w:vAlign w:val="center"/>
          </w:tcPr>
          <w:p w:rsidR="00B95695" w:rsidRPr="00A13FDC" w:rsidRDefault="00B95695" w:rsidP="00C017FA">
            <w:pPr>
              <w:spacing w:line="300" w:lineRule="exact"/>
              <w:jc w:val="center"/>
              <w:textAlignment w:val="baseline"/>
              <w:rPr>
                <w:rFonts w:ascii="Tahoma" w:eastAsia="Arial" w:hAnsi="Tahoma" w:cs="Tahoma"/>
                <w:b/>
                <w:color w:val="000000"/>
                <w:sz w:val="24"/>
                <w:szCs w:val="24"/>
              </w:rPr>
            </w:pPr>
          </w:p>
        </w:tc>
        <w:tc>
          <w:tcPr>
            <w:tcW w:w="1559" w:type="dxa"/>
            <w:shd w:val="clear" w:color="auto" w:fill="A6A6A6" w:themeFill="background1" w:themeFillShade="A6"/>
            <w:vAlign w:val="center"/>
          </w:tcPr>
          <w:p w:rsidR="00B95695" w:rsidRPr="00A13FDC" w:rsidRDefault="00C71D1C" w:rsidP="00B95695">
            <w:pPr>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N ex</w:t>
            </w:r>
            <w:r w:rsidR="00B95695" w:rsidRPr="00A13FDC">
              <w:rPr>
                <w:rFonts w:ascii="Tahoma" w:eastAsia="Arial" w:hAnsi="Tahoma" w:cs="Tahoma"/>
                <w:b/>
                <w:color w:val="000000"/>
                <w:sz w:val="24"/>
                <w:szCs w:val="24"/>
              </w:rPr>
              <w:t xml:space="preserve">ported </w:t>
            </w:r>
          </w:p>
          <w:p w:rsidR="00B95695" w:rsidRPr="00A13FDC" w:rsidRDefault="00B95695" w:rsidP="00A13FDC">
            <w:pPr>
              <w:spacing w:line="300" w:lineRule="exact"/>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(kg N</w:t>
            </w:r>
            <w:r w:rsidR="00A13FDC" w:rsidRPr="00A13FDC">
              <w:rPr>
                <w:rFonts w:ascii="Tahoma" w:eastAsia="Arial" w:hAnsi="Tahoma" w:cs="Tahoma"/>
                <w:b/>
                <w:color w:val="000000"/>
                <w:sz w:val="24"/>
                <w:szCs w:val="24"/>
              </w:rPr>
              <w:t xml:space="preserve"> per </w:t>
            </w:r>
            <w:r w:rsidRPr="00A13FDC">
              <w:rPr>
                <w:rFonts w:ascii="Tahoma" w:eastAsia="Arial" w:hAnsi="Tahoma" w:cs="Tahoma"/>
                <w:b/>
                <w:color w:val="000000"/>
                <w:sz w:val="24"/>
                <w:szCs w:val="24"/>
              </w:rPr>
              <w:t>year)</w:t>
            </w:r>
          </w:p>
        </w:tc>
      </w:tr>
      <w:tr w:rsidR="00B95695" w:rsidRPr="00B95695" w:rsidTr="00307DF5">
        <w:trPr>
          <w:trHeight w:hRule="exact" w:val="340"/>
        </w:trPr>
        <w:tc>
          <w:tcPr>
            <w:tcW w:w="4395" w:type="dxa"/>
            <w:vAlign w:val="center"/>
          </w:tcPr>
          <w:p w:rsidR="00B95695" w:rsidRDefault="00B95695" w:rsidP="00C017FA">
            <w:pPr>
              <w:spacing w:line="298" w:lineRule="exact"/>
              <w:ind w:left="127"/>
              <w:textAlignment w:val="baseline"/>
              <w:rPr>
                <w:rFonts w:ascii="Arial" w:eastAsia="Arial" w:hAnsi="Arial"/>
                <w:color w:val="000000"/>
                <w:sz w:val="24"/>
              </w:rPr>
            </w:pPr>
            <w:r>
              <w:rPr>
                <w:rFonts w:ascii="Arial" w:eastAsia="Arial" w:hAnsi="Arial"/>
                <w:color w:val="000000"/>
                <w:sz w:val="24"/>
              </w:rPr>
              <w:t>Cattle FYM – 25%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6</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Sheep manure FYM – 25%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7</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Pig manure FYM – 25%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7</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Broiler litter –  66%</w:t>
            </w:r>
            <w:r w:rsidR="00F5615B">
              <w:rPr>
                <w:rFonts w:ascii="Arial" w:eastAsia="Arial" w:hAnsi="Arial"/>
                <w:color w:val="000000"/>
                <w:sz w:val="24"/>
              </w:rPr>
              <w:t xml:space="preserve"> </w:t>
            </w:r>
            <w:r>
              <w:rPr>
                <w:rFonts w:ascii="Arial" w:eastAsia="Arial" w:hAnsi="Arial"/>
                <w:color w:val="000000"/>
                <w:sz w:val="24"/>
              </w:rPr>
              <w:t>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33</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Layer manure</w:t>
            </w:r>
            <w:r w:rsidR="008107E7">
              <w:rPr>
                <w:rFonts w:ascii="Arial" w:eastAsia="Arial" w:hAnsi="Arial"/>
                <w:color w:val="000000"/>
                <w:sz w:val="24"/>
              </w:rPr>
              <w:t>*</w:t>
            </w:r>
            <w:r>
              <w:rPr>
                <w:rFonts w:ascii="Arial" w:eastAsia="Arial" w:hAnsi="Arial"/>
                <w:color w:val="000000"/>
                <w:sz w:val="24"/>
              </w:rPr>
              <w:t xml:space="preserve"> – 30%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16</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Turkey litter</w:t>
            </w:r>
            <w:r w:rsidR="008107E7">
              <w:rPr>
                <w:rFonts w:ascii="Arial" w:eastAsia="Arial" w:hAnsi="Arial"/>
                <w:color w:val="000000"/>
                <w:sz w:val="24"/>
              </w:rPr>
              <w:t>*</w:t>
            </w:r>
            <w:r>
              <w:rPr>
                <w:rFonts w:ascii="Arial" w:eastAsia="Arial" w:hAnsi="Arial"/>
                <w:color w:val="000000"/>
                <w:sz w:val="24"/>
              </w:rPr>
              <w:t xml:space="preserve"> – 60%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30</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Duck manure</w:t>
            </w:r>
            <w:r w:rsidR="008107E7">
              <w:rPr>
                <w:rFonts w:ascii="Arial" w:eastAsia="Arial" w:hAnsi="Arial"/>
                <w:color w:val="000000"/>
                <w:sz w:val="24"/>
              </w:rPr>
              <w:t>*</w:t>
            </w:r>
            <w:r>
              <w:rPr>
                <w:rFonts w:ascii="Arial" w:eastAsia="Arial" w:hAnsi="Arial"/>
                <w:color w:val="000000"/>
                <w:sz w:val="24"/>
              </w:rPr>
              <w:t xml:space="preserve"> – 25%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6.5</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Horse manure FYM – 30%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7</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Goat manure FYM – 25% DM</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6</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Spent mushroom compost</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8</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Separated cattle slurry (solid portion)</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4</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Separated pig slurry (solid portion)</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5</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Other</w:t>
            </w:r>
            <w:r w:rsidR="002B112E">
              <w:rPr>
                <w:rFonts w:ascii="Arial" w:eastAsia="Arial" w:hAnsi="Arial"/>
                <w:color w:val="000000"/>
                <w:sz w:val="24"/>
              </w:rPr>
              <w:t>*</w:t>
            </w:r>
            <w:r w:rsidR="008107E7">
              <w:rPr>
                <w:rFonts w:ascii="Arial" w:eastAsia="Arial" w:hAnsi="Arial"/>
                <w:color w:val="000000"/>
                <w:sz w:val="24"/>
              </w:rPr>
              <w:t>*</w:t>
            </w:r>
          </w:p>
        </w:tc>
        <w:tc>
          <w:tcPr>
            <w:tcW w:w="1842" w:type="dxa"/>
            <w:vAlign w:val="center"/>
          </w:tcPr>
          <w:p w:rsidR="00B95695" w:rsidRPr="00A13FDC" w:rsidRDefault="00DE0872"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DE0872"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DE0872"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E806DD">
        <w:trPr>
          <w:trHeight w:hRule="exact" w:val="454"/>
        </w:trPr>
        <w:tc>
          <w:tcPr>
            <w:tcW w:w="8505" w:type="dxa"/>
            <w:gridSpan w:val="4"/>
            <w:vAlign w:val="center"/>
          </w:tcPr>
          <w:p w:rsidR="00B95695" w:rsidRPr="00E806DD" w:rsidRDefault="00B95695" w:rsidP="00A13FDC">
            <w:pPr>
              <w:ind w:left="124"/>
              <w:textAlignment w:val="baseline"/>
              <w:rPr>
                <w:rFonts w:ascii="Tahoma" w:eastAsia="Times New Roman" w:hAnsi="Tahoma" w:cs="Tahoma"/>
                <w:b/>
                <w:noProof/>
                <w:color w:val="000000"/>
                <w:lang w:val="en-GB" w:eastAsia="en-GB"/>
              </w:rPr>
            </w:pPr>
            <w:r w:rsidRPr="00E806DD">
              <w:rPr>
                <w:rFonts w:ascii="Tahoma" w:eastAsia="Arial" w:hAnsi="Tahoma" w:cs="Tahoma"/>
                <w:b/>
                <w:color w:val="000000"/>
              </w:rPr>
              <w:t xml:space="preserve">Total livestock manure </w:t>
            </w:r>
            <w:r w:rsidR="002C0A1B" w:rsidRPr="00E806DD">
              <w:rPr>
                <w:rFonts w:ascii="Tahoma" w:eastAsia="Arial" w:hAnsi="Tahoma" w:cs="Tahoma"/>
                <w:b/>
                <w:color w:val="000000"/>
              </w:rPr>
              <w:t>N</w:t>
            </w:r>
            <w:r w:rsidRPr="00E806DD">
              <w:rPr>
                <w:rFonts w:ascii="Tahoma" w:eastAsia="Arial" w:hAnsi="Tahoma" w:cs="Tahoma"/>
                <w:b/>
                <w:color w:val="000000"/>
              </w:rPr>
              <w:t xml:space="preserve"> from exported slurry and manure (kg N</w:t>
            </w:r>
            <w:r w:rsidR="00A13FDC" w:rsidRPr="00E806DD">
              <w:rPr>
                <w:rFonts w:ascii="Tahoma" w:eastAsia="Arial" w:hAnsi="Tahoma" w:cs="Tahoma"/>
                <w:b/>
                <w:color w:val="000000"/>
              </w:rPr>
              <w:t xml:space="preserve"> per </w:t>
            </w:r>
            <w:r w:rsidRPr="00E806DD">
              <w:rPr>
                <w:rFonts w:ascii="Tahoma" w:eastAsia="Arial" w:hAnsi="Tahoma" w:cs="Tahoma"/>
                <w:b/>
                <w:color w:val="000000"/>
              </w:rPr>
              <w:t>year)</w:t>
            </w:r>
          </w:p>
        </w:tc>
        <w:tc>
          <w:tcPr>
            <w:tcW w:w="426" w:type="dxa"/>
            <w:shd w:val="clear" w:color="auto" w:fill="FFFFFF" w:themeFill="background1"/>
            <w:vAlign w:val="center"/>
          </w:tcPr>
          <w:p w:rsidR="00B95695" w:rsidRPr="00A13FDC" w:rsidRDefault="00B95695" w:rsidP="00B95695">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shd w:val="clear" w:color="auto" w:fill="C4BC96" w:themeFill="background2" w:themeFillShade="BF"/>
            <w:vAlign w:val="center"/>
          </w:tcPr>
          <w:p w:rsidR="00B95695" w:rsidRPr="00A13FDC" w:rsidRDefault="00DE0872" w:rsidP="00E538B3">
            <w:pPr>
              <w:ind w:right="143"/>
              <w:jc w:val="right"/>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B95695" w:rsidRPr="00A13FDC">
              <w:rPr>
                <w:rFonts w:ascii="Tahoma" w:eastAsia="Times New Roman" w:hAnsi="Tahoma" w:cs="Tahoma"/>
                <w:b/>
                <w:noProof/>
                <w:color w:val="000000"/>
                <w:sz w:val="24"/>
                <w:szCs w:val="24"/>
                <w:lang w:val="en-GB" w:eastAsia="en-GB"/>
              </w:rPr>
              <w:instrText xml:space="preserve"> FORMTEXT </w:instrText>
            </w:r>
            <w:r w:rsidRPr="00A13FDC">
              <w:rPr>
                <w:rFonts w:ascii="Tahoma" w:eastAsia="Times New Roman" w:hAnsi="Tahoma" w:cs="Tahoma"/>
                <w:b/>
                <w:noProof/>
                <w:color w:val="000000"/>
                <w:sz w:val="24"/>
                <w:szCs w:val="24"/>
                <w:lang w:val="en-GB" w:eastAsia="en-GB"/>
              </w:rPr>
            </w:r>
            <w:r w:rsidRPr="00A13FDC">
              <w:rPr>
                <w:rFonts w:ascii="Tahoma" w:eastAsia="Times New Roman" w:hAnsi="Tahoma" w:cs="Tahoma"/>
                <w:b/>
                <w:noProof/>
                <w:color w:val="000000"/>
                <w:sz w:val="24"/>
                <w:szCs w:val="24"/>
                <w:lang w:val="en-GB" w:eastAsia="en-GB"/>
              </w:rPr>
              <w:fldChar w:fldCharType="separate"/>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Pr="00A13FDC">
              <w:rPr>
                <w:rFonts w:ascii="Tahoma" w:eastAsia="Times New Roman" w:hAnsi="Tahoma" w:cs="Tahoma"/>
                <w:b/>
                <w:noProof/>
                <w:color w:val="000000"/>
                <w:sz w:val="24"/>
                <w:szCs w:val="24"/>
                <w:lang w:val="en-GB" w:eastAsia="en-GB"/>
              </w:rPr>
              <w:fldChar w:fldCharType="end"/>
            </w:r>
            <w:r w:rsidR="00B95695" w:rsidRPr="00A13FDC">
              <w:rPr>
                <w:rFonts w:ascii="Tahoma" w:eastAsia="Times New Roman" w:hAnsi="Tahoma" w:cs="Tahoma"/>
                <w:b/>
                <w:noProof/>
                <w:color w:val="000000"/>
                <w:sz w:val="24"/>
                <w:szCs w:val="24"/>
                <w:lang w:val="en-GB" w:eastAsia="en-GB"/>
              </w:rPr>
              <w:t xml:space="preserve"> </w:t>
            </w:r>
            <w:r w:rsidR="00E538B3">
              <w:rPr>
                <w:rFonts w:ascii="Tahoma" w:eastAsia="Times New Roman" w:hAnsi="Tahoma" w:cs="Tahoma"/>
                <w:b/>
                <w:noProof/>
                <w:color w:val="000000"/>
                <w:sz w:val="24"/>
                <w:szCs w:val="24"/>
                <w:lang w:val="en-GB" w:eastAsia="en-GB"/>
              </w:rPr>
              <w:t>(J)</w:t>
            </w:r>
          </w:p>
        </w:tc>
      </w:tr>
    </w:tbl>
    <w:p w:rsidR="00D95859" w:rsidRDefault="00D95859" w:rsidP="00861C6B">
      <w:pPr>
        <w:pStyle w:val="ListParagraph"/>
        <w:ind w:left="0"/>
        <w:textAlignment w:val="baseline"/>
        <w:rPr>
          <w:rFonts w:ascii="Arial" w:eastAsia="Arial" w:hAnsi="Arial"/>
          <w:color w:val="000000"/>
          <w:spacing w:val="2"/>
          <w:sz w:val="20"/>
          <w:szCs w:val="20"/>
        </w:rPr>
      </w:pPr>
    </w:p>
    <w:p w:rsidR="008107E7" w:rsidRPr="00974043" w:rsidRDefault="008107E7" w:rsidP="00861C6B">
      <w:pPr>
        <w:pStyle w:val="ListParagraph"/>
        <w:ind w:left="0"/>
        <w:textAlignment w:val="baseline"/>
        <w:rPr>
          <w:rFonts w:ascii="Arial" w:eastAsia="Arial" w:hAnsi="Arial"/>
          <w:color w:val="000000"/>
          <w:spacing w:val="2"/>
          <w:sz w:val="20"/>
          <w:szCs w:val="20"/>
        </w:rPr>
      </w:pPr>
      <w:r>
        <w:rPr>
          <w:rFonts w:ascii="Arial" w:eastAsia="Arial" w:hAnsi="Arial"/>
          <w:color w:val="000000"/>
          <w:spacing w:val="2"/>
          <w:sz w:val="20"/>
          <w:szCs w:val="20"/>
        </w:rPr>
        <w:t xml:space="preserve">* </w:t>
      </w:r>
      <w:r w:rsidRPr="00974043">
        <w:rPr>
          <w:rFonts w:ascii="Arial" w:eastAsia="Arial" w:hAnsi="Arial"/>
          <w:color w:val="000000"/>
          <w:spacing w:val="2"/>
          <w:sz w:val="20"/>
          <w:szCs w:val="20"/>
        </w:rPr>
        <w:t xml:space="preserve">Please note that the N content values for layer manure, turkey litter and duck manure may change </w:t>
      </w:r>
      <w:r w:rsidRPr="00974043">
        <w:rPr>
          <w:rFonts w:ascii="Arial" w:eastAsia="Arial" w:hAnsi="Arial"/>
          <w:color w:val="211D1E"/>
          <w:sz w:val="20"/>
          <w:szCs w:val="20"/>
        </w:rPr>
        <w:t>if further research into the nutrient content of poultry manures is carried out.</w:t>
      </w:r>
    </w:p>
    <w:p w:rsidR="008107E7" w:rsidRDefault="008107E7" w:rsidP="00861C6B">
      <w:pPr>
        <w:pStyle w:val="ListParagraph"/>
        <w:ind w:left="0"/>
        <w:textAlignment w:val="baseline"/>
        <w:rPr>
          <w:rFonts w:ascii="Arial" w:eastAsia="Arial" w:hAnsi="Arial"/>
          <w:color w:val="000000"/>
          <w:spacing w:val="2"/>
          <w:sz w:val="20"/>
          <w:szCs w:val="20"/>
        </w:rPr>
      </w:pPr>
      <w:r w:rsidRPr="00FF327E">
        <w:rPr>
          <w:rFonts w:ascii="Arial" w:eastAsia="Arial" w:hAnsi="Arial"/>
          <w:color w:val="000000"/>
          <w:spacing w:val="2"/>
          <w:sz w:val="20"/>
          <w:szCs w:val="20"/>
        </w:rPr>
        <w:t>*</w:t>
      </w:r>
      <w:r>
        <w:rPr>
          <w:rFonts w:ascii="Arial" w:eastAsia="Arial" w:hAnsi="Arial"/>
          <w:color w:val="000000"/>
          <w:spacing w:val="2"/>
          <w:sz w:val="20"/>
          <w:szCs w:val="20"/>
        </w:rPr>
        <w:t>* See N content provided by producer or waste transfer note/copy of exemption from waste management licensing.</w:t>
      </w:r>
    </w:p>
    <w:p w:rsidR="00F77DF9" w:rsidRDefault="00F77DF9" w:rsidP="008107E7">
      <w:pPr>
        <w:pStyle w:val="ListParagraph"/>
        <w:textAlignment w:val="baseline"/>
        <w:rPr>
          <w:rFonts w:ascii="Arial" w:eastAsia="Arial" w:hAnsi="Arial"/>
          <w:color w:val="000000"/>
          <w:spacing w:val="2"/>
          <w:sz w:val="20"/>
          <w:szCs w:val="20"/>
        </w:rPr>
      </w:pPr>
    </w:p>
    <w:p w:rsidR="002B112E" w:rsidRDefault="002B112E" w:rsidP="00D664C2">
      <w:pPr>
        <w:rPr>
          <w:rFonts w:ascii="Arial" w:eastAsia="Arial" w:hAnsi="Arial"/>
          <w:color w:val="1A1A1E"/>
          <w:sz w:val="24"/>
        </w:rPr>
        <w:sectPr w:rsidR="002B112E" w:rsidSect="00D95859">
          <w:pgSz w:w="11909" w:h="16838"/>
          <w:pgMar w:top="737" w:right="569" w:bottom="737" w:left="737" w:header="720" w:footer="720" w:gutter="0"/>
          <w:cols w:space="720"/>
          <w:docGrid w:linePitch="299"/>
        </w:sectPr>
      </w:pPr>
    </w:p>
    <w:p w:rsidR="00C14FBF" w:rsidRPr="0091107C" w:rsidRDefault="00C14FBF" w:rsidP="00E806DD">
      <w:pPr>
        <w:textAlignment w:val="baseline"/>
        <w:rPr>
          <w:rFonts w:ascii="Tahoma" w:eastAsia="Tahoma" w:hAnsi="Tahoma"/>
          <w:b/>
          <w:color w:val="0070C0"/>
          <w:spacing w:val="3"/>
          <w:sz w:val="28"/>
          <w:szCs w:val="28"/>
        </w:rPr>
      </w:pPr>
      <w:r w:rsidRPr="0091107C">
        <w:rPr>
          <w:rFonts w:ascii="Tahoma" w:eastAsia="Tahoma" w:hAnsi="Tahoma"/>
          <w:b/>
          <w:color w:val="0070C0"/>
          <w:spacing w:val="3"/>
          <w:sz w:val="28"/>
          <w:szCs w:val="28"/>
        </w:rPr>
        <w:lastRenderedPageBreak/>
        <w:t xml:space="preserve">Section </w:t>
      </w:r>
      <w:r w:rsidR="001D1CC6">
        <w:rPr>
          <w:rFonts w:ascii="Tahoma" w:eastAsia="Tahoma" w:hAnsi="Tahoma"/>
          <w:b/>
          <w:color w:val="0070C0"/>
          <w:spacing w:val="3"/>
          <w:sz w:val="28"/>
          <w:szCs w:val="28"/>
        </w:rPr>
        <w:t>1.</w:t>
      </w:r>
      <w:r w:rsidRPr="0091107C">
        <w:rPr>
          <w:rFonts w:ascii="Tahoma" w:eastAsia="Tahoma" w:hAnsi="Tahoma"/>
          <w:b/>
          <w:color w:val="0070C0"/>
          <w:spacing w:val="3"/>
          <w:sz w:val="28"/>
          <w:szCs w:val="28"/>
        </w:rPr>
        <w:t xml:space="preserve">2 – </w:t>
      </w:r>
      <w:r w:rsidR="000C68B0">
        <w:rPr>
          <w:rFonts w:ascii="Tahoma" w:eastAsia="Tahoma" w:hAnsi="Tahoma"/>
          <w:b/>
          <w:color w:val="0070C0"/>
          <w:spacing w:val="3"/>
          <w:sz w:val="28"/>
          <w:szCs w:val="28"/>
        </w:rPr>
        <w:t>Livestock manure n</w:t>
      </w:r>
      <w:r w:rsidRPr="0091107C">
        <w:rPr>
          <w:rFonts w:ascii="Tahoma" w:eastAsia="Tahoma" w:hAnsi="Tahoma"/>
          <w:b/>
          <w:color w:val="0070C0"/>
          <w:spacing w:val="3"/>
          <w:sz w:val="28"/>
          <w:szCs w:val="28"/>
        </w:rPr>
        <w:t>itrogen loading calculation</w:t>
      </w:r>
    </w:p>
    <w:p w:rsidR="00C14FBF" w:rsidRDefault="00C14FBF" w:rsidP="00E806DD">
      <w:pPr>
        <w:spacing w:line="277" w:lineRule="exact"/>
        <w:textAlignment w:val="baseline"/>
        <w:rPr>
          <w:rFonts w:ascii="Tahoma" w:eastAsia="Tahoma" w:hAnsi="Tahoma"/>
          <w:b/>
          <w:color w:val="1A1A1E"/>
          <w:spacing w:val="3"/>
        </w:rPr>
      </w:pPr>
    </w:p>
    <w:p w:rsidR="003110A0" w:rsidRPr="0091107C" w:rsidRDefault="003110A0" w:rsidP="00E806DD">
      <w:pPr>
        <w:tabs>
          <w:tab w:val="left" w:pos="7785"/>
        </w:tabs>
        <w:spacing w:line="277" w:lineRule="exact"/>
        <w:textAlignment w:val="baseline"/>
        <w:rPr>
          <w:rFonts w:ascii="Tahoma" w:eastAsia="Tahoma" w:hAnsi="Tahoma"/>
          <w:b/>
          <w:color w:val="1A1A1E"/>
          <w:spacing w:val="3"/>
          <w:sz w:val="24"/>
          <w:szCs w:val="24"/>
        </w:rPr>
      </w:pPr>
      <w:r w:rsidRPr="0091107C">
        <w:rPr>
          <w:rFonts w:ascii="Tahoma" w:eastAsia="Tahoma" w:hAnsi="Tahoma"/>
          <w:b/>
          <w:color w:val="1A1A1E"/>
          <w:spacing w:val="3"/>
          <w:sz w:val="24"/>
          <w:szCs w:val="24"/>
        </w:rPr>
        <w:t xml:space="preserve">Step 1: Calculate the nitrogen </w:t>
      </w:r>
      <w:r w:rsidR="00935F1B" w:rsidRPr="0091107C">
        <w:rPr>
          <w:rFonts w:ascii="Tahoma" w:eastAsia="Tahoma" w:hAnsi="Tahoma"/>
          <w:b/>
          <w:color w:val="1A1A1E"/>
          <w:spacing w:val="3"/>
          <w:sz w:val="24"/>
          <w:szCs w:val="24"/>
        </w:rPr>
        <w:t xml:space="preserve">(N) </w:t>
      </w:r>
      <w:r w:rsidRPr="0091107C">
        <w:rPr>
          <w:rFonts w:ascii="Tahoma" w:eastAsia="Tahoma" w:hAnsi="Tahoma"/>
          <w:b/>
          <w:color w:val="1A1A1E"/>
          <w:spacing w:val="3"/>
          <w:sz w:val="24"/>
          <w:szCs w:val="24"/>
        </w:rPr>
        <w:t>from livestock manure</w:t>
      </w:r>
      <w:r w:rsidR="0091107C" w:rsidRPr="0091107C">
        <w:rPr>
          <w:rFonts w:ascii="Tahoma" w:eastAsia="Tahoma" w:hAnsi="Tahoma"/>
          <w:b/>
          <w:color w:val="1A1A1E"/>
          <w:spacing w:val="3"/>
          <w:sz w:val="24"/>
          <w:szCs w:val="24"/>
        </w:rPr>
        <w:tab/>
      </w:r>
    </w:p>
    <w:p w:rsidR="001F7AE6" w:rsidRDefault="001F7AE6" w:rsidP="00E806DD">
      <w:pPr>
        <w:spacing w:line="277" w:lineRule="exact"/>
        <w:textAlignment w:val="baseline"/>
        <w:rPr>
          <w:rFonts w:ascii="Tahoma" w:eastAsia="Tahoma" w:hAnsi="Tahoma"/>
          <w:b/>
          <w:color w:val="1A1A1E"/>
          <w:spacing w:val="3"/>
        </w:rPr>
      </w:pPr>
    </w:p>
    <w:p w:rsidR="00B13D12" w:rsidRDefault="003110A0" w:rsidP="006F2A16">
      <w:pPr>
        <w:pStyle w:val="ListParagraph"/>
        <w:numPr>
          <w:ilvl w:val="0"/>
          <w:numId w:val="15"/>
        </w:numPr>
        <w:tabs>
          <w:tab w:val="left" w:pos="1134"/>
        </w:tabs>
        <w:spacing w:line="320" w:lineRule="exact"/>
        <w:ind w:left="1134" w:hanging="567"/>
        <w:textAlignment w:val="baseline"/>
        <w:rPr>
          <w:rFonts w:ascii="Arial" w:eastAsia="Arial" w:hAnsi="Arial"/>
          <w:color w:val="1A1A1E"/>
          <w:sz w:val="24"/>
        </w:rPr>
      </w:pPr>
      <w:r w:rsidRPr="00B13D12">
        <w:rPr>
          <w:rFonts w:ascii="Arial" w:eastAsia="Arial" w:hAnsi="Arial"/>
          <w:color w:val="1A1A1E"/>
          <w:sz w:val="24"/>
        </w:rPr>
        <w:t xml:space="preserve">Transfer the answers from the relevant worksheets </w:t>
      </w:r>
      <w:r w:rsidR="000C68B0">
        <w:rPr>
          <w:rFonts w:ascii="Arial" w:eastAsia="Arial" w:hAnsi="Arial"/>
          <w:color w:val="1A1A1E"/>
          <w:sz w:val="24"/>
        </w:rPr>
        <w:t>to</w:t>
      </w:r>
      <w:r w:rsidRPr="00B13D12">
        <w:rPr>
          <w:rFonts w:ascii="Arial" w:eastAsia="Arial" w:hAnsi="Arial"/>
          <w:color w:val="1A1A1E"/>
          <w:sz w:val="24"/>
        </w:rPr>
        <w:t xml:space="preserve"> enter the amount of livestock manure N from each of the enterprises on your farm.</w:t>
      </w:r>
    </w:p>
    <w:p w:rsidR="00B13D12" w:rsidRDefault="003110A0" w:rsidP="006F2A16">
      <w:pPr>
        <w:pStyle w:val="ListParagraph"/>
        <w:numPr>
          <w:ilvl w:val="0"/>
          <w:numId w:val="15"/>
        </w:numPr>
        <w:tabs>
          <w:tab w:val="left" w:pos="1134"/>
        </w:tabs>
        <w:spacing w:line="320" w:lineRule="exact"/>
        <w:ind w:left="1134" w:hanging="567"/>
        <w:textAlignment w:val="baseline"/>
        <w:rPr>
          <w:rFonts w:ascii="Arial" w:eastAsia="Arial" w:hAnsi="Arial"/>
          <w:color w:val="1A1A1E"/>
          <w:sz w:val="24"/>
        </w:rPr>
      </w:pPr>
      <w:r w:rsidRPr="00B13D12">
        <w:rPr>
          <w:rFonts w:ascii="Arial" w:eastAsia="Arial" w:hAnsi="Arial"/>
          <w:color w:val="1A1A1E"/>
          <w:sz w:val="24"/>
        </w:rPr>
        <w:t>Adjust for any slurry</w:t>
      </w:r>
      <w:r w:rsidR="000C68B0">
        <w:rPr>
          <w:rFonts w:ascii="Arial" w:eastAsia="Arial" w:hAnsi="Arial"/>
          <w:color w:val="1A1A1E"/>
          <w:sz w:val="24"/>
        </w:rPr>
        <w:t>/manure</w:t>
      </w:r>
      <w:r w:rsidRPr="00B13D12">
        <w:rPr>
          <w:rFonts w:ascii="Arial" w:eastAsia="Arial" w:hAnsi="Arial"/>
          <w:color w:val="1A1A1E"/>
          <w:sz w:val="24"/>
        </w:rPr>
        <w:t xml:space="preserve"> imported or exported and </w:t>
      </w:r>
      <w:r w:rsidR="000C68B0">
        <w:rPr>
          <w:rFonts w:ascii="Arial" w:eastAsia="Arial" w:hAnsi="Arial"/>
          <w:color w:val="1A1A1E"/>
          <w:sz w:val="24"/>
        </w:rPr>
        <w:t>add up</w:t>
      </w:r>
      <w:r w:rsidRPr="00B13D12">
        <w:rPr>
          <w:rFonts w:ascii="Arial" w:eastAsia="Arial" w:hAnsi="Arial"/>
          <w:color w:val="1A1A1E"/>
          <w:sz w:val="24"/>
        </w:rPr>
        <w:t xml:space="preserve"> to give the total livestock</w:t>
      </w:r>
      <w:r w:rsidR="00B13D12">
        <w:rPr>
          <w:rFonts w:ascii="Arial" w:eastAsia="Arial" w:hAnsi="Arial"/>
          <w:color w:val="1A1A1E"/>
          <w:sz w:val="24"/>
        </w:rPr>
        <w:t xml:space="preserve"> manure N on the farm.</w:t>
      </w:r>
    </w:p>
    <w:p w:rsidR="003110A0" w:rsidRPr="00B13D12" w:rsidRDefault="003110A0" w:rsidP="006F2A16">
      <w:pPr>
        <w:pStyle w:val="ListParagraph"/>
        <w:numPr>
          <w:ilvl w:val="0"/>
          <w:numId w:val="15"/>
        </w:numPr>
        <w:tabs>
          <w:tab w:val="left" w:pos="1134"/>
        </w:tabs>
        <w:spacing w:line="320" w:lineRule="exact"/>
        <w:ind w:left="1134" w:hanging="567"/>
        <w:textAlignment w:val="baseline"/>
        <w:rPr>
          <w:rFonts w:ascii="Arial" w:eastAsia="Arial" w:hAnsi="Arial"/>
          <w:color w:val="1A1A1E"/>
          <w:sz w:val="24"/>
        </w:rPr>
      </w:pPr>
      <w:r w:rsidRPr="00B13D12">
        <w:rPr>
          <w:rFonts w:ascii="Arial" w:eastAsia="Arial" w:hAnsi="Arial"/>
          <w:color w:val="1A1A1E"/>
          <w:sz w:val="24"/>
        </w:rPr>
        <w:t>You must account for all livestock manure produced from any animal kept for use or profit.</w:t>
      </w:r>
    </w:p>
    <w:p w:rsidR="001F7AE6" w:rsidRDefault="001F7AE6" w:rsidP="001F7AE6">
      <w:pPr>
        <w:spacing w:line="320" w:lineRule="exact"/>
        <w:ind w:left="864" w:right="936"/>
        <w:textAlignment w:val="baseline"/>
        <w:rPr>
          <w:rFonts w:ascii="Arial" w:eastAsia="Arial" w:hAnsi="Arial"/>
          <w:color w:val="1A1A1E"/>
          <w:sz w:val="24"/>
        </w:rPr>
      </w:pPr>
    </w:p>
    <w:tbl>
      <w:tblPr>
        <w:tblStyle w:val="TableGrid"/>
        <w:tblW w:w="9781" w:type="dxa"/>
        <w:tblInd w:w="108" w:type="dxa"/>
        <w:tblLayout w:type="fixed"/>
        <w:tblLook w:val="04A0"/>
      </w:tblPr>
      <w:tblGrid>
        <w:gridCol w:w="3686"/>
        <w:gridCol w:w="709"/>
        <w:gridCol w:w="1701"/>
        <w:gridCol w:w="708"/>
        <w:gridCol w:w="2977"/>
      </w:tblGrid>
      <w:tr w:rsidR="00D85BDF" w:rsidTr="00F71753">
        <w:tc>
          <w:tcPr>
            <w:tcW w:w="4395"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85BDF" w:rsidRPr="009A2C43" w:rsidRDefault="00D85BDF" w:rsidP="00396F3C">
            <w:pPr>
              <w:spacing w:line="360" w:lineRule="auto"/>
              <w:ind w:right="50"/>
              <w:textAlignment w:val="baseline"/>
              <w:rPr>
                <w:rFonts w:ascii="Tahoma" w:eastAsia="Arial" w:hAnsi="Tahoma" w:cs="Tahoma"/>
                <w:b/>
                <w:color w:val="1A1A1E"/>
                <w:sz w:val="24"/>
              </w:rPr>
            </w:pPr>
            <w:r w:rsidRPr="009A2C43">
              <w:rPr>
                <w:rFonts w:ascii="Tahoma" w:eastAsia="Arial" w:hAnsi="Tahoma" w:cs="Tahoma"/>
                <w:b/>
                <w:color w:val="1A1A1E"/>
                <w:sz w:val="24"/>
              </w:rPr>
              <w:t>Livestoc</w:t>
            </w:r>
            <w:r w:rsidR="00E07FC9">
              <w:rPr>
                <w:rFonts w:ascii="Tahoma" w:eastAsia="Arial" w:hAnsi="Tahoma" w:cs="Tahoma"/>
                <w:b/>
                <w:color w:val="1A1A1E"/>
                <w:sz w:val="24"/>
              </w:rPr>
              <w:t>k</w:t>
            </w:r>
            <w:r w:rsidRPr="009A2C43">
              <w:rPr>
                <w:rFonts w:ascii="Tahoma" w:eastAsia="Arial" w:hAnsi="Tahoma" w:cs="Tahoma"/>
                <w:b/>
                <w:color w:val="1A1A1E"/>
                <w:sz w:val="24"/>
              </w:rPr>
              <w:t xml:space="preserve"> manure N</w:t>
            </w:r>
          </w:p>
        </w:tc>
        <w:tc>
          <w:tcPr>
            <w:tcW w:w="170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85BDF" w:rsidRPr="009A2C43" w:rsidRDefault="00D85BDF" w:rsidP="00F4797B">
            <w:pPr>
              <w:jc w:val="center"/>
              <w:textAlignment w:val="baseline"/>
              <w:rPr>
                <w:rFonts w:ascii="Tahoma" w:eastAsia="Arial" w:hAnsi="Tahoma" w:cs="Tahoma"/>
                <w:b/>
                <w:color w:val="1A1A1E"/>
                <w:sz w:val="24"/>
              </w:rPr>
            </w:pPr>
            <w:r w:rsidRPr="009A2C43">
              <w:rPr>
                <w:rFonts w:ascii="Tahoma" w:eastAsia="Arial" w:hAnsi="Tahoma" w:cs="Tahoma"/>
                <w:b/>
                <w:color w:val="1A1A1E"/>
                <w:sz w:val="24"/>
              </w:rPr>
              <w:t>(kg</w:t>
            </w:r>
            <w:r w:rsidR="00E07FC9">
              <w:rPr>
                <w:rFonts w:ascii="Tahoma" w:eastAsia="Arial" w:hAnsi="Tahoma" w:cs="Tahoma"/>
                <w:b/>
                <w:color w:val="1A1A1E"/>
                <w:sz w:val="24"/>
              </w:rPr>
              <w:t xml:space="preserve"> N</w:t>
            </w:r>
            <w:r w:rsidR="00A13FDC">
              <w:rPr>
                <w:rFonts w:ascii="Tahoma" w:eastAsia="Arial" w:hAnsi="Tahoma" w:cs="Tahoma"/>
                <w:b/>
                <w:color w:val="1A1A1E"/>
                <w:sz w:val="24"/>
              </w:rPr>
              <w:t xml:space="preserve"> per </w:t>
            </w:r>
            <w:r w:rsidRPr="009A2C43">
              <w:rPr>
                <w:rFonts w:ascii="Tahoma" w:eastAsia="Arial" w:hAnsi="Tahoma" w:cs="Tahoma"/>
                <w:b/>
                <w:color w:val="1A1A1E"/>
                <w:sz w:val="24"/>
              </w:rPr>
              <w:t>year)</w:t>
            </w:r>
          </w:p>
        </w:tc>
        <w:tc>
          <w:tcPr>
            <w:tcW w:w="708" w:type="dxa"/>
            <w:tcBorders>
              <w:top w:val="nil"/>
              <w:left w:val="single" w:sz="2" w:space="0" w:color="0070C0"/>
              <w:bottom w:val="nil"/>
              <w:right w:val="single" w:sz="2" w:space="0" w:color="0070C0"/>
            </w:tcBorders>
            <w:shd w:val="clear" w:color="auto" w:fill="auto"/>
            <w:vAlign w:val="center"/>
          </w:tcPr>
          <w:p w:rsidR="00D85BDF" w:rsidRPr="009A2C43" w:rsidRDefault="00D85BDF" w:rsidP="00647A6E">
            <w:pPr>
              <w:spacing w:line="360" w:lineRule="auto"/>
              <w:ind w:right="159"/>
              <w:textAlignment w:val="baseline"/>
              <w:rPr>
                <w:rFonts w:ascii="Tahoma" w:eastAsia="Arial" w:hAnsi="Tahoma" w:cs="Tahoma"/>
                <w:b/>
                <w:color w:val="1A1A1E"/>
                <w:sz w:val="24"/>
              </w:rPr>
            </w:pPr>
          </w:p>
        </w:tc>
        <w:tc>
          <w:tcPr>
            <w:tcW w:w="297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85BDF" w:rsidRPr="009A2C43" w:rsidRDefault="00D85BDF" w:rsidP="00CB1007">
            <w:pPr>
              <w:jc w:val="center"/>
              <w:textAlignment w:val="baseline"/>
              <w:rPr>
                <w:rFonts w:ascii="Tahoma" w:eastAsia="Arial" w:hAnsi="Tahoma" w:cs="Tahoma"/>
                <w:b/>
                <w:color w:val="1A1A1E"/>
                <w:sz w:val="24"/>
              </w:rPr>
            </w:pPr>
            <w:r w:rsidRPr="009A2C43">
              <w:rPr>
                <w:rFonts w:ascii="Tahoma" w:eastAsia="Arial" w:hAnsi="Tahoma" w:cs="Tahoma"/>
                <w:b/>
                <w:color w:val="1A1A1E"/>
                <w:sz w:val="24"/>
              </w:rPr>
              <w:t>How do I calculate this figure</w:t>
            </w:r>
            <w:r w:rsidR="00F4797B">
              <w:rPr>
                <w:rFonts w:ascii="Tahoma" w:eastAsia="Arial" w:hAnsi="Tahoma" w:cs="Tahoma"/>
                <w:b/>
                <w:color w:val="1A1A1E"/>
                <w:sz w:val="24"/>
              </w:rPr>
              <w:t>?</w:t>
            </w:r>
          </w:p>
        </w:tc>
      </w:tr>
      <w:tr w:rsidR="006D0E47" w:rsidTr="00F71753">
        <w:tc>
          <w:tcPr>
            <w:tcW w:w="3686" w:type="dxa"/>
            <w:tcBorders>
              <w:top w:val="single" w:sz="2" w:space="0" w:color="0070C0"/>
              <w:left w:val="nil"/>
              <w:bottom w:val="single" w:sz="2" w:space="0" w:color="0070C0"/>
              <w:right w:val="nil"/>
            </w:tcBorders>
            <w:vAlign w:val="center"/>
          </w:tcPr>
          <w:p w:rsidR="006D0E47" w:rsidRDefault="006D0E47" w:rsidP="005662B4">
            <w:pPr>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shd w:val="clear" w:color="auto" w:fill="auto"/>
            <w:vAlign w:val="center"/>
          </w:tcPr>
          <w:p w:rsidR="006D0E47" w:rsidRPr="00A13FDC" w:rsidRDefault="006D0E47" w:rsidP="00C03168">
            <w:pPr>
              <w:ind w:right="50"/>
              <w:jc w:val="center"/>
              <w:textAlignment w:val="baseline"/>
              <w:rPr>
                <w:rFonts w:ascii="Tahoma" w:eastAsia="Arial" w:hAnsi="Tahoma" w:cs="Tahoma"/>
                <w:b/>
                <w:color w:val="1A1A1E"/>
                <w:sz w:val="24"/>
              </w:rPr>
            </w:pPr>
          </w:p>
        </w:tc>
        <w:tc>
          <w:tcPr>
            <w:tcW w:w="1701" w:type="dxa"/>
            <w:tcBorders>
              <w:top w:val="single" w:sz="2" w:space="0" w:color="0070C0"/>
              <w:left w:val="nil"/>
              <w:bottom w:val="single" w:sz="2" w:space="0" w:color="0070C0"/>
              <w:right w:val="nil"/>
            </w:tcBorders>
            <w:vAlign w:val="center"/>
          </w:tcPr>
          <w:p w:rsidR="006D0E47" w:rsidRPr="00A13FDC" w:rsidRDefault="006D0E47" w:rsidP="001960A3">
            <w:pPr>
              <w:ind w:right="-108"/>
              <w:jc w:val="center"/>
              <w:textAlignment w:val="baseline"/>
              <w:rPr>
                <w:rFonts w:ascii="Arial" w:eastAsia="Times New Roman" w:hAnsi="Arial" w:cs="Arial"/>
                <w:noProof/>
                <w:color w:val="000000"/>
                <w:sz w:val="24"/>
                <w:lang w:val="en-GB" w:eastAsia="en-GB"/>
              </w:rPr>
            </w:pPr>
          </w:p>
        </w:tc>
        <w:tc>
          <w:tcPr>
            <w:tcW w:w="708" w:type="dxa"/>
            <w:tcBorders>
              <w:top w:val="nil"/>
              <w:left w:val="nil"/>
              <w:bottom w:val="nil"/>
              <w:right w:val="nil"/>
            </w:tcBorders>
            <w:vAlign w:val="center"/>
          </w:tcPr>
          <w:p w:rsidR="006D0E47" w:rsidRPr="00543A63" w:rsidRDefault="006D0E47" w:rsidP="00647A6E">
            <w:pPr>
              <w:spacing w:line="360" w:lineRule="auto"/>
              <w:ind w:right="159"/>
              <w:jc w:val="center"/>
              <w:textAlignment w:val="baseline"/>
              <w:rPr>
                <w:rFonts w:ascii="Arial" w:eastAsia="Arial" w:hAnsi="Arial"/>
                <w:b/>
                <w:color w:val="1A1A1E"/>
                <w:sz w:val="24"/>
              </w:rPr>
            </w:pPr>
          </w:p>
        </w:tc>
        <w:tc>
          <w:tcPr>
            <w:tcW w:w="2977" w:type="dxa"/>
            <w:tcBorders>
              <w:top w:val="single" w:sz="2" w:space="0" w:color="0070C0"/>
              <w:left w:val="nil"/>
              <w:bottom w:val="single" w:sz="2" w:space="0" w:color="0070C0"/>
              <w:right w:val="nil"/>
            </w:tcBorders>
            <w:vAlign w:val="center"/>
          </w:tcPr>
          <w:p w:rsidR="006D0E47" w:rsidRDefault="006D0E47" w:rsidP="00391B24">
            <w:pPr>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543A63" w:rsidP="005662B4">
            <w:pPr>
              <w:ind w:right="66"/>
              <w:textAlignment w:val="baseline"/>
              <w:rPr>
                <w:rFonts w:ascii="Arial" w:eastAsia="Arial" w:hAnsi="Arial"/>
                <w:color w:val="1A1A1E"/>
                <w:sz w:val="24"/>
              </w:rPr>
            </w:pPr>
            <w:r>
              <w:rPr>
                <w:rFonts w:ascii="Arial" w:eastAsia="Arial" w:hAnsi="Arial"/>
                <w:color w:val="1A1A1E"/>
                <w:sz w:val="24"/>
              </w:rPr>
              <w:t>Dairy cattle</w:t>
            </w:r>
          </w:p>
        </w:tc>
        <w:tc>
          <w:tcPr>
            <w:tcW w:w="709"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A</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Pr="00543A63" w:rsidRDefault="00543A63" w:rsidP="00647A6E">
            <w:pPr>
              <w:spacing w:line="360" w:lineRule="auto"/>
              <w:ind w:right="159"/>
              <w:jc w:val="center"/>
              <w:textAlignment w:val="baseline"/>
              <w:rPr>
                <w:rFonts w:ascii="Arial" w:eastAsia="Arial" w:hAnsi="Arial"/>
                <w:b/>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722777" w:rsidP="00565431">
            <w:pPr>
              <w:ind w:right="175"/>
              <w:textAlignment w:val="baseline"/>
              <w:rPr>
                <w:rFonts w:ascii="Arial" w:eastAsia="Arial" w:hAnsi="Arial"/>
                <w:color w:val="1A1A1E"/>
                <w:sz w:val="24"/>
              </w:rPr>
            </w:pPr>
            <w:r>
              <w:rPr>
                <w:rFonts w:ascii="Arial" w:eastAsia="Arial" w:hAnsi="Arial"/>
                <w:color w:val="1A1A1E"/>
                <w:sz w:val="24"/>
              </w:rPr>
              <w:t xml:space="preserve">Worksheet A, </w:t>
            </w:r>
            <w:r w:rsidRPr="00BB0B8E">
              <w:rPr>
                <w:rFonts w:ascii="Arial" w:eastAsia="Arial" w:hAnsi="Arial"/>
                <w:b/>
                <w:sz w:val="24"/>
              </w:rPr>
              <w:t xml:space="preserve">page </w:t>
            </w:r>
            <w:r w:rsidR="00565431" w:rsidRPr="00BB0B8E">
              <w:rPr>
                <w:rFonts w:ascii="Arial" w:eastAsia="Arial" w:hAnsi="Arial"/>
                <w:b/>
                <w:sz w:val="24"/>
              </w:rPr>
              <w:t>9</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543A63" w:rsidP="005662B4">
            <w:pPr>
              <w:ind w:right="-108"/>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543A63" w:rsidP="005662B4">
            <w:pPr>
              <w:ind w:right="66"/>
              <w:textAlignment w:val="baseline"/>
              <w:rPr>
                <w:rFonts w:ascii="Arial" w:eastAsia="Arial" w:hAnsi="Arial"/>
                <w:color w:val="1A1A1E"/>
                <w:sz w:val="24"/>
              </w:rPr>
            </w:pPr>
            <w:r>
              <w:rPr>
                <w:rFonts w:ascii="Arial" w:eastAsia="Arial" w:hAnsi="Arial"/>
                <w:color w:val="1A1A1E"/>
                <w:sz w:val="24"/>
              </w:rPr>
              <w:t>Beef cattle</w:t>
            </w:r>
          </w:p>
        </w:tc>
        <w:tc>
          <w:tcPr>
            <w:tcW w:w="709"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B</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D85BDF" w:rsidP="00391B24">
            <w:pPr>
              <w:ind w:right="175"/>
              <w:textAlignment w:val="baseline"/>
              <w:rPr>
                <w:rFonts w:ascii="Arial" w:eastAsia="Arial" w:hAnsi="Arial"/>
                <w:color w:val="1A1A1E"/>
                <w:sz w:val="24"/>
              </w:rPr>
            </w:pPr>
            <w:r>
              <w:rPr>
                <w:rFonts w:ascii="Arial" w:eastAsia="Arial" w:hAnsi="Arial"/>
                <w:color w:val="1A1A1E"/>
                <w:sz w:val="24"/>
              </w:rPr>
              <w:t xml:space="preserve">Worksheet B, </w:t>
            </w:r>
            <w:r w:rsidRPr="00BB0B8E">
              <w:rPr>
                <w:rFonts w:ascii="Arial" w:eastAsia="Arial" w:hAnsi="Arial"/>
                <w:b/>
                <w:sz w:val="24"/>
              </w:rPr>
              <w:t xml:space="preserve">page </w:t>
            </w:r>
            <w:r w:rsidR="007E7738" w:rsidRPr="00BB0B8E">
              <w:rPr>
                <w:rFonts w:ascii="Arial" w:eastAsia="Arial" w:hAnsi="Arial"/>
                <w:b/>
                <w:sz w:val="24"/>
              </w:rPr>
              <w:t>1</w:t>
            </w:r>
            <w:r w:rsidR="00565431" w:rsidRPr="00BB0B8E">
              <w:rPr>
                <w:rFonts w:ascii="Arial" w:eastAsia="Arial" w:hAnsi="Arial"/>
                <w:b/>
                <w:sz w:val="24"/>
              </w:rPr>
              <w:t>0</w:t>
            </w:r>
            <w:r w:rsidR="00360F14"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C03168"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C03168" w:rsidRDefault="00C03168" w:rsidP="005662B4">
            <w:pPr>
              <w:ind w:right="66"/>
              <w:textAlignment w:val="baseline"/>
              <w:rPr>
                <w:rFonts w:ascii="Arial" w:eastAsia="Arial" w:hAnsi="Arial"/>
                <w:color w:val="1A1A1E"/>
                <w:sz w:val="24"/>
              </w:rPr>
            </w:pPr>
            <w:r>
              <w:rPr>
                <w:rFonts w:ascii="Arial" w:eastAsia="Arial" w:hAnsi="Arial"/>
                <w:color w:val="1A1A1E"/>
                <w:sz w:val="24"/>
              </w:rPr>
              <w:t>Sheep</w:t>
            </w:r>
          </w:p>
        </w:tc>
        <w:tc>
          <w:tcPr>
            <w:tcW w:w="709"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C03168" w:rsidRPr="00A13FDC" w:rsidRDefault="00C03168"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C</w:t>
            </w:r>
          </w:p>
        </w:tc>
        <w:tc>
          <w:tcPr>
            <w:tcW w:w="1701" w:type="dxa"/>
            <w:tcBorders>
              <w:top w:val="single" w:sz="2" w:space="0" w:color="0070C0"/>
              <w:left w:val="single" w:sz="2" w:space="0" w:color="0070C0"/>
              <w:bottom w:val="single" w:sz="2" w:space="0" w:color="0070C0"/>
              <w:right w:val="single" w:sz="2" w:space="0" w:color="0070C0"/>
            </w:tcBorders>
            <w:vAlign w:val="center"/>
          </w:tcPr>
          <w:p w:rsidR="00C03168" w:rsidRPr="00A13FDC" w:rsidRDefault="00DE0872" w:rsidP="001960A3">
            <w:pPr>
              <w:ind w:right="-108"/>
              <w:jc w:val="center"/>
              <w:textAlignment w:val="baseline"/>
              <w:rPr>
                <w:rFonts w:ascii="Arial" w:eastAsia="Times New Roman" w:hAnsi="Arial" w:cs="Arial"/>
                <w:noProof/>
                <w:color w:val="000000"/>
                <w:sz w:val="24"/>
                <w:lang w:val="en-GB" w:eastAsia="en-GB"/>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5F4D9D"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C03168" w:rsidRPr="00543A63" w:rsidRDefault="008E7267" w:rsidP="00647A6E">
            <w:pPr>
              <w:spacing w:line="360" w:lineRule="auto"/>
              <w:ind w:right="159"/>
              <w:jc w:val="center"/>
              <w:textAlignment w:val="baseline"/>
              <w:rPr>
                <w:rFonts w:ascii="Arial" w:eastAsia="Arial" w:hAnsi="Arial"/>
                <w:b/>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C03168" w:rsidRPr="00BB0B8E" w:rsidRDefault="00A614E6" w:rsidP="00391B24">
            <w:pPr>
              <w:ind w:right="175"/>
              <w:textAlignment w:val="baseline"/>
              <w:rPr>
                <w:rFonts w:ascii="Arial" w:eastAsia="Arial" w:hAnsi="Arial"/>
                <w:sz w:val="24"/>
              </w:rPr>
            </w:pPr>
            <w:r w:rsidRPr="00BB0B8E">
              <w:rPr>
                <w:rFonts w:ascii="Arial" w:eastAsia="Arial" w:hAnsi="Arial"/>
                <w:sz w:val="24"/>
              </w:rPr>
              <w:t xml:space="preserve">Worksheet C, </w:t>
            </w:r>
            <w:r w:rsidRPr="00BB0B8E">
              <w:rPr>
                <w:rFonts w:ascii="Arial" w:eastAsia="Arial" w:hAnsi="Arial"/>
                <w:b/>
                <w:sz w:val="24"/>
              </w:rPr>
              <w:t xml:space="preserve">page </w:t>
            </w:r>
            <w:r w:rsidR="007E7738" w:rsidRPr="00BB0B8E">
              <w:rPr>
                <w:rFonts w:ascii="Arial" w:eastAsia="Arial" w:hAnsi="Arial"/>
                <w:b/>
                <w:sz w:val="24"/>
              </w:rPr>
              <w:t>1</w:t>
            </w:r>
            <w:r w:rsidR="00565431" w:rsidRPr="00BB0B8E">
              <w:rPr>
                <w:rFonts w:ascii="Arial" w:eastAsia="Arial" w:hAnsi="Arial"/>
                <w:b/>
                <w:sz w:val="24"/>
              </w:rPr>
              <w:t>1</w:t>
            </w:r>
            <w:r w:rsidR="007E7738" w:rsidRPr="00BB0B8E">
              <w:rPr>
                <w:rFonts w:ascii="Arial" w:eastAsia="Arial" w:hAnsi="Arial"/>
                <w:b/>
                <w:sz w:val="24"/>
              </w:rPr>
              <w:t>.</w:t>
            </w:r>
          </w:p>
        </w:tc>
      </w:tr>
      <w:tr w:rsidR="00C03168" w:rsidTr="00F71753">
        <w:tc>
          <w:tcPr>
            <w:tcW w:w="3686" w:type="dxa"/>
            <w:tcBorders>
              <w:top w:val="single" w:sz="2" w:space="0" w:color="0070C0"/>
              <w:left w:val="nil"/>
              <w:bottom w:val="single" w:sz="2" w:space="0" w:color="0070C0"/>
              <w:right w:val="nil"/>
            </w:tcBorders>
            <w:vAlign w:val="center"/>
          </w:tcPr>
          <w:p w:rsidR="00C03168" w:rsidRDefault="00C03168"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shd w:val="clear" w:color="auto" w:fill="FFFFFF" w:themeFill="background1"/>
            <w:vAlign w:val="center"/>
          </w:tcPr>
          <w:p w:rsidR="00C03168" w:rsidRPr="00A13FDC" w:rsidRDefault="005F4D9D"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C03168" w:rsidRPr="00A13FDC" w:rsidRDefault="00A13FDC" w:rsidP="005662B4">
            <w:pPr>
              <w:ind w:right="-108"/>
              <w:jc w:val="center"/>
              <w:textAlignment w:val="baseline"/>
              <w:rPr>
                <w:rFonts w:ascii="Arial" w:eastAsia="Times New Roman" w:hAnsi="Arial" w:cs="Arial"/>
                <w:b/>
                <w:noProof/>
                <w:color w:val="000000"/>
                <w:sz w:val="24"/>
                <w:lang w:val="en-GB" w:eastAsia="en-GB"/>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C03168" w:rsidRPr="00543A63" w:rsidRDefault="00C03168" w:rsidP="00647A6E">
            <w:pPr>
              <w:spacing w:line="360" w:lineRule="auto"/>
              <w:ind w:right="159"/>
              <w:jc w:val="center"/>
              <w:textAlignment w:val="baseline"/>
              <w:rPr>
                <w:rFonts w:ascii="Arial" w:eastAsia="Arial" w:hAnsi="Arial"/>
                <w:b/>
                <w:color w:val="1A1A1E"/>
                <w:sz w:val="24"/>
              </w:rPr>
            </w:pPr>
          </w:p>
        </w:tc>
        <w:tc>
          <w:tcPr>
            <w:tcW w:w="2977" w:type="dxa"/>
            <w:tcBorders>
              <w:top w:val="single" w:sz="2" w:space="0" w:color="0070C0"/>
              <w:left w:val="nil"/>
              <w:bottom w:val="single" w:sz="2" w:space="0" w:color="0070C0"/>
              <w:right w:val="nil"/>
            </w:tcBorders>
            <w:vAlign w:val="center"/>
          </w:tcPr>
          <w:p w:rsidR="00C03168" w:rsidRPr="00BB0B8E" w:rsidRDefault="00C03168"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1C503A">
            <w:pPr>
              <w:ind w:right="66"/>
              <w:textAlignment w:val="baseline"/>
              <w:rPr>
                <w:rFonts w:ascii="Arial" w:eastAsia="Arial" w:hAnsi="Arial"/>
                <w:color w:val="1A1A1E"/>
                <w:sz w:val="24"/>
              </w:rPr>
            </w:pPr>
            <w:r>
              <w:rPr>
                <w:rFonts w:ascii="Arial" w:eastAsia="Arial" w:hAnsi="Arial"/>
                <w:color w:val="1A1A1E"/>
                <w:sz w:val="24"/>
              </w:rPr>
              <w:t xml:space="preserve">Deer and </w:t>
            </w:r>
            <w:r w:rsidR="001C503A">
              <w:rPr>
                <w:rFonts w:ascii="Arial" w:eastAsia="Arial" w:hAnsi="Arial"/>
                <w:color w:val="1A1A1E"/>
                <w:sz w:val="24"/>
              </w:rPr>
              <w:t>g</w:t>
            </w:r>
            <w:r>
              <w:rPr>
                <w:rFonts w:ascii="Arial" w:eastAsia="Arial" w:hAnsi="Arial"/>
                <w:color w:val="1A1A1E"/>
                <w:sz w:val="24"/>
              </w:rPr>
              <w:t>oats</w:t>
            </w:r>
          </w:p>
        </w:tc>
        <w:tc>
          <w:tcPr>
            <w:tcW w:w="709" w:type="dxa"/>
            <w:tcBorders>
              <w:top w:val="single" w:sz="2" w:space="0" w:color="0070C0"/>
              <w:left w:val="single" w:sz="2" w:space="0" w:color="0070C0"/>
              <w:bottom w:val="single" w:sz="2" w:space="0" w:color="0070C0"/>
              <w:right w:val="single" w:sz="2" w:space="0" w:color="0070C0"/>
            </w:tcBorders>
            <w:shd w:val="clear" w:color="auto" w:fill="B8CCE4" w:themeFill="accent1" w:themeFillTint="66"/>
            <w:vAlign w:val="center"/>
          </w:tcPr>
          <w:p w:rsidR="00543A63" w:rsidRPr="00A13FDC" w:rsidRDefault="00C03168"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D</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D</w:t>
            </w:r>
            <w:r w:rsidRPr="00BB0B8E">
              <w:rPr>
                <w:rFonts w:ascii="Arial" w:eastAsia="Arial" w:hAnsi="Arial"/>
                <w:sz w:val="24"/>
              </w:rPr>
              <w:t xml:space="preserve">, </w:t>
            </w:r>
            <w:r w:rsidRPr="00BB0B8E">
              <w:rPr>
                <w:rFonts w:ascii="Arial" w:eastAsia="Arial" w:hAnsi="Arial"/>
                <w:b/>
                <w:sz w:val="24"/>
              </w:rPr>
              <w:t xml:space="preserve">page </w:t>
            </w:r>
            <w:r w:rsidR="007E7738" w:rsidRPr="00BB0B8E">
              <w:rPr>
                <w:rFonts w:ascii="Arial" w:eastAsia="Arial" w:hAnsi="Arial"/>
                <w:b/>
                <w:sz w:val="24"/>
              </w:rPr>
              <w:t>1</w:t>
            </w:r>
            <w:r w:rsidR="00565431" w:rsidRPr="00BB0B8E">
              <w:rPr>
                <w:rFonts w:ascii="Arial" w:eastAsia="Arial" w:hAnsi="Arial"/>
                <w:b/>
                <w:sz w:val="24"/>
              </w:rPr>
              <w:t>2</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5662B4">
            <w:pPr>
              <w:ind w:right="66"/>
              <w:textAlignment w:val="baseline"/>
              <w:rPr>
                <w:rFonts w:ascii="Arial" w:eastAsia="Arial" w:hAnsi="Arial"/>
                <w:color w:val="1A1A1E"/>
                <w:sz w:val="24"/>
              </w:rPr>
            </w:pPr>
            <w:r>
              <w:rPr>
                <w:rFonts w:ascii="Arial" w:eastAsia="Arial" w:hAnsi="Arial"/>
                <w:color w:val="1A1A1E"/>
                <w:sz w:val="24"/>
              </w:rPr>
              <w:t>Horses</w:t>
            </w:r>
          </w:p>
        </w:tc>
        <w:tc>
          <w:tcPr>
            <w:tcW w:w="709" w:type="dxa"/>
            <w:tcBorders>
              <w:top w:val="single" w:sz="2" w:space="0" w:color="0070C0"/>
              <w:left w:val="single" w:sz="2" w:space="0" w:color="0070C0"/>
              <w:bottom w:val="single" w:sz="2" w:space="0" w:color="0070C0"/>
              <w:right w:val="single" w:sz="2" w:space="0" w:color="0070C0"/>
            </w:tcBorders>
            <w:shd w:val="clear" w:color="auto" w:fill="31849B" w:themeFill="accent5" w:themeFillShade="BF"/>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E</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E</w:t>
            </w:r>
            <w:r w:rsidRPr="00BB0B8E">
              <w:rPr>
                <w:rFonts w:ascii="Arial" w:eastAsia="Arial" w:hAnsi="Arial"/>
                <w:sz w:val="24"/>
              </w:rPr>
              <w:t xml:space="preserve">, </w:t>
            </w:r>
            <w:r w:rsidRPr="00BB0B8E">
              <w:rPr>
                <w:rFonts w:ascii="Arial" w:eastAsia="Arial" w:hAnsi="Arial"/>
                <w:b/>
                <w:sz w:val="24"/>
              </w:rPr>
              <w:t xml:space="preserve">page </w:t>
            </w:r>
            <w:r w:rsidR="00F0115E" w:rsidRPr="00BB0B8E">
              <w:rPr>
                <w:rFonts w:ascii="Arial" w:eastAsia="Arial" w:hAnsi="Arial"/>
                <w:b/>
                <w:sz w:val="24"/>
              </w:rPr>
              <w:t>1</w:t>
            </w:r>
            <w:r w:rsidR="00565431" w:rsidRPr="00BB0B8E">
              <w:rPr>
                <w:rFonts w:ascii="Arial" w:eastAsia="Arial" w:hAnsi="Arial"/>
                <w:b/>
                <w:sz w:val="24"/>
              </w:rPr>
              <w:t>3</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Pr="00BB0B8E" w:rsidRDefault="00543A63"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Pr="00543A63" w:rsidRDefault="00360F14" w:rsidP="001C503A">
            <w:pPr>
              <w:ind w:right="66"/>
              <w:textAlignment w:val="baseline"/>
              <w:rPr>
                <w:rFonts w:ascii="Arial" w:eastAsia="Arial" w:hAnsi="Arial"/>
                <w:color w:val="1A1A1E"/>
                <w:sz w:val="24"/>
              </w:rPr>
            </w:pPr>
            <w:r>
              <w:rPr>
                <w:rFonts w:ascii="Arial" w:eastAsia="Arial" w:hAnsi="Arial"/>
                <w:color w:val="1A1A1E"/>
                <w:sz w:val="24"/>
              </w:rPr>
              <w:t xml:space="preserve">Breeding </w:t>
            </w:r>
            <w:r w:rsidR="001C503A">
              <w:rPr>
                <w:rFonts w:ascii="Arial" w:eastAsia="Arial" w:hAnsi="Arial"/>
                <w:color w:val="1A1A1E"/>
                <w:sz w:val="24"/>
              </w:rPr>
              <w:t>p</w:t>
            </w:r>
            <w:r>
              <w:rPr>
                <w:rFonts w:ascii="Arial" w:eastAsia="Arial" w:hAnsi="Arial"/>
                <w:color w:val="1A1A1E"/>
                <w:sz w:val="24"/>
              </w:rPr>
              <w:t>igs</w:t>
            </w:r>
          </w:p>
        </w:tc>
        <w:tc>
          <w:tcPr>
            <w:tcW w:w="709"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F</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F</w:t>
            </w:r>
            <w:r w:rsidRPr="00BB0B8E">
              <w:rPr>
                <w:rFonts w:ascii="Arial" w:eastAsia="Arial" w:hAnsi="Arial"/>
                <w:sz w:val="24"/>
              </w:rPr>
              <w:t xml:space="preserve">, </w:t>
            </w:r>
            <w:r w:rsidRPr="00BB0B8E">
              <w:rPr>
                <w:rFonts w:ascii="Arial" w:eastAsia="Arial" w:hAnsi="Arial"/>
                <w:b/>
                <w:sz w:val="24"/>
              </w:rPr>
              <w:t>page 1</w:t>
            </w:r>
            <w:r w:rsidR="00565431" w:rsidRPr="00BB0B8E">
              <w:rPr>
                <w:rFonts w:ascii="Arial" w:eastAsia="Arial" w:hAnsi="Arial"/>
                <w:b/>
                <w:sz w:val="24"/>
              </w:rPr>
              <w:t>4</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Pr="00BB0B8E" w:rsidRDefault="00543A63"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1C503A">
            <w:pPr>
              <w:ind w:right="66"/>
              <w:textAlignment w:val="baseline"/>
              <w:rPr>
                <w:rFonts w:ascii="Arial" w:eastAsia="Arial" w:hAnsi="Arial"/>
                <w:color w:val="1A1A1E"/>
                <w:sz w:val="24"/>
              </w:rPr>
            </w:pPr>
            <w:r>
              <w:rPr>
                <w:rFonts w:ascii="Arial" w:eastAsia="Arial" w:hAnsi="Arial"/>
                <w:color w:val="1A1A1E"/>
                <w:sz w:val="24"/>
              </w:rPr>
              <w:t xml:space="preserve">Growing and </w:t>
            </w:r>
            <w:r w:rsidR="001C503A">
              <w:rPr>
                <w:rFonts w:ascii="Arial" w:eastAsia="Arial" w:hAnsi="Arial"/>
                <w:color w:val="1A1A1E"/>
                <w:sz w:val="24"/>
              </w:rPr>
              <w:t>f</w:t>
            </w:r>
            <w:r>
              <w:rPr>
                <w:rFonts w:ascii="Arial" w:eastAsia="Arial" w:hAnsi="Arial"/>
                <w:color w:val="1A1A1E"/>
                <w:sz w:val="24"/>
              </w:rPr>
              <w:t xml:space="preserve">inishing </w:t>
            </w:r>
            <w:r w:rsidR="001C503A">
              <w:rPr>
                <w:rFonts w:ascii="Arial" w:eastAsia="Arial" w:hAnsi="Arial"/>
                <w:color w:val="1A1A1E"/>
                <w:sz w:val="24"/>
              </w:rPr>
              <w:t>p</w:t>
            </w:r>
            <w:r>
              <w:rPr>
                <w:rFonts w:ascii="Arial" w:eastAsia="Arial" w:hAnsi="Arial"/>
                <w:color w:val="1A1A1E"/>
                <w:sz w:val="24"/>
              </w:rPr>
              <w:t>igs</w:t>
            </w:r>
          </w:p>
        </w:tc>
        <w:tc>
          <w:tcPr>
            <w:tcW w:w="709" w:type="dxa"/>
            <w:tcBorders>
              <w:top w:val="single" w:sz="2" w:space="0" w:color="0070C0"/>
              <w:left w:val="single" w:sz="2" w:space="0" w:color="0070C0"/>
              <w:bottom w:val="single" w:sz="2" w:space="0" w:color="0070C0"/>
              <w:right w:val="single" w:sz="2" w:space="0" w:color="0070C0"/>
            </w:tcBorders>
            <w:shd w:val="clear" w:color="auto" w:fill="F49AE3"/>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G</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G</w:t>
            </w:r>
            <w:r w:rsidRPr="00BB0B8E">
              <w:rPr>
                <w:rFonts w:ascii="Arial" w:eastAsia="Arial" w:hAnsi="Arial"/>
                <w:sz w:val="24"/>
              </w:rPr>
              <w:t xml:space="preserve">, </w:t>
            </w:r>
            <w:r w:rsidRPr="00BB0B8E">
              <w:rPr>
                <w:rFonts w:ascii="Arial" w:eastAsia="Arial" w:hAnsi="Arial"/>
                <w:b/>
                <w:sz w:val="24"/>
              </w:rPr>
              <w:t>page 1</w:t>
            </w:r>
            <w:r w:rsidR="00565431" w:rsidRPr="00BB0B8E">
              <w:rPr>
                <w:rFonts w:ascii="Arial" w:eastAsia="Arial" w:hAnsi="Arial"/>
                <w:b/>
                <w:sz w:val="24"/>
              </w:rPr>
              <w:t>5</w:t>
            </w:r>
            <w:r w:rsidRPr="00BB0B8E">
              <w:rPr>
                <w:rFonts w:ascii="Arial" w:eastAsia="Arial" w:hAnsi="Arial"/>
                <w:b/>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Pr="00BB0B8E" w:rsidRDefault="00543A63"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5662B4">
            <w:pPr>
              <w:ind w:right="66"/>
              <w:textAlignment w:val="baseline"/>
              <w:rPr>
                <w:rFonts w:ascii="Arial" w:eastAsia="Arial" w:hAnsi="Arial"/>
                <w:color w:val="1A1A1E"/>
                <w:sz w:val="24"/>
              </w:rPr>
            </w:pPr>
            <w:r>
              <w:rPr>
                <w:rFonts w:ascii="Arial" w:eastAsia="Arial" w:hAnsi="Arial"/>
                <w:color w:val="1A1A1E"/>
                <w:sz w:val="24"/>
              </w:rPr>
              <w:t>Poultry</w:t>
            </w:r>
          </w:p>
        </w:tc>
        <w:tc>
          <w:tcPr>
            <w:tcW w:w="709" w:type="dxa"/>
            <w:tcBorders>
              <w:top w:val="single" w:sz="2" w:space="0" w:color="0070C0"/>
              <w:left w:val="single" w:sz="2" w:space="0" w:color="0070C0"/>
              <w:bottom w:val="single" w:sz="2" w:space="0" w:color="0070C0"/>
              <w:right w:val="single" w:sz="2" w:space="0" w:color="0070C0"/>
            </w:tcBorders>
            <w:shd w:val="clear" w:color="auto" w:fill="FFFF00"/>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H</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H</w:t>
            </w:r>
            <w:r w:rsidRPr="00BB0B8E">
              <w:rPr>
                <w:rFonts w:ascii="Arial" w:eastAsia="Arial" w:hAnsi="Arial"/>
                <w:sz w:val="24"/>
              </w:rPr>
              <w:t xml:space="preserve">, </w:t>
            </w:r>
            <w:r w:rsidRPr="00BB0B8E">
              <w:rPr>
                <w:rFonts w:ascii="Arial" w:eastAsia="Arial" w:hAnsi="Arial"/>
                <w:b/>
                <w:sz w:val="24"/>
              </w:rPr>
              <w:t xml:space="preserve">page </w:t>
            </w:r>
            <w:r w:rsidR="00FF4F77" w:rsidRPr="00BB0B8E">
              <w:rPr>
                <w:rFonts w:ascii="Arial" w:eastAsia="Arial" w:hAnsi="Arial"/>
                <w:b/>
                <w:sz w:val="24"/>
              </w:rPr>
              <w:t>17</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360F14"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5662B4">
            <w:pPr>
              <w:ind w:right="66"/>
              <w:textAlignment w:val="baseline"/>
              <w:rPr>
                <w:rFonts w:ascii="Arial" w:eastAsia="Arial" w:hAnsi="Arial"/>
                <w:color w:val="1A1A1E"/>
                <w:sz w:val="24"/>
              </w:rPr>
            </w:pPr>
            <w:r>
              <w:rPr>
                <w:rFonts w:ascii="Arial" w:eastAsia="Arial" w:hAnsi="Arial"/>
                <w:color w:val="1A1A1E"/>
                <w:sz w:val="24"/>
              </w:rPr>
              <w:t>Im</w:t>
            </w:r>
            <w:r w:rsidR="00543A63">
              <w:rPr>
                <w:rFonts w:ascii="Arial" w:eastAsia="Arial" w:hAnsi="Arial"/>
                <w:color w:val="1A1A1E"/>
                <w:sz w:val="24"/>
              </w:rPr>
              <w:t>ported slurry/manure</w:t>
            </w:r>
          </w:p>
        </w:tc>
        <w:tc>
          <w:tcPr>
            <w:tcW w:w="709" w:type="dxa"/>
            <w:tcBorders>
              <w:top w:val="single" w:sz="2" w:space="0" w:color="0070C0"/>
              <w:left w:val="single" w:sz="2" w:space="0" w:color="0070C0"/>
              <w:bottom w:val="single" w:sz="2" w:space="0" w:color="0070C0"/>
              <w:right w:val="single" w:sz="2" w:space="0" w:color="0070C0"/>
            </w:tcBorders>
            <w:shd w:val="clear" w:color="auto" w:fill="D60093"/>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I</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D85BDF" w:rsidP="00391B24">
            <w:pPr>
              <w:ind w:right="175"/>
              <w:textAlignment w:val="baseline"/>
              <w:rPr>
                <w:rFonts w:ascii="Arial" w:eastAsia="Arial" w:hAnsi="Arial"/>
                <w:color w:val="1A1A1E"/>
                <w:sz w:val="24"/>
              </w:rPr>
            </w:pPr>
            <w:r>
              <w:rPr>
                <w:rFonts w:ascii="Arial" w:eastAsia="Arial" w:hAnsi="Arial"/>
                <w:color w:val="1A1A1E"/>
                <w:sz w:val="24"/>
              </w:rPr>
              <w:t xml:space="preserve">Worksheet </w:t>
            </w:r>
            <w:r w:rsidR="00A614E6">
              <w:rPr>
                <w:rFonts w:ascii="Arial" w:eastAsia="Arial" w:hAnsi="Arial"/>
                <w:color w:val="1A1A1E"/>
                <w:sz w:val="24"/>
              </w:rPr>
              <w:t>I,</w:t>
            </w:r>
            <w:r>
              <w:rPr>
                <w:rFonts w:ascii="Arial" w:eastAsia="Arial" w:hAnsi="Arial"/>
                <w:color w:val="1A1A1E"/>
                <w:sz w:val="24"/>
              </w:rPr>
              <w:t xml:space="preserve"> </w:t>
            </w:r>
            <w:r w:rsidRPr="00BB0B8E">
              <w:rPr>
                <w:rFonts w:ascii="Arial" w:eastAsia="Arial" w:hAnsi="Arial"/>
                <w:b/>
                <w:sz w:val="24"/>
              </w:rPr>
              <w:t xml:space="preserve">page </w:t>
            </w:r>
            <w:r w:rsidR="00565431" w:rsidRPr="00BB0B8E">
              <w:rPr>
                <w:rFonts w:ascii="Arial" w:eastAsia="Arial" w:hAnsi="Arial"/>
                <w:b/>
                <w:sz w:val="24"/>
              </w:rPr>
              <w:t>18</w:t>
            </w:r>
            <w:r w:rsidR="00722777"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360F14"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360F14" w:rsidP="005662B4">
            <w:pPr>
              <w:ind w:right="-108"/>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Pr="00360F14" w:rsidRDefault="00360F14" w:rsidP="005662B4">
            <w:pPr>
              <w:ind w:right="66"/>
              <w:textAlignment w:val="baseline"/>
              <w:rPr>
                <w:rFonts w:ascii="Arial" w:eastAsia="Arial" w:hAnsi="Arial"/>
                <w:color w:val="1A1A1E"/>
                <w:sz w:val="24"/>
              </w:rPr>
            </w:pPr>
            <w:r w:rsidRPr="00360F14">
              <w:rPr>
                <w:rFonts w:ascii="Arial" w:eastAsia="Arial" w:hAnsi="Arial"/>
                <w:color w:val="1A1A1E"/>
                <w:sz w:val="24"/>
              </w:rPr>
              <w:t>Exported slurry/manure</w:t>
            </w:r>
          </w:p>
        </w:tc>
        <w:tc>
          <w:tcPr>
            <w:tcW w:w="709" w:type="dxa"/>
            <w:tcBorders>
              <w:top w:val="single" w:sz="2" w:space="0" w:color="0070C0"/>
              <w:left w:val="single" w:sz="2" w:space="0" w:color="0070C0"/>
              <w:bottom w:val="single" w:sz="2" w:space="0" w:color="0070C0"/>
              <w:right w:val="single" w:sz="2" w:space="0" w:color="0070C0"/>
            </w:tcBorders>
            <w:shd w:val="clear" w:color="auto" w:fill="C4BC96" w:themeFill="background2" w:themeFillShade="BF"/>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J</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DE0872"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360F14"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360F14" w:rsidP="00391B24">
            <w:pPr>
              <w:ind w:right="175"/>
              <w:textAlignment w:val="baseline"/>
              <w:rPr>
                <w:rFonts w:ascii="Arial" w:eastAsia="Arial" w:hAnsi="Arial"/>
                <w:color w:val="1A1A1E"/>
                <w:sz w:val="24"/>
              </w:rPr>
            </w:pPr>
            <w:r>
              <w:rPr>
                <w:rFonts w:ascii="Arial" w:eastAsia="Arial" w:hAnsi="Arial"/>
                <w:color w:val="1A1A1E"/>
                <w:sz w:val="24"/>
              </w:rPr>
              <w:t xml:space="preserve">Worksheet </w:t>
            </w:r>
            <w:r w:rsidR="00A614E6">
              <w:rPr>
                <w:rFonts w:ascii="Arial" w:eastAsia="Arial" w:hAnsi="Arial"/>
                <w:color w:val="1A1A1E"/>
                <w:sz w:val="24"/>
              </w:rPr>
              <w:t>J</w:t>
            </w:r>
            <w:r>
              <w:rPr>
                <w:rFonts w:ascii="Arial" w:eastAsia="Arial" w:hAnsi="Arial"/>
                <w:color w:val="1A1A1E"/>
                <w:sz w:val="24"/>
              </w:rPr>
              <w:t xml:space="preserve">, </w:t>
            </w:r>
            <w:r w:rsidRPr="00BB0B8E">
              <w:rPr>
                <w:rFonts w:ascii="Arial" w:eastAsia="Arial" w:hAnsi="Arial"/>
                <w:b/>
                <w:sz w:val="24"/>
              </w:rPr>
              <w:t xml:space="preserve">page </w:t>
            </w:r>
            <w:r w:rsidR="00565431" w:rsidRPr="00BB0B8E">
              <w:rPr>
                <w:rFonts w:ascii="Arial" w:eastAsia="Arial" w:hAnsi="Arial"/>
                <w:b/>
                <w:sz w:val="24"/>
              </w:rPr>
              <w:t>19</w:t>
            </w:r>
            <w:r w:rsidRPr="001F7AE6">
              <w:rPr>
                <w:rFonts w:ascii="Arial" w:eastAsia="Arial" w:hAnsi="Arial"/>
                <w:color w:val="FF0000"/>
                <w:sz w:val="24"/>
              </w:rPr>
              <w:t>.</w:t>
            </w:r>
          </w:p>
        </w:tc>
      </w:tr>
      <w:tr w:rsidR="00360F14" w:rsidTr="00F71753">
        <w:tc>
          <w:tcPr>
            <w:tcW w:w="3686" w:type="dxa"/>
            <w:tcBorders>
              <w:top w:val="single" w:sz="2" w:space="0" w:color="0070C0"/>
              <w:left w:val="nil"/>
              <w:bottom w:val="single" w:sz="2" w:space="0" w:color="0070C0"/>
              <w:right w:val="nil"/>
            </w:tcBorders>
            <w:vAlign w:val="center"/>
          </w:tcPr>
          <w:p w:rsidR="00360F14" w:rsidRPr="00360F14" w:rsidRDefault="00360F14"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360F14" w:rsidRPr="00A13FDC" w:rsidRDefault="00360F14"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360F14" w:rsidRPr="00A13FDC" w:rsidRDefault="00360F14" w:rsidP="005662B4">
            <w:pPr>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360F14" w:rsidRDefault="00360F14"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nil"/>
              <w:right w:val="nil"/>
            </w:tcBorders>
            <w:vAlign w:val="center"/>
          </w:tcPr>
          <w:p w:rsidR="00360F14" w:rsidRDefault="00360F14" w:rsidP="00647A6E">
            <w:pPr>
              <w:spacing w:line="360" w:lineRule="auto"/>
              <w:ind w:right="427"/>
              <w:textAlignment w:val="baseline"/>
              <w:rPr>
                <w:rFonts w:ascii="Arial" w:eastAsia="Arial" w:hAnsi="Arial"/>
                <w:color w:val="1A1A1E"/>
                <w:sz w:val="24"/>
              </w:rPr>
            </w:pPr>
          </w:p>
        </w:tc>
      </w:tr>
      <w:tr w:rsidR="00360F14" w:rsidTr="00391B24">
        <w:trPr>
          <w:trHeight w:val="853"/>
        </w:trPr>
        <w:tc>
          <w:tcPr>
            <w:tcW w:w="3686" w:type="dxa"/>
            <w:tcBorders>
              <w:top w:val="single" w:sz="2" w:space="0" w:color="0070C0"/>
              <w:left w:val="single" w:sz="2" w:space="0" w:color="0070C0"/>
              <w:bottom w:val="single" w:sz="2" w:space="0" w:color="0070C0"/>
              <w:right w:val="single" w:sz="2" w:space="0" w:color="0070C0"/>
            </w:tcBorders>
            <w:vAlign w:val="center"/>
          </w:tcPr>
          <w:p w:rsidR="00360F14" w:rsidRPr="00A13FDC" w:rsidRDefault="00360F14" w:rsidP="005662B4">
            <w:pPr>
              <w:ind w:right="-108"/>
              <w:textAlignment w:val="baseline"/>
              <w:rPr>
                <w:rFonts w:ascii="Tahoma" w:eastAsia="Arial" w:hAnsi="Tahoma" w:cs="Tahoma"/>
                <w:b/>
                <w:color w:val="1A1A1E"/>
                <w:sz w:val="24"/>
              </w:rPr>
            </w:pPr>
            <w:r w:rsidRPr="00A13FDC">
              <w:rPr>
                <w:rFonts w:ascii="Tahoma" w:eastAsia="Arial" w:hAnsi="Tahoma" w:cs="Tahoma"/>
                <w:b/>
                <w:color w:val="1A1A1E"/>
                <w:sz w:val="24"/>
              </w:rPr>
              <w:t>Total livestock manure N (A+B+C+D+E+F+G</w:t>
            </w:r>
            <w:r w:rsidR="00A3427A" w:rsidRPr="00A13FDC">
              <w:rPr>
                <w:rFonts w:ascii="Tahoma" w:eastAsia="Arial" w:hAnsi="Tahoma" w:cs="Tahoma"/>
                <w:b/>
                <w:color w:val="1A1A1E"/>
                <w:sz w:val="24"/>
              </w:rPr>
              <w:t>+</w:t>
            </w:r>
            <w:r w:rsidRPr="00A13FDC">
              <w:rPr>
                <w:rFonts w:ascii="Tahoma" w:eastAsia="Arial" w:hAnsi="Tahoma" w:cs="Tahoma"/>
                <w:b/>
                <w:color w:val="1A1A1E"/>
                <w:sz w:val="24"/>
              </w:rPr>
              <w:t>H</w:t>
            </w:r>
            <w:r w:rsidR="005F4D9D" w:rsidRPr="00A13FDC">
              <w:rPr>
                <w:rFonts w:ascii="Tahoma" w:eastAsia="Arial" w:hAnsi="Tahoma" w:cs="Tahoma"/>
                <w:b/>
                <w:color w:val="1A1A1E"/>
                <w:sz w:val="24"/>
              </w:rPr>
              <w:t>+I</w:t>
            </w:r>
            <w:r w:rsidR="00A3427A" w:rsidRPr="00A13FDC">
              <w:rPr>
                <w:rFonts w:ascii="Tahoma" w:eastAsia="Arial" w:hAnsi="Tahoma" w:cs="Tahoma"/>
                <w:b/>
                <w:color w:val="1A1A1E"/>
                <w:sz w:val="24"/>
              </w:rPr>
              <w:t>-</w:t>
            </w:r>
            <w:r w:rsidR="005F4D9D" w:rsidRPr="00A13FDC">
              <w:rPr>
                <w:rFonts w:ascii="Tahoma" w:eastAsia="Arial" w:hAnsi="Tahoma" w:cs="Tahoma"/>
                <w:b/>
                <w:color w:val="1A1A1E"/>
                <w:sz w:val="24"/>
              </w:rPr>
              <w:t>J</w:t>
            </w:r>
            <w:r w:rsidRPr="00A13FDC">
              <w:rPr>
                <w:rFonts w:ascii="Tahoma" w:eastAsia="Arial" w:hAnsi="Tahoma" w:cs="Tahoma"/>
                <w:b/>
                <w:color w:val="1A1A1E"/>
                <w:sz w:val="24"/>
              </w:rPr>
              <w:t>)</w:t>
            </w:r>
          </w:p>
        </w:tc>
        <w:tc>
          <w:tcPr>
            <w:tcW w:w="709" w:type="dxa"/>
            <w:tcBorders>
              <w:top w:val="single" w:sz="2" w:space="0" w:color="0070C0"/>
              <w:left w:val="single" w:sz="2" w:space="0" w:color="0070C0"/>
              <w:bottom w:val="single" w:sz="2" w:space="0" w:color="0070C0"/>
              <w:right w:val="single" w:sz="2" w:space="0" w:color="0070C0"/>
            </w:tcBorders>
            <w:shd w:val="clear" w:color="auto" w:fill="984806" w:themeFill="accent6" w:themeFillShade="80"/>
            <w:vAlign w:val="center"/>
          </w:tcPr>
          <w:p w:rsidR="00360F14"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K</w:t>
            </w:r>
          </w:p>
        </w:tc>
        <w:tc>
          <w:tcPr>
            <w:tcW w:w="1701" w:type="dxa"/>
            <w:tcBorders>
              <w:top w:val="single" w:sz="2" w:space="0" w:color="0070C0"/>
              <w:left w:val="single" w:sz="2" w:space="0" w:color="0070C0"/>
              <w:bottom w:val="single" w:sz="2" w:space="0" w:color="0070C0"/>
              <w:right w:val="single" w:sz="2" w:space="0" w:color="0070C0"/>
            </w:tcBorders>
            <w:vAlign w:val="center"/>
          </w:tcPr>
          <w:p w:rsidR="00360F14" w:rsidRPr="00A13FDC" w:rsidRDefault="00DE0872" w:rsidP="001960A3">
            <w:pPr>
              <w:jc w:val="center"/>
              <w:textAlignment w:val="baseline"/>
              <w:rPr>
                <w:rFonts w:ascii="Tahoma" w:eastAsia="Arial" w:hAnsi="Tahoma" w:cs="Tahoma"/>
                <w:b/>
                <w:color w:val="1A1A1E"/>
                <w:sz w:val="24"/>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92395C"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p>
        </w:tc>
        <w:tc>
          <w:tcPr>
            <w:tcW w:w="708" w:type="dxa"/>
            <w:tcBorders>
              <w:top w:val="nil"/>
              <w:left w:val="single" w:sz="2" w:space="0" w:color="0070C0"/>
              <w:bottom w:val="nil"/>
              <w:right w:val="nil"/>
            </w:tcBorders>
            <w:vAlign w:val="center"/>
          </w:tcPr>
          <w:p w:rsidR="00360F14" w:rsidRDefault="00360F14" w:rsidP="00647A6E">
            <w:pPr>
              <w:spacing w:line="360" w:lineRule="auto"/>
              <w:ind w:right="159"/>
              <w:jc w:val="center"/>
              <w:textAlignment w:val="baseline"/>
              <w:rPr>
                <w:rFonts w:ascii="Arial" w:eastAsia="Arial" w:hAnsi="Arial"/>
                <w:color w:val="1A1A1E"/>
                <w:sz w:val="24"/>
              </w:rPr>
            </w:pPr>
          </w:p>
        </w:tc>
        <w:tc>
          <w:tcPr>
            <w:tcW w:w="2977" w:type="dxa"/>
            <w:tcBorders>
              <w:top w:val="nil"/>
              <w:left w:val="nil"/>
              <w:bottom w:val="nil"/>
              <w:right w:val="nil"/>
            </w:tcBorders>
            <w:vAlign w:val="center"/>
          </w:tcPr>
          <w:p w:rsidR="00360F14" w:rsidRDefault="00360F14" w:rsidP="00647A6E">
            <w:pPr>
              <w:spacing w:line="360" w:lineRule="auto"/>
              <w:ind w:right="427"/>
              <w:textAlignment w:val="baseline"/>
              <w:rPr>
                <w:rFonts w:ascii="Arial" w:eastAsia="Arial" w:hAnsi="Arial"/>
                <w:color w:val="1A1A1E"/>
                <w:sz w:val="24"/>
              </w:rPr>
            </w:pPr>
          </w:p>
        </w:tc>
      </w:tr>
    </w:tbl>
    <w:p w:rsidR="00D85BDF" w:rsidRDefault="00D85BDF" w:rsidP="003110A0">
      <w:pPr>
        <w:spacing w:before="119" w:after="232" w:line="320" w:lineRule="exact"/>
        <w:ind w:left="864" w:right="936"/>
        <w:textAlignment w:val="baseline"/>
        <w:rPr>
          <w:rFonts w:ascii="Arial" w:eastAsia="Arial" w:hAnsi="Arial"/>
          <w:color w:val="1A1A1E"/>
          <w:sz w:val="24"/>
        </w:rPr>
        <w:sectPr w:rsidR="00D85BDF" w:rsidSect="00391B24">
          <w:footerReference w:type="default" r:id="rId28"/>
          <w:pgSz w:w="11909" w:h="16838"/>
          <w:pgMar w:top="851" w:right="1134" w:bottom="1134" w:left="1134" w:header="720" w:footer="720" w:gutter="0"/>
          <w:cols w:space="720"/>
        </w:sectPr>
      </w:pPr>
    </w:p>
    <w:p w:rsidR="005D5EDE" w:rsidRDefault="005D5EDE" w:rsidP="00F4797B">
      <w:pPr>
        <w:spacing w:line="273" w:lineRule="exact"/>
        <w:textAlignment w:val="baseline"/>
        <w:rPr>
          <w:rFonts w:ascii="Tahoma" w:eastAsia="Tahoma" w:hAnsi="Tahoma" w:cs="Tahoma"/>
          <w:b/>
          <w:color w:val="1A1A1E"/>
          <w:spacing w:val="4"/>
          <w:sz w:val="24"/>
          <w:szCs w:val="24"/>
        </w:rPr>
      </w:pPr>
    </w:p>
    <w:p w:rsidR="00D85BDF" w:rsidRPr="00B55C1C" w:rsidRDefault="00D85BDF" w:rsidP="00F4797B">
      <w:pPr>
        <w:spacing w:line="273" w:lineRule="exact"/>
        <w:textAlignment w:val="baseline"/>
        <w:rPr>
          <w:rFonts w:ascii="Tahoma" w:eastAsia="Tahoma" w:hAnsi="Tahoma" w:cs="Tahoma"/>
          <w:b/>
          <w:color w:val="1A1A1E"/>
          <w:spacing w:val="4"/>
          <w:sz w:val="24"/>
          <w:szCs w:val="24"/>
        </w:rPr>
      </w:pPr>
      <w:r w:rsidRPr="00B55C1C">
        <w:rPr>
          <w:rFonts w:ascii="Tahoma" w:eastAsia="Tahoma" w:hAnsi="Tahoma" w:cs="Tahoma"/>
          <w:b/>
          <w:color w:val="1A1A1E"/>
          <w:spacing w:val="4"/>
          <w:sz w:val="24"/>
          <w:szCs w:val="24"/>
        </w:rPr>
        <w:t xml:space="preserve">Step 2: Calculate the </w:t>
      </w:r>
      <w:r w:rsidR="001C503A">
        <w:rPr>
          <w:rFonts w:ascii="Tahoma" w:eastAsia="Tahoma" w:hAnsi="Tahoma" w:cs="Tahoma"/>
          <w:b/>
          <w:color w:val="1A1A1E"/>
          <w:spacing w:val="4"/>
          <w:sz w:val="24"/>
          <w:szCs w:val="24"/>
        </w:rPr>
        <w:t>eligible agricultural</w:t>
      </w:r>
      <w:r w:rsidRPr="00B55C1C">
        <w:rPr>
          <w:rFonts w:ascii="Tahoma" w:eastAsia="Tahoma" w:hAnsi="Tahoma" w:cs="Tahoma"/>
          <w:b/>
          <w:color w:val="1A1A1E"/>
          <w:spacing w:val="4"/>
          <w:sz w:val="24"/>
          <w:szCs w:val="24"/>
        </w:rPr>
        <w:t xml:space="preserve"> area</w:t>
      </w:r>
    </w:p>
    <w:p w:rsidR="00D85BDF" w:rsidRDefault="00D85BDF" w:rsidP="00F4797B">
      <w:pPr>
        <w:textAlignment w:val="baseline"/>
        <w:rPr>
          <w:rFonts w:ascii="Arial" w:eastAsia="Arial" w:hAnsi="Arial"/>
          <w:color w:val="1A1A1E"/>
          <w:sz w:val="24"/>
        </w:rPr>
      </w:pPr>
      <w:r>
        <w:rPr>
          <w:rFonts w:ascii="Arial" w:eastAsia="Arial" w:hAnsi="Arial"/>
          <w:color w:val="1A1A1E"/>
          <w:sz w:val="24"/>
        </w:rPr>
        <w:t xml:space="preserve">Calculate the total area (ha) which you control. </w:t>
      </w:r>
      <w:r w:rsidR="00360F14">
        <w:rPr>
          <w:rFonts w:ascii="Arial" w:eastAsia="Arial" w:hAnsi="Arial"/>
          <w:color w:val="1A1A1E"/>
          <w:sz w:val="24"/>
        </w:rPr>
        <w:t xml:space="preserve"> </w:t>
      </w:r>
      <w:r>
        <w:rPr>
          <w:rFonts w:ascii="Arial" w:eastAsia="Arial" w:hAnsi="Arial"/>
          <w:color w:val="1A1A1E"/>
          <w:sz w:val="24"/>
        </w:rPr>
        <w:t>Further information about</w:t>
      </w:r>
      <w:r w:rsidR="001C503A">
        <w:rPr>
          <w:rFonts w:ascii="Arial" w:eastAsia="Arial" w:hAnsi="Arial"/>
          <w:color w:val="1A1A1E"/>
          <w:sz w:val="24"/>
        </w:rPr>
        <w:t xml:space="preserve"> this</w:t>
      </w:r>
      <w:r>
        <w:rPr>
          <w:rFonts w:ascii="Arial" w:eastAsia="Arial" w:hAnsi="Arial"/>
          <w:color w:val="1A1A1E"/>
          <w:sz w:val="24"/>
        </w:rPr>
        <w:t xml:space="preserve"> can be found in the NAP 201</w:t>
      </w:r>
      <w:r w:rsidR="00722777">
        <w:rPr>
          <w:rFonts w:ascii="Arial" w:eastAsia="Arial" w:hAnsi="Arial"/>
          <w:color w:val="1A1A1E"/>
          <w:sz w:val="24"/>
        </w:rPr>
        <w:t>5</w:t>
      </w:r>
      <w:r w:rsidR="00F3044A">
        <w:rPr>
          <w:rFonts w:ascii="Arial" w:eastAsia="Arial" w:hAnsi="Arial"/>
          <w:color w:val="1A1A1E"/>
          <w:sz w:val="24"/>
        </w:rPr>
        <w:t>-</w:t>
      </w:r>
      <w:r>
        <w:rPr>
          <w:rFonts w:ascii="Arial" w:eastAsia="Arial" w:hAnsi="Arial"/>
          <w:color w:val="1A1A1E"/>
          <w:sz w:val="24"/>
        </w:rPr>
        <w:t>201</w:t>
      </w:r>
      <w:r w:rsidR="00722777">
        <w:rPr>
          <w:rFonts w:ascii="Arial" w:eastAsia="Arial" w:hAnsi="Arial"/>
          <w:color w:val="1A1A1E"/>
          <w:sz w:val="24"/>
        </w:rPr>
        <w:t>8</w:t>
      </w:r>
      <w:r w:rsidR="001C503A">
        <w:rPr>
          <w:rFonts w:ascii="Arial" w:eastAsia="Arial" w:hAnsi="Arial"/>
          <w:color w:val="1A1A1E"/>
          <w:sz w:val="24"/>
        </w:rPr>
        <w:t xml:space="preserve"> </w:t>
      </w:r>
      <w:r>
        <w:rPr>
          <w:rFonts w:ascii="Arial" w:eastAsia="Arial" w:hAnsi="Arial"/>
          <w:color w:val="1A1A1E"/>
          <w:sz w:val="24"/>
        </w:rPr>
        <w:t xml:space="preserve">and Phosphorus Regulations Guidance Booklet, </w:t>
      </w:r>
      <w:r w:rsidR="006D3C60">
        <w:rPr>
          <w:rFonts w:ascii="Arial" w:eastAsia="Arial" w:hAnsi="Arial"/>
          <w:b/>
          <w:sz w:val="24"/>
        </w:rPr>
        <w:t>S</w:t>
      </w:r>
      <w:r w:rsidRPr="00FF4F77">
        <w:rPr>
          <w:rFonts w:ascii="Arial" w:eastAsia="Arial" w:hAnsi="Arial"/>
          <w:b/>
          <w:sz w:val="24"/>
        </w:rPr>
        <w:t>ection 1.</w:t>
      </w:r>
      <w:r w:rsidR="00FF4F77" w:rsidRPr="00FF4F77">
        <w:rPr>
          <w:rFonts w:ascii="Arial" w:eastAsia="Arial" w:hAnsi="Arial"/>
          <w:b/>
          <w:sz w:val="24"/>
        </w:rPr>
        <w:t>3</w:t>
      </w:r>
      <w:r>
        <w:rPr>
          <w:rFonts w:ascii="Arial" w:eastAsia="Arial" w:hAnsi="Arial"/>
          <w:color w:val="1A1A1E"/>
          <w:sz w:val="24"/>
        </w:rPr>
        <w:t>.</w:t>
      </w:r>
    </w:p>
    <w:p w:rsidR="00D85BDF" w:rsidRDefault="00D85BDF" w:rsidP="00F4797B">
      <w:pPr>
        <w:spacing w:line="320" w:lineRule="exact"/>
        <w:textAlignment w:val="baseline"/>
        <w:rPr>
          <w:rFonts w:ascii="Arial" w:eastAsia="Arial" w:hAnsi="Arial"/>
          <w:color w:val="1A1A1E"/>
          <w:sz w:val="24"/>
        </w:rPr>
      </w:pPr>
    </w:p>
    <w:tbl>
      <w:tblPr>
        <w:tblStyle w:val="TableGrid"/>
        <w:tblW w:w="0" w:type="auto"/>
        <w:tblInd w:w="85" w:type="dxa"/>
        <w:tblLayout w:type="fixed"/>
        <w:tblCellMar>
          <w:top w:w="85" w:type="dxa"/>
          <w:left w:w="85" w:type="dxa"/>
          <w:bottom w:w="85" w:type="dxa"/>
          <w:right w:w="85" w:type="dxa"/>
        </w:tblCellMar>
        <w:tblLook w:val="04A0"/>
      </w:tblPr>
      <w:tblGrid>
        <w:gridCol w:w="4428"/>
        <w:gridCol w:w="709"/>
        <w:gridCol w:w="1559"/>
      </w:tblGrid>
      <w:tr w:rsidR="00D85BDF" w:rsidTr="00F4797B">
        <w:trPr>
          <w:trHeight w:val="497"/>
        </w:trPr>
        <w:tc>
          <w:tcPr>
            <w:tcW w:w="4428" w:type="dxa"/>
            <w:tcBorders>
              <w:top w:val="single" w:sz="2" w:space="0" w:color="0070C0"/>
              <w:left w:val="single" w:sz="2" w:space="0" w:color="0070C0"/>
              <w:bottom w:val="single" w:sz="2" w:space="0" w:color="0070C0"/>
              <w:right w:val="single" w:sz="2" w:space="0" w:color="0070C0"/>
            </w:tcBorders>
            <w:vAlign w:val="center"/>
          </w:tcPr>
          <w:p w:rsidR="009A6228" w:rsidRPr="00A13FDC" w:rsidRDefault="00B95695" w:rsidP="00F4797B">
            <w:pPr>
              <w:spacing w:line="276" w:lineRule="auto"/>
              <w:textAlignment w:val="baseline"/>
              <w:rPr>
                <w:rFonts w:ascii="Tahoma" w:eastAsia="Arial" w:hAnsi="Tahoma" w:cs="Tahoma"/>
                <w:b/>
                <w:color w:val="1A1A1E"/>
                <w:sz w:val="24"/>
              </w:rPr>
            </w:pPr>
            <w:r w:rsidRPr="00A13FDC">
              <w:rPr>
                <w:rFonts w:ascii="Tahoma" w:eastAsia="Arial" w:hAnsi="Tahoma" w:cs="Tahoma"/>
                <w:b/>
                <w:color w:val="1A1A1E"/>
                <w:sz w:val="24"/>
              </w:rPr>
              <w:t xml:space="preserve">Eligible </w:t>
            </w:r>
            <w:r w:rsidR="001C503A">
              <w:rPr>
                <w:rFonts w:ascii="Tahoma" w:eastAsia="Arial" w:hAnsi="Tahoma" w:cs="Tahoma"/>
                <w:b/>
                <w:color w:val="1A1A1E"/>
                <w:sz w:val="24"/>
              </w:rPr>
              <w:t>a</w:t>
            </w:r>
            <w:r w:rsidRPr="00A13FDC">
              <w:rPr>
                <w:rFonts w:ascii="Tahoma" w:eastAsia="Arial" w:hAnsi="Tahoma" w:cs="Tahoma"/>
                <w:b/>
                <w:color w:val="1A1A1E"/>
                <w:sz w:val="24"/>
              </w:rPr>
              <w:t xml:space="preserve">gricultural </w:t>
            </w:r>
            <w:r w:rsidR="001C503A">
              <w:rPr>
                <w:rFonts w:ascii="Tahoma" w:eastAsia="Arial" w:hAnsi="Tahoma" w:cs="Tahoma"/>
                <w:b/>
                <w:color w:val="1A1A1E"/>
                <w:sz w:val="24"/>
              </w:rPr>
              <w:t>a</w:t>
            </w:r>
            <w:r w:rsidRPr="00A13FDC">
              <w:rPr>
                <w:rFonts w:ascii="Tahoma" w:eastAsia="Arial" w:hAnsi="Tahoma" w:cs="Tahoma"/>
                <w:b/>
                <w:color w:val="1A1A1E"/>
                <w:sz w:val="24"/>
              </w:rPr>
              <w:t>rea</w:t>
            </w:r>
            <w:r w:rsidR="00F5615B" w:rsidRPr="00A13FDC">
              <w:rPr>
                <w:rFonts w:ascii="Tahoma" w:eastAsia="Arial" w:hAnsi="Tahoma" w:cs="Tahoma"/>
                <w:b/>
                <w:color w:val="1A1A1E"/>
                <w:sz w:val="24"/>
              </w:rPr>
              <w:t xml:space="preserve"> (ha)</w:t>
            </w:r>
          </w:p>
        </w:tc>
        <w:tc>
          <w:tcPr>
            <w:tcW w:w="709" w:type="dxa"/>
            <w:tcBorders>
              <w:top w:val="single" w:sz="2" w:space="0" w:color="0070C0"/>
              <w:left w:val="single" w:sz="2" w:space="0" w:color="0070C0"/>
              <w:bottom w:val="single" w:sz="2" w:space="0" w:color="0070C0"/>
              <w:right w:val="single" w:sz="2" w:space="0" w:color="0070C0"/>
            </w:tcBorders>
            <w:shd w:val="clear" w:color="auto" w:fill="00B050"/>
            <w:vAlign w:val="center"/>
          </w:tcPr>
          <w:p w:rsidR="00D85BDF" w:rsidRPr="00A13FDC" w:rsidRDefault="00A614E6" w:rsidP="00F4797B">
            <w:pPr>
              <w:jc w:val="center"/>
              <w:textAlignment w:val="baseline"/>
              <w:rPr>
                <w:rFonts w:ascii="Tahoma" w:eastAsia="Arial" w:hAnsi="Tahoma" w:cs="Tahoma"/>
                <w:b/>
                <w:color w:val="1A1A1E"/>
                <w:sz w:val="24"/>
              </w:rPr>
            </w:pPr>
            <w:r w:rsidRPr="00A13FDC">
              <w:rPr>
                <w:rFonts w:ascii="Tahoma" w:eastAsia="Arial" w:hAnsi="Tahoma" w:cs="Tahoma"/>
                <w:b/>
                <w:color w:val="1A1A1E"/>
                <w:sz w:val="24"/>
              </w:rPr>
              <w:t>L</w:t>
            </w:r>
          </w:p>
        </w:tc>
        <w:tc>
          <w:tcPr>
            <w:tcW w:w="1559" w:type="dxa"/>
            <w:tcBorders>
              <w:top w:val="single" w:sz="2" w:space="0" w:color="0070C0"/>
              <w:left w:val="single" w:sz="2" w:space="0" w:color="0070C0"/>
              <w:bottom w:val="single" w:sz="2" w:space="0" w:color="0070C0"/>
              <w:right w:val="single" w:sz="2" w:space="0" w:color="0070C0"/>
            </w:tcBorders>
            <w:vAlign w:val="center"/>
          </w:tcPr>
          <w:p w:rsidR="00D85BDF" w:rsidRPr="00A13FDC" w:rsidRDefault="00DE0872" w:rsidP="00F4797B">
            <w:pPr>
              <w:jc w:val="center"/>
              <w:textAlignment w:val="baseline"/>
              <w:rPr>
                <w:rFonts w:ascii="Tahoma" w:eastAsia="Arial" w:hAnsi="Tahoma" w:cs="Tahoma"/>
                <w:b/>
                <w:color w:val="1A1A1E"/>
                <w:sz w:val="24"/>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92395C"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p>
        </w:tc>
      </w:tr>
    </w:tbl>
    <w:p w:rsidR="00C92864" w:rsidRDefault="00C92864" w:rsidP="00F4797B">
      <w:pPr>
        <w:spacing w:line="320" w:lineRule="exact"/>
        <w:textAlignment w:val="baseline"/>
        <w:rPr>
          <w:rFonts w:ascii="Arial" w:eastAsia="Arial" w:hAnsi="Arial"/>
          <w:color w:val="1A1A1E"/>
          <w:sz w:val="24"/>
        </w:rPr>
      </w:pPr>
    </w:p>
    <w:p w:rsidR="00C92864" w:rsidRPr="00B55C1C" w:rsidRDefault="00C92864" w:rsidP="00F4797B">
      <w:pPr>
        <w:spacing w:line="275" w:lineRule="exact"/>
        <w:textAlignment w:val="baseline"/>
        <w:rPr>
          <w:rFonts w:ascii="Tahoma" w:eastAsia="Tahoma" w:hAnsi="Tahoma"/>
          <w:b/>
          <w:color w:val="1A1A1E"/>
          <w:spacing w:val="2"/>
          <w:sz w:val="24"/>
          <w:szCs w:val="24"/>
        </w:rPr>
      </w:pPr>
      <w:r w:rsidRPr="00B55C1C">
        <w:rPr>
          <w:rFonts w:ascii="Tahoma" w:eastAsia="Tahoma" w:hAnsi="Tahoma"/>
          <w:b/>
          <w:color w:val="1A1A1E"/>
          <w:spacing w:val="2"/>
          <w:sz w:val="24"/>
          <w:szCs w:val="24"/>
        </w:rPr>
        <w:t>Step 3: Calculate the livestock manure nitrogen (N) loading</w:t>
      </w:r>
    </w:p>
    <w:p w:rsidR="00C92864" w:rsidRDefault="00C92864" w:rsidP="00F4797B">
      <w:pPr>
        <w:spacing w:line="316" w:lineRule="exact"/>
        <w:textAlignment w:val="baseline"/>
        <w:rPr>
          <w:rFonts w:ascii="Arial" w:eastAsia="Arial" w:hAnsi="Arial"/>
          <w:color w:val="1A1A1E"/>
          <w:sz w:val="24"/>
        </w:rPr>
      </w:pPr>
      <w:r>
        <w:rPr>
          <w:rFonts w:ascii="Arial" w:eastAsia="Arial" w:hAnsi="Arial"/>
          <w:color w:val="1A1A1E"/>
          <w:sz w:val="24"/>
        </w:rPr>
        <w:t xml:space="preserve">Calculate the annual livestock manure </w:t>
      </w:r>
      <w:r w:rsidR="00F5615B">
        <w:rPr>
          <w:rFonts w:ascii="Arial" w:eastAsia="Arial" w:hAnsi="Arial"/>
          <w:color w:val="1A1A1E"/>
          <w:sz w:val="24"/>
        </w:rPr>
        <w:t>N</w:t>
      </w:r>
      <w:r>
        <w:rPr>
          <w:rFonts w:ascii="Arial" w:eastAsia="Arial" w:hAnsi="Arial"/>
          <w:color w:val="1A1A1E"/>
          <w:sz w:val="24"/>
        </w:rPr>
        <w:t xml:space="preserve"> loading for your farm by dividing the total livestock manure </w:t>
      </w:r>
      <w:r w:rsidR="00F5615B">
        <w:rPr>
          <w:rFonts w:ascii="Arial" w:eastAsia="Arial" w:hAnsi="Arial"/>
          <w:color w:val="1A1A1E"/>
          <w:sz w:val="24"/>
        </w:rPr>
        <w:t>N</w:t>
      </w:r>
      <w:r>
        <w:rPr>
          <w:rFonts w:ascii="Arial" w:eastAsia="Arial" w:hAnsi="Arial"/>
          <w:color w:val="1A1A1E"/>
          <w:sz w:val="24"/>
        </w:rPr>
        <w:t xml:space="preserve"> by the</w:t>
      </w:r>
      <w:r w:rsidR="001C503A">
        <w:rPr>
          <w:rFonts w:ascii="Arial" w:eastAsia="Arial" w:hAnsi="Arial"/>
          <w:color w:val="1A1A1E"/>
          <w:sz w:val="24"/>
        </w:rPr>
        <w:t>eligible agricultural area.</w:t>
      </w:r>
    </w:p>
    <w:p w:rsidR="00D85BDF" w:rsidRDefault="00D85BDF" w:rsidP="00F4797B">
      <w:pPr>
        <w:spacing w:line="320" w:lineRule="exact"/>
        <w:textAlignment w:val="baseline"/>
        <w:rPr>
          <w:rFonts w:ascii="Arial" w:eastAsia="Arial" w:hAnsi="Arial"/>
          <w:color w:val="1A1A1E"/>
          <w:sz w:val="24"/>
        </w:rPr>
      </w:pPr>
    </w:p>
    <w:tbl>
      <w:tblPr>
        <w:tblStyle w:val="TableGrid"/>
        <w:tblW w:w="9639" w:type="dxa"/>
        <w:tblInd w:w="85" w:type="dxa"/>
        <w:tblLayout w:type="fixed"/>
        <w:tblCellMar>
          <w:top w:w="85" w:type="dxa"/>
          <w:left w:w="85" w:type="dxa"/>
          <w:bottom w:w="85" w:type="dxa"/>
          <w:right w:w="85" w:type="dxa"/>
        </w:tblCellMar>
        <w:tblLook w:val="04A0"/>
      </w:tblPr>
      <w:tblGrid>
        <w:gridCol w:w="3600"/>
        <w:gridCol w:w="653"/>
        <w:gridCol w:w="1417"/>
        <w:gridCol w:w="567"/>
        <w:gridCol w:w="3402"/>
      </w:tblGrid>
      <w:tr w:rsidR="00C92864" w:rsidTr="00391B24">
        <w:tc>
          <w:tcPr>
            <w:tcW w:w="3600" w:type="dxa"/>
            <w:tcBorders>
              <w:top w:val="single" w:sz="2" w:space="0" w:color="0070C0"/>
              <w:left w:val="single" w:sz="2" w:space="0" w:color="0070C0"/>
              <w:bottom w:val="single" w:sz="2" w:space="0" w:color="0070C0"/>
              <w:right w:val="single" w:sz="2" w:space="0" w:color="0070C0"/>
            </w:tcBorders>
            <w:vAlign w:val="center"/>
          </w:tcPr>
          <w:p w:rsidR="00C92864" w:rsidRPr="009A6228" w:rsidRDefault="00C92864" w:rsidP="00F4797B">
            <w:pPr>
              <w:spacing w:after="120" w:line="320" w:lineRule="exact"/>
              <w:textAlignment w:val="baseline"/>
              <w:rPr>
                <w:rFonts w:ascii="Arial" w:eastAsia="Arial" w:hAnsi="Arial"/>
                <w:color w:val="1A1A1E"/>
                <w:sz w:val="24"/>
              </w:rPr>
            </w:pPr>
            <w:r w:rsidRPr="009A6228">
              <w:rPr>
                <w:rFonts w:ascii="Arial" w:eastAsia="Arial" w:hAnsi="Arial"/>
                <w:color w:val="1A1A1E"/>
                <w:sz w:val="24"/>
              </w:rPr>
              <w:t>Total livestock manure N (kg)</w:t>
            </w:r>
          </w:p>
        </w:tc>
        <w:tc>
          <w:tcPr>
            <w:tcW w:w="653" w:type="dxa"/>
            <w:tcBorders>
              <w:top w:val="single" w:sz="2" w:space="0" w:color="0070C0"/>
              <w:left w:val="single" w:sz="2" w:space="0" w:color="0070C0"/>
              <w:bottom w:val="single" w:sz="2" w:space="0" w:color="0070C0"/>
              <w:right w:val="single" w:sz="2" w:space="0" w:color="0070C0"/>
            </w:tcBorders>
            <w:shd w:val="clear" w:color="auto" w:fill="984806" w:themeFill="accent6" w:themeFillShade="80"/>
            <w:vAlign w:val="center"/>
          </w:tcPr>
          <w:p w:rsidR="00C92864" w:rsidRPr="00A13FDC" w:rsidRDefault="00A614E6" w:rsidP="00F4797B">
            <w:pPr>
              <w:spacing w:line="320" w:lineRule="exact"/>
              <w:jc w:val="center"/>
              <w:textAlignment w:val="baseline"/>
              <w:rPr>
                <w:rFonts w:ascii="Tahoma" w:eastAsia="Arial" w:hAnsi="Tahoma" w:cs="Tahoma"/>
                <w:b/>
                <w:color w:val="1A1A1E"/>
              </w:rPr>
            </w:pPr>
            <w:r w:rsidRPr="00A13FDC">
              <w:rPr>
                <w:rFonts w:ascii="Tahoma" w:eastAsia="Arial" w:hAnsi="Tahoma" w:cs="Tahoma"/>
                <w:b/>
                <w:color w:val="1A1A1E"/>
              </w:rPr>
              <w:t>K</w:t>
            </w:r>
          </w:p>
        </w:tc>
        <w:tc>
          <w:tcPr>
            <w:tcW w:w="1417" w:type="dxa"/>
            <w:tcBorders>
              <w:top w:val="single" w:sz="2" w:space="0" w:color="0070C0"/>
              <w:left w:val="single" w:sz="2" w:space="0" w:color="0070C0"/>
              <w:bottom w:val="single" w:sz="2" w:space="0" w:color="0070C0"/>
              <w:right w:val="single" w:sz="2" w:space="0" w:color="0070C0"/>
            </w:tcBorders>
            <w:vAlign w:val="center"/>
          </w:tcPr>
          <w:p w:rsidR="00C92864" w:rsidRPr="00A13FDC" w:rsidRDefault="00DE0872" w:rsidP="00F4797B">
            <w:pPr>
              <w:spacing w:line="320" w:lineRule="exact"/>
              <w:jc w:val="center"/>
              <w:textAlignment w:val="baseline"/>
              <w:rPr>
                <w:rFonts w:ascii="Arial" w:eastAsia="Arial" w:hAnsi="Arial" w:cs="Arial"/>
                <w:b/>
                <w:color w:val="1A1A1E"/>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C92864" w:rsidRPr="00C92864" w:rsidRDefault="00C92864" w:rsidP="00F4797B">
            <w:pPr>
              <w:spacing w:after="120" w:line="320" w:lineRule="exact"/>
              <w:jc w:val="center"/>
              <w:textAlignment w:val="baseline"/>
              <w:rPr>
                <w:rFonts w:ascii="Arial" w:eastAsia="Arial" w:hAnsi="Arial"/>
                <w:b/>
                <w:color w:val="1A1A1E"/>
              </w:rPr>
            </w:pPr>
            <w:r w:rsidRPr="00C92864">
              <w:rPr>
                <w:rFonts w:ascii="Arial" w:eastAsia="Arial" w:hAnsi="Arial"/>
                <w:b/>
                <w:color w:val="1A1A1E"/>
              </w:rPr>
              <w:sym w:font="Symbol" w:char="F0AC"/>
            </w:r>
          </w:p>
        </w:tc>
        <w:tc>
          <w:tcPr>
            <w:tcW w:w="3402" w:type="dxa"/>
            <w:tcBorders>
              <w:top w:val="single" w:sz="2" w:space="0" w:color="0070C0"/>
              <w:left w:val="single" w:sz="2" w:space="0" w:color="0070C0"/>
              <w:bottom w:val="single" w:sz="2" w:space="0" w:color="0070C0"/>
              <w:right w:val="single" w:sz="2" w:space="0" w:color="0070C0"/>
            </w:tcBorders>
            <w:vAlign w:val="center"/>
          </w:tcPr>
          <w:p w:rsidR="00C92864" w:rsidRPr="00C92864" w:rsidRDefault="00C92864" w:rsidP="00F4797B">
            <w:pPr>
              <w:spacing w:after="120" w:line="320" w:lineRule="exact"/>
              <w:textAlignment w:val="baseline"/>
              <w:rPr>
                <w:rFonts w:ascii="Arial" w:eastAsia="Arial" w:hAnsi="Arial"/>
                <w:color w:val="1A1A1E"/>
              </w:rPr>
            </w:pPr>
            <w:r w:rsidRPr="009A6228">
              <w:rPr>
                <w:rFonts w:ascii="Arial" w:eastAsia="Arial" w:hAnsi="Arial"/>
                <w:color w:val="1A1A1E"/>
                <w:sz w:val="24"/>
              </w:rPr>
              <w:t>Transfer answer from Step 1 on</w:t>
            </w:r>
            <w:r w:rsidR="00E5496B">
              <w:rPr>
                <w:rFonts w:ascii="Arial" w:eastAsia="Arial" w:hAnsi="Arial"/>
                <w:color w:val="1A1A1E"/>
                <w:sz w:val="24"/>
              </w:rPr>
              <w:t xml:space="preserve"> </w:t>
            </w:r>
            <w:r w:rsidRPr="00BB0B8E">
              <w:rPr>
                <w:rFonts w:ascii="Arial" w:eastAsia="Arial" w:hAnsi="Arial"/>
                <w:b/>
                <w:sz w:val="24"/>
              </w:rPr>
              <w:t>page</w:t>
            </w:r>
            <w:r w:rsidR="00E5496B" w:rsidRPr="00BB0B8E">
              <w:rPr>
                <w:rFonts w:ascii="Arial" w:eastAsia="Arial" w:hAnsi="Arial"/>
                <w:b/>
                <w:sz w:val="24"/>
              </w:rPr>
              <w:t> </w:t>
            </w:r>
            <w:r w:rsidR="00DE69E6" w:rsidRPr="00BB0B8E">
              <w:rPr>
                <w:rFonts w:ascii="Arial" w:eastAsia="Arial" w:hAnsi="Arial"/>
                <w:b/>
                <w:sz w:val="24"/>
              </w:rPr>
              <w:t>2</w:t>
            </w:r>
            <w:r w:rsidR="00565431" w:rsidRPr="00BB0B8E">
              <w:rPr>
                <w:rFonts w:ascii="Arial" w:eastAsia="Arial" w:hAnsi="Arial"/>
                <w:b/>
                <w:sz w:val="24"/>
              </w:rPr>
              <w:t>0</w:t>
            </w:r>
            <w:r w:rsidRPr="00BB0B8E">
              <w:rPr>
                <w:rFonts w:ascii="Arial" w:eastAsia="Arial" w:hAnsi="Arial"/>
                <w:sz w:val="24"/>
              </w:rPr>
              <w:t>.</w:t>
            </w:r>
          </w:p>
        </w:tc>
      </w:tr>
      <w:tr w:rsidR="00C92864" w:rsidTr="00391B24">
        <w:tc>
          <w:tcPr>
            <w:tcW w:w="3600" w:type="dxa"/>
            <w:tcBorders>
              <w:top w:val="single" w:sz="2" w:space="0" w:color="0070C0"/>
              <w:left w:val="nil"/>
              <w:bottom w:val="single" w:sz="2" w:space="0" w:color="0070C0"/>
              <w:right w:val="nil"/>
            </w:tcBorders>
            <w:vAlign w:val="center"/>
          </w:tcPr>
          <w:p w:rsidR="00C92864" w:rsidRPr="009A6228" w:rsidRDefault="00C92864" w:rsidP="00F4797B">
            <w:pPr>
              <w:spacing w:after="120" w:line="320" w:lineRule="exact"/>
              <w:textAlignment w:val="baseline"/>
              <w:rPr>
                <w:rFonts w:ascii="Arial" w:eastAsia="Arial" w:hAnsi="Arial"/>
                <w:color w:val="1A1A1E"/>
                <w:sz w:val="24"/>
              </w:rPr>
            </w:pPr>
          </w:p>
        </w:tc>
        <w:tc>
          <w:tcPr>
            <w:tcW w:w="653" w:type="dxa"/>
            <w:tcBorders>
              <w:top w:val="single" w:sz="2" w:space="0" w:color="0070C0"/>
              <w:left w:val="nil"/>
              <w:bottom w:val="single" w:sz="2" w:space="0" w:color="0070C0"/>
              <w:right w:val="nil"/>
            </w:tcBorders>
            <w:vAlign w:val="center"/>
          </w:tcPr>
          <w:p w:rsidR="00C92864" w:rsidRPr="00A13FDC" w:rsidRDefault="00647A6E"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1417" w:type="dxa"/>
            <w:tcBorders>
              <w:top w:val="single" w:sz="2" w:space="0" w:color="0070C0"/>
              <w:left w:val="nil"/>
              <w:bottom w:val="single" w:sz="2" w:space="0" w:color="0070C0"/>
              <w:right w:val="nil"/>
            </w:tcBorders>
            <w:vAlign w:val="center"/>
          </w:tcPr>
          <w:p w:rsidR="00C92864" w:rsidRPr="00A13FDC" w:rsidRDefault="00647A6E"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567" w:type="dxa"/>
            <w:tcBorders>
              <w:top w:val="nil"/>
              <w:left w:val="nil"/>
              <w:bottom w:val="nil"/>
              <w:right w:val="nil"/>
            </w:tcBorders>
            <w:vAlign w:val="center"/>
          </w:tcPr>
          <w:p w:rsidR="00C92864" w:rsidRPr="00C92864" w:rsidRDefault="00C92864" w:rsidP="00F4797B">
            <w:pPr>
              <w:spacing w:after="120" w:line="320" w:lineRule="exact"/>
              <w:jc w:val="center"/>
              <w:textAlignment w:val="baseline"/>
              <w:rPr>
                <w:rFonts w:ascii="Arial" w:eastAsia="Arial" w:hAnsi="Arial"/>
                <w:color w:val="1A1A1E"/>
              </w:rPr>
            </w:pPr>
          </w:p>
        </w:tc>
        <w:tc>
          <w:tcPr>
            <w:tcW w:w="3402" w:type="dxa"/>
            <w:tcBorders>
              <w:top w:val="single" w:sz="2" w:space="0" w:color="0070C0"/>
              <w:left w:val="nil"/>
              <w:bottom w:val="single" w:sz="2" w:space="0" w:color="0070C0"/>
              <w:right w:val="nil"/>
            </w:tcBorders>
            <w:vAlign w:val="center"/>
          </w:tcPr>
          <w:p w:rsidR="00C92864" w:rsidRPr="00C92864" w:rsidRDefault="00C92864" w:rsidP="00F4797B">
            <w:pPr>
              <w:spacing w:after="120" w:line="320" w:lineRule="exact"/>
              <w:textAlignment w:val="baseline"/>
              <w:rPr>
                <w:rFonts w:ascii="Arial" w:eastAsia="Arial" w:hAnsi="Arial"/>
                <w:color w:val="1A1A1E"/>
              </w:rPr>
            </w:pPr>
          </w:p>
        </w:tc>
      </w:tr>
      <w:tr w:rsidR="00C92864" w:rsidTr="00391B24">
        <w:tc>
          <w:tcPr>
            <w:tcW w:w="3600" w:type="dxa"/>
            <w:tcBorders>
              <w:top w:val="single" w:sz="2" w:space="0" w:color="0070C0"/>
              <w:left w:val="single" w:sz="2" w:space="0" w:color="0070C0"/>
              <w:bottom w:val="single" w:sz="2" w:space="0" w:color="0070C0"/>
              <w:right w:val="single" w:sz="2" w:space="0" w:color="0070C0"/>
            </w:tcBorders>
            <w:vAlign w:val="center"/>
          </w:tcPr>
          <w:p w:rsidR="00C92864" w:rsidRPr="009A6228" w:rsidRDefault="005662B4" w:rsidP="00F4797B">
            <w:pPr>
              <w:spacing w:after="120" w:line="320" w:lineRule="exact"/>
              <w:textAlignment w:val="baseline"/>
              <w:rPr>
                <w:rFonts w:ascii="Arial" w:eastAsia="Arial" w:hAnsi="Arial"/>
                <w:color w:val="1A1A1E"/>
                <w:sz w:val="24"/>
              </w:rPr>
            </w:pPr>
            <w:r>
              <w:rPr>
                <w:rFonts w:ascii="Arial" w:eastAsia="Arial" w:hAnsi="Arial"/>
                <w:color w:val="1A1A1E"/>
                <w:sz w:val="24"/>
              </w:rPr>
              <w:t xml:space="preserve">Eligible </w:t>
            </w:r>
            <w:r w:rsidR="001C503A">
              <w:rPr>
                <w:rFonts w:ascii="Arial" w:eastAsia="Arial" w:hAnsi="Arial"/>
                <w:color w:val="1A1A1E"/>
                <w:sz w:val="24"/>
              </w:rPr>
              <w:t>a</w:t>
            </w:r>
            <w:r>
              <w:rPr>
                <w:rFonts w:ascii="Arial" w:eastAsia="Arial" w:hAnsi="Arial"/>
                <w:color w:val="1A1A1E"/>
                <w:sz w:val="24"/>
              </w:rPr>
              <w:t xml:space="preserve">gricultural </w:t>
            </w:r>
            <w:r w:rsidR="001C503A">
              <w:rPr>
                <w:rFonts w:ascii="Arial" w:eastAsia="Arial" w:hAnsi="Arial"/>
                <w:color w:val="1A1A1E"/>
                <w:sz w:val="24"/>
              </w:rPr>
              <w:t>a</w:t>
            </w:r>
            <w:r>
              <w:rPr>
                <w:rFonts w:ascii="Arial" w:eastAsia="Arial" w:hAnsi="Arial"/>
                <w:color w:val="1A1A1E"/>
                <w:sz w:val="24"/>
              </w:rPr>
              <w:t>rea</w:t>
            </w:r>
            <w:r w:rsidR="00C92864" w:rsidRPr="009A6228">
              <w:rPr>
                <w:rFonts w:ascii="Arial" w:eastAsia="Arial" w:hAnsi="Arial"/>
                <w:color w:val="1A1A1E"/>
                <w:sz w:val="24"/>
              </w:rPr>
              <w:t xml:space="preserve"> (ha)</w:t>
            </w:r>
          </w:p>
        </w:tc>
        <w:tc>
          <w:tcPr>
            <w:tcW w:w="653" w:type="dxa"/>
            <w:tcBorders>
              <w:top w:val="single" w:sz="2" w:space="0" w:color="0070C0"/>
              <w:left w:val="single" w:sz="2" w:space="0" w:color="0070C0"/>
              <w:bottom w:val="single" w:sz="2" w:space="0" w:color="0070C0"/>
              <w:right w:val="single" w:sz="2" w:space="0" w:color="0070C0"/>
            </w:tcBorders>
            <w:shd w:val="clear" w:color="auto" w:fill="00B050"/>
            <w:vAlign w:val="center"/>
          </w:tcPr>
          <w:p w:rsidR="00C92864" w:rsidRPr="00A13FDC" w:rsidRDefault="00B95695" w:rsidP="00F4797B">
            <w:pPr>
              <w:spacing w:line="320" w:lineRule="exact"/>
              <w:jc w:val="center"/>
              <w:textAlignment w:val="baseline"/>
              <w:rPr>
                <w:rFonts w:ascii="Tahoma" w:eastAsia="Arial" w:hAnsi="Tahoma" w:cs="Tahoma"/>
                <w:b/>
                <w:color w:val="1A1A1E"/>
              </w:rPr>
            </w:pPr>
            <w:r w:rsidRPr="00A13FDC">
              <w:rPr>
                <w:rFonts w:ascii="Tahoma" w:eastAsia="Arial" w:hAnsi="Tahoma" w:cs="Tahoma"/>
                <w:b/>
                <w:color w:val="1A1A1E"/>
              </w:rPr>
              <w:t>L</w:t>
            </w:r>
          </w:p>
        </w:tc>
        <w:tc>
          <w:tcPr>
            <w:tcW w:w="1417" w:type="dxa"/>
            <w:tcBorders>
              <w:top w:val="single" w:sz="2" w:space="0" w:color="0070C0"/>
              <w:left w:val="single" w:sz="2" w:space="0" w:color="0070C0"/>
              <w:bottom w:val="single" w:sz="2" w:space="0" w:color="0070C0"/>
              <w:right w:val="single" w:sz="2" w:space="0" w:color="0070C0"/>
            </w:tcBorders>
            <w:vAlign w:val="center"/>
          </w:tcPr>
          <w:p w:rsidR="00C92864" w:rsidRPr="00A13FDC" w:rsidRDefault="00DE0872" w:rsidP="00F4797B">
            <w:pPr>
              <w:jc w:val="center"/>
              <w:textAlignment w:val="baseline"/>
              <w:rPr>
                <w:rFonts w:ascii="Arial" w:eastAsia="Arial" w:hAnsi="Arial" w:cs="Arial"/>
                <w:b/>
                <w:color w:val="1A1A1E"/>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C92864" w:rsidRPr="00C92864" w:rsidRDefault="00C92864" w:rsidP="00F4797B">
            <w:pPr>
              <w:spacing w:after="120" w:line="320" w:lineRule="exact"/>
              <w:jc w:val="center"/>
              <w:textAlignment w:val="baseline"/>
              <w:rPr>
                <w:rFonts w:ascii="Arial" w:eastAsia="Arial" w:hAnsi="Arial"/>
                <w:color w:val="1A1A1E"/>
              </w:rPr>
            </w:pPr>
            <w:r w:rsidRPr="00C92864">
              <w:rPr>
                <w:rFonts w:ascii="Arial" w:eastAsia="Arial" w:hAnsi="Arial"/>
                <w:b/>
                <w:color w:val="1A1A1E"/>
              </w:rPr>
              <w:sym w:font="Symbol" w:char="F0AC"/>
            </w:r>
          </w:p>
        </w:tc>
        <w:tc>
          <w:tcPr>
            <w:tcW w:w="3402" w:type="dxa"/>
            <w:tcBorders>
              <w:top w:val="single" w:sz="2" w:space="0" w:color="0070C0"/>
              <w:left w:val="single" w:sz="2" w:space="0" w:color="0070C0"/>
              <w:bottom w:val="single" w:sz="2" w:space="0" w:color="0070C0"/>
              <w:right w:val="single" w:sz="2" w:space="0" w:color="0070C0"/>
            </w:tcBorders>
            <w:vAlign w:val="center"/>
          </w:tcPr>
          <w:p w:rsidR="00C92864" w:rsidRPr="00C92864" w:rsidRDefault="00C92864" w:rsidP="00F4797B">
            <w:pPr>
              <w:spacing w:after="120" w:line="320" w:lineRule="exact"/>
              <w:textAlignment w:val="baseline"/>
              <w:rPr>
                <w:rFonts w:ascii="Arial" w:eastAsia="Arial" w:hAnsi="Arial"/>
                <w:color w:val="1A1A1E"/>
              </w:rPr>
            </w:pPr>
            <w:r w:rsidRPr="009A6228">
              <w:rPr>
                <w:rFonts w:ascii="Arial" w:eastAsia="Arial" w:hAnsi="Arial"/>
                <w:color w:val="1A1A1E"/>
                <w:sz w:val="24"/>
              </w:rPr>
              <w:t>Transfer answer from Step 2 above.</w:t>
            </w:r>
          </w:p>
        </w:tc>
      </w:tr>
      <w:tr w:rsidR="00C92864" w:rsidTr="00391B24">
        <w:tc>
          <w:tcPr>
            <w:tcW w:w="3600" w:type="dxa"/>
            <w:tcBorders>
              <w:top w:val="single" w:sz="2" w:space="0" w:color="0070C0"/>
              <w:left w:val="nil"/>
              <w:bottom w:val="single" w:sz="2" w:space="0" w:color="0070C0"/>
              <w:right w:val="nil"/>
            </w:tcBorders>
            <w:vAlign w:val="center"/>
          </w:tcPr>
          <w:p w:rsidR="00C92864" w:rsidRPr="009A6228" w:rsidRDefault="00C92864" w:rsidP="00F4797B">
            <w:pPr>
              <w:spacing w:after="120" w:line="320" w:lineRule="exact"/>
              <w:textAlignment w:val="baseline"/>
              <w:rPr>
                <w:rFonts w:ascii="Arial" w:eastAsia="Arial" w:hAnsi="Arial"/>
                <w:color w:val="1A1A1E"/>
                <w:sz w:val="24"/>
              </w:rPr>
            </w:pPr>
          </w:p>
        </w:tc>
        <w:tc>
          <w:tcPr>
            <w:tcW w:w="653" w:type="dxa"/>
            <w:tcBorders>
              <w:top w:val="single" w:sz="2" w:space="0" w:color="0070C0"/>
              <w:left w:val="nil"/>
              <w:bottom w:val="single" w:sz="2" w:space="0" w:color="0070C0"/>
              <w:right w:val="nil"/>
            </w:tcBorders>
            <w:vAlign w:val="center"/>
          </w:tcPr>
          <w:p w:rsidR="00C92864" w:rsidRPr="00A13FDC" w:rsidRDefault="00C92864"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1417" w:type="dxa"/>
            <w:tcBorders>
              <w:top w:val="single" w:sz="2" w:space="0" w:color="0070C0"/>
              <w:left w:val="nil"/>
              <w:bottom w:val="single" w:sz="2" w:space="0" w:color="0070C0"/>
              <w:right w:val="nil"/>
            </w:tcBorders>
            <w:vAlign w:val="center"/>
          </w:tcPr>
          <w:p w:rsidR="00C92864" w:rsidRPr="00A13FDC" w:rsidRDefault="00C92864"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567" w:type="dxa"/>
            <w:tcBorders>
              <w:top w:val="nil"/>
              <w:left w:val="nil"/>
              <w:bottom w:val="nil"/>
              <w:right w:val="nil"/>
            </w:tcBorders>
            <w:vAlign w:val="center"/>
          </w:tcPr>
          <w:p w:rsidR="00C92864" w:rsidRPr="00C92864" w:rsidRDefault="00C92864" w:rsidP="00F4797B">
            <w:pPr>
              <w:spacing w:after="120" w:line="320" w:lineRule="exact"/>
              <w:jc w:val="center"/>
              <w:textAlignment w:val="baseline"/>
              <w:rPr>
                <w:rFonts w:ascii="Arial" w:eastAsia="Arial" w:hAnsi="Arial"/>
                <w:color w:val="1A1A1E"/>
              </w:rPr>
            </w:pPr>
          </w:p>
        </w:tc>
        <w:tc>
          <w:tcPr>
            <w:tcW w:w="3402" w:type="dxa"/>
            <w:tcBorders>
              <w:top w:val="single" w:sz="2" w:space="0" w:color="0070C0"/>
              <w:left w:val="nil"/>
              <w:bottom w:val="single" w:sz="2" w:space="0" w:color="0070C0"/>
              <w:right w:val="nil"/>
            </w:tcBorders>
            <w:vAlign w:val="center"/>
          </w:tcPr>
          <w:p w:rsidR="00C92864" w:rsidRPr="00C92864" w:rsidRDefault="00C92864" w:rsidP="00F4797B">
            <w:pPr>
              <w:spacing w:after="120" w:line="320" w:lineRule="exact"/>
              <w:textAlignment w:val="baseline"/>
              <w:rPr>
                <w:rFonts w:ascii="Arial" w:eastAsia="Arial" w:hAnsi="Arial"/>
                <w:color w:val="1A1A1E"/>
              </w:rPr>
            </w:pPr>
          </w:p>
        </w:tc>
      </w:tr>
      <w:tr w:rsidR="00C92864" w:rsidTr="00391B24">
        <w:trPr>
          <w:trHeight w:val="710"/>
        </w:trPr>
        <w:tc>
          <w:tcPr>
            <w:tcW w:w="3600" w:type="dxa"/>
            <w:tcBorders>
              <w:top w:val="single" w:sz="2" w:space="0" w:color="0070C0"/>
              <w:left w:val="single" w:sz="2" w:space="0" w:color="0070C0"/>
              <w:bottom w:val="single" w:sz="2" w:space="0" w:color="0070C0"/>
              <w:right w:val="single" w:sz="2" w:space="0" w:color="0070C0"/>
            </w:tcBorders>
            <w:vAlign w:val="center"/>
          </w:tcPr>
          <w:p w:rsidR="00C92864" w:rsidRPr="009A6228" w:rsidRDefault="00C92864" w:rsidP="00F4797B">
            <w:pPr>
              <w:spacing w:line="320" w:lineRule="exact"/>
              <w:textAlignment w:val="baseline"/>
              <w:rPr>
                <w:rFonts w:ascii="Arial" w:eastAsia="Arial" w:hAnsi="Arial"/>
                <w:color w:val="1A1A1E"/>
                <w:sz w:val="24"/>
              </w:rPr>
            </w:pPr>
            <w:r w:rsidRPr="009A6228">
              <w:rPr>
                <w:rFonts w:ascii="Arial" w:eastAsia="Arial" w:hAnsi="Arial"/>
                <w:color w:val="1A1A1E"/>
                <w:sz w:val="24"/>
              </w:rPr>
              <w:t xml:space="preserve">Livestock manure </w:t>
            </w:r>
            <w:r w:rsidR="00396F3C">
              <w:rPr>
                <w:rFonts w:ascii="Arial" w:eastAsia="Arial" w:hAnsi="Arial"/>
                <w:color w:val="1A1A1E"/>
                <w:sz w:val="24"/>
              </w:rPr>
              <w:t>N l</w:t>
            </w:r>
            <w:r w:rsidRPr="009A6228">
              <w:rPr>
                <w:rFonts w:ascii="Arial" w:eastAsia="Arial" w:hAnsi="Arial"/>
                <w:color w:val="1A1A1E"/>
                <w:sz w:val="24"/>
              </w:rPr>
              <w:t>oading (kg</w:t>
            </w:r>
            <w:r w:rsidR="00A13FDC">
              <w:rPr>
                <w:rFonts w:ascii="Arial" w:eastAsia="Arial" w:hAnsi="Arial"/>
                <w:color w:val="1A1A1E"/>
                <w:sz w:val="24"/>
              </w:rPr>
              <w:t xml:space="preserve"> per </w:t>
            </w:r>
            <w:r w:rsidRPr="009A6228">
              <w:rPr>
                <w:rFonts w:ascii="Arial" w:eastAsia="Arial" w:hAnsi="Arial"/>
                <w:color w:val="1A1A1E"/>
                <w:sz w:val="24"/>
              </w:rPr>
              <w:t>ha</w:t>
            </w:r>
            <w:r w:rsidR="00A13FDC">
              <w:rPr>
                <w:rFonts w:ascii="Arial" w:eastAsia="Arial" w:hAnsi="Arial"/>
                <w:color w:val="1A1A1E"/>
                <w:sz w:val="24"/>
              </w:rPr>
              <w:t xml:space="preserve"> per </w:t>
            </w:r>
            <w:r w:rsidRPr="009A6228">
              <w:rPr>
                <w:rFonts w:ascii="Arial" w:eastAsia="Arial" w:hAnsi="Arial"/>
                <w:color w:val="1A1A1E"/>
                <w:sz w:val="24"/>
              </w:rPr>
              <w:t>year) (</w:t>
            </w:r>
            <w:r w:rsidR="005662B4" w:rsidRPr="00FC04D3">
              <w:rPr>
                <w:rFonts w:ascii="Arial" w:eastAsia="Arial" w:hAnsi="Arial"/>
                <w:b/>
                <w:color w:val="1A1A1E"/>
                <w:sz w:val="24"/>
              </w:rPr>
              <w:t>K</w:t>
            </w:r>
            <w:r w:rsidRPr="00FC04D3">
              <w:rPr>
                <w:rFonts w:ascii="Arial" w:eastAsia="Arial" w:hAnsi="Arial" w:cs="Arial"/>
                <w:b/>
                <w:color w:val="1A1A1E"/>
                <w:sz w:val="24"/>
              </w:rPr>
              <w:t>÷</w:t>
            </w:r>
            <w:r w:rsidR="005662B4" w:rsidRPr="00FC04D3">
              <w:rPr>
                <w:rFonts w:ascii="Arial" w:eastAsia="Arial" w:hAnsi="Arial" w:cs="Arial"/>
                <w:b/>
                <w:color w:val="1A1A1E"/>
                <w:sz w:val="24"/>
              </w:rPr>
              <w:t>L</w:t>
            </w:r>
            <w:r w:rsidRPr="009A6228">
              <w:rPr>
                <w:rFonts w:ascii="Arial" w:eastAsia="Arial" w:hAnsi="Arial"/>
                <w:color w:val="1A1A1E"/>
                <w:sz w:val="24"/>
              </w:rPr>
              <w:t>)</w:t>
            </w:r>
          </w:p>
        </w:tc>
        <w:tc>
          <w:tcPr>
            <w:tcW w:w="653" w:type="dxa"/>
            <w:tcBorders>
              <w:top w:val="single" w:sz="2" w:space="0" w:color="0070C0"/>
              <w:left w:val="single" w:sz="2" w:space="0" w:color="0070C0"/>
              <w:bottom w:val="single" w:sz="2" w:space="0" w:color="0070C0"/>
              <w:right w:val="single" w:sz="2" w:space="0" w:color="0070C0"/>
            </w:tcBorders>
            <w:shd w:val="clear" w:color="auto" w:fill="548DD4" w:themeFill="text2" w:themeFillTint="99"/>
            <w:vAlign w:val="center"/>
          </w:tcPr>
          <w:p w:rsidR="00C92864" w:rsidRPr="00A13FDC" w:rsidRDefault="001D1CC6" w:rsidP="00F4797B">
            <w:pPr>
              <w:spacing w:line="320" w:lineRule="exact"/>
              <w:jc w:val="center"/>
              <w:textAlignment w:val="baseline"/>
              <w:rPr>
                <w:rFonts w:ascii="Tahoma" w:eastAsia="Arial" w:hAnsi="Tahoma" w:cs="Tahoma"/>
                <w:b/>
                <w:color w:val="1A1A1E"/>
              </w:rPr>
            </w:pPr>
            <w:r>
              <w:rPr>
                <w:rFonts w:ascii="Tahoma" w:eastAsia="Arial" w:hAnsi="Tahoma" w:cs="Tahoma"/>
                <w:b/>
                <w:color w:val="1A1A1E"/>
              </w:rPr>
              <w:t>M</w:t>
            </w:r>
          </w:p>
        </w:tc>
        <w:tc>
          <w:tcPr>
            <w:tcW w:w="1417" w:type="dxa"/>
            <w:tcBorders>
              <w:top w:val="single" w:sz="2" w:space="0" w:color="0070C0"/>
              <w:left w:val="single" w:sz="2" w:space="0" w:color="0070C0"/>
              <w:bottom w:val="single" w:sz="2" w:space="0" w:color="0070C0"/>
              <w:right w:val="single" w:sz="2" w:space="0" w:color="0070C0"/>
            </w:tcBorders>
            <w:vAlign w:val="center"/>
          </w:tcPr>
          <w:p w:rsidR="00C92864" w:rsidRPr="00A13FDC" w:rsidRDefault="00DE0872" w:rsidP="00F4797B">
            <w:pPr>
              <w:spacing w:line="320" w:lineRule="exact"/>
              <w:jc w:val="center"/>
              <w:textAlignment w:val="baseline"/>
              <w:rPr>
                <w:rFonts w:ascii="Tahoma" w:eastAsia="Arial" w:hAnsi="Tahoma" w:cs="Tahoma"/>
                <w:b/>
                <w:color w:val="1A1A1E"/>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92395C"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C92864" w:rsidRPr="00C92864" w:rsidRDefault="00C92864" w:rsidP="00F4797B">
            <w:pPr>
              <w:spacing w:line="320" w:lineRule="exact"/>
              <w:jc w:val="center"/>
              <w:textAlignment w:val="baseline"/>
              <w:rPr>
                <w:rFonts w:ascii="Arial" w:eastAsia="Arial" w:hAnsi="Arial"/>
                <w:color w:val="1A1A1E"/>
              </w:rPr>
            </w:pPr>
            <w:r w:rsidRPr="00C92864">
              <w:rPr>
                <w:rFonts w:ascii="Arial" w:eastAsia="Arial" w:hAnsi="Arial"/>
                <w:b/>
                <w:color w:val="1A1A1E"/>
              </w:rPr>
              <w:sym w:font="Symbol" w:char="F0AC"/>
            </w:r>
          </w:p>
        </w:tc>
        <w:tc>
          <w:tcPr>
            <w:tcW w:w="3402" w:type="dxa"/>
            <w:tcBorders>
              <w:top w:val="single" w:sz="2" w:space="0" w:color="0070C0"/>
              <w:left w:val="single" w:sz="2" w:space="0" w:color="0070C0"/>
              <w:bottom w:val="single" w:sz="2" w:space="0" w:color="0070C0"/>
              <w:right w:val="single" w:sz="2" w:space="0" w:color="0070C0"/>
            </w:tcBorders>
            <w:vAlign w:val="center"/>
          </w:tcPr>
          <w:p w:rsidR="00C92864" w:rsidRPr="00C92864" w:rsidRDefault="00C92864" w:rsidP="00F4797B">
            <w:pPr>
              <w:spacing w:line="320" w:lineRule="exact"/>
              <w:textAlignment w:val="baseline"/>
              <w:rPr>
                <w:rFonts w:ascii="Arial" w:eastAsia="Arial" w:hAnsi="Arial"/>
                <w:color w:val="1A1A1E"/>
              </w:rPr>
            </w:pPr>
            <w:r w:rsidRPr="009A6228">
              <w:rPr>
                <w:rFonts w:ascii="Arial" w:eastAsia="Arial" w:hAnsi="Arial"/>
                <w:color w:val="1A1A1E"/>
                <w:sz w:val="24"/>
              </w:rPr>
              <w:t>Is your figure below 170</w:t>
            </w:r>
            <w:r w:rsidR="00FC04D3">
              <w:rPr>
                <w:rFonts w:ascii="Arial" w:eastAsia="Arial" w:hAnsi="Arial"/>
                <w:color w:val="1A1A1E"/>
                <w:sz w:val="24"/>
              </w:rPr>
              <w:t xml:space="preserve"> </w:t>
            </w:r>
            <w:r w:rsidRPr="009A6228">
              <w:rPr>
                <w:rFonts w:ascii="Arial" w:eastAsia="Arial" w:hAnsi="Arial"/>
                <w:color w:val="1A1A1E"/>
                <w:sz w:val="24"/>
              </w:rPr>
              <w:t>kg N</w:t>
            </w:r>
            <w:r w:rsidR="00A13FDC">
              <w:rPr>
                <w:rFonts w:ascii="Arial" w:eastAsia="Arial" w:hAnsi="Arial"/>
                <w:color w:val="1A1A1E"/>
                <w:sz w:val="24"/>
              </w:rPr>
              <w:t xml:space="preserve"> per </w:t>
            </w:r>
            <w:r w:rsidRPr="009A6228">
              <w:rPr>
                <w:rFonts w:ascii="Arial" w:eastAsia="Arial" w:hAnsi="Arial"/>
                <w:color w:val="1A1A1E"/>
                <w:sz w:val="24"/>
              </w:rPr>
              <w:t>ha</w:t>
            </w:r>
            <w:r w:rsidR="00A13FDC">
              <w:rPr>
                <w:rFonts w:ascii="Arial" w:eastAsia="Arial" w:hAnsi="Arial"/>
                <w:color w:val="1A1A1E"/>
                <w:sz w:val="24"/>
              </w:rPr>
              <w:t xml:space="preserve"> per </w:t>
            </w:r>
            <w:r w:rsidRPr="009A6228">
              <w:rPr>
                <w:rFonts w:ascii="Arial" w:eastAsia="Arial" w:hAnsi="Arial"/>
                <w:color w:val="1A1A1E"/>
                <w:sz w:val="24"/>
              </w:rPr>
              <w:t>year?</w:t>
            </w:r>
          </w:p>
        </w:tc>
      </w:tr>
    </w:tbl>
    <w:p w:rsidR="00D85BDF" w:rsidRDefault="00D85BDF" w:rsidP="00F4797B">
      <w:pPr>
        <w:spacing w:line="320" w:lineRule="exact"/>
        <w:textAlignment w:val="baseline"/>
        <w:rPr>
          <w:rFonts w:ascii="Arial" w:eastAsia="Arial" w:hAnsi="Arial"/>
          <w:color w:val="1A1A1E"/>
          <w:sz w:val="24"/>
        </w:rPr>
      </w:pPr>
    </w:p>
    <w:p w:rsidR="00C92864" w:rsidRDefault="00C92864" w:rsidP="00F4797B">
      <w:pPr>
        <w:spacing w:line="319" w:lineRule="exact"/>
        <w:jc w:val="both"/>
        <w:textAlignment w:val="baseline"/>
        <w:rPr>
          <w:rFonts w:ascii="Arial" w:eastAsia="Arial" w:hAnsi="Arial"/>
          <w:color w:val="1A1A1E"/>
          <w:sz w:val="24"/>
        </w:rPr>
      </w:pPr>
      <w:r>
        <w:rPr>
          <w:rFonts w:ascii="Arial" w:eastAsia="Arial" w:hAnsi="Arial"/>
          <w:color w:val="1A1A1E"/>
          <w:sz w:val="24"/>
        </w:rPr>
        <w:t>If your loading is above the 170</w:t>
      </w:r>
      <w:r w:rsidR="005662B4">
        <w:rPr>
          <w:rFonts w:ascii="Arial" w:eastAsia="Arial" w:hAnsi="Arial"/>
          <w:color w:val="1A1A1E"/>
          <w:sz w:val="24"/>
        </w:rPr>
        <w:t xml:space="preserve"> </w:t>
      </w:r>
      <w:r>
        <w:rPr>
          <w:rFonts w:ascii="Arial" w:eastAsia="Arial" w:hAnsi="Arial"/>
          <w:color w:val="1A1A1E"/>
          <w:sz w:val="24"/>
        </w:rPr>
        <w:t>kg N</w:t>
      </w:r>
      <w:r w:rsidR="00A13FDC">
        <w:rPr>
          <w:rFonts w:ascii="Arial" w:eastAsia="Arial" w:hAnsi="Arial"/>
          <w:color w:val="1A1A1E"/>
          <w:sz w:val="24"/>
        </w:rPr>
        <w:t xml:space="preserve"> per </w:t>
      </w:r>
      <w:r>
        <w:rPr>
          <w:rFonts w:ascii="Arial" w:eastAsia="Arial" w:hAnsi="Arial"/>
          <w:color w:val="1A1A1E"/>
          <w:sz w:val="24"/>
        </w:rPr>
        <w:t>ha</w:t>
      </w:r>
      <w:r w:rsidR="00A13FDC">
        <w:rPr>
          <w:rFonts w:ascii="Arial" w:eastAsia="Arial" w:hAnsi="Arial"/>
          <w:color w:val="1A1A1E"/>
          <w:sz w:val="24"/>
        </w:rPr>
        <w:t xml:space="preserve"> per </w:t>
      </w:r>
      <w:r>
        <w:rPr>
          <w:rFonts w:ascii="Arial" w:eastAsia="Arial" w:hAnsi="Arial"/>
          <w:color w:val="1A1A1E"/>
          <w:sz w:val="24"/>
        </w:rPr>
        <w:t>year limit, you</w:t>
      </w:r>
      <w:r w:rsidR="00C14FBF">
        <w:rPr>
          <w:rFonts w:ascii="Arial" w:eastAsia="Arial" w:hAnsi="Arial"/>
          <w:color w:val="1A1A1E"/>
          <w:sz w:val="24"/>
        </w:rPr>
        <w:t xml:space="preserve">r options are to apply for a Nitrates Derogation, </w:t>
      </w:r>
      <w:r>
        <w:rPr>
          <w:rFonts w:ascii="Arial" w:eastAsia="Arial" w:hAnsi="Arial"/>
          <w:color w:val="1A1A1E"/>
          <w:sz w:val="24"/>
        </w:rPr>
        <w:t xml:space="preserve">consider taking additional </w:t>
      </w:r>
      <w:r w:rsidR="00C14FBF">
        <w:rPr>
          <w:rFonts w:ascii="Arial" w:eastAsia="Arial" w:hAnsi="Arial"/>
          <w:color w:val="1A1A1E"/>
          <w:sz w:val="24"/>
        </w:rPr>
        <w:t xml:space="preserve">eligible </w:t>
      </w:r>
      <w:r>
        <w:rPr>
          <w:rFonts w:ascii="Arial" w:eastAsia="Arial" w:hAnsi="Arial"/>
          <w:color w:val="1A1A1E"/>
          <w:sz w:val="24"/>
        </w:rPr>
        <w:t>land, export</w:t>
      </w:r>
      <w:r w:rsidR="00B95695">
        <w:rPr>
          <w:rFonts w:ascii="Arial" w:eastAsia="Arial" w:hAnsi="Arial"/>
          <w:color w:val="1A1A1E"/>
          <w:sz w:val="24"/>
        </w:rPr>
        <w:t xml:space="preserve"> </w:t>
      </w:r>
      <w:r>
        <w:rPr>
          <w:rFonts w:ascii="Arial" w:eastAsia="Arial" w:hAnsi="Arial"/>
          <w:color w:val="1A1A1E"/>
          <w:sz w:val="24"/>
        </w:rPr>
        <w:t>livestock manure or reduc</w:t>
      </w:r>
      <w:r w:rsidR="0018404D">
        <w:rPr>
          <w:rFonts w:ascii="Arial" w:eastAsia="Arial" w:hAnsi="Arial"/>
          <w:color w:val="1A1A1E"/>
          <w:sz w:val="24"/>
        </w:rPr>
        <w:t>e</w:t>
      </w:r>
      <w:r>
        <w:rPr>
          <w:rFonts w:ascii="Arial" w:eastAsia="Arial" w:hAnsi="Arial"/>
          <w:color w:val="1A1A1E"/>
          <w:sz w:val="24"/>
        </w:rPr>
        <w:t xml:space="preserve"> </w:t>
      </w:r>
      <w:r w:rsidR="0018404D">
        <w:rPr>
          <w:rFonts w:ascii="Arial" w:eastAsia="Arial" w:hAnsi="Arial"/>
          <w:color w:val="1A1A1E"/>
          <w:sz w:val="24"/>
        </w:rPr>
        <w:t>lives</w:t>
      </w:r>
      <w:r>
        <w:rPr>
          <w:rFonts w:ascii="Arial" w:eastAsia="Arial" w:hAnsi="Arial"/>
          <w:color w:val="1A1A1E"/>
          <w:sz w:val="24"/>
        </w:rPr>
        <w:t xml:space="preserve">tock </w:t>
      </w:r>
      <w:r w:rsidR="0018404D">
        <w:rPr>
          <w:rFonts w:ascii="Arial" w:eastAsia="Arial" w:hAnsi="Arial"/>
          <w:color w:val="1A1A1E"/>
          <w:sz w:val="24"/>
        </w:rPr>
        <w:t>numbers</w:t>
      </w:r>
      <w:r>
        <w:rPr>
          <w:rFonts w:ascii="Arial" w:eastAsia="Arial" w:hAnsi="Arial"/>
          <w:color w:val="1A1A1E"/>
          <w:sz w:val="24"/>
        </w:rPr>
        <w:t>.</w:t>
      </w:r>
    </w:p>
    <w:p w:rsidR="001F7AE6" w:rsidRDefault="001F7AE6" w:rsidP="00F4797B">
      <w:pPr>
        <w:spacing w:line="319" w:lineRule="exact"/>
        <w:jc w:val="both"/>
        <w:textAlignment w:val="baseline"/>
        <w:rPr>
          <w:rFonts w:ascii="Arial" w:eastAsia="Arial" w:hAnsi="Arial"/>
          <w:color w:val="1A1A1E"/>
          <w:sz w:val="24"/>
        </w:rPr>
      </w:pPr>
    </w:p>
    <w:p w:rsidR="00D85BDF" w:rsidRDefault="0018404D" w:rsidP="00F4797B">
      <w:pPr>
        <w:spacing w:line="320" w:lineRule="exact"/>
        <w:textAlignment w:val="baseline"/>
        <w:rPr>
          <w:rFonts w:ascii="Arial" w:eastAsia="Arial" w:hAnsi="Arial"/>
          <w:color w:val="1A1A1E"/>
          <w:sz w:val="24"/>
        </w:rPr>
      </w:pPr>
      <w:r>
        <w:rPr>
          <w:rFonts w:ascii="Arial" w:eastAsia="Arial" w:hAnsi="Arial"/>
          <w:color w:val="1A1A1E"/>
          <w:sz w:val="24"/>
        </w:rPr>
        <w:t>Operating under an approved derogation will allow y</w:t>
      </w:r>
      <w:r w:rsidR="00C92864">
        <w:rPr>
          <w:rFonts w:ascii="Arial" w:eastAsia="Arial" w:hAnsi="Arial"/>
          <w:color w:val="1A1A1E"/>
          <w:sz w:val="24"/>
        </w:rPr>
        <w:t xml:space="preserve">ou </w:t>
      </w:r>
      <w:r>
        <w:rPr>
          <w:rFonts w:ascii="Arial" w:eastAsia="Arial" w:hAnsi="Arial"/>
          <w:color w:val="1A1A1E"/>
          <w:sz w:val="24"/>
        </w:rPr>
        <w:t>to</w:t>
      </w:r>
      <w:r w:rsidR="00C92864">
        <w:rPr>
          <w:rFonts w:ascii="Arial" w:eastAsia="Arial" w:hAnsi="Arial"/>
          <w:color w:val="1A1A1E"/>
          <w:sz w:val="24"/>
        </w:rPr>
        <w:t xml:space="preserve"> farm above 170</w:t>
      </w:r>
      <w:r w:rsidR="005662B4">
        <w:rPr>
          <w:rFonts w:ascii="Arial" w:eastAsia="Arial" w:hAnsi="Arial"/>
          <w:color w:val="1A1A1E"/>
          <w:sz w:val="24"/>
        </w:rPr>
        <w:t xml:space="preserve"> </w:t>
      </w:r>
      <w:r w:rsidR="00C92864">
        <w:rPr>
          <w:rFonts w:ascii="Arial" w:eastAsia="Arial" w:hAnsi="Arial"/>
          <w:color w:val="1A1A1E"/>
          <w:sz w:val="24"/>
        </w:rPr>
        <w:t>kg N</w:t>
      </w:r>
      <w:r w:rsidR="00A13FDC">
        <w:rPr>
          <w:rFonts w:ascii="Arial" w:eastAsia="Arial" w:hAnsi="Arial"/>
          <w:color w:val="1A1A1E"/>
          <w:sz w:val="24"/>
        </w:rPr>
        <w:t xml:space="preserve"> per ha per y</w:t>
      </w:r>
      <w:r w:rsidR="00C92864">
        <w:rPr>
          <w:rFonts w:ascii="Arial" w:eastAsia="Arial" w:hAnsi="Arial"/>
          <w:color w:val="1A1A1E"/>
          <w:sz w:val="24"/>
        </w:rPr>
        <w:t>ear to a limit of 250</w:t>
      </w:r>
      <w:r w:rsidR="005662B4">
        <w:rPr>
          <w:rFonts w:ascii="Arial" w:eastAsia="Arial" w:hAnsi="Arial"/>
          <w:color w:val="1A1A1E"/>
          <w:sz w:val="24"/>
        </w:rPr>
        <w:t xml:space="preserve"> </w:t>
      </w:r>
      <w:r w:rsidR="00C92864">
        <w:rPr>
          <w:rFonts w:ascii="Arial" w:eastAsia="Arial" w:hAnsi="Arial"/>
          <w:color w:val="1A1A1E"/>
          <w:sz w:val="24"/>
        </w:rPr>
        <w:t>kg N</w:t>
      </w:r>
      <w:r w:rsidR="00A13FDC">
        <w:rPr>
          <w:rFonts w:ascii="Arial" w:eastAsia="Arial" w:hAnsi="Arial"/>
          <w:color w:val="1A1A1E"/>
          <w:sz w:val="24"/>
        </w:rPr>
        <w:t xml:space="preserve"> per ha per </w:t>
      </w:r>
      <w:r w:rsidR="00C92864">
        <w:rPr>
          <w:rFonts w:ascii="Arial" w:eastAsia="Arial" w:hAnsi="Arial"/>
          <w:color w:val="1A1A1E"/>
          <w:sz w:val="24"/>
        </w:rPr>
        <w:t xml:space="preserve">year from grazing livestock manure, subject to your farm meeting certain key criteria. </w:t>
      </w:r>
      <w:r w:rsidR="0088385B">
        <w:rPr>
          <w:rFonts w:ascii="Arial" w:eastAsia="Arial" w:hAnsi="Arial"/>
          <w:color w:val="1A1A1E"/>
          <w:sz w:val="24"/>
        </w:rPr>
        <w:t xml:space="preserve"> </w:t>
      </w:r>
      <w:r w:rsidR="00C92864">
        <w:rPr>
          <w:rFonts w:ascii="Arial" w:eastAsia="Arial" w:hAnsi="Arial"/>
          <w:color w:val="1A1A1E"/>
          <w:sz w:val="24"/>
        </w:rPr>
        <w:t xml:space="preserve">You may wish to consider this for future years. </w:t>
      </w:r>
      <w:r w:rsidR="00360F14">
        <w:rPr>
          <w:rFonts w:ascii="Arial" w:eastAsia="Arial" w:hAnsi="Arial"/>
          <w:color w:val="1A1A1E"/>
          <w:sz w:val="24"/>
        </w:rPr>
        <w:t xml:space="preserve"> </w:t>
      </w:r>
      <w:r w:rsidR="00C92864">
        <w:rPr>
          <w:rFonts w:ascii="Arial" w:eastAsia="Arial" w:hAnsi="Arial"/>
          <w:color w:val="1A1A1E"/>
          <w:sz w:val="24"/>
        </w:rPr>
        <w:t>Application for derogation must be made to NIEA on or before 1 March each year.</w:t>
      </w:r>
      <w:r w:rsidR="00360F14">
        <w:rPr>
          <w:rFonts w:ascii="Arial" w:eastAsia="Arial" w:hAnsi="Arial"/>
          <w:color w:val="1A1A1E"/>
          <w:sz w:val="24"/>
        </w:rPr>
        <w:t xml:space="preserve"> </w:t>
      </w:r>
      <w:r w:rsidR="00C92864">
        <w:rPr>
          <w:rFonts w:ascii="Arial" w:eastAsia="Arial" w:hAnsi="Arial"/>
          <w:color w:val="1A1A1E"/>
          <w:sz w:val="24"/>
        </w:rPr>
        <w:t xml:space="preserve"> Farms operating under derogation must adopt additional nutrient management and record</w:t>
      </w:r>
      <w:r w:rsidR="004F2C7F">
        <w:rPr>
          <w:rFonts w:ascii="Arial" w:eastAsia="Arial" w:hAnsi="Arial"/>
          <w:color w:val="1A1A1E"/>
          <w:sz w:val="24"/>
        </w:rPr>
        <w:t xml:space="preserve"> </w:t>
      </w:r>
      <w:r w:rsidR="00C92864">
        <w:rPr>
          <w:rFonts w:ascii="Arial" w:eastAsia="Arial" w:hAnsi="Arial"/>
          <w:color w:val="1A1A1E"/>
          <w:sz w:val="24"/>
        </w:rPr>
        <w:t xml:space="preserve">keeping measures to ensure that operating at a higher grazing livestock manure limit does not adversely impact on water quality. </w:t>
      </w:r>
      <w:r w:rsidR="00360F14">
        <w:rPr>
          <w:rFonts w:ascii="Arial" w:eastAsia="Arial" w:hAnsi="Arial"/>
          <w:color w:val="1A1A1E"/>
          <w:sz w:val="24"/>
        </w:rPr>
        <w:t xml:space="preserve"> </w:t>
      </w:r>
      <w:r w:rsidR="00C92864">
        <w:rPr>
          <w:rFonts w:ascii="Arial" w:eastAsia="Arial" w:hAnsi="Arial"/>
          <w:color w:val="1A1A1E"/>
          <w:sz w:val="24"/>
        </w:rPr>
        <w:t>Further information about the N</w:t>
      </w:r>
      <w:r w:rsidR="001C503A">
        <w:rPr>
          <w:rFonts w:ascii="Arial" w:eastAsia="Arial" w:hAnsi="Arial"/>
          <w:color w:val="1A1A1E"/>
          <w:sz w:val="24"/>
        </w:rPr>
        <w:t>itrates</w:t>
      </w:r>
      <w:r w:rsidR="00C92864">
        <w:rPr>
          <w:rFonts w:ascii="Arial" w:eastAsia="Arial" w:hAnsi="Arial"/>
          <w:color w:val="1A1A1E"/>
          <w:sz w:val="24"/>
        </w:rPr>
        <w:t xml:space="preserve"> Derogation can be found in the NAP 201</w:t>
      </w:r>
      <w:r w:rsidR="0045440C">
        <w:rPr>
          <w:rFonts w:ascii="Arial" w:eastAsia="Arial" w:hAnsi="Arial"/>
          <w:color w:val="1A1A1E"/>
          <w:sz w:val="24"/>
        </w:rPr>
        <w:t>5</w:t>
      </w:r>
      <w:r w:rsidR="00F3044A">
        <w:rPr>
          <w:rFonts w:ascii="Arial" w:eastAsia="Arial" w:hAnsi="Arial"/>
          <w:color w:val="1A1A1E"/>
          <w:sz w:val="24"/>
        </w:rPr>
        <w:t>-</w:t>
      </w:r>
      <w:r w:rsidR="00C92864">
        <w:rPr>
          <w:rFonts w:ascii="Arial" w:eastAsia="Arial" w:hAnsi="Arial"/>
          <w:color w:val="1A1A1E"/>
          <w:sz w:val="24"/>
        </w:rPr>
        <w:t>201</w:t>
      </w:r>
      <w:r w:rsidR="0045440C">
        <w:rPr>
          <w:rFonts w:ascii="Arial" w:eastAsia="Arial" w:hAnsi="Arial"/>
          <w:color w:val="1A1A1E"/>
          <w:sz w:val="24"/>
        </w:rPr>
        <w:t>8</w:t>
      </w:r>
      <w:r w:rsidR="00C92864">
        <w:rPr>
          <w:rFonts w:ascii="Arial" w:eastAsia="Arial" w:hAnsi="Arial"/>
          <w:color w:val="1A1A1E"/>
          <w:sz w:val="24"/>
        </w:rPr>
        <w:t xml:space="preserve"> and Phosphorus Regulations Guidance Booklet, </w:t>
      </w:r>
      <w:r w:rsidR="00C26C32" w:rsidRPr="00FF4F77">
        <w:rPr>
          <w:rFonts w:ascii="Arial" w:eastAsia="Arial" w:hAnsi="Arial"/>
          <w:b/>
          <w:sz w:val="24"/>
        </w:rPr>
        <w:t>Se</w:t>
      </w:r>
      <w:r w:rsidR="00C92864" w:rsidRPr="00FF4F77">
        <w:rPr>
          <w:rFonts w:ascii="Arial" w:eastAsia="Arial" w:hAnsi="Arial"/>
          <w:b/>
          <w:sz w:val="24"/>
        </w:rPr>
        <w:t xml:space="preserve">ction </w:t>
      </w:r>
      <w:r w:rsidR="00541B15" w:rsidRPr="00FF4F77">
        <w:rPr>
          <w:rFonts w:ascii="Arial" w:eastAsia="Arial" w:hAnsi="Arial"/>
          <w:b/>
          <w:sz w:val="24"/>
        </w:rPr>
        <w:t>5.</w:t>
      </w:r>
      <w:r w:rsidR="00565431" w:rsidRPr="00FF4F77">
        <w:rPr>
          <w:rFonts w:ascii="Arial" w:eastAsia="Arial" w:hAnsi="Arial"/>
          <w:b/>
          <w:sz w:val="24"/>
        </w:rPr>
        <w:t>1.4</w:t>
      </w:r>
      <w:r w:rsidR="00C92864">
        <w:rPr>
          <w:rFonts w:ascii="Arial" w:eastAsia="Arial" w:hAnsi="Arial"/>
          <w:color w:val="1A1A1E"/>
          <w:sz w:val="24"/>
        </w:rPr>
        <w:t xml:space="preserve"> and in the Nitrates Directive Derogation Guidance Booklet 201</w:t>
      </w:r>
      <w:r w:rsidR="0088385B">
        <w:rPr>
          <w:rFonts w:ascii="Arial" w:eastAsia="Arial" w:hAnsi="Arial"/>
          <w:color w:val="1A1A1E"/>
          <w:sz w:val="24"/>
        </w:rPr>
        <w:t>5</w:t>
      </w:r>
      <w:r w:rsidR="00F3044A">
        <w:rPr>
          <w:rFonts w:ascii="Arial" w:eastAsia="Arial" w:hAnsi="Arial"/>
          <w:color w:val="1A1A1E"/>
          <w:sz w:val="24"/>
        </w:rPr>
        <w:t>-</w:t>
      </w:r>
      <w:r w:rsidR="00C92864">
        <w:rPr>
          <w:rFonts w:ascii="Arial" w:eastAsia="Arial" w:hAnsi="Arial"/>
          <w:color w:val="1A1A1E"/>
          <w:sz w:val="24"/>
        </w:rPr>
        <w:t>201</w:t>
      </w:r>
      <w:r w:rsidR="0088385B">
        <w:rPr>
          <w:rFonts w:ascii="Arial" w:eastAsia="Arial" w:hAnsi="Arial"/>
          <w:color w:val="1A1A1E"/>
          <w:sz w:val="24"/>
        </w:rPr>
        <w:t>8</w:t>
      </w:r>
      <w:r w:rsidR="00C92864">
        <w:rPr>
          <w:rFonts w:ascii="Arial" w:eastAsia="Arial" w:hAnsi="Arial"/>
          <w:color w:val="1A1A1E"/>
          <w:sz w:val="24"/>
        </w:rPr>
        <w:t>.</w:t>
      </w:r>
    </w:p>
    <w:p w:rsidR="003110A0" w:rsidRDefault="003110A0">
      <w:pPr>
        <w:spacing w:before="119" w:after="232" w:line="320" w:lineRule="exact"/>
        <w:ind w:left="864" w:right="936"/>
        <w:textAlignment w:val="baseline"/>
        <w:rPr>
          <w:rFonts w:ascii="Arial" w:eastAsia="Arial" w:hAnsi="Arial"/>
          <w:color w:val="1A1A1E"/>
          <w:sz w:val="24"/>
        </w:rPr>
        <w:sectPr w:rsidR="003110A0" w:rsidSect="00391B24">
          <w:headerReference w:type="default" r:id="rId29"/>
          <w:pgSz w:w="11909" w:h="16838"/>
          <w:pgMar w:top="851" w:right="1134" w:bottom="1134" w:left="1134" w:header="720" w:footer="720" w:gutter="0"/>
          <w:cols w:space="720"/>
          <w:docGrid w:linePitch="299"/>
        </w:sectPr>
      </w:pPr>
    </w:p>
    <w:p w:rsidR="00E67B49" w:rsidRDefault="00E67B49">
      <w:pPr>
        <w:spacing w:before="4" w:line="20" w:lineRule="exact"/>
      </w:pPr>
    </w:p>
    <w:tbl>
      <w:tblPr>
        <w:tblW w:w="5000" w:type="pct"/>
        <w:tblCellMar>
          <w:left w:w="0" w:type="dxa"/>
          <w:right w:w="0" w:type="dxa"/>
        </w:tblCellMar>
        <w:tblLook w:val="0000"/>
      </w:tblPr>
      <w:tblGrid>
        <w:gridCol w:w="11909"/>
      </w:tblGrid>
      <w:tr w:rsidR="00E67B49" w:rsidTr="00E806DD">
        <w:trPr>
          <w:trHeight w:hRule="exact" w:val="2672"/>
        </w:trPr>
        <w:tc>
          <w:tcPr>
            <w:tcW w:w="5000" w:type="pct"/>
            <w:tcBorders>
              <w:top w:val="none" w:sz="0" w:space="0" w:color="000000"/>
              <w:left w:val="none" w:sz="0" w:space="0" w:color="000000"/>
              <w:bottom w:val="none" w:sz="0" w:space="0" w:color="000000"/>
              <w:right w:val="none" w:sz="0" w:space="0" w:color="000000"/>
            </w:tcBorders>
            <w:shd w:val="clear" w:color="auto" w:fill="984806" w:themeFill="accent6" w:themeFillShade="80"/>
            <w:vAlign w:val="center"/>
          </w:tcPr>
          <w:p w:rsidR="00E67B49" w:rsidRPr="001960A3" w:rsidRDefault="001D1CC6" w:rsidP="00EA2787">
            <w:pPr>
              <w:ind w:left="142"/>
              <w:jc w:val="center"/>
              <w:textAlignment w:val="baseline"/>
              <w:rPr>
                <w:rFonts w:ascii="Tahoma" w:eastAsia="Arial" w:hAnsi="Tahoma" w:cs="Tahoma"/>
                <w:b/>
                <w:color w:val="FFFFFF" w:themeColor="background1"/>
                <w:spacing w:val="7"/>
                <w:w w:val="95"/>
                <w:sz w:val="48"/>
                <w:szCs w:val="48"/>
              </w:rPr>
            </w:pPr>
            <w:bookmarkStart w:id="4" w:name="Calculating_Livestock_Manure_Storage"/>
            <w:bookmarkEnd w:id="4"/>
            <w:r>
              <w:rPr>
                <w:rFonts w:ascii="Tahoma" w:eastAsia="Arial" w:hAnsi="Tahoma" w:cs="Tahoma"/>
                <w:b/>
                <w:color w:val="FFFFFF" w:themeColor="background1"/>
                <w:spacing w:val="2"/>
                <w:w w:val="95"/>
                <w:sz w:val="48"/>
                <w:szCs w:val="48"/>
              </w:rPr>
              <w:t xml:space="preserve">Section </w:t>
            </w:r>
            <w:r w:rsidR="00EA2787">
              <w:rPr>
                <w:rFonts w:ascii="Tahoma" w:eastAsia="Arial" w:hAnsi="Tahoma" w:cs="Tahoma"/>
                <w:b/>
                <w:color w:val="FFFFFF" w:themeColor="background1"/>
                <w:spacing w:val="2"/>
                <w:w w:val="95"/>
                <w:sz w:val="48"/>
                <w:szCs w:val="48"/>
              </w:rPr>
              <w:t>2</w:t>
            </w:r>
            <w:r>
              <w:rPr>
                <w:rFonts w:ascii="Tahoma" w:eastAsia="Arial" w:hAnsi="Tahoma" w:cs="Tahoma"/>
                <w:b/>
                <w:color w:val="FFFFFF" w:themeColor="background1"/>
                <w:spacing w:val="2"/>
                <w:w w:val="95"/>
                <w:sz w:val="48"/>
                <w:szCs w:val="48"/>
              </w:rPr>
              <w:t xml:space="preserve"> - </w:t>
            </w:r>
            <w:r w:rsidR="00B52976" w:rsidRPr="001960A3">
              <w:rPr>
                <w:rFonts w:ascii="Tahoma" w:eastAsia="Arial" w:hAnsi="Tahoma" w:cs="Tahoma"/>
                <w:b/>
                <w:color w:val="FFFFFF" w:themeColor="background1"/>
                <w:spacing w:val="2"/>
                <w:w w:val="95"/>
                <w:sz w:val="48"/>
                <w:szCs w:val="48"/>
              </w:rPr>
              <w:t>Calculating</w:t>
            </w:r>
            <w:r w:rsidR="00967B14" w:rsidRPr="001960A3">
              <w:rPr>
                <w:rFonts w:ascii="Tahoma" w:eastAsia="Arial" w:hAnsi="Tahoma" w:cs="Tahoma"/>
                <w:b/>
                <w:color w:val="FFFFFF" w:themeColor="background1"/>
                <w:spacing w:val="2"/>
                <w:w w:val="95"/>
                <w:sz w:val="48"/>
                <w:szCs w:val="48"/>
              </w:rPr>
              <w:t xml:space="preserve"> </w:t>
            </w:r>
            <w:r w:rsidR="00B52976" w:rsidRPr="001960A3">
              <w:rPr>
                <w:rFonts w:ascii="Tahoma" w:eastAsia="Arial" w:hAnsi="Tahoma" w:cs="Tahoma"/>
                <w:b/>
                <w:color w:val="FFFFFF" w:themeColor="background1"/>
                <w:spacing w:val="7"/>
                <w:w w:val="95"/>
                <w:sz w:val="48"/>
                <w:szCs w:val="48"/>
              </w:rPr>
              <w:t>Livestock Manure Storage</w:t>
            </w:r>
            <w:r w:rsidR="001C503A">
              <w:rPr>
                <w:rFonts w:ascii="Tahoma" w:eastAsia="Arial" w:hAnsi="Tahoma" w:cs="Tahoma"/>
                <w:b/>
                <w:color w:val="FFFFFF" w:themeColor="background1"/>
                <w:spacing w:val="7"/>
                <w:w w:val="95"/>
                <w:sz w:val="48"/>
                <w:szCs w:val="48"/>
              </w:rPr>
              <w:t xml:space="preserve"> Capacity</w:t>
            </w:r>
          </w:p>
        </w:tc>
      </w:tr>
    </w:tbl>
    <w:p w:rsidR="00E67B49" w:rsidRDefault="00E67B49">
      <w:pPr>
        <w:spacing w:before="872" w:line="288" w:lineRule="exact"/>
        <w:textAlignment w:val="baseline"/>
        <w:rPr>
          <w:rFonts w:eastAsia="Times New Roman"/>
          <w:color w:val="000000"/>
          <w:sz w:val="24"/>
        </w:rPr>
      </w:pPr>
    </w:p>
    <w:p w:rsidR="00E67B49" w:rsidRDefault="00E67B49">
      <w:pPr>
        <w:sectPr w:rsidR="00E67B49" w:rsidSect="00A71860">
          <w:headerReference w:type="default" r:id="rId30"/>
          <w:footerReference w:type="default" r:id="rId31"/>
          <w:pgSz w:w="11909" w:h="16838"/>
          <w:pgMar w:top="1840" w:right="0" w:bottom="540" w:left="0" w:header="720" w:footer="720" w:gutter="0"/>
          <w:cols w:space="720"/>
        </w:sectPr>
      </w:pPr>
    </w:p>
    <w:p w:rsidR="005F4D9D" w:rsidRDefault="005F4D9D" w:rsidP="005F4D9D">
      <w:pPr>
        <w:spacing w:line="316" w:lineRule="exact"/>
        <w:ind w:right="3168"/>
        <w:textAlignment w:val="baseline"/>
        <w:rPr>
          <w:rFonts w:ascii="Arial" w:eastAsia="Arial" w:hAnsi="Arial"/>
          <w:color w:val="1A1A1E"/>
          <w:sz w:val="24"/>
        </w:rPr>
      </w:pPr>
    </w:p>
    <w:p w:rsidR="0017359C" w:rsidRDefault="0017359C" w:rsidP="00671E9F">
      <w:pPr>
        <w:spacing w:line="316" w:lineRule="exact"/>
        <w:ind w:right="-12"/>
        <w:textAlignment w:val="baseline"/>
        <w:rPr>
          <w:rFonts w:ascii="Arial" w:eastAsia="Arial" w:hAnsi="Arial"/>
          <w:color w:val="1A1A1E"/>
          <w:sz w:val="24"/>
        </w:rPr>
      </w:pPr>
      <w:r>
        <w:rPr>
          <w:rFonts w:ascii="Arial" w:eastAsia="Arial" w:hAnsi="Arial"/>
          <w:color w:val="1A1A1E"/>
          <w:sz w:val="24"/>
        </w:rPr>
        <w:t xml:space="preserve">To calculate the manure storage </w:t>
      </w:r>
      <w:r w:rsidR="001C503A">
        <w:rPr>
          <w:rFonts w:ascii="Arial" w:eastAsia="Arial" w:hAnsi="Arial"/>
          <w:color w:val="1A1A1E"/>
          <w:sz w:val="24"/>
        </w:rPr>
        <w:t xml:space="preserve">capacity </w:t>
      </w:r>
      <w:r>
        <w:rPr>
          <w:rFonts w:ascii="Arial" w:eastAsia="Arial" w:hAnsi="Arial"/>
          <w:color w:val="1A1A1E"/>
          <w:sz w:val="24"/>
        </w:rPr>
        <w:t>for your farm using this workbook:</w:t>
      </w:r>
      <w:r w:rsidR="001B0FF9">
        <w:rPr>
          <w:rFonts w:ascii="Arial" w:eastAsia="Arial" w:hAnsi="Arial"/>
          <w:color w:val="1A1A1E"/>
          <w:sz w:val="24"/>
        </w:rPr>
        <w:t>-</w:t>
      </w:r>
    </w:p>
    <w:p w:rsidR="00285BBC" w:rsidRDefault="00285BBC" w:rsidP="00671E9F">
      <w:pPr>
        <w:spacing w:line="316" w:lineRule="exact"/>
        <w:ind w:right="-12"/>
        <w:textAlignment w:val="baseline"/>
        <w:rPr>
          <w:rFonts w:ascii="Arial" w:eastAsia="Arial" w:hAnsi="Arial"/>
          <w:color w:val="1A1A1E"/>
          <w:sz w:val="24"/>
        </w:rPr>
      </w:pPr>
    </w:p>
    <w:p w:rsidR="001B0FF9" w:rsidRDefault="005B1680" w:rsidP="006F2A16">
      <w:pPr>
        <w:pStyle w:val="ListParagraph"/>
        <w:numPr>
          <w:ilvl w:val="0"/>
          <w:numId w:val="16"/>
        </w:numPr>
        <w:spacing w:line="316" w:lineRule="exact"/>
        <w:ind w:left="567" w:right="-12" w:hanging="567"/>
        <w:textAlignment w:val="baseline"/>
        <w:rPr>
          <w:rFonts w:ascii="Arial" w:eastAsia="Arial" w:hAnsi="Arial"/>
          <w:color w:val="1A1A1E"/>
          <w:sz w:val="24"/>
        </w:rPr>
      </w:pPr>
      <w:r w:rsidRPr="005B1680">
        <w:rPr>
          <w:rFonts w:ascii="Arial" w:eastAsia="Arial" w:hAnsi="Arial"/>
          <w:color w:val="1A1A1E"/>
          <w:sz w:val="24"/>
        </w:rPr>
        <w:t xml:space="preserve">Only complete Section </w:t>
      </w:r>
      <w:r w:rsidR="001D1CC6">
        <w:rPr>
          <w:rFonts w:ascii="Arial" w:eastAsia="Arial" w:hAnsi="Arial"/>
          <w:color w:val="1A1A1E"/>
          <w:sz w:val="24"/>
        </w:rPr>
        <w:t>2.</w:t>
      </w:r>
      <w:r w:rsidRPr="005B1680">
        <w:rPr>
          <w:rFonts w:ascii="Arial" w:eastAsia="Arial" w:hAnsi="Arial"/>
          <w:color w:val="1A1A1E"/>
          <w:sz w:val="24"/>
        </w:rPr>
        <w:t xml:space="preserve">1 if you intend to </w:t>
      </w:r>
      <w:r w:rsidR="001C503A">
        <w:rPr>
          <w:rFonts w:ascii="Arial" w:eastAsia="Arial" w:hAnsi="Arial"/>
          <w:color w:val="1A1A1E"/>
          <w:sz w:val="24"/>
        </w:rPr>
        <w:t>use</w:t>
      </w:r>
      <w:r w:rsidRPr="005B1680">
        <w:rPr>
          <w:rFonts w:ascii="Arial" w:eastAsia="Arial" w:hAnsi="Arial"/>
          <w:color w:val="1A1A1E"/>
          <w:sz w:val="24"/>
        </w:rPr>
        <w:t xml:space="preserve"> of storage allowances </w:t>
      </w:r>
      <w:r w:rsidR="001C503A">
        <w:rPr>
          <w:rFonts w:ascii="Arial" w:eastAsia="Arial" w:hAnsi="Arial"/>
          <w:color w:val="1A1A1E"/>
          <w:sz w:val="24"/>
        </w:rPr>
        <w:t>for</w:t>
      </w:r>
      <w:r w:rsidRPr="005B1680">
        <w:rPr>
          <w:rFonts w:ascii="Arial" w:eastAsia="Arial" w:hAnsi="Arial"/>
          <w:color w:val="1A1A1E"/>
          <w:sz w:val="24"/>
        </w:rPr>
        <w:t xml:space="preserve"> out-wintering or bedding livestock</w:t>
      </w:r>
      <w:r w:rsidR="00473604">
        <w:rPr>
          <w:rFonts w:ascii="Arial" w:eastAsia="Arial" w:hAnsi="Arial"/>
          <w:color w:val="1A1A1E"/>
          <w:sz w:val="24"/>
        </w:rPr>
        <w:t>.</w:t>
      </w:r>
    </w:p>
    <w:p w:rsidR="00285BBC" w:rsidRPr="00285BBC" w:rsidRDefault="00285BBC" w:rsidP="00671E9F">
      <w:pPr>
        <w:spacing w:line="316" w:lineRule="exact"/>
        <w:ind w:right="-12"/>
        <w:textAlignment w:val="baseline"/>
        <w:rPr>
          <w:rFonts w:ascii="Arial" w:eastAsia="Arial" w:hAnsi="Arial"/>
          <w:color w:val="1A1A1E"/>
          <w:sz w:val="24"/>
        </w:rPr>
      </w:pPr>
    </w:p>
    <w:p w:rsidR="001B0FF9" w:rsidRDefault="0017359C" w:rsidP="006F2A16">
      <w:pPr>
        <w:pStyle w:val="ListParagraph"/>
        <w:numPr>
          <w:ilvl w:val="0"/>
          <w:numId w:val="16"/>
        </w:numPr>
        <w:spacing w:line="316" w:lineRule="exact"/>
        <w:ind w:left="567" w:right="-12" w:hanging="567"/>
        <w:textAlignment w:val="baseline"/>
        <w:rPr>
          <w:rFonts w:ascii="Arial" w:eastAsia="Arial" w:hAnsi="Arial"/>
          <w:color w:val="1A1A1E"/>
          <w:sz w:val="24"/>
        </w:rPr>
      </w:pPr>
      <w:r>
        <w:rPr>
          <w:rFonts w:ascii="Arial" w:eastAsia="Arial" w:hAnsi="Arial"/>
          <w:color w:val="1A1A1E"/>
          <w:sz w:val="24"/>
        </w:rPr>
        <w:t>Complete Section 2</w:t>
      </w:r>
      <w:r w:rsidR="001D1CC6">
        <w:rPr>
          <w:rFonts w:ascii="Arial" w:eastAsia="Arial" w:hAnsi="Arial"/>
          <w:color w:val="1A1A1E"/>
          <w:sz w:val="24"/>
        </w:rPr>
        <w:t>.2</w:t>
      </w:r>
      <w:r w:rsidR="00473604">
        <w:rPr>
          <w:rFonts w:ascii="Arial" w:eastAsia="Arial" w:hAnsi="Arial"/>
          <w:color w:val="1A1A1E"/>
          <w:sz w:val="24"/>
        </w:rPr>
        <w:t xml:space="preserve"> and Section</w:t>
      </w:r>
      <w:r w:rsidR="005662B4">
        <w:rPr>
          <w:rFonts w:ascii="Arial" w:eastAsia="Arial" w:hAnsi="Arial"/>
          <w:color w:val="1A1A1E"/>
          <w:sz w:val="24"/>
        </w:rPr>
        <w:t xml:space="preserve"> </w:t>
      </w:r>
      <w:r w:rsidR="001D1CC6">
        <w:rPr>
          <w:rFonts w:ascii="Arial" w:eastAsia="Arial" w:hAnsi="Arial"/>
          <w:color w:val="1A1A1E"/>
          <w:sz w:val="24"/>
        </w:rPr>
        <w:t>2.</w:t>
      </w:r>
      <w:r w:rsidR="00473604">
        <w:rPr>
          <w:rFonts w:ascii="Arial" w:eastAsia="Arial" w:hAnsi="Arial"/>
          <w:color w:val="1A1A1E"/>
          <w:sz w:val="24"/>
        </w:rPr>
        <w:t>3.</w:t>
      </w:r>
    </w:p>
    <w:p w:rsidR="00285BBC" w:rsidRPr="00285BBC" w:rsidRDefault="00285BBC" w:rsidP="00671E9F">
      <w:pPr>
        <w:spacing w:line="316" w:lineRule="exact"/>
        <w:ind w:right="-12"/>
        <w:textAlignment w:val="baseline"/>
        <w:rPr>
          <w:rFonts w:ascii="Arial" w:eastAsia="Arial" w:hAnsi="Arial"/>
          <w:color w:val="1A1A1E"/>
          <w:sz w:val="24"/>
        </w:rPr>
      </w:pPr>
    </w:p>
    <w:p w:rsidR="001B0FF9" w:rsidRDefault="0017359C" w:rsidP="006F2A16">
      <w:pPr>
        <w:pStyle w:val="ListParagraph"/>
        <w:numPr>
          <w:ilvl w:val="0"/>
          <w:numId w:val="16"/>
        </w:numPr>
        <w:spacing w:line="316" w:lineRule="exact"/>
        <w:ind w:left="567" w:right="-12" w:hanging="567"/>
        <w:textAlignment w:val="baseline"/>
        <w:rPr>
          <w:rFonts w:ascii="Arial" w:eastAsia="Arial" w:hAnsi="Arial"/>
          <w:color w:val="1A1A1E"/>
          <w:sz w:val="24"/>
        </w:rPr>
      </w:pPr>
      <w:r>
        <w:rPr>
          <w:rFonts w:ascii="Arial" w:eastAsia="Arial" w:hAnsi="Arial"/>
          <w:color w:val="1A1A1E"/>
          <w:sz w:val="24"/>
        </w:rPr>
        <w:t xml:space="preserve">Transfer the relevant figures from Section </w:t>
      </w:r>
      <w:r w:rsidR="001D1CC6">
        <w:rPr>
          <w:rFonts w:ascii="Arial" w:eastAsia="Arial" w:hAnsi="Arial"/>
          <w:color w:val="1A1A1E"/>
          <w:sz w:val="24"/>
        </w:rPr>
        <w:t>2.</w:t>
      </w:r>
      <w:r>
        <w:rPr>
          <w:rFonts w:ascii="Arial" w:eastAsia="Arial" w:hAnsi="Arial"/>
          <w:color w:val="1A1A1E"/>
          <w:sz w:val="24"/>
        </w:rPr>
        <w:t xml:space="preserve">2 to </w:t>
      </w:r>
      <w:r w:rsidR="005662B4">
        <w:rPr>
          <w:rFonts w:ascii="Arial" w:eastAsia="Arial" w:hAnsi="Arial"/>
          <w:color w:val="1A1A1E"/>
          <w:sz w:val="24"/>
        </w:rPr>
        <w:t>S</w:t>
      </w:r>
      <w:r>
        <w:rPr>
          <w:rFonts w:ascii="Arial" w:eastAsia="Arial" w:hAnsi="Arial"/>
          <w:color w:val="1A1A1E"/>
          <w:sz w:val="24"/>
        </w:rPr>
        <w:t xml:space="preserve">ection </w:t>
      </w:r>
      <w:r w:rsidR="001D1CC6">
        <w:rPr>
          <w:rFonts w:ascii="Arial" w:eastAsia="Arial" w:hAnsi="Arial"/>
          <w:color w:val="1A1A1E"/>
          <w:sz w:val="24"/>
        </w:rPr>
        <w:t>2.</w:t>
      </w:r>
      <w:r>
        <w:rPr>
          <w:rFonts w:ascii="Arial" w:eastAsia="Arial" w:hAnsi="Arial"/>
          <w:color w:val="1A1A1E"/>
          <w:sz w:val="24"/>
        </w:rPr>
        <w:t>3 as directed.</w:t>
      </w:r>
    </w:p>
    <w:p w:rsidR="00285BBC" w:rsidRPr="00285BBC" w:rsidRDefault="00285BBC" w:rsidP="00671E9F">
      <w:pPr>
        <w:spacing w:line="316" w:lineRule="exact"/>
        <w:ind w:right="-12"/>
        <w:textAlignment w:val="baseline"/>
        <w:rPr>
          <w:rFonts w:ascii="Arial" w:eastAsia="Arial" w:hAnsi="Arial"/>
          <w:color w:val="1A1A1E"/>
          <w:sz w:val="24"/>
        </w:rPr>
      </w:pPr>
    </w:p>
    <w:p w:rsidR="001B0FF9" w:rsidRDefault="0017359C" w:rsidP="006F2A16">
      <w:pPr>
        <w:pStyle w:val="ListParagraph"/>
        <w:numPr>
          <w:ilvl w:val="0"/>
          <w:numId w:val="16"/>
        </w:numPr>
        <w:spacing w:line="316" w:lineRule="exact"/>
        <w:ind w:left="567" w:right="-12" w:hanging="567"/>
        <w:textAlignment w:val="baseline"/>
        <w:rPr>
          <w:rFonts w:ascii="Arial" w:eastAsia="Arial" w:hAnsi="Arial"/>
          <w:color w:val="1A1A1E"/>
          <w:sz w:val="24"/>
        </w:rPr>
      </w:pPr>
      <w:r>
        <w:rPr>
          <w:rFonts w:ascii="Arial" w:eastAsia="Arial" w:hAnsi="Arial"/>
          <w:color w:val="1A1A1E"/>
          <w:sz w:val="24"/>
        </w:rPr>
        <w:t xml:space="preserve">Only complete Section </w:t>
      </w:r>
      <w:r w:rsidR="001D1CC6">
        <w:rPr>
          <w:rFonts w:ascii="Arial" w:eastAsia="Arial" w:hAnsi="Arial"/>
          <w:color w:val="1A1A1E"/>
          <w:sz w:val="24"/>
        </w:rPr>
        <w:t>2.</w:t>
      </w:r>
      <w:r>
        <w:rPr>
          <w:rFonts w:ascii="Arial" w:eastAsia="Arial" w:hAnsi="Arial"/>
          <w:color w:val="1A1A1E"/>
          <w:sz w:val="24"/>
        </w:rPr>
        <w:t>4 if you produce poultry litter on your farm</w:t>
      </w:r>
      <w:r w:rsidR="00BD4943">
        <w:rPr>
          <w:rFonts w:ascii="Arial" w:eastAsia="Arial" w:hAnsi="Arial"/>
          <w:color w:val="1A1A1E"/>
          <w:sz w:val="24"/>
        </w:rPr>
        <w:t>.</w:t>
      </w:r>
    </w:p>
    <w:p w:rsidR="0017359C" w:rsidRDefault="0017359C" w:rsidP="00671E9F">
      <w:pPr>
        <w:spacing w:line="316" w:lineRule="exact"/>
        <w:ind w:right="-12"/>
        <w:textAlignment w:val="baseline"/>
        <w:rPr>
          <w:rFonts w:ascii="Arial" w:eastAsia="Arial" w:hAnsi="Arial"/>
          <w:color w:val="1A1A1E"/>
          <w:sz w:val="24"/>
        </w:rPr>
      </w:pPr>
    </w:p>
    <w:p w:rsidR="005F4D9D" w:rsidRDefault="005F4D9D" w:rsidP="00671E9F">
      <w:pPr>
        <w:spacing w:line="322" w:lineRule="exact"/>
        <w:ind w:right="-12"/>
        <w:textAlignment w:val="baseline"/>
        <w:rPr>
          <w:rFonts w:ascii="Arial" w:eastAsia="Arial" w:hAnsi="Arial"/>
          <w:color w:val="1A1A1E"/>
          <w:sz w:val="24"/>
        </w:rPr>
      </w:pPr>
      <w:r>
        <w:rPr>
          <w:rFonts w:ascii="Arial" w:eastAsia="Arial" w:hAnsi="Arial"/>
          <w:color w:val="1A1A1E"/>
          <w:sz w:val="24"/>
        </w:rPr>
        <w:t xml:space="preserve">Alternatively, you can access the ‘Manure Storage Calculator’ at </w:t>
      </w:r>
      <w:hyperlink r:id="rId32">
        <w:r w:rsidR="003A260C">
          <w:rPr>
            <w:rFonts w:ascii="Arial" w:eastAsia="Arial" w:hAnsi="Arial"/>
            <w:color w:val="0000FF"/>
            <w:sz w:val="24"/>
            <w:u w:val="single"/>
          </w:rPr>
          <w:t>www.dardni.gov.uk/onlineservices</w:t>
        </w:r>
      </w:hyperlink>
      <w:r w:rsidR="001B0FF9">
        <w:t xml:space="preserve"> </w:t>
      </w:r>
    </w:p>
    <w:p w:rsidR="00E67B49" w:rsidRDefault="00E67B49">
      <w:pPr>
        <w:sectPr w:rsidR="00E67B49" w:rsidSect="00391B24">
          <w:type w:val="continuous"/>
          <w:pgSz w:w="11909" w:h="16838"/>
          <w:pgMar w:top="1134" w:right="1134" w:bottom="1134" w:left="1134" w:header="720" w:footer="720" w:gutter="0"/>
          <w:cols w:space="720"/>
          <w:docGrid w:linePitch="299"/>
        </w:sectPr>
      </w:pPr>
    </w:p>
    <w:p w:rsidR="002E279F" w:rsidRPr="00B55C1C" w:rsidRDefault="0054073C" w:rsidP="007648F4">
      <w:pPr>
        <w:rPr>
          <w:rFonts w:ascii="Tahoma" w:hAnsi="Tahoma" w:cs="Tahoma"/>
          <w:b/>
          <w:color w:val="0070C0"/>
          <w:sz w:val="28"/>
          <w:szCs w:val="28"/>
        </w:rPr>
      </w:pPr>
      <w:r>
        <w:rPr>
          <w:rFonts w:ascii="Tahoma" w:hAnsi="Tahoma" w:cs="Tahoma"/>
          <w:b/>
          <w:color w:val="0070C0"/>
          <w:sz w:val="28"/>
          <w:szCs w:val="28"/>
        </w:rPr>
        <w:lastRenderedPageBreak/>
        <w:t xml:space="preserve">Section 2 - </w:t>
      </w:r>
      <w:r w:rsidR="002E279F" w:rsidRPr="00B55C1C">
        <w:rPr>
          <w:rFonts w:ascii="Tahoma" w:hAnsi="Tahoma" w:cs="Tahoma"/>
          <w:b/>
          <w:color w:val="0070C0"/>
          <w:sz w:val="28"/>
          <w:szCs w:val="28"/>
        </w:rPr>
        <w:t>Calculating Livestock Manure Storage</w:t>
      </w:r>
      <w:r w:rsidR="001C503A">
        <w:rPr>
          <w:rFonts w:ascii="Tahoma" w:hAnsi="Tahoma" w:cs="Tahoma"/>
          <w:b/>
          <w:color w:val="0070C0"/>
          <w:sz w:val="28"/>
          <w:szCs w:val="28"/>
        </w:rPr>
        <w:t xml:space="preserve"> Capacity</w:t>
      </w:r>
    </w:p>
    <w:p w:rsidR="002E279F" w:rsidRPr="002E279F" w:rsidRDefault="002E279F" w:rsidP="007648F4">
      <w:pPr>
        <w:textAlignment w:val="baseline"/>
        <w:rPr>
          <w:rFonts w:ascii="Arial" w:hAnsi="Arial" w:cs="Arial"/>
          <w:sz w:val="24"/>
          <w:szCs w:val="24"/>
        </w:rPr>
      </w:pPr>
    </w:p>
    <w:p w:rsidR="002E279F" w:rsidRPr="004F2C7F" w:rsidRDefault="002E279F" w:rsidP="007648F4">
      <w:pPr>
        <w:textAlignment w:val="baseline"/>
        <w:rPr>
          <w:rFonts w:ascii="Tahoma" w:hAnsi="Tahoma" w:cs="Tahoma"/>
          <w:sz w:val="24"/>
          <w:szCs w:val="24"/>
        </w:rPr>
      </w:pPr>
      <w:r w:rsidRPr="004F2C7F">
        <w:rPr>
          <w:rFonts w:ascii="Tahoma" w:hAnsi="Tahoma" w:cs="Tahoma"/>
          <w:b/>
          <w:sz w:val="24"/>
          <w:szCs w:val="24"/>
        </w:rPr>
        <w:t xml:space="preserve">Refer to </w:t>
      </w:r>
      <w:r w:rsidR="00C26C32" w:rsidRPr="00FF4F77">
        <w:rPr>
          <w:rFonts w:ascii="Tahoma" w:hAnsi="Tahoma" w:cs="Tahoma"/>
          <w:b/>
          <w:sz w:val="24"/>
          <w:szCs w:val="24"/>
        </w:rPr>
        <w:t>S</w:t>
      </w:r>
      <w:r w:rsidRPr="00FF4F77">
        <w:rPr>
          <w:rFonts w:ascii="Tahoma" w:hAnsi="Tahoma" w:cs="Tahoma"/>
          <w:b/>
          <w:sz w:val="24"/>
          <w:szCs w:val="24"/>
        </w:rPr>
        <w:t xml:space="preserve">ection </w:t>
      </w:r>
      <w:r w:rsidR="000F53DF" w:rsidRPr="00FF4F77">
        <w:rPr>
          <w:rFonts w:ascii="Tahoma" w:hAnsi="Tahoma" w:cs="Tahoma"/>
          <w:b/>
          <w:sz w:val="24"/>
          <w:szCs w:val="24"/>
        </w:rPr>
        <w:t>8</w:t>
      </w:r>
      <w:r w:rsidRPr="004F2C7F">
        <w:rPr>
          <w:rFonts w:ascii="Tahoma" w:hAnsi="Tahoma" w:cs="Tahoma"/>
          <w:b/>
          <w:sz w:val="24"/>
          <w:szCs w:val="24"/>
        </w:rPr>
        <w:t xml:space="preserve"> of the NAP 2015-2018 and Phosphorus Regulations Guidance Booklet for additional information.</w:t>
      </w:r>
    </w:p>
    <w:p w:rsidR="002E279F" w:rsidRDefault="002E279F" w:rsidP="007648F4">
      <w:pPr>
        <w:textAlignment w:val="baseline"/>
        <w:rPr>
          <w:rFonts w:ascii="Arial" w:hAnsi="Arial" w:cs="Arial"/>
          <w:sz w:val="24"/>
          <w:szCs w:val="24"/>
        </w:rPr>
      </w:pPr>
    </w:p>
    <w:p w:rsidR="002E279F" w:rsidRDefault="002E279F" w:rsidP="00307DF5">
      <w:pPr>
        <w:textAlignment w:val="baseline"/>
        <w:rPr>
          <w:rFonts w:ascii="Arial" w:hAnsi="Arial" w:cs="Arial"/>
          <w:sz w:val="24"/>
          <w:szCs w:val="24"/>
        </w:rPr>
      </w:pPr>
      <w:r>
        <w:rPr>
          <w:rFonts w:ascii="Arial" w:hAnsi="Arial" w:cs="Arial"/>
          <w:sz w:val="24"/>
          <w:szCs w:val="24"/>
        </w:rPr>
        <w:t>The process to calculate the livestock manure storage on your farm is outlined below.</w:t>
      </w:r>
    </w:p>
    <w:p w:rsidR="00307DF5" w:rsidRDefault="00307DF5" w:rsidP="00307DF5">
      <w:pPr>
        <w:textAlignment w:val="baseline"/>
        <w:rPr>
          <w:rFonts w:ascii="Arial" w:hAnsi="Arial" w:cs="Arial"/>
          <w:sz w:val="24"/>
          <w:szCs w:val="24"/>
        </w:rPr>
      </w:pPr>
    </w:p>
    <w:tbl>
      <w:tblPr>
        <w:tblStyle w:val="TableGrid"/>
        <w:tblW w:w="10481" w:type="dxa"/>
        <w:tblLook w:val="04A0"/>
      </w:tblPr>
      <w:tblGrid>
        <w:gridCol w:w="993"/>
        <w:gridCol w:w="284"/>
        <w:gridCol w:w="567"/>
        <w:gridCol w:w="3402"/>
        <w:gridCol w:w="1134"/>
        <w:gridCol w:w="4101"/>
      </w:tblGrid>
      <w:tr w:rsidR="001960A3" w:rsidTr="00391B24">
        <w:trPr>
          <w:trHeight w:val="704"/>
        </w:trPr>
        <w:tc>
          <w:tcPr>
            <w:tcW w:w="993" w:type="dxa"/>
            <w:vMerge w:val="restart"/>
            <w:tcBorders>
              <w:top w:val="single" w:sz="2" w:space="0" w:color="0070C0"/>
              <w:left w:val="single" w:sz="2" w:space="0" w:color="0070C0"/>
              <w:right w:val="single" w:sz="2" w:space="0" w:color="0070C0"/>
            </w:tcBorders>
            <w:textDirection w:val="btLr"/>
            <w:vAlign w:val="center"/>
          </w:tcPr>
          <w:p w:rsidR="001960A3" w:rsidRPr="00307DF5" w:rsidRDefault="004C4A2B" w:rsidP="007648F4">
            <w:pPr>
              <w:jc w:val="center"/>
              <w:textAlignment w:val="baseline"/>
              <w:rPr>
                <w:rFonts w:ascii="Arial" w:hAnsi="Arial" w:cs="Arial"/>
                <w:b/>
              </w:rPr>
            </w:pPr>
            <w:r w:rsidRPr="00307DF5">
              <w:rPr>
                <w:rFonts w:ascii="Arial" w:hAnsi="Arial" w:cs="Arial"/>
                <w:b/>
              </w:rPr>
              <w:t>Storage a</w:t>
            </w:r>
            <w:r w:rsidR="001960A3" w:rsidRPr="00307DF5">
              <w:rPr>
                <w:rFonts w:ascii="Arial" w:hAnsi="Arial" w:cs="Arial"/>
                <w:b/>
              </w:rPr>
              <w:t>llowances</w:t>
            </w:r>
          </w:p>
        </w:tc>
        <w:tc>
          <w:tcPr>
            <w:tcW w:w="284" w:type="dxa"/>
            <w:vMerge w:val="restart"/>
            <w:tcBorders>
              <w:top w:val="nil"/>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1</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out-winter cattle, sheep, goats and/or deer?</w:t>
            </w:r>
          </w:p>
        </w:tc>
        <w:tc>
          <w:tcPr>
            <w:tcW w:w="1134" w:type="dxa"/>
            <w:tcBorders>
              <w:top w:val="nil"/>
              <w:left w:val="single" w:sz="2" w:space="0" w:color="0070C0"/>
              <w:bottom w:val="nil"/>
              <w:right w:val="single" w:sz="2" w:space="0" w:color="0070C0"/>
            </w:tcBorders>
            <w:vAlign w:val="center"/>
          </w:tcPr>
          <w:p w:rsidR="001960A3" w:rsidRPr="00307DF5" w:rsidRDefault="00DE0872" w:rsidP="007648F4">
            <w:pPr>
              <w:textAlignment w:val="baseline"/>
              <w:rPr>
                <w:rFonts w:ascii="Arial" w:hAnsi="Arial" w:cs="Arial"/>
                <w:b/>
              </w:rPr>
            </w:pPr>
            <w:r>
              <w:rPr>
                <w:rFonts w:ascii="Arial" w:hAnsi="Arial" w:cs="Arial"/>
                <w:b/>
                <w:noProof/>
                <w:lang w:val="en-GB" w:eastAsia="en-GB"/>
              </w:rPr>
              <w:pict>
                <v:shapetype id="_x0000_t32" coordsize="21600,21600" o:spt="32" o:oned="t" path="m,l21600,21600e" filled="f">
                  <v:path arrowok="t" fillok="f" o:connecttype="none"/>
                  <o:lock v:ext="edit" shapetype="t"/>
                </v:shapetype>
                <v:shape id="_x0000_s1037" type="#_x0000_t32" style="position:absolute;margin-left:26.1pt;margin-top:8.2pt;width:15.05pt;height:0;z-index:251680256;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6" w:space="0" w:color="0070C0"/>
            </w:tcBorders>
            <w:vAlign w:val="center"/>
          </w:tcPr>
          <w:p w:rsidR="001960A3" w:rsidRPr="00307DF5" w:rsidRDefault="001960A3" w:rsidP="00565431">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54073C">
              <w:rPr>
                <w:rFonts w:ascii="Arial" w:hAnsi="Arial" w:cs="Arial"/>
                <w:b/>
              </w:rPr>
              <w:t>2.1</w:t>
            </w:r>
            <w:r w:rsidR="00EB27CB">
              <w:rPr>
                <w:rFonts w:ascii="Arial" w:hAnsi="Arial" w:cs="Arial"/>
                <w:b/>
              </w:rPr>
              <w:t>, Step 1</w:t>
            </w:r>
            <w:r w:rsidR="004F2C7F" w:rsidRPr="00BB0B8E">
              <w:rPr>
                <w:rFonts w:ascii="Arial" w:hAnsi="Arial" w:cs="Arial"/>
                <w:b/>
              </w:rPr>
              <w:t>,</w:t>
            </w:r>
            <w:r w:rsidRPr="00BB0B8E">
              <w:rPr>
                <w:rFonts w:ascii="Arial" w:hAnsi="Arial" w:cs="Arial"/>
                <w:b/>
              </w:rPr>
              <w:t xml:space="preserve"> on page 2</w:t>
            </w:r>
            <w:r w:rsidR="00565431" w:rsidRPr="00BB0B8E">
              <w:rPr>
                <w:rFonts w:ascii="Arial" w:hAnsi="Arial" w:cs="Arial"/>
                <w:b/>
              </w:rPr>
              <w:t>4</w:t>
            </w:r>
            <w:r w:rsidRPr="00BB0B8E">
              <w:rPr>
                <w:rFonts w:ascii="Arial" w:hAnsi="Arial" w:cs="Arial"/>
              </w:rPr>
              <w:t xml:space="preserve"> to</w:t>
            </w:r>
            <w:r w:rsidRPr="00307DF5">
              <w:rPr>
                <w:rFonts w:ascii="Arial" w:hAnsi="Arial" w:cs="Arial"/>
              </w:rPr>
              <w:t xml:space="preserve"> check the potential for a storage allowance.</w:t>
            </w:r>
          </w:p>
        </w:tc>
      </w:tr>
      <w:tr w:rsidR="001960A3" w:rsidTr="00391B24">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DE0872" w:rsidP="007648F4">
            <w:pPr>
              <w:textAlignment w:val="baseline"/>
              <w:rPr>
                <w:rFonts w:ascii="Arial" w:hAnsi="Arial" w:cs="Arial"/>
              </w:rPr>
            </w:pPr>
            <w:r>
              <w:rPr>
                <w:rFonts w:ascii="Arial" w:hAnsi="Arial" w:cs="Arial"/>
                <w:noProof/>
                <w:lang w:val="en-GB" w:eastAsia="en-GB"/>
              </w:rPr>
              <w:pict>
                <v:shape id="_x0000_s1040" type="#_x0000_t32" style="position:absolute;margin-left:73.8pt;margin-top:1.1pt;width:1.1pt;height:13.1pt;z-index:25168332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712"/>
        </w:trPr>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2</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Is manure produced on bedded accommodation?</w:t>
            </w:r>
          </w:p>
        </w:tc>
        <w:tc>
          <w:tcPr>
            <w:tcW w:w="1134" w:type="dxa"/>
            <w:tcBorders>
              <w:top w:val="nil"/>
              <w:left w:val="single" w:sz="2" w:space="0" w:color="0070C0"/>
              <w:bottom w:val="nil"/>
              <w:right w:val="single" w:sz="2" w:space="0" w:color="0070C0"/>
            </w:tcBorders>
            <w:vAlign w:val="center"/>
          </w:tcPr>
          <w:p w:rsidR="001960A3" w:rsidRPr="00307DF5" w:rsidRDefault="00DE0872" w:rsidP="007648F4">
            <w:pPr>
              <w:textAlignment w:val="baseline"/>
              <w:rPr>
                <w:rFonts w:ascii="Arial" w:hAnsi="Arial" w:cs="Arial"/>
              </w:rPr>
            </w:pPr>
            <w:r w:rsidRPr="00DE0872">
              <w:rPr>
                <w:rFonts w:ascii="Arial" w:hAnsi="Arial" w:cs="Arial"/>
                <w:b/>
                <w:noProof/>
                <w:lang w:val="en-GB" w:eastAsia="en-GB"/>
              </w:rPr>
              <w:pict>
                <v:shape id="_x0000_s1038" type="#_x0000_t32" style="position:absolute;margin-left:30.3pt;margin-top:7.5pt;width:15.05pt;height:0;z-index:251681280;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54073C">
              <w:rPr>
                <w:rFonts w:ascii="Arial" w:hAnsi="Arial" w:cs="Arial"/>
                <w:b/>
              </w:rPr>
              <w:t>2.</w:t>
            </w:r>
            <w:r w:rsidR="00EB27CB">
              <w:rPr>
                <w:rFonts w:ascii="Arial" w:hAnsi="Arial" w:cs="Arial"/>
                <w:b/>
              </w:rPr>
              <w:t>1, Step 5</w:t>
            </w:r>
            <w:r w:rsidR="004F2C7F" w:rsidRPr="00BB0B8E">
              <w:rPr>
                <w:rFonts w:ascii="Arial" w:hAnsi="Arial" w:cs="Arial"/>
                <w:b/>
              </w:rPr>
              <w:t>,</w:t>
            </w:r>
            <w:r w:rsidRPr="00BB0B8E">
              <w:rPr>
                <w:rFonts w:ascii="Arial" w:hAnsi="Arial" w:cs="Arial"/>
                <w:b/>
              </w:rPr>
              <w:t xml:space="preserve"> on page </w:t>
            </w:r>
            <w:r w:rsidR="00565431" w:rsidRPr="00BB0B8E">
              <w:rPr>
                <w:rFonts w:ascii="Arial" w:hAnsi="Arial" w:cs="Arial"/>
                <w:b/>
              </w:rPr>
              <w:t>28</w:t>
            </w:r>
            <w:r w:rsidRPr="00307DF5">
              <w:rPr>
                <w:rFonts w:ascii="Arial" w:hAnsi="Arial" w:cs="Arial"/>
              </w:rPr>
              <w:t xml:space="preserve"> to check the potential for a storage allowance.</w:t>
            </w:r>
          </w:p>
        </w:tc>
      </w:tr>
      <w:tr w:rsidR="001960A3" w:rsidTr="00391B24">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DE0872" w:rsidP="007648F4">
            <w:pPr>
              <w:textAlignment w:val="baseline"/>
              <w:rPr>
                <w:rFonts w:ascii="Arial" w:hAnsi="Arial" w:cs="Arial"/>
              </w:rPr>
            </w:pPr>
            <w:r>
              <w:rPr>
                <w:rFonts w:ascii="Arial" w:hAnsi="Arial" w:cs="Arial"/>
                <w:noProof/>
                <w:lang w:val="en-GB" w:eastAsia="en-GB"/>
              </w:rPr>
              <w:pict>
                <v:shape id="_x0000_s1041" type="#_x0000_t32" style="position:absolute;margin-left:74.15pt;margin-top:-.05pt;width:0;height:15.9pt;z-index:251684352;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699"/>
        </w:trPr>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3</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store poultry litter in middens or field heaps?</w:t>
            </w:r>
          </w:p>
        </w:tc>
        <w:tc>
          <w:tcPr>
            <w:tcW w:w="1134" w:type="dxa"/>
            <w:tcBorders>
              <w:top w:val="nil"/>
              <w:left w:val="single" w:sz="2" w:space="0" w:color="0070C0"/>
              <w:bottom w:val="nil"/>
              <w:right w:val="single" w:sz="2" w:space="0" w:color="0070C0"/>
            </w:tcBorders>
            <w:vAlign w:val="center"/>
          </w:tcPr>
          <w:p w:rsidR="001960A3" w:rsidRPr="00307DF5" w:rsidRDefault="00DE0872" w:rsidP="007648F4">
            <w:pPr>
              <w:textAlignment w:val="baseline"/>
              <w:rPr>
                <w:rFonts w:ascii="Arial" w:hAnsi="Arial" w:cs="Arial"/>
              </w:rPr>
            </w:pPr>
            <w:r w:rsidRPr="00DE0872">
              <w:rPr>
                <w:rFonts w:ascii="Arial" w:hAnsi="Arial" w:cs="Arial"/>
                <w:b/>
                <w:noProof/>
                <w:lang w:val="en-GB" w:eastAsia="en-GB"/>
              </w:rPr>
              <w:pict>
                <v:shape id="_x0000_s1039" type="#_x0000_t32" style="position:absolute;margin-left:30.3pt;margin-top:7.25pt;width:15.05pt;height:0;z-index:251682304;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Pr="00BB0B8E">
              <w:rPr>
                <w:rFonts w:ascii="Arial" w:hAnsi="Arial" w:cs="Arial"/>
                <w:b/>
              </w:rPr>
              <w:t>4</w:t>
            </w:r>
            <w:r w:rsidR="004F2C7F" w:rsidRPr="00BB0B8E">
              <w:rPr>
                <w:rFonts w:ascii="Arial" w:hAnsi="Arial" w:cs="Arial"/>
                <w:b/>
              </w:rPr>
              <w:t>,</w:t>
            </w:r>
            <w:r w:rsidRPr="00BB0B8E">
              <w:rPr>
                <w:rFonts w:ascii="Arial" w:hAnsi="Arial" w:cs="Arial"/>
                <w:b/>
              </w:rPr>
              <w:t xml:space="preserve"> on page </w:t>
            </w:r>
            <w:r w:rsidR="00565431" w:rsidRPr="00BB0B8E">
              <w:rPr>
                <w:rFonts w:ascii="Arial" w:hAnsi="Arial" w:cs="Arial"/>
                <w:b/>
              </w:rPr>
              <w:t>38</w:t>
            </w:r>
            <w:r w:rsidRPr="00307DF5">
              <w:rPr>
                <w:rFonts w:ascii="Arial" w:hAnsi="Arial" w:cs="Arial"/>
              </w:rPr>
              <w:t xml:space="preserve"> to check the potential for a storage allowance.</w:t>
            </w:r>
          </w:p>
        </w:tc>
      </w:tr>
      <w:tr w:rsidR="001960A3" w:rsidTr="00391B24">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nil"/>
            </w:tcBorders>
          </w:tcPr>
          <w:p w:rsidR="001960A3" w:rsidRPr="00307DF5" w:rsidRDefault="001960A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DE0872" w:rsidP="007648F4">
            <w:pPr>
              <w:textAlignment w:val="baseline"/>
              <w:rPr>
                <w:rFonts w:ascii="Arial" w:hAnsi="Arial" w:cs="Arial"/>
              </w:rPr>
            </w:pPr>
            <w:r>
              <w:rPr>
                <w:rFonts w:ascii="Arial" w:hAnsi="Arial" w:cs="Arial"/>
                <w:noProof/>
                <w:lang w:val="en-GB" w:eastAsia="en-GB"/>
              </w:rPr>
              <w:pict>
                <v:shape id="_x0000_s1044" type="#_x0000_t32" style="position:absolute;margin-left:73.6pt;margin-top:.45pt;width:0;height:15.9pt;z-index:251687424;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b/>
                <w:noProof/>
                <w:lang w:val="en-GB" w:eastAsia="en-GB"/>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968"/>
        </w:trPr>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4</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separate cattle and/or sheep slurry?</w:t>
            </w:r>
          </w:p>
        </w:tc>
        <w:tc>
          <w:tcPr>
            <w:tcW w:w="1134" w:type="dxa"/>
            <w:tcBorders>
              <w:top w:val="nil"/>
              <w:left w:val="single" w:sz="2" w:space="0" w:color="0070C0"/>
              <w:bottom w:val="nil"/>
              <w:right w:val="single" w:sz="2" w:space="0" w:color="0070C0"/>
            </w:tcBorders>
            <w:vAlign w:val="center"/>
          </w:tcPr>
          <w:p w:rsidR="001960A3" w:rsidRPr="00307DF5" w:rsidRDefault="00DE0872" w:rsidP="007648F4">
            <w:pPr>
              <w:textAlignment w:val="baseline"/>
              <w:rPr>
                <w:rFonts w:ascii="Arial" w:hAnsi="Arial" w:cs="Arial"/>
                <w:b/>
                <w:noProof/>
                <w:lang w:val="en-GB" w:eastAsia="en-GB"/>
              </w:rPr>
            </w:pPr>
            <w:r>
              <w:rPr>
                <w:rFonts w:ascii="Arial" w:hAnsi="Arial" w:cs="Arial"/>
                <w:b/>
                <w:noProof/>
                <w:lang w:val="en-GB" w:eastAsia="en-GB"/>
              </w:rPr>
              <w:pict>
                <v:shape id="_x0000_s1042" type="#_x0000_t32" style="position:absolute;margin-left:30.05pt;margin-top:7.05pt;width:15.05pt;height:0;z-index:251685376;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 xml:space="preserve">Calculate the quantity of separated solids from cattle and sheep slurry.  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6D3C60">
              <w:rPr>
                <w:rFonts w:ascii="Arial" w:hAnsi="Arial" w:cs="Arial"/>
                <w:b/>
              </w:rPr>
              <w:t>3, S</w:t>
            </w:r>
            <w:r w:rsidRPr="00BB0B8E">
              <w:rPr>
                <w:rFonts w:ascii="Arial" w:hAnsi="Arial" w:cs="Arial"/>
                <w:b/>
              </w:rPr>
              <w:t xml:space="preserve">tep 1 on page </w:t>
            </w:r>
            <w:r w:rsidR="00F33095" w:rsidRPr="00BB0B8E">
              <w:rPr>
                <w:rFonts w:ascii="Arial" w:hAnsi="Arial" w:cs="Arial"/>
                <w:b/>
              </w:rPr>
              <w:t>3</w:t>
            </w:r>
            <w:r w:rsidR="00EB27CB">
              <w:rPr>
                <w:rFonts w:ascii="Arial" w:hAnsi="Arial" w:cs="Arial"/>
                <w:b/>
              </w:rPr>
              <w:t>5</w:t>
            </w:r>
            <w:r w:rsidRPr="00BB0B8E">
              <w:rPr>
                <w:rFonts w:ascii="Arial" w:hAnsi="Arial" w:cs="Arial"/>
                <w:b/>
              </w:rPr>
              <w:t>.</w:t>
            </w:r>
          </w:p>
        </w:tc>
      </w:tr>
      <w:tr w:rsidR="001960A3" w:rsidTr="00391B24">
        <w:tc>
          <w:tcPr>
            <w:tcW w:w="993" w:type="dxa"/>
            <w:vMerge/>
            <w:tcBorders>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bottom w:val="nil"/>
              <w:right w:val="nil"/>
            </w:tcBorders>
          </w:tcPr>
          <w:p w:rsidR="001960A3" w:rsidRPr="00307DF5" w:rsidRDefault="001960A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DE0872" w:rsidP="007648F4">
            <w:pPr>
              <w:textAlignment w:val="baseline"/>
              <w:rPr>
                <w:rFonts w:ascii="Arial" w:hAnsi="Arial" w:cs="Arial"/>
              </w:rPr>
            </w:pPr>
            <w:r>
              <w:rPr>
                <w:rFonts w:ascii="Arial" w:hAnsi="Arial" w:cs="Arial"/>
                <w:noProof/>
                <w:lang w:val="en-GB" w:eastAsia="en-GB"/>
              </w:rPr>
              <w:pict>
                <v:shape id="_x0000_s1045" type="#_x0000_t32" style="position:absolute;margin-left:73.4pt;margin-top:1.5pt;width:0;height:15.9pt;z-index:25168844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b/>
                <w:noProof/>
                <w:lang w:val="en-GB" w:eastAsia="en-GB"/>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986"/>
        </w:trPr>
        <w:tc>
          <w:tcPr>
            <w:tcW w:w="993" w:type="dxa"/>
            <w:vMerge/>
            <w:tcBorders>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bottom w:val="nil"/>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5</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export slurry to processing?</w:t>
            </w:r>
          </w:p>
        </w:tc>
        <w:tc>
          <w:tcPr>
            <w:tcW w:w="1134" w:type="dxa"/>
            <w:tcBorders>
              <w:top w:val="nil"/>
              <w:left w:val="single" w:sz="2" w:space="0" w:color="0070C0"/>
              <w:bottom w:val="nil"/>
              <w:right w:val="single" w:sz="2" w:space="0" w:color="0070C0"/>
            </w:tcBorders>
            <w:vAlign w:val="center"/>
          </w:tcPr>
          <w:p w:rsidR="001960A3" w:rsidRPr="00307DF5" w:rsidRDefault="00DE0872" w:rsidP="007648F4">
            <w:pPr>
              <w:textAlignment w:val="baseline"/>
              <w:rPr>
                <w:rFonts w:ascii="Arial" w:hAnsi="Arial" w:cs="Arial"/>
                <w:b/>
                <w:noProof/>
                <w:lang w:val="en-GB" w:eastAsia="en-GB"/>
              </w:rPr>
            </w:pPr>
            <w:r>
              <w:rPr>
                <w:rFonts w:ascii="Arial" w:hAnsi="Arial" w:cs="Arial"/>
                <w:b/>
                <w:noProof/>
                <w:lang w:val="en-GB" w:eastAsia="en-GB"/>
              </w:rPr>
              <w:pict>
                <v:shape id="_x0000_s1043" type="#_x0000_t32" style="position:absolute;margin-left:30.6pt;margin-top:8.55pt;width:15.05pt;height:0;z-index:251686400;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BB0B8E">
            <w:pPr>
              <w:textAlignment w:val="baseline"/>
              <w:rPr>
                <w:rFonts w:ascii="Arial" w:hAnsi="Arial" w:cs="Arial"/>
              </w:rPr>
            </w:pPr>
            <w:r w:rsidRPr="00307DF5">
              <w:rPr>
                <w:rFonts w:ascii="Arial" w:hAnsi="Arial" w:cs="Arial"/>
              </w:rPr>
              <w:t>Calculate the quantity of slurry exported to processing.  S</w:t>
            </w:r>
            <w:r w:rsidR="00BB0B8E">
              <w:rPr>
                <w:rFonts w:ascii="Arial" w:hAnsi="Arial" w:cs="Arial"/>
              </w:rPr>
              <w:t xml:space="preserve">ee </w:t>
            </w:r>
            <w:r w:rsidR="006D3C60">
              <w:rPr>
                <w:rFonts w:ascii="Arial" w:hAnsi="Arial" w:cs="Arial"/>
                <w:b/>
              </w:rPr>
              <w:t>S</w:t>
            </w:r>
            <w:r w:rsidR="00BB0B8E" w:rsidRPr="00BB0B8E">
              <w:rPr>
                <w:rFonts w:ascii="Arial" w:hAnsi="Arial" w:cs="Arial"/>
                <w:b/>
              </w:rPr>
              <w:t xml:space="preserve">ection </w:t>
            </w:r>
            <w:r w:rsidR="003378F1">
              <w:rPr>
                <w:rFonts w:ascii="Arial" w:hAnsi="Arial" w:cs="Arial"/>
                <w:b/>
              </w:rPr>
              <w:t>2.</w:t>
            </w:r>
            <w:r w:rsidR="006D3C60">
              <w:rPr>
                <w:rFonts w:ascii="Arial" w:hAnsi="Arial" w:cs="Arial"/>
                <w:b/>
              </w:rPr>
              <w:t>3, St</w:t>
            </w:r>
            <w:r w:rsidRPr="00BB0B8E">
              <w:rPr>
                <w:rFonts w:ascii="Arial" w:hAnsi="Arial" w:cs="Arial"/>
                <w:b/>
              </w:rPr>
              <w:t xml:space="preserve">ep 1 on page </w:t>
            </w:r>
            <w:r w:rsidR="00F33095" w:rsidRPr="00BB0B8E">
              <w:rPr>
                <w:rFonts w:ascii="Arial" w:hAnsi="Arial" w:cs="Arial"/>
                <w:b/>
              </w:rPr>
              <w:t>3</w:t>
            </w:r>
            <w:r w:rsidR="00EB27CB">
              <w:rPr>
                <w:rFonts w:ascii="Arial" w:hAnsi="Arial" w:cs="Arial"/>
                <w:b/>
              </w:rPr>
              <w:t>5</w:t>
            </w:r>
            <w:r w:rsidRPr="00BB0B8E">
              <w:rPr>
                <w:rFonts w:ascii="Arial" w:hAnsi="Arial" w:cs="Arial"/>
                <w:b/>
              </w:rPr>
              <w:t>.</w:t>
            </w:r>
          </w:p>
        </w:tc>
      </w:tr>
      <w:tr w:rsidR="00282DA3" w:rsidTr="00391B24">
        <w:tc>
          <w:tcPr>
            <w:tcW w:w="993" w:type="dxa"/>
            <w:tcBorders>
              <w:top w:val="single" w:sz="2" w:space="0" w:color="0070C0"/>
              <w:left w:val="nil"/>
              <w:bottom w:val="single" w:sz="4" w:space="0" w:color="0070C0"/>
              <w:right w:val="nil"/>
            </w:tcBorders>
            <w:vAlign w:val="center"/>
          </w:tcPr>
          <w:p w:rsidR="002E279F" w:rsidRPr="00307DF5" w:rsidRDefault="002E279F" w:rsidP="007648F4">
            <w:pPr>
              <w:textAlignment w:val="baseline"/>
              <w:rPr>
                <w:rFonts w:ascii="Arial" w:hAnsi="Arial" w:cs="Arial"/>
                <w:b/>
              </w:rPr>
            </w:pPr>
          </w:p>
        </w:tc>
        <w:tc>
          <w:tcPr>
            <w:tcW w:w="284" w:type="dxa"/>
            <w:tcBorders>
              <w:top w:val="nil"/>
              <w:left w:val="nil"/>
              <w:bottom w:val="nil"/>
              <w:right w:val="nil"/>
            </w:tcBorders>
          </w:tcPr>
          <w:p w:rsidR="002E279F" w:rsidRPr="00307DF5" w:rsidRDefault="002E279F"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2E279F" w:rsidRPr="00307DF5" w:rsidRDefault="002E279F"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2E279F" w:rsidRPr="00307DF5" w:rsidRDefault="00DE0872" w:rsidP="007648F4">
            <w:pPr>
              <w:textAlignment w:val="baseline"/>
              <w:rPr>
                <w:rFonts w:ascii="Arial" w:hAnsi="Arial" w:cs="Arial"/>
              </w:rPr>
            </w:pPr>
            <w:r>
              <w:rPr>
                <w:rFonts w:ascii="Arial" w:hAnsi="Arial" w:cs="Arial"/>
                <w:noProof/>
                <w:lang w:val="en-GB" w:eastAsia="en-GB"/>
              </w:rPr>
              <w:pict>
                <v:shape id="_x0000_s1032" type="#_x0000_t32" style="position:absolute;margin-left:74.15pt;margin-top:.8pt;width:0;height:12.55pt;z-index:25166284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2E279F" w:rsidRPr="00307DF5" w:rsidRDefault="002E279F"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2E279F" w:rsidRPr="00307DF5" w:rsidRDefault="002E279F" w:rsidP="007648F4">
            <w:pPr>
              <w:textAlignment w:val="baseline"/>
              <w:rPr>
                <w:rFonts w:ascii="Arial" w:hAnsi="Arial" w:cs="Arial"/>
              </w:rPr>
            </w:pPr>
          </w:p>
        </w:tc>
      </w:tr>
      <w:tr w:rsidR="0014317A" w:rsidTr="00391B24">
        <w:tc>
          <w:tcPr>
            <w:tcW w:w="993" w:type="dxa"/>
            <w:vMerge w:val="restart"/>
            <w:tcBorders>
              <w:top w:val="single" w:sz="4" w:space="0" w:color="0070C0"/>
              <w:left w:val="single" w:sz="2" w:space="0" w:color="0070C0"/>
              <w:bottom w:val="single" w:sz="2" w:space="0" w:color="0070C0"/>
              <w:right w:val="single" w:sz="2" w:space="0" w:color="0070C0"/>
            </w:tcBorders>
            <w:textDirection w:val="btLr"/>
            <w:vAlign w:val="center"/>
          </w:tcPr>
          <w:p w:rsidR="0014317A" w:rsidRPr="00307DF5" w:rsidRDefault="00EF31EF" w:rsidP="007648F4">
            <w:pPr>
              <w:jc w:val="center"/>
              <w:textAlignment w:val="baseline"/>
              <w:rPr>
                <w:rFonts w:ascii="Arial" w:hAnsi="Arial" w:cs="Arial"/>
                <w:b/>
              </w:rPr>
            </w:pPr>
            <w:r w:rsidRPr="00307DF5">
              <w:rPr>
                <w:rFonts w:ascii="Arial" w:hAnsi="Arial" w:cs="Arial"/>
                <w:b/>
              </w:rPr>
              <w:t xml:space="preserve">Quantity </w:t>
            </w:r>
            <w:r w:rsidR="0014317A" w:rsidRPr="00307DF5">
              <w:rPr>
                <w:rFonts w:ascii="Arial" w:hAnsi="Arial" w:cs="Arial"/>
                <w:b/>
              </w:rPr>
              <w:t>of slurry</w:t>
            </w:r>
          </w:p>
          <w:p w:rsidR="0014317A" w:rsidRPr="00307DF5" w:rsidRDefault="0014317A" w:rsidP="007648F4">
            <w:pPr>
              <w:jc w:val="center"/>
              <w:textAlignment w:val="baseline"/>
              <w:rPr>
                <w:rFonts w:ascii="Arial" w:hAnsi="Arial" w:cs="Arial"/>
                <w:b/>
              </w:rPr>
            </w:pPr>
            <w:r w:rsidRPr="00307DF5">
              <w:rPr>
                <w:rFonts w:ascii="Arial" w:hAnsi="Arial" w:cs="Arial"/>
                <w:b/>
              </w:rPr>
              <w:t>produced per week</w:t>
            </w:r>
          </w:p>
        </w:tc>
        <w:tc>
          <w:tcPr>
            <w:tcW w:w="284" w:type="dxa"/>
            <w:vMerge w:val="restart"/>
            <w:tcBorders>
              <w:top w:val="nil"/>
              <w:left w:val="single" w:sz="2" w:space="0" w:color="0070C0"/>
              <w:bottom w:val="nil"/>
              <w:right w:val="single" w:sz="2" w:space="0" w:color="0070C0"/>
            </w:tcBorders>
          </w:tcPr>
          <w:p w:rsidR="0014317A" w:rsidRPr="00307DF5" w:rsidRDefault="0014317A"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C52038" w:rsidP="007648F4">
            <w:pPr>
              <w:textAlignment w:val="baseline"/>
              <w:rPr>
                <w:rFonts w:ascii="Arial" w:hAnsi="Arial" w:cs="Arial"/>
              </w:rPr>
            </w:pPr>
            <w:r w:rsidRPr="00307DF5">
              <w:rPr>
                <w:rFonts w:ascii="Arial" w:hAnsi="Arial" w:cs="Arial"/>
              </w:rPr>
              <w:t>6</w:t>
            </w:r>
          </w:p>
        </w:tc>
        <w:tc>
          <w:tcPr>
            <w:tcW w:w="3402"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 xml:space="preserve">Calculate the </w:t>
            </w:r>
            <w:r w:rsidR="00EF31EF" w:rsidRPr="00307DF5">
              <w:rPr>
                <w:rFonts w:ascii="Arial" w:hAnsi="Arial" w:cs="Arial"/>
              </w:rPr>
              <w:t xml:space="preserve">quantity </w:t>
            </w:r>
            <w:r w:rsidRPr="00307DF5">
              <w:rPr>
                <w:rFonts w:ascii="Arial" w:hAnsi="Arial" w:cs="Arial"/>
              </w:rPr>
              <w:t>of undiluted slurry produced</w:t>
            </w:r>
          </w:p>
        </w:tc>
        <w:tc>
          <w:tcPr>
            <w:tcW w:w="1134" w:type="dxa"/>
            <w:tcBorders>
              <w:top w:val="nil"/>
              <w:left w:val="single" w:sz="2" w:space="0" w:color="0070C0"/>
              <w:bottom w:val="nil"/>
              <w:right w:val="single" w:sz="2" w:space="0" w:color="0070C0"/>
            </w:tcBorders>
            <w:vAlign w:val="center"/>
          </w:tcPr>
          <w:p w:rsidR="0014317A" w:rsidRPr="00307DF5" w:rsidRDefault="00DE0872" w:rsidP="007648F4">
            <w:pPr>
              <w:textAlignment w:val="baseline"/>
              <w:rPr>
                <w:rFonts w:ascii="Arial" w:hAnsi="Arial" w:cs="Arial"/>
              </w:rPr>
            </w:pPr>
            <w:r>
              <w:rPr>
                <w:rFonts w:ascii="Arial" w:hAnsi="Arial" w:cs="Arial"/>
                <w:noProof/>
                <w:lang w:val="en-GB" w:eastAsia="en-GB"/>
              </w:rPr>
              <w:pict>
                <v:shape id="_x0000_s1027" type="#_x0000_t32" style="position:absolute;margin-left:15.25pt;margin-top:6.85pt;width:15.05pt;height:0;z-index:251655680;mso-position-horizontal-relative:text;mso-position-vertical-relative:text" o:connectortype="straight">
                  <v:stroke endarrow="block"/>
                </v:shape>
              </w:pict>
            </w:r>
          </w:p>
        </w:tc>
        <w:tc>
          <w:tcPr>
            <w:tcW w:w="4101"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EB27CB" w:rsidP="00EB27CB">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Pr>
                <w:rFonts w:ascii="Arial" w:hAnsi="Arial" w:cs="Arial"/>
                <w:b/>
              </w:rPr>
              <w:t>2.</w:t>
            </w:r>
            <w:r w:rsidR="006D3C60">
              <w:rPr>
                <w:rFonts w:ascii="Arial" w:hAnsi="Arial" w:cs="Arial"/>
                <w:b/>
              </w:rPr>
              <w:t>3, St</w:t>
            </w:r>
            <w:r w:rsidRPr="00BB0B8E">
              <w:rPr>
                <w:rFonts w:ascii="Arial" w:hAnsi="Arial" w:cs="Arial"/>
                <w:b/>
              </w:rPr>
              <w:t>ep 1, on page 3</w:t>
            </w:r>
            <w:r>
              <w:rPr>
                <w:rFonts w:ascii="Arial" w:hAnsi="Arial" w:cs="Arial"/>
                <w:b/>
              </w:rPr>
              <w:t>5.</w:t>
            </w:r>
          </w:p>
        </w:tc>
      </w:tr>
      <w:tr w:rsidR="0014317A" w:rsidTr="00391B24">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nil"/>
            </w:tcBorders>
          </w:tcPr>
          <w:p w:rsidR="0014317A" w:rsidRPr="00307DF5" w:rsidRDefault="0014317A"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4317A" w:rsidRPr="00307DF5" w:rsidRDefault="00DE0872" w:rsidP="007648F4">
            <w:pPr>
              <w:textAlignment w:val="baseline"/>
              <w:rPr>
                <w:rFonts w:ascii="Arial" w:hAnsi="Arial" w:cs="Arial"/>
              </w:rPr>
            </w:pPr>
            <w:r>
              <w:rPr>
                <w:rFonts w:ascii="Arial" w:hAnsi="Arial" w:cs="Arial"/>
                <w:noProof/>
                <w:lang w:val="en-GB" w:eastAsia="en-GB"/>
              </w:rPr>
              <w:pict>
                <v:shape id="_x0000_s1033" type="#_x0000_t32" style="position:absolute;margin-left:74.9pt;margin-top:.8pt;width:0;height:14.2pt;z-index:251663872;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4317A" w:rsidRPr="00307DF5" w:rsidRDefault="0014317A"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r>
      <w:tr w:rsidR="0014317A" w:rsidTr="00391B24">
        <w:trPr>
          <w:trHeight w:val="1413"/>
        </w:trPr>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single" w:sz="2" w:space="0" w:color="0070C0"/>
            </w:tcBorders>
          </w:tcPr>
          <w:p w:rsidR="0014317A" w:rsidRPr="00307DF5" w:rsidRDefault="0014317A"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C52038" w:rsidP="007648F4">
            <w:pPr>
              <w:textAlignment w:val="baseline"/>
              <w:rPr>
                <w:rFonts w:ascii="Arial" w:hAnsi="Arial" w:cs="Arial"/>
              </w:rPr>
            </w:pPr>
            <w:r w:rsidRPr="00307DF5">
              <w:rPr>
                <w:rFonts w:ascii="Arial" w:hAnsi="Arial" w:cs="Arial"/>
              </w:rPr>
              <w:t>7</w:t>
            </w:r>
          </w:p>
        </w:tc>
        <w:tc>
          <w:tcPr>
            <w:tcW w:w="3402"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Do you have unroofed yards, tanks, middens, lagoons and/or above ground circular stores?</w:t>
            </w:r>
          </w:p>
        </w:tc>
        <w:tc>
          <w:tcPr>
            <w:tcW w:w="1134" w:type="dxa"/>
            <w:tcBorders>
              <w:top w:val="nil"/>
              <w:left w:val="single" w:sz="2" w:space="0" w:color="0070C0"/>
              <w:bottom w:val="nil"/>
              <w:right w:val="single" w:sz="2" w:space="0" w:color="0070C0"/>
            </w:tcBorders>
            <w:vAlign w:val="center"/>
          </w:tcPr>
          <w:p w:rsidR="0014317A" w:rsidRPr="00307DF5" w:rsidRDefault="00DE0872" w:rsidP="007648F4">
            <w:pPr>
              <w:textAlignment w:val="baseline"/>
              <w:rPr>
                <w:rFonts w:ascii="Arial" w:hAnsi="Arial" w:cs="Arial"/>
                <w:b/>
              </w:rPr>
            </w:pPr>
            <w:r>
              <w:rPr>
                <w:rFonts w:ascii="Arial" w:hAnsi="Arial" w:cs="Arial"/>
                <w:b/>
                <w:noProof/>
                <w:lang w:val="en-GB" w:eastAsia="en-GB"/>
              </w:rPr>
              <w:pict>
                <v:shape id="_x0000_s1028" type="#_x0000_t32" style="position:absolute;margin-left:27.25pt;margin-top:5.35pt;width:15.05pt;height:0;z-index:251656704;mso-position-horizontal-relative:text;mso-position-vertical-relative:text" o:connectortype="straight">
                  <v:stroke endarrow="block"/>
                </v:shape>
              </w:pict>
            </w:r>
            <w:r w:rsidR="0014317A"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 xml:space="preserve">Calculate </w:t>
            </w:r>
            <w:r w:rsidR="00EF31EF" w:rsidRPr="00307DF5">
              <w:rPr>
                <w:rFonts w:ascii="Arial" w:hAnsi="Arial" w:cs="Arial"/>
              </w:rPr>
              <w:t xml:space="preserve">quantity </w:t>
            </w:r>
            <w:r w:rsidRPr="00307DF5">
              <w:rPr>
                <w:rFonts w:ascii="Arial" w:hAnsi="Arial" w:cs="Arial"/>
              </w:rPr>
              <w:t xml:space="preserve">of rain to be stored from unroofed yards, tanks, middens, lagoons and above ground circular stores.  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St</w:t>
            </w:r>
            <w:r w:rsidRPr="00BB0B8E">
              <w:rPr>
                <w:rFonts w:ascii="Arial" w:hAnsi="Arial" w:cs="Arial"/>
                <w:b/>
              </w:rPr>
              <w:t xml:space="preserve">ep 1, on page </w:t>
            </w:r>
            <w:r w:rsidR="00F33095" w:rsidRPr="00BB0B8E">
              <w:rPr>
                <w:rFonts w:ascii="Arial" w:hAnsi="Arial" w:cs="Arial"/>
                <w:b/>
              </w:rPr>
              <w:t>3</w:t>
            </w:r>
            <w:r w:rsidR="00EB27CB">
              <w:rPr>
                <w:rFonts w:ascii="Arial" w:hAnsi="Arial" w:cs="Arial"/>
                <w:b/>
              </w:rPr>
              <w:t>5</w:t>
            </w:r>
            <w:r w:rsidRPr="00BB0B8E">
              <w:rPr>
                <w:rFonts w:ascii="Arial" w:hAnsi="Arial" w:cs="Arial"/>
                <w:b/>
              </w:rPr>
              <w:t>.</w:t>
            </w:r>
          </w:p>
        </w:tc>
      </w:tr>
      <w:tr w:rsidR="0014317A" w:rsidTr="00391B24">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nil"/>
            </w:tcBorders>
          </w:tcPr>
          <w:p w:rsidR="0014317A" w:rsidRPr="00307DF5" w:rsidRDefault="0014317A"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4317A" w:rsidRPr="00307DF5" w:rsidRDefault="00DE0872" w:rsidP="007648F4">
            <w:pPr>
              <w:textAlignment w:val="baseline"/>
              <w:rPr>
                <w:rFonts w:ascii="Arial" w:hAnsi="Arial" w:cs="Arial"/>
              </w:rPr>
            </w:pPr>
            <w:r>
              <w:rPr>
                <w:rFonts w:ascii="Arial" w:hAnsi="Arial" w:cs="Arial"/>
                <w:noProof/>
                <w:lang w:val="en-GB" w:eastAsia="en-GB"/>
              </w:rPr>
              <w:pict>
                <v:shape id="_x0000_s1034" type="#_x0000_t32" style="position:absolute;margin-left:74.9pt;margin-top:.7pt;width:0;height:14.25pt;z-index:251664896;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4317A" w:rsidRPr="00307DF5" w:rsidRDefault="0014317A"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r>
      <w:tr w:rsidR="0014317A" w:rsidTr="00391B24">
        <w:trPr>
          <w:trHeight w:val="870"/>
        </w:trPr>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single" w:sz="2" w:space="0" w:color="0070C0"/>
            </w:tcBorders>
          </w:tcPr>
          <w:p w:rsidR="0014317A" w:rsidRPr="00307DF5" w:rsidRDefault="0014317A"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C52038" w:rsidP="007648F4">
            <w:pPr>
              <w:textAlignment w:val="baseline"/>
              <w:rPr>
                <w:rFonts w:ascii="Arial" w:hAnsi="Arial" w:cs="Arial"/>
              </w:rPr>
            </w:pPr>
            <w:r w:rsidRPr="00307DF5">
              <w:rPr>
                <w:rFonts w:ascii="Arial" w:hAnsi="Arial" w:cs="Arial"/>
              </w:rPr>
              <w:t>8</w:t>
            </w:r>
          </w:p>
        </w:tc>
        <w:tc>
          <w:tcPr>
            <w:tcW w:w="3402"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Do you collect dirty water together with slurry?</w:t>
            </w:r>
          </w:p>
        </w:tc>
        <w:tc>
          <w:tcPr>
            <w:tcW w:w="1134" w:type="dxa"/>
            <w:tcBorders>
              <w:top w:val="nil"/>
              <w:left w:val="single" w:sz="2" w:space="0" w:color="0070C0"/>
              <w:bottom w:val="nil"/>
              <w:right w:val="single" w:sz="2" w:space="0" w:color="0070C0"/>
            </w:tcBorders>
            <w:vAlign w:val="center"/>
          </w:tcPr>
          <w:p w:rsidR="0014317A" w:rsidRPr="00307DF5" w:rsidRDefault="00DE0872" w:rsidP="007648F4">
            <w:pPr>
              <w:textAlignment w:val="baseline"/>
              <w:rPr>
                <w:rFonts w:ascii="Arial" w:hAnsi="Arial" w:cs="Arial"/>
                <w:b/>
              </w:rPr>
            </w:pPr>
            <w:r>
              <w:rPr>
                <w:rFonts w:ascii="Arial" w:hAnsi="Arial" w:cs="Arial"/>
                <w:b/>
                <w:noProof/>
                <w:lang w:val="en-GB" w:eastAsia="en-GB"/>
              </w:rPr>
              <w:pict>
                <v:shape id="_x0000_s1029" type="#_x0000_t32" style="position:absolute;margin-left:26.1pt;margin-top:8.2pt;width:15.05pt;height:0;z-index:251657728;mso-position-horizontal-relative:text;mso-position-vertical-relative:text" o:connectortype="straight">
                  <v:stroke endarrow="block"/>
                </v:shape>
              </w:pict>
            </w:r>
            <w:r w:rsidR="0014317A"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 xml:space="preserve">Calculate the </w:t>
            </w:r>
            <w:r w:rsidR="00EF31EF" w:rsidRPr="00307DF5">
              <w:rPr>
                <w:rFonts w:ascii="Arial" w:hAnsi="Arial" w:cs="Arial"/>
              </w:rPr>
              <w:t xml:space="preserve">quantity </w:t>
            </w:r>
            <w:r w:rsidRPr="00307DF5">
              <w:rPr>
                <w:rFonts w:ascii="Arial" w:hAnsi="Arial" w:cs="Arial"/>
              </w:rPr>
              <w:t xml:space="preserve">of dirty water collected as slurry.  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w:t>
            </w:r>
            <w:r w:rsidRPr="00BB0B8E">
              <w:rPr>
                <w:rFonts w:ascii="Arial" w:hAnsi="Arial" w:cs="Arial"/>
                <w:b/>
              </w:rPr>
              <w:t xml:space="preserve">tep 1 on page </w:t>
            </w:r>
            <w:r w:rsidR="00EF5FAA" w:rsidRPr="00BB0B8E">
              <w:rPr>
                <w:rFonts w:ascii="Arial" w:hAnsi="Arial" w:cs="Arial"/>
                <w:b/>
              </w:rPr>
              <w:t>3</w:t>
            </w:r>
            <w:r w:rsidR="00EB27CB">
              <w:rPr>
                <w:rFonts w:ascii="Arial" w:hAnsi="Arial" w:cs="Arial"/>
                <w:b/>
              </w:rPr>
              <w:t>5</w:t>
            </w:r>
            <w:r w:rsidRPr="00BB0B8E">
              <w:rPr>
                <w:rFonts w:ascii="Arial" w:hAnsi="Arial" w:cs="Arial"/>
                <w:b/>
              </w:rPr>
              <w:t>.</w:t>
            </w:r>
          </w:p>
        </w:tc>
      </w:tr>
      <w:tr w:rsidR="0014317A" w:rsidTr="00391B24">
        <w:tc>
          <w:tcPr>
            <w:tcW w:w="993"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b/>
              </w:rPr>
            </w:pPr>
          </w:p>
        </w:tc>
        <w:tc>
          <w:tcPr>
            <w:tcW w:w="284" w:type="dxa"/>
            <w:tcBorders>
              <w:top w:val="nil"/>
              <w:left w:val="nil"/>
              <w:bottom w:val="nil"/>
              <w:right w:val="nil"/>
            </w:tcBorders>
          </w:tcPr>
          <w:p w:rsidR="007032D3" w:rsidRPr="00307DF5" w:rsidRDefault="007032D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7032D3" w:rsidRPr="00307DF5" w:rsidRDefault="00DE0872" w:rsidP="007648F4">
            <w:pPr>
              <w:textAlignment w:val="baseline"/>
              <w:rPr>
                <w:rFonts w:ascii="Arial" w:hAnsi="Arial" w:cs="Arial"/>
              </w:rPr>
            </w:pPr>
            <w:r>
              <w:rPr>
                <w:rFonts w:ascii="Arial" w:hAnsi="Arial" w:cs="Arial"/>
                <w:noProof/>
                <w:lang w:val="en-GB" w:eastAsia="en-GB"/>
              </w:rPr>
              <w:pict>
                <v:shape id="_x0000_s1035" type="#_x0000_t32" style="position:absolute;margin-left:74.9pt;margin-top:-.45pt;width:0;height:15.05pt;z-index:25166796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7032D3" w:rsidRPr="00307DF5" w:rsidRDefault="007032D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r>
      <w:tr w:rsidR="0014317A" w:rsidTr="00391B24">
        <w:trPr>
          <w:cantSplit/>
          <w:trHeight w:val="1266"/>
        </w:trPr>
        <w:tc>
          <w:tcPr>
            <w:tcW w:w="993" w:type="dxa"/>
            <w:tcBorders>
              <w:top w:val="single" w:sz="2" w:space="0" w:color="0070C0"/>
              <w:left w:val="single" w:sz="2" w:space="0" w:color="0070C0"/>
              <w:bottom w:val="single" w:sz="2" w:space="0" w:color="0070C0"/>
              <w:right w:val="single" w:sz="2" w:space="0" w:color="0070C0"/>
            </w:tcBorders>
            <w:textDirection w:val="btLr"/>
            <w:vAlign w:val="center"/>
          </w:tcPr>
          <w:p w:rsidR="007032D3" w:rsidRPr="00307DF5" w:rsidRDefault="007032D3" w:rsidP="007648F4">
            <w:pPr>
              <w:jc w:val="center"/>
              <w:textAlignment w:val="baseline"/>
              <w:rPr>
                <w:rFonts w:ascii="Arial" w:hAnsi="Arial" w:cs="Arial"/>
                <w:b/>
              </w:rPr>
            </w:pPr>
            <w:r w:rsidRPr="00307DF5">
              <w:rPr>
                <w:rFonts w:ascii="Arial" w:hAnsi="Arial" w:cs="Arial"/>
                <w:b/>
              </w:rPr>
              <w:t>Tank capacity</w:t>
            </w:r>
          </w:p>
        </w:tc>
        <w:tc>
          <w:tcPr>
            <w:tcW w:w="284" w:type="dxa"/>
            <w:tcBorders>
              <w:top w:val="nil"/>
              <w:left w:val="single" w:sz="2" w:space="0" w:color="0070C0"/>
              <w:bottom w:val="nil"/>
              <w:right w:val="single" w:sz="2" w:space="0" w:color="0070C0"/>
            </w:tcBorders>
          </w:tcPr>
          <w:p w:rsidR="007032D3" w:rsidRPr="00307DF5" w:rsidRDefault="007032D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9</w:t>
            </w:r>
          </w:p>
        </w:tc>
        <w:tc>
          <w:tcPr>
            <w:tcW w:w="3402" w:type="dxa"/>
            <w:tcBorders>
              <w:top w:val="single" w:sz="2" w:space="0" w:color="0070C0"/>
              <w:left w:val="single" w:sz="2" w:space="0" w:color="0070C0"/>
              <w:bottom w:val="single" w:sz="2" w:space="0" w:color="0070C0"/>
              <w:right w:val="single" w:sz="2" w:space="0" w:color="0070C0"/>
            </w:tcBorders>
            <w:vAlign w:val="center"/>
          </w:tcPr>
          <w:p w:rsidR="00282DA3" w:rsidRPr="00307DF5" w:rsidRDefault="007032D3" w:rsidP="007648F4">
            <w:pPr>
              <w:textAlignment w:val="baseline"/>
              <w:rPr>
                <w:rFonts w:ascii="Arial" w:hAnsi="Arial" w:cs="Arial"/>
              </w:rPr>
            </w:pPr>
            <w:r w:rsidRPr="00307DF5">
              <w:rPr>
                <w:rFonts w:ascii="Arial" w:hAnsi="Arial" w:cs="Arial"/>
              </w:rPr>
              <w:t>Calculate the capacity of tanks on your farm and any off-farm storage you rent.</w:t>
            </w:r>
          </w:p>
          <w:p w:rsidR="00282DA3" w:rsidRPr="00307DF5" w:rsidRDefault="00282DA3" w:rsidP="007648F4">
            <w:pPr>
              <w:textAlignment w:val="baseline"/>
              <w:rPr>
                <w:rFonts w:ascii="Arial" w:hAnsi="Arial" w:cs="Arial"/>
              </w:rPr>
            </w:pPr>
          </w:p>
        </w:tc>
        <w:tc>
          <w:tcPr>
            <w:tcW w:w="1134" w:type="dxa"/>
            <w:tcBorders>
              <w:top w:val="nil"/>
              <w:left w:val="single" w:sz="2" w:space="0" w:color="0070C0"/>
              <w:bottom w:val="nil"/>
              <w:right w:val="single" w:sz="2" w:space="0" w:color="0070C0"/>
            </w:tcBorders>
            <w:vAlign w:val="center"/>
          </w:tcPr>
          <w:p w:rsidR="007032D3" w:rsidRPr="00307DF5" w:rsidRDefault="00DE0872" w:rsidP="007648F4">
            <w:pPr>
              <w:textAlignment w:val="baseline"/>
              <w:rPr>
                <w:rFonts w:ascii="Arial" w:hAnsi="Arial" w:cs="Arial"/>
              </w:rPr>
            </w:pPr>
            <w:r>
              <w:rPr>
                <w:rFonts w:ascii="Arial" w:hAnsi="Arial" w:cs="Arial"/>
                <w:noProof/>
                <w:lang w:val="en-GB" w:eastAsia="en-GB"/>
              </w:rPr>
              <w:pict>
                <v:shape id="_x0000_s1030" type="#_x0000_t32" style="position:absolute;margin-left:12.7pt;margin-top:8.6pt;width:21.75pt;height:0;z-index:251658752;mso-position-horizontal-relative:text;mso-position-vertical-relative:text" o:connectortype="straight">
                  <v:stroke endarrow="block"/>
                </v:shape>
              </w:pict>
            </w:r>
          </w:p>
        </w:tc>
        <w:tc>
          <w:tcPr>
            <w:tcW w:w="4101"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w:t>
            </w:r>
            <w:r w:rsidRPr="00BB0B8E">
              <w:rPr>
                <w:rFonts w:ascii="Arial" w:hAnsi="Arial" w:cs="Arial"/>
                <w:b/>
              </w:rPr>
              <w:t xml:space="preserve">tep 2 on page </w:t>
            </w:r>
            <w:r w:rsidR="00565431" w:rsidRPr="00BB0B8E">
              <w:rPr>
                <w:rFonts w:ascii="Arial" w:hAnsi="Arial" w:cs="Arial"/>
                <w:b/>
              </w:rPr>
              <w:t>37</w:t>
            </w:r>
            <w:r w:rsidRPr="00BB0B8E">
              <w:rPr>
                <w:rFonts w:ascii="Arial" w:hAnsi="Arial" w:cs="Arial"/>
                <w:b/>
              </w:rPr>
              <w:t>.</w:t>
            </w:r>
          </w:p>
        </w:tc>
      </w:tr>
      <w:tr w:rsidR="0014317A" w:rsidTr="00391B24">
        <w:tc>
          <w:tcPr>
            <w:tcW w:w="993"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b/>
              </w:rPr>
            </w:pPr>
          </w:p>
        </w:tc>
        <w:tc>
          <w:tcPr>
            <w:tcW w:w="284" w:type="dxa"/>
            <w:tcBorders>
              <w:top w:val="nil"/>
              <w:left w:val="nil"/>
              <w:bottom w:val="nil"/>
              <w:right w:val="nil"/>
            </w:tcBorders>
          </w:tcPr>
          <w:p w:rsidR="007032D3" w:rsidRPr="00307DF5" w:rsidRDefault="007032D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7032D3" w:rsidRPr="00307DF5" w:rsidRDefault="00DE0872" w:rsidP="007648F4">
            <w:pPr>
              <w:textAlignment w:val="baseline"/>
              <w:rPr>
                <w:rFonts w:ascii="Arial" w:hAnsi="Arial" w:cs="Arial"/>
              </w:rPr>
            </w:pPr>
            <w:r>
              <w:rPr>
                <w:rFonts w:ascii="Arial" w:hAnsi="Arial" w:cs="Arial"/>
                <w:noProof/>
                <w:lang w:val="en-GB" w:eastAsia="en-GB"/>
              </w:rPr>
              <w:pict>
                <v:shape id="_x0000_s1036" type="#_x0000_t32" style="position:absolute;margin-left:74.9pt;margin-top:1pt;width:0;height:14.2pt;z-index:251668992;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7032D3" w:rsidRPr="00307DF5" w:rsidRDefault="007032D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r>
      <w:tr w:rsidR="007032D3" w:rsidTr="00391B24">
        <w:trPr>
          <w:cantSplit/>
          <w:trHeight w:val="1370"/>
        </w:trPr>
        <w:tc>
          <w:tcPr>
            <w:tcW w:w="993" w:type="dxa"/>
            <w:tcBorders>
              <w:top w:val="single" w:sz="2" w:space="0" w:color="0070C0"/>
              <w:left w:val="single" w:sz="2" w:space="0" w:color="0070C0"/>
              <w:bottom w:val="single" w:sz="2" w:space="0" w:color="0070C0"/>
              <w:right w:val="single" w:sz="2" w:space="0" w:color="0070C0"/>
            </w:tcBorders>
            <w:textDirection w:val="btLr"/>
            <w:vAlign w:val="center"/>
          </w:tcPr>
          <w:p w:rsidR="007032D3" w:rsidRPr="00307DF5" w:rsidRDefault="007032D3" w:rsidP="007648F4">
            <w:pPr>
              <w:jc w:val="center"/>
              <w:textAlignment w:val="baseline"/>
              <w:rPr>
                <w:rFonts w:ascii="Arial" w:hAnsi="Arial" w:cs="Arial"/>
                <w:b/>
              </w:rPr>
            </w:pPr>
            <w:r w:rsidRPr="00307DF5">
              <w:rPr>
                <w:rFonts w:ascii="Arial" w:hAnsi="Arial" w:cs="Arial"/>
                <w:b/>
              </w:rPr>
              <w:t>Weeks storage capacity</w:t>
            </w:r>
          </w:p>
        </w:tc>
        <w:tc>
          <w:tcPr>
            <w:tcW w:w="284" w:type="dxa"/>
            <w:tcBorders>
              <w:top w:val="nil"/>
              <w:left w:val="single" w:sz="2" w:space="0" w:color="0070C0"/>
              <w:bottom w:val="nil"/>
              <w:right w:val="single" w:sz="2" w:space="0" w:color="0070C0"/>
            </w:tcBorders>
          </w:tcPr>
          <w:p w:rsidR="007032D3" w:rsidRPr="00307DF5" w:rsidRDefault="007032D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10</w:t>
            </w:r>
          </w:p>
        </w:tc>
        <w:tc>
          <w:tcPr>
            <w:tcW w:w="3402"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Calculate the number of weeks storage capacity on your farm.</w:t>
            </w:r>
          </w:p>
        </w:tc>
        <w:tc>
          <w:tcPr>
            <w:tcW w:w="1134" w:type="dxa"/>
            <w:tcBorders>
              <w:top w:val="nil"/>
              <w:left w:val="single" w:sz="2" w:space="0" w:color="0070C0"/>
              <w:bottom w:val="nil"/>
              <w:right w:val="single" w:sz="2" w:space="0" w:color="0070C0"/>
            </w:tcBorders>
            <w:vAlign w:val="center"/>
          </w:tcPr>
          <w:p w:rsidR="007032D3" w:rsidRPr="00307DF5" w:rsidRDefault="00DE0872" w:rsidP="007648F4">
            <w:pPr>
              <w:textAlignment w:val="baseline"/>
              <w:rPr>
                <w:rFonts w:ascii="Arial" w:hAnsi="Arial" w:cs="Arial"/>
              </w:rPr>
            </w:pPr>
            <w:r>
              <w:rPr>
                <w:rFonts w:ascii="Arial" w:hAnsi="Arial" w:cs="Arial"/>
                <w:noProof/>
                <w:lang w:val="en-GB" w:eastAsia="en-GB"/>
              </w:rPr>
              <w:pict>
                <v:shape id="_x0000_s1031" type="#_x0000_t32" style="position:absolute;margin-left:11pt;margin-top:9.25pt;width:20.95pt;height:.05pt;z-index:251659776;mso-position-horizontal-relative:text;mso-position-vertical-relative:text" o:connectortype="straight">
                  <v:stroke endarrow="block"/>
                </v:shape>
              </w:pict>
            </w:r>
          </w:p>
        </w:tc>
        <w:tc>
          <w:tcPr>
            <w:tcW w:w="4101"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w:t>
            </w:r>
            <w:r w:rsidRPr="00BB0B8E">
              <w:rPr>
                <w:rFonts w:ascii="Arial" w:hAnsi="Arial" w:cs="Arial"/>
                <w:b/>
              </w:rPr>
              <w:t xml:space="preserve">tep 3 on page </w:t>
            </w:r>
            <w:r w:rsidR="00565431" w:rsidRPr="00BB0B8E">
              <w:rPr>
                <w:rFonts w:ascii="Arial" w:hAnsi="Arial" w:cs="Arial"/>
                <w:b/>
              </w:rPr>
              <w:t>37</w:t>
            </w:r>
            <w:r w:rsidRPr="00BB0B8E">
              <w:rPr>
                <w:rFonts w:ascii="Arial" w:hAnsi="Arial" w:cs="Arial"/>
                <w:b/>
              </w:rPr>
              <w:t>.</w:t>
            </w:r>
          </w:p>
        </w:tc>
      </w:tr>
    </w:tbl>
    <w:p w:rsidR="00E67B49" w:rsidRDefault="00E67B49" w:rsidP="007648F4">
      <w:pPr>
        <w:textAlignment w:val="baseline"/>
        <w:sectPr w:rsidR="00E67B49" w:rsidSect="00391B24">
          <w:headerReference w:type="default" r:id="rId33"/>
          <w:footerReference w:type="default" r:id="rId34"/>
          <w:pgSz w:w="11909" w:h="16838"/>
          <w:pgMar w:top="851" w:right="851" w:bottom="851" w:left="851" w:header="720" w:footer="720" w:gutter="0"/>
          <w:cols w:space="720"/>
          <w:docGrid w:linePitch="299"/>
        </w:sectPr>
      </w:pPr>
    </w:p>
    <w:p w:rsidR="00040486" w:rsidRPr="00B55C1C" w:rsidRDefault="00040486" w:rsidP="005D5EDE">
      <w:pPr>
        <w:spacing w:before="120" w:line="274" w:lineRule="exact"/>
        <w:textAlignment w:val="baseline"/>
        <w:rPr>
          <w:rFonts w:ascii="Tahoma" w:eastAsia="Tahoma" w:hAnsi="Tahoma"/>
          <w:b/>
          <w:color w:val="0070C0"/>
          <w:spacing w:val="5"/>
          <w:sz w:val="28"/>
          <w:szCs w:val="28"/>
        </w:rPr>
      </w:pPr>
      <w:r w:rsidRPr="00B55C1C">
        <w:rPr>
          <w:rFonts w:ascii="Tahoma" w:eastAsia="Tahoma" w:hAnsi="Tahoma"/>
          <w:b/>
          <w:color w:val="0070C0"/>
          <w:sz w:val="28"/>
          <w:szCs w:val="28"/>
        </w:rPr>
        <w:lastRenderedPageBreak/>
        <w:t xml:space="preserve">Section </w:t>
      </w:r>
      <w:r w:rsidR="003378F1">
        <w:rPr>
          <w:rFonts w:ascii="Tahoma" w:eastAsia="Tahoma" w:hAnsi="Tahoma"/>
          <w:b/>
          <w:color w:val="0070C0"/>
          <w:sz w:val="28"/>
          <w:szCs w:val="28"/>
        </w:rPr>
        <w:t>2.</w:t>
      </w:r>
      <w:r w:rsidRPr="00B55C1C">
        <w:rPr>
          <w:rFonts w:ascii="Tahoma" w:eastAsia="Tahoma" w:hAnsi="Tahoma"/>
          <w:b/>
          <w:color w:val="0070C0"/>
          <w:sz w:val="28"/>
          <w:szCs w:val="28"/>
        </w:rPr>
        <w:t xml:space="preserve">1 </w:t>
      </w:r>
      <w:r w:rsidR="00DE6EA3">
        <w:rPr>
          <w:rFonts w:ascii="Tahoma" w:eastAsia="Tahoma" w:hAnsi="Tahoma"/>
          <w:b/>
          <w:color w:val="0070C0"/>
          <w:sz w:val="28"/>
          <w:szCs w:val="28"/>
        </w:rPr>
        <w:t>–</w:t>
      </w:r>
      <w:r w:rsidRPr="00B55C1C">
        <w:rPr>
          <w:rFonts w:ascii="Tahoma" w:eastAsia="Tahoma" w:hAnsi="Tahoma"/>
          <w:b/>
          <w:color w:val="0070C0"/>
          <w:sz w:val="28"/>
          <w:szCs w:val="28"/>
        </w:rPr>
        <w:t xml:space="preserve"> </w:t>
      </w:r>
      <w:r w:rsidRPr="00B55C1C">
        <w:rPr>
          <w:rFonts w:ascii="Tahoma" w:eastAsia="Tahoma" w:hAnsi="Tahoma"/>
          <w:b/>
          <w:color w:val="0070C0"/>
          <w:spacing w:val="5"/>
          <w:sz w:val="28"/>
          <w:szCs w:val="28"/>
        </w:rPr>
        <w:t>Allowances when calculating storage requirements</w:t>
      </w:r>
    </w:p>
    <w:p w:rsidR="00040486" w:rsidRDefault="00040486" w:rsidP="00391B24">
      <w:pPr>
        <w:textAlignment w:val="baseline"/>
        <w:rPr>
          <w:rFonts w:ascii="Arial" w:eastAsia="Arial" w:hAnsi="Arial"/>
          <w:color w:val="1A1A1E"/>
          <w:spacing w:val="2"/>
          <w:sz w:val="24"/>
        </w:rPr>
      </w:pPr>
    </w:p>
    <w:p w:rsidR="002C62D6" w:rsidRPr="004C4A2B" w:rsidRDefault="002C62D6" w:rsidP="00391B24">
      <w:pPr>
        <w:textAlignment w:val="baseline"/>
        <w:rPr>
          <w:rFonts w:ascii="Arial" w:eastAsia="Arial" w:hAnsi="Arial" w:cs="Arial"/>
          <w:color w:val="1A1A1E"/>
          <w:spacing w:val="2"/>
          <w:sz w:val="24"/>
          <w:szCs w:val="24"/>
        </w:rPr>
      </w:pPr>
      <w:r w:rsidRPr="004F2C7F">
        <w:rPr>
          <w:rFonts w:ascii="Arial" w:eastAsia="Arial" w:hAnsi="Arial" w:cs="Arial"/>
          <w:color w:val="1A1A1E"/>
          <w:spacing w:val="2"/>
          <w:sz w:val="24"/>
          <w:szCs w:val="24"/>
        </w:rPr>
        <w:t xml:space="preserve">Allowances may be made for </w:t>
      </w:r>
      <w:r w:rsidRPr="004C4A2B">
        <w:rPr>
          <w:rFonts w:ascii="Arial" w:eastAsia="Arial" w:hAnsi="Arial" w:cs="Arial"/>
          <w:color w:val="1A1A1E"/>
          <w:spacing w:val="2"/>
          <w:sz w:val="24"/>
          <w:szCs w:val="24"/>
        </w:rPr>
        <w:t>manure produced</w:t>
      </w:r>
      <w:r w:rsidR="000815C8" w:rsidRPr="004C4A2B">
        <w:rPr>
          <w:rFonts w:ascii="Arial" w:eastAsia="Arial" w:hAnsi="Arial" w:cs="Arial"/>
          <w:color w:val="1A1A1E"/>
          <w:spacing w:val="2"/>
          <w:sz w:val="24"/>
          <w:szCs w:val="24"/>
        </w:rPr>
        <w:t xml:space="preserve"> from animals which</w:t>
      </w:r>
      <w:r w:rsidRPr="004C4A2B">
        <w:rPr>
          <w:rFonts w:ascii="Arial" w:eastAsia="Arial" w:hAnsi="Arial" w:cs="Arial"/>
          <w:color w:val="1A1A1E"/>
          <w:spacing w:val="2"/>
          <w:sz w:val="24"/>
          <w:szCs w:val="24"/>
        </w:rPr>
        <w:t>:-</w:t>
      </w:r>
    </w:p>
    <w:p w:rsidR="001B0FF9" w:rsidRDefault="001B0FF9" w:rsidP="00391B24">
      <w:pPr>
        <w:textAlignment w:val="baseline"/>
        <w:rPr>
          <w:rFonts w:ascii="Tahoma" w:eastAsia="Tahoma" w:hAnsi="Tahoma"/>
          <w:b/>
          <w:color w:val="1A1A1E"/>
          <w:spacing w:val="2"/>
        </w:rPr>
      </w:pPr>
    </w:p>
    <w:p w:rsidR="002C62D6" w:rsidRPr="004C4A2B" w:rsidRDefault="002C62D6" w:rsidP="006F2A16">
      <w:pPr>
        <w:numPr>
          <w:ilvl w:val="0"/>
          <w:numId w:val="8"/>
        </w:numPr>
        <w:tabs>
          <w:tab w:val="clear" w:pos="216"/>
          <w:tab w:val="left" w:pos="1134"/>
          <w:tab w:val="left" w:pos="1418"/>
        </w:tabs>
        <w:ind w:left="567"/>
        <w:textAlignment w:val="baseline"/>
        <w:rPr>
          <w:rFonts w:ascii="Arial" w:eastAsia="Tahoma" w:hAnsi="Arial" w:cs="Arial"/>
          <w:color w:val="1A1A1E"/>
          <w:sz w:val="24"/>
          <w:szCs w:val="24"/>
        </w:rPr>
      </w:pPr>
      <w:r w:rsidRPr="004C4A2B">
        <w:rPr>
          <w:rFonts w:ascii="Arial" w:eastAsia="Tahoma" w:hAnsi="Arial" w:cs="Arial"/>
          <w:color w:val="1A1A1E"/>
          <w:sz w:val="24"/>
          <w:szCs w:val="24"/>
        </w:rPr>
        <w:t>are out-wintered (</w:t>
      </w:r>
      <w:r w:rsidR="006D3C60">
        <w:rPr>
          <w:rFonts w:ascii="Arial" w:eastAsia="Tahoma" w:hAnsi="Arial" w:cs="Arial"/>
          <w:color w:val="1A1A1E"/>
          <w:sz w:val="24"/>
          <w:szCs w:val="24"/>
        </w:rPr>
        <w:t>S</w:t>
      </w:r>
      <w:r w:rsidR="00EB27CB">
        <w:rPr>
          <w:rFonts w:ascii="Arial" w:eastAsia="Tahoma" w:hAnsi="Arial" w:cs="Arial"/>
          <w:color w:val="1A1A1E"/>
          <w:sz w:val="24"/>
          <w:szCs w:val="24"/>
        </w:rPr>
        <w:t>teps 1-4</w:t>
      </w:r>
      <w:r w:rsidRPr="004C4A2B">
        <w:rPr>
          <w:rFonts w:ascii="Arial" w:eastAsia="Tahoma" w:hAnsi="Arial" w:cs="Arial"/>
          <w:color w:val="1A1A1E"/>
          <w:sz w:val="24"/>
          <w:szCs w:val="24"/>
        </w:rPr>
        <w:t xml:space="preserve">); </w:t>
      </w:r>
      <w:r w:rsidR="004C4A2B">
        <w:rPr>
          <w:rFonts w:ascii="Arial" w:eastAsia="Tahoma" w:hAnsi="Arial" w:cs="Arial"/>
          <w:color w:val="1A1A1E"/>
          <w:sz w:val="24"/>
          <w:szCs w:val="24"/>
        </w:rPr>
        <w:t>or</w:t>
      </w:r>
    </w:p>
    <w:p w:rsidR="002C62D6" w:rsidRPr="004C4A2B" w:rsidRDefault="002C62D6" w:rsidP="006F2A16">
      <w:pPr>
        <w:numPr>
          <w:ilvl w:val="0"/>
          <w:numId w:val="8"/>
        </w:numPr>
        <w:tabs>
          <w:tab w:val="clear" w:pos="216"/>
          <w:tab w:val="left" w:pos="1134"/>
          <w:tab w:val="left" w:pos="1418"/>
        </w:tabs>
        <w:ind w:left="567"/>
        <w:textAlignment w:val="baseline"/>
        <w:rPr>
          <w:rFonts w:ascii="Arial" w:eastAsia="Tahoma" w:hAnsi="Arial" w:cs="Arial"/>
          <w:color w:val="1A1A1E"/>
          <w:spacing w:val="3"/>
          <w:sz w:val="24"/>
          <w:szCs w:val="24"/>
        </w:rPr>
      </w:pPr>
      <w:r w:rsidRPr="004C4A2B">
        <w:rPr>
          <w:rFonts w:ascii="Arial" w:eastAsia="Tahoma" w:hAnsi="Arial" w:cs="Arial"/>
          <w:color w:val="1A1A1E"/>
          <w:spacing w:val="3"/>
          <w:sz w:val="24"/>
          <w:szCs w:val="24"/>
        </w:rPr>
        <w:t>on bedded accommodation (</w:t>
      </w:r>
      <w:r w:rsidR="006D3C60">
        <w:rPr>
          <w:rFonts w:ascii="Arial" w:eastAsia="Tahoma" w:hAnsi="Arial" w:cs="Arial"/>
          <w:color w:val="1A1A1E"/>
          <w:spacing w:val="3"/>
          <w:sz w:val="24"/>
          <w:szCs w:val="24"/>
        </w:rPr>
        <w:t>S</w:t>
      </w:r>
      <w:r w:rsidR="00EB27CB">
        <w:rPr>
          <w:rFonts w:ascii="Arial" w:eastAsia="Tahoma" w:hAnsi="Arial" w:cs="Arial"/>
          <w:color w:val="1A1A1E"/>
          <w:spacing w:val="3"/>
          <w:sz w:val="24"/>
          <w:szCs w:val="24"/>
        </w:rPr>
        <w:t>tep 5</w:t>
      </w:r>
      <w:r w:rsidRPr="004C4A2B">
        <w:rPr>
          <w:rFonts w:ascii="Arial" w:eastAsia="Tahoma" w:hAnsi="Arial" w:cs="Arial"/>
          <w:color w:val="1A1A1E"/>
          <w:spacing w:val="3"/>
          <w:sz w:val="24"/>
          <w:szCs w:val="24"/>
        </w:rPr>
        <w:t>).</w:t>
      </w:r>
    </w:p>
    <w:p w:rsidR="002C62D6" w:rsidRPr="00B55C1C" w:rsidRDefault="002C62D6" w:rsidP="00391B24">
      <w:pPr>
        <w:tabs>
          <w:tab w:val="left" w:pos="216"/>
          <w:tab w:val="left" w:pos="1418"/>
        </w:tabs>
        <w:textAlignment w:val="baseline"/>
        <w:rPr>
          <w:rFonts w:ascii="Tahoma" w:eastAsia="Tahoma" w:hAnsi="Tahoma"/>
          <w:b/>
          <w:color w:val="1A1A1E"/>
          <w:spacing w:val="3"/>
          <w:sz w:val="24"/>
          <w:szCs w:val="24"/>
        </w:rPr>
      </w:pPr>
    </w:p>
    <w:p w:rsidR="002C62D6" w:rsidRPr="00B55C1C" w:rsidRDefault="004C4A2B" w:rsidP="00391B24">
      <w:pPr>
        <w:textAlignment w:val="baseline"/>
        <w:rPr>
          <w:rFonts w:ascii="Tahoma" w:eastAsia="Tahoma" w:hAnsi="Tahoma"/>
          <w:b/>
          <w:color w:val="1A1A1E"/>
          <w:sz w:val="24"/>
          <w:szCs w:val="24"/>
        </w:rPr>
      </w:pPr>
      <w:r>
        <w:rPr>
          <w:rFonts w:ascii="Tahoma" w:eastAsia="Tahoma" w:hAnsi="Tahoma"/>
          <w:b/>
          <w:color w:val="1A1A1E"/>
          <w:sz w:val="24"/>
          <w:szCs w:val="24"/>
        </w:rPr>
        <w:t>R</w:t>
      </w:r>
      <w:r w:rsidR="002C62D6" w:rsidRPr="00B55C1C">
        <w:rPr>
          <w:rFonts w:ascii="Tahoma" w:eastAsia="Tahoma" w:hAnsi="Tahoma"/>
          <w:b/>
          <w:color w:val="1A1A1E"/>
          <w:sz w:val="24"/>
          <w:szCs w:val="24"/>
        </w:rPr>
        <w:t xml:space="preserve">efer to </w:t>
      </w:r>
      <w:r w:rsidR="00FF4F77" w:rsidRPr="00FF4F77">
        <w:rPr>
          <w:rFonts w:ascii="Tahoma" w:eastAsia="Tahoma" w:hAnsi="Tahoma"/>
          <w:b/>
          <w:sz w:val="24"/>
          <w:szCs w:val="24"/>
        </w:rPr>
        <w:t>S</w:t>
      </w:r>
      <w:r w:rsidR="002C62D6" w:rsidRPr="00FF4F77">
        <w:rPr>
          <w:rFonts w:ascii="Tahoma" w:eastAsia="Tahoma" w:hAnsi="Tahoma"/>
          <w:b/>
          <w:sz w:val="24"/>
          <w:szCs w:val="24"/>
        </w:rPr>
        <w:t xml:space="preserve">ection </w:t>
      </w:r>
      <w:r w:rsidR="009E151A" w:rsidRPr="00FF4F77">
        <w:rPr>
          <w:rFonts w:ascii="Tahoma" w:eastAsia="Tahoma" w:hAnsi="Tahoma"/>
          <w:b/>
          <w:sz w:val="24"/>
          <w:szCs w:val="24"/>
        </w:rPr>
        <w:t>8.1</w:t>
      </w:r>
      <w:r w:rsidR="002C62D6" w:rsidRPr="00B55C1C">
        <w:rPr>
          <w:rFonts w:ascii="Tahoma" w:eastAsia="Tahoma" w:hAnsi="Tahoma"/>
          <w:b/>
          <w:color w:val="1A1A1E"/>
          <w:sz w:val="24"/>
          <w:szCs w:val="24"/>
        </w:rPr>
        <w:t xml:space="preserve"> of NAP 2015-2018 and Phosphorus Regulation Guidance Booklet for additional information.</w:t>
      </w:r>
    </w:p>
    <w:p w:rsidR="002C62D6" w:rsidRDefault="002C62D6" w:rsidP="00391B24">
      <w:pPr>
        <w:textAlignment w:val="baseline"/>
        <w:rPr>
          <w:rFonts w:ascii="Tahoma" w:eastAsia="Tahoma" w:hAnsi="Tahoma"/>
          <w:b/>
          <w:color w:val="1A1A1E"/>
        </w:rPr>
      </w:pPr>
    </w:p>
    <w:p w:rsidR="002C62D6" w:rsidRPr="00B55C1C" w:rsidRDefault="00EA2787" w:rsidP="00391B24">
      <w:pPr>
        <w:tabs>
          <w:tab w:val="left" w:pos="7155"/>
        </w:tabs>
        <w:textAlignment w:val="baseline"/>
        <w:rPr>
          <w:rFonts w:ascii="Tahoma" w:eastAsia="Tahoma" w:hAnsi="Tahoma"/>
          <w:b/>
          <w:color w:val="1A1A1E"/>
          <w:spacing w:val="4"/>
          <w:sz w:val="24"/>
          <w:szCs w:val="24"/>
        </w:rPr>
      </w:pPr>
      <w:r>
        <w:rPr>
          <w:rFonts w:ascii="Tahoma" w:eastAsia="Tahoma" w:hAnsi="Tahoma"/>
          <w:b/>
          <w:color w:val="1A1A1E"/>
          <w:spacing w:val="4"/>
          <w:sz w:val="24"/>
          <w:szCs w:val="24"/>
        </w:rPr>
        <w:t>Step 1:</w:t>
      </w:r>
      <w:r w:rsidR="002C62D6" w:rsidRPr="00B55C1C">
        <w:rPr>
          <w:rFonts w:ascii="Tahoma" w:eastAsia="Tahoma" w:hAnsi="Tahoma"/>
          <w:b/>
          <w:color w:val="1A1A1E"/>
          <w:spacing w:val="4"/>
          <w:sz w:val="24"/>
          <w:szCs w:val="24"/>
        </w:rPr>
        <w:t xml:space="preserve"> Allowances for out-wintered livestock</w:t>
      </w:r>
    </w:p>
    <w:p w:rsidR="001B0FF9" w:rsidRDefault="001B0FF9" w:rsidP="00391B24">
      <w:pPr>
        <w:textAlignment w:val="baseline"/>
        <w:rPr>
          <w:rFonts w:ascii="Tahoma" w:eastAsia="Tahoma" w:hAnsi="Tahoma"/>
          <w:b/>
          <w:color w:val="1A1A1E"/>
          <w:spacing w:val="4"/>
        </w:rPr>
      </w:pPr>
    </w:p>
    <w:p w:rsidR="002C62D6" w:rsidRDefault="002C62D6" w:rsidP="00861C6B">
      <w:pPr>
        <w:ind w:left="1134" w:hanging="567"/>
        <w:textAlignment w:val="baseline"/>
        <w:rPr>
          <w:rFonts w:ascii="Arial" w:eastAsia="Arial" w:hAnsi="Arial"/>
          <w:color w:val="1A1A1E"/>
          <w:sz w:val="24"/>
        </w:rPr>
      </w:pPr>
      <w:r>
        <w:rPr>
          <w:rFonts w:ascii="Arial" w:eastAsia="Arial" w:hAnsi="Arial"/>
          <w:color w:val="1A1A1E"/>
          <w:sz w:val="24"/>
        </w:rPr>
        <w:t xml:space="preserve">1. </w:t>
      </w:r>
      <w:r>
        <w:rPr>
          <w:rFonts w:ascii="Arial" w:eastAsia="Arial" w:hAnsi="Arial"/>
          <w:color w:val="1A1A1E"/>
          <w:sz w:val="24"/>
        </w:rPr>
        <w:tab/>
        <w:t xml:space="preserve">Check potential to make a storage allowance for out-wintered livestock in Table 1 below.  Refer to your </w:t>
      </w:r>
      <w:r w:rsidR="00396F3C">
        <w:rPr>
          <w:rFonts w:ascii="Arial" w:eastAsia="Arial" w:hAnsi="Arial"/>
          <w:color w:val="1A1A1E"/>
          <w:sz w:val="24"/>
        </w:rPr>
        <w:t>n</w:t>
      </w:r>
      <w:r>
        <w:rPr>
          <w:rFonts w:ascii="Arial" w:eastAsia="Arial" w:hAnsi="Arial"/>
          <w:color w:val="1A1A1E"/>
          <w:sz w:val="24"/>
        </w:rPr>
        <w:t xml:space="preserve">itrogen </w:t>
      </w:r>
      <w:r w:rsidR="00396F3C">
        <w:rPr>
          <w:rFonts w:ascii="Arial" w:eastAsia="Arial" w:hAnsi="Arial"/>
          <w:color w:val="1A1A1E"/>
          <w:sz w:val="24"/>
        </w:rPr>
        <w:t>(N) l</w:t>
      </w:r>
      <w:r>
        <w:rPr>
          <w:rFonts w:ascii="Arial" w:eastAsia="Arial" w:hAnsi="Arial"/>
          <w:color w:val="1A1A1E"/>
          <w:sz w:val="24"/>
        </w:rPr>
        <w:t>oading calculation for your annual loading kg N</w:t>
      </w:r>
      <w:r w:rsidR="000815C8">
        <w:rPr>
          <w:rFonts w:ascii="Arial" w:eastAsia="Arial" w:hAnsi="Arial"/>
          <w:color w:val="1A1A1E"/>
          <w:sz w:val="24"/>
        </w:rPr>
        <w:t xml:space="preserve"> per ha per </w:t>
      </w:r>
      <w:r>
        <w:rPr>
          <w:rFonts w:ascii="Arial" w:eastAsia="Arial" w:hAnsi="Arial"/>
          <w:color w:val="1A1A1E"/>
          <w:sz w:val="24"/>
        </w:rPr>
        <w:t>year (stocking rate).</w:t>
      </w:r>
      <w:r w:rsidR="00473604">
        <w:rPr>
          <w:rFonts w:ascii="Arial" w:eastAsia="Arial" w:hAnsi="Arial"/>
          <w:color w:val="1A1A1E"/>
          <w:sz w:val="24"/>
        </w:rPr>
        <w:t xml:space="preserve">  </w:t>
      </w:r>
    </w:p>
    <w:p w:rsidR="000815C8" w:rsidRDefault="000815C8" w:rsidP="00D55113">
      <w:pPr>
        <w:ind w:left="554" w:hanging="554"/>
        <w:textAlignment w:val="baseline"/>
        <w:rPr>
          <w:rFonts w:ascii="Arial" w:eastAsia="Arial" w:hAnsi="Arial"/>
          <w:color w:val="1A1A1E"/>
          <w:sz w:val="24"/>
        </w:rPr>
      </w:pPr>
    </w:p>
    <w:p w:rsidR="002C62D6" w:rsidRDefault="002C62D6" w:rsidP="00391B24">
      <w:pPr>
        <w:spacing w:line="276" w:lineRule="auto"/>
        <w:textAlignment w:val="baseline"/>
        <w:rPr>
          <w:rFonts w:ascii="Tahoma" w:eastAsia="Tahoma" w:hAnsi="Tahoma"/>
          <w:b/>
          <w:color w:val="1A1A1E"/>
          <w:spacing w:val="-3"/>
        </w:rPr>
      </w:pPr>
      <w:r w:rsidRPr="00D55113">
        <w:rPr>
          <w:rFonts w:ascii="Tahoma" w:eastAsia="Tahoma" w:hAnsi="Tahoma"/>
          <w:b/>
          <w:color w:val="1A1A1E"/>
          <w:spacing w:val="-3"/>
        </w:rPr>
        <w:t>Table 1</w:t>
      </w:r>
    </w:p>
    <w:p w:rsidR="00E5496B" w:rsidRDefault="00E5496B" w:rsidP="00391B24">
      <w:pPr>
        <w:spacing w:line="276" w:lineRule="auto"/>
        <w:textAlignment w:val="baseline"/>
        <w:rPr>
          <w:rFonts w:ascii="Tahoma" w:eastAsia="Tahoma" w:hAnsi="Tahoma"/>
          <w:b/>
          <w:color w:val="1A1A1E"/>
          <w:spacing w:val="-3"/>
        </w:rPr>
      </w:pPr>
    </w:p>
    <w:p w:rsidR="002C62D6" w:rsidRDefault="002C62D6" w:rsidP="00391B24">
      <w:pPr>
        <w:spacing w:before="4" w:line="20" w:lineRule="exact"/>
      </w:pPr>
    </w:p>
    <w:tbl>
      <w:tblPr>
        <w:tblW w:w="9724"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85" w:type="dxa"/>
          <w:left w:w="85" w:type="dxa"/>
          <w:bottom w:w="85" w:type="dxa"/>
          <w:right w:w="85" w:type="dxa"/>
        </w:tblCellMar>
        <w:tblLook w:val="0000"/>
      </w:tblPr>
      <w:tblGrid>
        <w:gridCol w:w="5472"/>
        <w:gridCol w:w="4252"/>
      </w:tblGrid>
      <w:tr w:rsidR="002C62D6" w:rsidTr="00D50179">
        <w:trPr>
          <w:trHeight w:hRule="exact" w:val="915"/>
        </w:trPr>
        <w:tc>
          <w:tcPr>
            <w:tcW w:w="5472" w:type="dxa"/>
            <w:shd w:val="clear" w:color="auto" w:fill="A6A6A6" w:themeFill="background1" w:themeFillShade="A6"/>
            <w:vAlign w:val="center"/>
          </w:tcPr>
          <w:p w:rsidR="002C62D6" w:rsidRPr="00B55C1C" w:rsidRDefault="002C62D6" w:rsidP="00391B24">
            <w:pPr>
              <w:spacing w:line="277"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Livestock type</w:t>
            </w:r>
          </w:p>
        </w:tc>
        <w:tc>
          <w:tcPr>
            <w:tcW w:w="4252" w:type="dxa"/>
            <w:shd w:val="clear" w:color="auto" w:fill="A6A6A6" w:themeFill="background1" w:themeFillShade="A6"/>
            <w:vAlign w:val="center"/>
          </w:tcPr>
          <w:p w:rsidR="002C62D6" w:rsidRPr="00B55C1C" w:rsidRDefault="002C62D6" w:rsidP="00391B24">
            <w:pPr>
              <w:spacing w:line="277"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Annual stocking rate (kg N</w:t>
            </w:r>
            <w:r w:rsidR="0022105C">
              <w:rPr>
                <w:rFonts w:ascii="Tahoma" w:eastAsia="Tahoma" w:hAnsi="Tahoma"/>
                <w:b/>
                <w:color w:val="1A1A1E"/>
                <w:sz w:val="24"/>
                <w:szCs w:val="24"/>
              </w:rPr>
              <w:t xml:space="preserve"> per ha per </w:t>
            </w:r>
            <w:r w:rsidRPr="00B55C1C">
              <w:rPr>
                <w:rFonts w:ascii="Tahoma" w:eastAsia="Tahoma" w:hAnsi="Tahoma"/>
                <w:b/>
                <w:color w:val="1A1A1E"/>
                <w:sz w:val="24"/>
                <w:szCs w:val="24"/>
              </w:rPr>
              <w:t>year)</w:t>
            </w:r>
          </w:p>
        </w:tc>
      </w:tr>
      <w:tr w:rsidR="002C62D6" w:rsidTr="00A247E5">
        <w:trPr>
          <w:trHeight w:hRule="exact" w:val="389"/>
        </w:trPr>
        <w:tc>
          <w:tcPr>
            <w:tcW w:w="547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Sheep, deer and goats</w:t>
            </w:r>
          </w:p>
        </w:tc>
        <w:tc>
          <w:tcPr>
            <w:tcW w:w="425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Must be below 170</w:t>
            </w:r>
            <w:r w:rsidR="001D2E0A">
              <w:rPr>
                <w:rFonts w:ascii="Arial" w:eastAsia="Arial" w:hAnsi="Arial"/>
                <w:color w:val="1A1A1E"/>
                <w:sz w:val="24"/>
              </w:rPr>
              <w:t xml:space="preserve"> k</w:t>
            </w:r>
            <w:r>
              <w:rPr>
                <w:rFonts w:ascii="Arial" w:eastAsia="Arial" w:hAnsi="Arial"/>
                <w:color w:val="1A1A1E"/>
                <w:sz w:val="24"/>
              </w:rPr>
              <w:t>g</w:t>
            </w:r>
          </w:p>
        </w:tc>
      </w:tr>
      <w:tr w:rsidR="002C62D6" w:rsidTr="00A247E5">
        <w:trPr>
          <w:trHeight w:hRule="exact" w:val="389"/>
        </w:trPr>
        <w:tc>
          <w:tcPr>
            <w:tcW w:w="547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Cattle only (excluding dairy cows)</w:t>
            </w:r>
          </w:p>
        </w:tc>
        <w:tc>
          <w:tcPr>
            <w:tcW w:w="425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Must be below 140</w:t>
            </w:r>
            <w:r w:rsidR="001D2E0A">
              <w:rPr>
                <w:rFonts w:ascii="Arial" w:eastAsia="Arial" w:hAnsi="Arial"/>
                <w:color w:val="1A1A1E"/>
                <w:sz w:val="24"/>
              </w:rPr>
              <w:t xml:space="preserve"> k</w:t>
            </w:r>
            <w:r>
              <w:rPr>
                <w:rFonts w:ascii="Arial" w:eastAsia="Arial" w:hAnsi="Arial"/>
                <w:color w:val="1A1A1E"/>
                <w:sz w:val="24"/>
              </w:rPr>
              <w:t>g</w:t>
            </w:r>
          </w:p>
        </w:tc>
      </w:tr>
      <w:tr w:rsidR="002C62D6" w:rsidTr="00A247E5">
        <w:trPr>
          <w:trHeight w:hRule="exact" w:val="398"/>
        </w:trPr>
        <w:tc>
          <w:tcPr>
            <w:tcW w:w="547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Cattle and sheep, deer and goats</w:t>
            </w:r>
          </w:p>
        </w:tc>
        <w:tc>
          <w:tcPr>
            <w:tcW w:w="425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Must be below 140</w:t>
            </w:r>
            <w:r w:rsidR="001D2E0A">
              <w:rPr>
                <w:rFonts w:ascii="Arial" w:eastAsia="Arial" w:hAnsi="Arial"/>
                <w:color w:val="1A1A1E"/>
                <w:sz w:val="24"/>
              </w:rPr>
              <w:t xml:space="preserve"> k</w:t>
            </w:r>
            <w:r>
              <w:rPr>
                <w:rFonts w:ascii="Arial" w:eastAsia="Arial" w:hAnsi="Arial"/>
                <w:color w:val="1A1A1E"/>
                <w:sz w:val="24"/>
              </w:rPr>
              <w:t>g</w:t>
            </w:r>
          </w:p>
        </w:tc>
      </w:tr>
    </w:tbl>
    <w:p w:rsidR="002C62D6" w:rsidRDefault="002C62D6" w:rsidP="00391B24">
      <w:pPr>
        <w:spacing w:line="20" w:lineRule="exact"/>
      </w:pPr>
    </w:p>
    <w:p w:rsidR="002C62D6" w:rsidRDefault="002C62D6" w:rsidP="00391B24">
      <w:pPr>
        <w:spacing w:line="319" w:lineRule="exact"/>
        <w:ind w:right="1584"/>
        <w:textAlignment w:val="baseline"/>
        <w:rPr>
          <w:rFonts w:ascii="Arial" w:eastAsia="Arial" w:hAnsi="Arial"/>
          <w:color w:val="1A1A1E"/>
          <w:sz w:val="24"/>
        </w:rPr>
      </w:pPr>
    </w:p>
    <w:p w:rsidR="002C62D6" w:rsidRDefault="002C62D6" w:rsidP="00391B24">
      <w:pPr>
        <w:spacing w:line="319" w:lineRule="exact"/>
        <w:ind w:right="143"/>
        <w:textAlignment w:val="baseline"/>
        <w:rPr>
          <w:rFonts w:ascii="Arial" w:eastAsia="Arial" w:hAnsi="Arial"/>
          <w:color w:val="1A1A1E"/>
          <w:sz w:val="24"/>
        </w:rPr>
      </w:pPr>
      <w:r>
        <w:rPr>
          <w:rFonts w:ascii="Arial" w:eastAsia="Arial" w:hAnsi="Arial"/>
          <w:color w:val="1A1A1E"/>
          <w:sz w:val="24"/>
        </w:rPr>
        <w:t>If you do not meet the annual stocking rate limit, you cannot avail of storage allowances for out-wintered livestock and these livestock must be included when calculating storage requirements.</w:t>
      </w:r>
    </w:p>
    <w:p w:rsidR="00391B24" w:rsidRDefault="00391B24" w:rsidP="00391B24">
      <w:pPr>
        <w:ind w:right="143"/>
        <w:textAlignment w:val="baseline"/>
        <w:rPr>
          <w:rFonts w:ascii="Arial" w:eastAsia="Arial" w:hAnsi="Arial"/>
          <w:color w:val="1A1A1E"/>
          <w:sz w:val="24"/>
        </w:rPr>
      </w:pPr>
    </w:p>
    <w:p w:rsidR="002C62D6" w:rsidRDefault="002C62D6" w:rsidP="00391B24">
      <w:pPr>
        <w:ind w:right="143"/>
        <w:textAlignment w:val="baseline"/>
        <w:rPr>
          <w:rFonts w:ascii="Arial" w:eastAsia="Arial" w:hAnsi="Arial"/>
          <w:b/>
          <w:color w:val="1A1A1E"/>
          <w:sz w:val="24"/>
        </w:rPr>
      </w:pPr>
      <w:r>
        <w:rPr>
          <w:rFonts w:ascii="Arial" w:eastAsia="Arial" w:hAnsi="Arial"/>
          <w:color w:val="1A1A1E"/>
          <w:sz w:val="24"/>
        </w:rPr>
        <w:t xml:space="preserve">If you meet the annual stocking rate limit, continue </w:t>
      </w:r>
      <w:r w:rsidR="00EA2787">
        <w:rPr>
          <w:rFonts w:ascii="Arial" w:eastAsia="Arial" w:hAnsi="Arial"/>
          <w:color w:val="1A1A1E"/>
          <w:sz w:val="24"/>
        </w:rPr>
        <w:t xml:space="preserve">by </w:t>
      </w:r>
      <w:r>
        <w:rPr>
          <w:rFonts w:ascii="Arial" w:eastAsia="Arial" w:hAnsi="Arial"/>
          <w:color w:val="1A1A1E"/>
          <w:sz w:val="24"/>
        </w:rPr>
        <w:t xml:space="preserve">completing </w:t>
      </w:r>
      <w:r w:rsidR="00EA2787">
        <w:rPr>
          <w:rFonts w:ascii="Arial" w:eastAsia="Arial" w:hAnsi="Arial"/>
          <w:color w:val="1A1A1E"/>
          <w:sz w:val="24"/>
        </w:rPr>
        <w:t>Worksheets A and B</w:t>
      </w:r>
      <w:r w:rsidR="008E40E6">
        <w:rPr>
          <w:rFonts w:ascii="Arial" w:eastAsia="Arial" w:hAnsi="Arial"/>
          <w:color w:val="1A1A1E"/>
          <w:sz w:val="24"/>
        </w:rPr>
        <w:t>.</w:t>
      </w:r>
    </w:p>
    <w:p w:rsidR="0011466E" w:rsidRDefault="0011466E" w:rsidP="00671E9F">
      <w:pPr>
        <w:ind w:right="143"/>
        <w:rPr>
          <w:rFonts w:ascii="Arial" w:eastAsia="Arial" w:hAnsi="Arial"/>
          <w:b/>
          <w:color w:val="1A1A1E"/>
          <w:sz w:val="24"/>
        </w:rPr>
      </w:pPr>
      <w:r>
        <w:rPr>
          <w:rFonts w:ascii="Arial" w:eastAsia="Arial" w:hAnsi="Arial"/>
          <w:b/>
          <w:color w:val="1A1A1E"/>
          <w:sz w:val="24"/>
        </w:rPr>
        <w:br w:type="page"/>
      </w:r>
    </w:p>
    <w:p w:rsidR="00473604" w:rsidRDefault="00EA2787" w:rsidP="005D5EDE">
      <w:pPr>
        <w:spacing w:line="317" w:lineRule="exact"/>
        <w:ind w:right="2" w:firstLine="13"/>
        <w:textAlignment w:val="baseline"/>
        <w:rPr>
          <w:rFonts w:ascii="Tahoma" w:eastAsia="Arial" w:hAnsi="Tahoma" w:cs="Tahoma"/>
          <w:b/>
          <w:color w:val="1A1A1E"/>
          <w:sz w:val="24"/>
          <w:szCs w:val="24"/>
        </w:rPr>
      </w:pPr>
      <w:r>
        <w:rPr>
          <w:rFonts w:ascii="Tahoma" w:eastAsia="Arial" w:hAnsi="Tahoma" w:cs="Tahoma"/>
          <w:b/>
          <w:color w:val="1A1A1E"/>
          <w:sz w:val="24"/>
          <w:szCs w:val="24"/>
        </w:rPr>
        <w:lastRenderedPageBreak/>
        <w:t>Step 2:</w:t>
      </w:r>
      <w:r w:rsidR="00473604" w:rsidRPr="00B55C1C">
        <w:rPr>
          <w:rFonts w:ascii="Tahoma" w:eastAsia="Arial" w:hAnsi="Tahoma" w:cs="Tahoma"/>
          <w:b/>
          <w:color w:val="1A1A1E"/>
          <w:sz w:val="24"/>
          <w:szCs w:val="24"/>
        </w:rPr>
        <w:t xml:space="preserve"> Calculate the stocking rate on the out-wintered area by completing </w:t>
      </w:r>
      <w:r w:rsidR="00DF635F">
        <w:rPr>
          <w:rFonts w:ascii="Tahoma" w:eastAsia="Arial" w:hAnsi="Tahoma" w:cs="Tahoma"/>
          <w:b/>
          <w:color w:val="1A1A1E"/>
          <w:sz w:val="24"/>
          <w:szCs w:val="24"/>
        </w:rPr>
        <w:t>Worksheets A and B</w:t>
      </w:r>
    </w:p>
    <w:p w:rsidR="000815C8" w:rsidRPr="00B55C1C" w:rsidRDefault="000815C8" w:rsidP="00391B24">
      <w:pPr>
        <w:spacing w:line="317" w:lineRule="exact"/>
        <w:ind w:left="567" w:right="2" w:hanging="554"/>
        <w:textAlignment w:val="baseline"/>
        <w:rPr>
          <w:rFonts w:ascii="Tahoma" w:eastAsia="Arial" w:hAnsi="Tahoma" w:cs="Tahoma"/>
          <w:b/>
          <w:color w:val="1A1A1E"/>
          <w:sz w:val="24"/>
          <w:szCs w:val="24"/>
        </w:rPr>
      </w:pPr>
    </w:p>
    <w:p w:rsidR="004F2C7F" w:rsidRDefault="003378F1" w:rsidP="00391B24">
      <w:pPr>
        <w:spacing w:line="317" w:lineRule="exact"/>
        <w:ind w:left="567" w:right="2" w:hanging="554"/>
        <w:textAlignment w:val="baseline"/>
        <w:rPr>
          <w:rFonts w:ascii="Tahoma" w:eastAsia="Arial" w:hAnsi="Tahoma" w:cs="Tahoma"/>
          <w:b/>
          <w:color w:val="1A1A1E"/>
          <w:sz w:val="24"/>
          <w:szCs w:val="24"/>
        </w:rPr>
      </w:pPr>
      <w:r>
        <w:rPr>
          <w:rFonts w:ascii="Tahoma" w:eastAsia="Arial" w:hAnsi="Tahoma" w:cs="Tahoma"/>
          <w:b/>
          <w:color w:val="1A1A1E"/>
          <w:sz w:val="24"/>
          <w:szCs w:val="24"/>
        </w:rPr>
        <w:t xml:space="preserve">Worksheet </w:t>
      </w:r>
      <w:r w:rsidR="00D95859">
        <w:rPr>
          <w:rFonts w:ascii="Tahoma" w:eastAsia="Arial" w:hAnsi="Tahoma" w:cs="Tahoma"/>
          <w:b/>
          <w:color w:val="1A1A1E"/>
          <w:sz w:val="24"/>
          <w:szCs w:val="24"/>
        </w:rPr>
        <w:t>A</w:t>
      </w:r>
    </w:p>
    <w:p w:rsidR="0011466E" w:rsidRPr="00A520BD" w:rsidRDefault="0011466E" w:rsidP="00391B24">
      <w:pPr>
        <w:spacing w:line="317" w:lineRule="exact"/>
        <w:ind w:left="567" w:right="2" w:hanging="554"/>
        <w:textAlignment w:val="baseline"/>
        <w:rPr>
          <w:rFonts w:ascii="Tahoma" w:eastAsia="Arial" w:hAnsi="Tahoma" w:cs="Tahoma"/>
          <w:b/>
          <w:color w:val="1A1A1E"/>
          <w:sz w:val="24"/>
          <w:szCs w:val="24"/>
        </w:rPr>
      </w:pPr>
      <w:r w:rsidRPr="009775F2">
        <w:rPr>
          <w:rFonts w:ascii="Arial" w:eastAsia="Tahoma" w:hAnsi="Arial" w:cs="Arial"/>
          <w:color w:val="000000"/>
          <w:sz w:val="24"/>
          <w:szCs w:val="24"/>
        </w:rPr>
        <w:t>(Only complete this table if you keep these livestock).</w:t>
      </w:r>
    </w:p>
    <w:p w:rsidR="0011466E" w:rsidRDefault="0011466E" w:rsidP="00391B24">
      <w:pPr>
        <w:ind w:left="567" w:right="2" w:hanging="554"/>
        <w:textAlignment w:val="baseline"/>
        <w:rPr>
          <w:rFonts w:ascii="Arial" w:eastAsia="Arial" w:hAnsi="Arial"/>
          <w:color w:val="000000"/>
          <w:spacing w:val="-2"/>
          <w:sz w:val="24"/>
        </w:rPr>
      </w:pPr>
    </w:p>
    <w:p w:rsidR="0011466E" w:rsidRDefault="0011466E" w:rsidP="00391B24">
      <w:pPr>
        <w:spacing w:after="120" w:line="274" w:lineRule="exact"/>
        <w:ind w:right="2" w:firstLine="13"/>
        <w:textAlignment w:val="baseline"/>
        <w:rPr>
          <w:rFonts w:ascii="Arial" w:eastAsia="Arial" w:hAnsi="Arial"/>
          <w:color w:val="223185"/>
          <w:spacing w:val="-2"/>
          <w:sz w:val="24"/>
        </w:rPr>
      </w:pPr>
      <w:r>
        <w:rPr>
          <w:rFonts w:ascii="Arial" w:eastAsia="Arial" w:hAnsi="Arial"/>
          <w:color w:val="000000"/>
          <w:spacing w:val="-2"/>
          <w:sz w:val="24"/>
        </w:rPr>
        <w:t>An accurate record of cattle type and numbers kept each year can be obtained using the ‘Nitrate Stock Count’ function on APHIS Online, which you can access at</w:t>
      </w:r>
      <w:r>
        <w:rPr>
          <w:rFonts w:ascii="Arial" w:eastAsia="Arial" w:hAnsi="Arial"/>
          <w:color w:val="223185"/>
          <w:spacing w:val="-2"/>
          <w:sz w:val="24"/>
        </w:rPr>
        <w:t xml:space="preserve"> </w:t>
      </w:r>
      <w:hyperlink r:id="rId35">
        <w:r w:rsidR="003A260C">
          <w:rPr>
            <w:rFonts w:ascii="Arial" w:eastAsia="Arial" w:hAnsi="Arial"/>
            <w:color w:val="0000FF"/>
            <w:sz w:val="24"/>
            <w:u w:val="single"/>
          </w:rPr>
          <w:t>www.dardni.gov.uk/onlineservices</w:t>
        </w:r>
      </w:hyperlink>
      <w:r>
        <w:rPr>
          <w:rFonts w:ascii="Arial" w:eastAsia="Arial" w:hAnsi="Arial"/>
          <w:color w:val="223185"/>
          <w:spacing w:val="-2"/>
          <w:sz w:val="24"/>
        </w:rPr>
        <w:t>.</w:t>
      </w:r>
    </w:p>
    <w:p w:rsidR="00325FF4" w:rsidRDefault="0011466E" w:rsidP="00861C6B">
      <w:pPr>
        <w:spacing w:line="274" w:lineRule="exact"/>
        <w:ind w:left="1134" w:right="2" w:hanging="567"/>
        <w:textAlignment w:val="baseline"/>
        <w:rPr>
          <w:rFonts w:ascii="Arial" w:eastAsia="Arial" w:hAnsi="Arial"/>
          <w:color w:val="000000"/>
          <w:spacing w:val="1"/>
          <w:sz w:val="24"/>
        </w:rPr>
      </w:pPr>
      <w:r>
        <w:rPr>
          <w:rFonts w:ascii="Arial" w:eastAsia="Arial" w:hAnsi="Arial"/>
          <w:color w:val="000000"/>
          <w:spacing w:val="-2"/>
          <w:sz w:val="24"/>
        </w:rPr>
        <w:t>1.</w:t>
      </w:r>
      <w:r>
        <w:rPr>
          <w:rFonts w:ascii="Arial" w:eastAsia="Arial" w:hAnsi="Arial"/>
          <w:color w:val="000000"/>
          <w:spacing w:val="-2"/>
          <w:sz w:val="24"/>
        </w:rPr>
        <w:tab/>
        <w:t>En</w:t>
      </w:r>
      <w:r>
        <w:rPr>
          <w:rFonts w:ascii="Arial" w:eastAsia="Arial" w:hAnsi="Arial"/>
          <w:color w:val="000000"/>
          <w:spacing w:val="1"/>
          <w:sz w:val="24"/>
        </w:rPr>
        <w:t xml:space="preserve">ter the </w:t>
      </w:r>
      <w:r w:rsidR="006B209C">
        <w:rPr>
          <w:rFonts w:ascii="Arial" w:eastAsia="Arial" w:hAnsi="Arial"/>
          <w:color w:val="000000"/>
          <w:spacing w:val="1"/>
          <w:sz w:val="24"/>
        </w:rPr>
        <w:t xml:space="preserve">average </w:t>
      </w:r>
      <w:r>
        <w:rPr>
          <w:rFonts w:ascii="Arial" w:eastAsia="Arial" w:hAnsi="Arial"/>
          <w:color w:val="000000"/>
          <w:spacing w:val="1"/>
          <w:sz w:val="24"/>
        </w:rPr>
        <w:t xml:space="preserve">number of beef </w:t>
      </w:r>
      <w:r w:rsidR="000815C8">
        <w:rPr>
          <w:rFonts w:ascii="Arial" w:eastAsia="Arial" w:hAnsi="Arial"/>
          <w:color w:val="000000"/>
          <w:spacing w:val="1"/>
          <w:sz w:val="24"/>
        </w:rPr>
        <w:t>cattle</w:t>
      </w:r>
      <w:r>
        <w:rPr>
          <w:rFonts w:ascii="Arial" w:eastAsia="Arial" w:hAnsi="Arial"/>
          <w:color w:val="000000"/>
          <w:spacing w:val="1"/>
          <w:sz w:val="24"/>
        </w:rPr>
        <w:t xml:space="preserve"> and/or sheep </w:t>
      </w:r>
      <w:r w:rsidR="006B209C">
        <w:rPr>
          <w:rFonts w:ascii="Arial" w:eastAsia="Arial" w:hAnsi="Arial"/>
          <w:color w:val="000000"/>
          <w:spacing w:val="1"/>
          <w:sz w:val="24"/>
        </w:rPr>
        <w:t>on the farm</w:t>
      </w:r>
      <w:r>
        <w:rPr>
          <w:rFonts w:ascii="Arial" w:eastAsia="Arial" w:hAnsi="Arial"/>
          <w:color w:val="000000"/>
          <w:spacing w:val="1"/>
          <w:sz w:val="24"/>
        </w:rPr>
        <w:t xml:space="preserve"> </w:t>
      </w:r>
      <w:r w:rsidR="006B209C">
        <w:rPr>
          <w:rFonts w:ascii="Arial" w:eastAsia="Arial" w:hAnsi="Arial"/>
          <w:color w:val="000000"/>
          <w:spacing w:val="1"/>
          <w:sz w:val="24"/>
        </w:rPr>
        <w:t>over the winter period</w:t>
      </w:r>
      <w:r w:rsidR="00730353">
        <w:rPr>
          <w:rFonts w:ascii="Arial" w:eastAsia="Arial" w:hAnsi="Arial"/>
          <w:color w:val="000000"/>
          <w:spacing w:val="1"/>
          <w:sz w:val="24"/>
        </w:rPr>
        <w:t xml:space="preserve"> (Feb, Oct, Dec)</w:t>
      </w:r>
      <w:r>
        <w:rPr>
          <w:rFonts w:ascii="Arial" w:eastAsia="Arial" w:hAnsi="Arial"/>
          <w:color w:val="000000"/>
          <w:spacing w:val="1"/>
          <w:sz w:val="24"/>
        </w:rPr>
        <w:t>.</w:t>
      </w:r>
    </w:p>
    <w:p w:rsidR="0011466E" w:rsidRDefault="006B209C" w:rsidP="00861C6B">
      <w:pPr>
        <w:spacing w:line="274" w:lineRule="exact"/>
        <w:ind w:left="1134" w:right="2" w:hanging="567"/>
        <w:textAlignment w:val="baseline"/>
        <w:rPr>
          <w:rFonts w:ascii="Arial" w:eastAsia="Arial" w:hAnsi="Arial"/>
          <w:color w:val="000000"/>
          <w:spacing w:val="2"/>
          <w:sz w:val="24"/>
        </w:rPr>
      </w:pPr>
      <w:r>
        <w:rPr>
          <w:rFonts w:ascii="Arial" w:eastAsia="Arial" w:hAnsi="Arial"/>
          <w:color w:val="000000"/>
          <w:spacing w:val="-3"/>
          <w:sz w:val="24"/>
        </w:rPr>
        <w:t>2</w:t>
      </w:r>
      <w:r w:rsidR="0011466E" w:rsidRPr="000D1303">
        <w:rPr>
          <w:rFonts w:ascii="Arial" w:eastAsia="Arial" w:hAnsi="Arial"/>
          <w:color w:val="000000"/>
          <w:spacing w:val="-3"/>
          <w:sz w:val="24"/>
        </w:rPr>
        <w:t>.</w:t>
      </w:r>
      <w:r w:rsidR="0011466E">
        <w:rPr>
          <w:rFonts w:ascii="Arial" w:eastAsia="Arial" w:hAnsi="Arial"/>
          <w:color w:val="000000"/>
          <w:spacing w:val="-3"/>
          <w:sz w:val="24"/>
          <w:vertAlign w:val="superscript"/>
        </w:rPr>
        <w:tab/>
      </w:r>
      <w:r w:rsidR="0011466E">
        <w:rPr>
          <w:rFonts w:ascii="Arial" w:eastAsia="Arial" w:hAnsi="Arial"/>
          <w:color w:val="000000"/>
          <w:spacing w:val="2"/>
          <w:sz w:val="24"/>
        </w:rPr>
        <w:t xml:space="preserve">Multiply the average number </w:t>
      </w:r>
      <w:r w:rsidR="00730353">
        <w:rPr>
          <w:rFonts w:ascii="Arial" w:eastAsia="Arial" w:hAnsi="Arial"/>
          <w:color w:val="000000"/>
          <w:spacing w:val="2"/>
          <w:sz w:val="24"/>
        </w:rPr>
        <w:t>over the winter</w:t>
      </w:r>
      <w:r w:rsidR="0057092E">
        <w:rPr>
          <w:rFonts w:ascii="Arial" w:eastAsia="Arial" w:hAnsi="Arial"/>
          <w:color w:val="000000"/>
          <w:spacing w:val="2"/>
          <w:sz w:val="24"/>
        </w:rPr>
        <w:t xml:space="preserve"> </w:t>
      </w:r>
      <w:r w:rsidR="0011466E">
        <w:rPr>
          <w:rFonts w:ascii="Arial" w:eastAsia="Arial" w:hAnsi="Arial"/>
          <w:color w:val="000000"/>
          <w:spacing w:val="2"/>
          <w:sz w:val="24"/>
        </w:rPr>
        <w:t>by the N produced per head per year.</w:t>
      </w:r>
    </w:p>
    <w:p w:rsidR="00F231D4" w:rsidRPr="00BB0B8E" w:rsidRDefault="00391B24" w:rsidP="00861C6B">
      <w:pPr>
        <w:spacing w:line="274" w:lineRule="exact"/>
        <w:ind w:left="1134" w:right="2" w:hanging="567"/>
        <w:textAlignment w:val="baseline"/>
        <w:rPr>
          <w:rFonts w:ascii="Arial" w:eastAsia="Arial" w:hAnsi="Arial"/>
          <w:b/>
          <w:spacing w:val="3"/>
          <w:sz w:val="24"/>
        </w:rPr>
      </w:pPr>
      <w:r>
        <w:rPr>
          <w:rFonts w:ascii="Arial" w:eastAsia="Arial" w:hAnsi="Arial"/>
          <w:color w:val="000000"/>
          <w:spacing w:val="2"/>
          <w:sz w:val="24"/>
        </w:rPr>
        <w:t>3</w:t>
      </w:r>
      <w:r w:rsidR="0011466E">
        <w:rPr>
          <w:rFonts w:ascii="Arial" w:eastAsia="Arial" w:hAnsi="Arial"/>
          <w:color w:val="000000"/>
          <w:spacing w:val="2"/>
          <w:sz w:val="24"/>
        </w:rPr>
        <w:t>.</w:t>
      </w:r>
      <w:r w:rsidR="0011466E">
        <w:rPr>
          <w:rFonts w:ascii="Arial" w:eastAsia="Arial" w:hAnsi="Arial"/>
          <w:color w:val="000000"/>
          <w:spacing w:val="2"/>
          <w:sz w:val="24"/>
        </w:rPr>
        <w:tab/>
      </w:r>
      <w:r w:rsidR="0011466E">
        <w:rPr>
          <w:rFonts w:ascii="Arial" w:eastAsia="Arial" w:hAnsi="Arial"/>
          <w:color w:val="000000"/>
          <w:spacing w:val="3"/>
          <w:sz w:val="24"/>
        </w:rPr>
        <w:t xml:space="preserve">Total the N produced and insert in Box </w:t>
      </w:r>
      <w:r w:rsidR="003378F1">
        <w:rPr>
          <w:rFonts w:ascii="Arial" w:eastAsia="Arial" w:hAnsi="Arial"/>
          <w:color w:val="000000"/>
          <w:spacing w:val="3"/>
          <w:sz w:val="24"/>
        </w:rPr>
        <w:t>A</w:t>
      </w:r>
      <w:r w:rsidR="0011466E">
        <w:rPr>
          <w:rFonts w:ascii="Arial" w:eastAsia="Arial" w:hAnsi="Arial"/>
          <w:color w:val="000000"/>
          <w:spacing w:val="3"/>
          <w:sz w:val="24"/>
        </w:rPr>
        <w:t xml:space="preserve">.  </w:t>
      </w:r>
      <w:r w:rsidR="0011466E" w:rsidRPr="004E2B99">
        <w:rPr>
          <w:rFonts w:ascii="Arial" w:eastAsia="Arial" w:hAnsi="Arial"/>
          <w:b/>
          <w:color w:val="000000"/>
          <w:spacing w:val="3"/>
          <w:sz w:val="24"/>
        </w:rPr>
        <w:t xml:space="preserve">Transfer your answer to Box </w:t>
      </w:r>
      <w:r w:rsidR="003378F1">
        <w:rPr>
          <w:rFonts w:ascii="Arial" w:eastAsia="Arial" w:hAnsi="Arial"/>
          <w:b/>
          <w:color w:val="000000"/>
          <w:spacing w:val="3"/>
          <w:sz w:val="24"/>
        </w:rPr>
        <w:t>A</w:t>
      </w:r>
      <w:r w:rsidR="0011466E" w:rsidRPr="004E2B99">
        <w:rPr>
          <w:rFonts w:ascii="Arial" w:eastAsia="Arial" w:hAnsi="Arial"/>
          <w:b/>
          <w:color w:val="000000"/>
          <w:spacing w:val="3"/>
          <w:sz w:val="24"/>
        </w:rPr>
        <w:t xml:space="preserve"> on </w:t>
      </w:r>
      <w:r w:rsidR="00671E9F" w:rsidRPr="00BB0B8E">
        <w:rPr>
          <w:rFonts w:ascii="Arial" w:eastAsia="Arial" w:hAnsi="Arial"/>
          <w:b/>
          <w:spacing w:val="3"/>
          <w:sz w:val="24"/>
        </w:rPr>
        <w:t>page </w:t>
      </w:r>
      <w:r w:rsidR="00565431" w:rsidRPr="00BB0B8E">
        <w:rPr>
          <w:rFonts w:ascii="Arial" w:eastAsia="Arial" w:hAnsi="Arial"/>
          <w:b/>
          <w:spacing w:val="3"/>
          <w:sz w:val="24"/>
        </w:rPr>
        <w:t>27</w:t>
      </w:r>
      <w:r w:rsidR="0011466E" w:rsidRPr="00BB0B8E">
        <w:rPr>
          <w:rFonts w:ascii="Arial" w:eastAsia="Arial" w:hAnsi="Arial"/>
          <w:b/>
          <w:spacing w:val="3"/>
          <w:sz w:val="24"/>
        </w:rPr>
        <w:t>.</w:t>
      </w:r>
    </w:p>
    <w:p w:rsidR="00DD0BAB" w:rsidRPr="00DD0BAB" w:rsidRDefault="00DD0BAB" w:rsidP="00B97051">
      <w:pPr>
        <w:spacing w:line="274" w:lineRule="exact"/>
        <w:ind w:left="1418" w:right="1224" w:hanging="567"/>
        <w:textAlignment w:val="baseline"/>
        <w:rPr>
          <w:rFonts w:ascii="Arial" w:eastAsia="Arial" w:hAnsi="Arial"/>
          <w:b/>
          <w:spacing w:val="3"/>
          <w:sz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2518"/>
        <w:gridCol w:w="1843"/>
        <w:gridCol w:w="578"/>
        <w:gridCol w:w="1843"/>
        <w:gridCol w:w="708"/>
        <w:gridCol w:w="2268"/>
      </w:tblGrid>
      <w:tr w:rsidR="00DD0BAB" w:rsidTr="00391B24">
        <w:tc>
          <w:tcPr>
            <w:tcW w:w="2518" w:type="dxa"/>
            <w:shd w:val="clear" w:color="auto" w:fill="A6A6A6" w:themeFill="background1" w:themeFillShade="A6"/>
            <w:vAlign w:val="center"/>
          </w:tcPr>
          <w:p w:rsidR="00DD0BAB" w:rsidRPr="004F2C7F" w:rsidRDefault="00DD0BAB" w:rsidP="00DD0BAB">
            <w:pPr>
              <w:spacing w:after="120" w:line="274" w:lineRule="exact"/>
              <w:textAlignment w:val="baseline"/>
              <w:rPr>
                <w:rFonts w:ascii="Tahoma" w:eastAsia="Arial" w:hAnsi="Tahoma" w:cs="Tahoma"/>
                <w:b/>
                <w:spacing w:val="3"/>
                <w:sz w:val="24"/>
              </w:rPr>
            </w:pPr>
            <w:r w:rsidRPr="004F2C7F">
              <w:rPr>
                <w:rFonts w:ascii="Tahoma" w:eastAsia="Arial" w:hAnsi="Tahoma" w:cs="Tahoma"/>
                <w:b/>
                <w:spacing w:val="3"/>
                <w:sz w:val="24"/>
              </w:rPr>
              <w:t>Livestock type</w:t>
            </w:r>
          </w:p>
        </w:tc>
        <w:tc>
          <w:tcPr>
            <w:tcW w:w="1843" w:type="dxa"/>
            <w:shd w:val="clear" w:color="auto" w:fill="A6A6A6" w:themeFill="background1" w:themeFillShade="A6"/>
            <w:vAlign w:val="center"/>
          </w:tcPr>
          <w:p w:rsidR="00B97051" w:rsidRPr="004F2C7F" w:rsidRDefault="00DD0BAB" w:rsidP="000921F2">
            <w:pPr>
              <w:spacing w:line="274" w:lineRule="exact"/>
              <w:ind w:right="91"/>
              <w:jc w:val="center"/>
              <w:textAlignment w:val="baseline"/>
              <w:rPr>
                <w:rFonts w:ascii="Tahoma" w:eastAsia="Arial" w:hAnsi="Tahoma" w:cs="Tahoma"/>
                <w:spacing w:val="3"/>
                <w:sz w:val="24"/>
              </w:rPr>
            </w:pPr>
            <w:r w:rsidRPr="004F2C7F">
              <w:rPr>
                <w:rFonts w:ascii="Tahoma" w:eastAsia="Arial" w:hAnsi="Tahoma" w:cs="Tahoma"/>
                <w:b/>
                <w:spacing w:val="3"/>
                <w:sz w:val="24"/>
              </w:rPr>
              <w:t>Average over winter</w:t>
            </w:r>
          </w:p>
        </w:tc>
        <w:tc>
          <w:tcPr>
            <w:tcW w:w="578" w:type="dxa"/>
            <w:shd w:val="clear" w:color="auto" w:fill="A6A6A6" w:themeFill="background1" w:themeFillShade="A6"/>
            <w:vAlign w:val="center"/>
          </w:tcPr>
          <w:p w:rsidR="00DD0BAB" w:rsidRPr="004F2C7F" w:rsidRDefault="00DD0BAB" w:rsidP="00DD0BAB">
            <w:pPr>
              <w:spacing w:after="120" w:line="274" w:lineRule="exact"/>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shd w:val="clear" w:color="auto" w:fill="A6A6A6" w:themeFill="background1" w:themeFillShade="A6"/>
            <w:vAlign w:val="center"/>
          </w:tcPr>
          <w:p w:rsidR="00DD0BAB" w:rsidRPr="004F2C7F" w:rsidRDefault="00DD0BAB" w:rsidP="000815C8">
            <w:pPr>
              <w:spacing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N produced</w:t>
            </w:r>
            <w:r w:rsidR="0022105C" w:rsidRPr="004F2C7F">
              <w:rPr>
                <w:rFonts w:ascii="Tahoma" w:eastAsia="Arial" w:hAnsi="Tahoma" w:cs="Tahoma"/>
                <w:b/>
                <w:spacing w:val="3"/>
                <w:sz w:val="24"/>
              </w:rPr>
              <w:t xml:space="preserve"> per</w:t>
            </w:r>
            <w:r w:rsidRPr="004F2C7F">
              <w:rPr>
                <w:rFonts w:ascii="Tahoma" w:eastAsia="Arial" w:hAnsi="Tahoma" w:cs="Tahoma"/>
                <w:b/>
                <w:spacing w:val="3"/>
                <w:sz w:val="24"/>
              </w:rPr>
              <w:t xml:space="preserve"> head</w:t>
            </w:r>
            <w:r w:rsidR="0022105C" w:rsidRPr="004F2C7F">
              <w:rPr>
                <w:rFonts w:ascii="Tahoma" w:eastAsia="Arial" w:hAnsi="Tahoma" w:cs="Tahoma"/>
                <w:b/>
                <w:spacing w:val="3"/>
                <w:sz w:val="24"/>
              </w:rPr>
              <w:t xml:space="preserve"> per </w:t>
            </w:r>
            <w:r w:rsidRPr="004F2C7F">
              <w:rPr>
                <w:rFonts w:ascii="Tahoma" w:eastAsia="Arial" w:hAnsi="Tahoma" w:cs="Tahoma"/>
                <w:b/>
                <w:spacing w:val="3"/>
                <w:sz w:val="24"/>
              </w:rPr>
              <w:t>year</w:t>
            </w:r>
          </w:p>
        </w:tc>
        <w:tc>
          <w:tcPr>
            <w:tcW w:w="708" w:type="dxa"/>
            <w:shd w:val="clear" w:color="auto" w:fill="A6A6A6" w:themeFill="background1" w:themeFillShade="A6"/>
            <w:vAlign w:val="center"/>
          </w:tcPr>
          <w:p w:rsidR="00DD0BAB" w:rsidRPr="004F2C7F" w:rsidRDefault="00DD0BAB" w:rsidP="00DD0BAB">
            <w:pPr>
              <w:spacing w:after="120"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shd w:val="clear" w:color="auto" w:fill="A6A6A6" w:themeFill="background1" w:themeFillShade="A6"/>
            <w:vAlign w:val="center"/>
          </w:tcPr>
          <w:p w:rsidR="00DD0BAB" w:rsidRPr="004F2C7F" w:rsidRDefault="00DD0BAB" w:rsidP="00DD0BAB">
            <w:pPr>
              <w:spacing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N produced</w:t>
            </w:r>
          </w:p>
          <w:p w:rsidR="00DD0BAB" w:rsidRPr="004F2C7F" w:rsidRDefault="00DD0BAB" w:rsidP="00DD0BAB">
            <w:pPr>
              <w:spacing w:after="120"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(kg N)</w:t>
            </w:r>
          </w:p>
        </w:tc>
      </w:tr>
      <w:tr w:rsidR="00B97051" w:rsidRPr="009B64A0" w:rsidTr="00391B24">
        <w:tc>
          <w:tcPr>
            <w:tcW w:w="2518" w:type="dxa"/>
            <w:shd w:val="clear" w:color="auto" w:fill="D9D9D9" w:themeFill="background1" w:themeFillShade="D9"/>
            <w:vAlign w:val="center"/>
          </w:tcPr>
          <w:p w:rsidR="00B97051" w:rsidRPr="009B64A0" w:rsidRDefault="00B97051" w:rsidP="00396F3C">
            <w:pPr>
              <w:ind w:right="61"/>
              <w:textAlignment w:val="baseline"/>
              <w:rPr>
                <w:rFonts w:ascii="Tahoma" w:eastAsia="Arial" w:hAnsi="Tahoma" w:cs="Tahoma"/>
                <w:b/>
                <w:color w:val="1A1A1E"/>
                <w:sz w:val="24"/>
              </w:rPr>
            </w:pPr>
            <w:r w:rsidRPr="009B64A0">
              <w:rPr>
                <w:rFonts w:ascii="Tahoma" w:eastAsia="Arial" w:hAnsi="Tahoma" w:cs="Tahoma"/>
                <w:b/>
                <w:color w:val="1A1A1E"/>
                <w:sz w:val="24"/>
              </w:rPr>
              <w:t>Cattle</w:t>
            </w:r>
          </w:p>
        </w:tc>
        <w:tc>
          <w:tcPr>
            <w:tcW w:w="1843" w:type="dxa"/>
            <w:shd w:val="clear" w:color="auto" w:fill="D9D9D9" w:themeFill="background1" w:themeFillShade="D9"/>
            <w:vAlign w:val="center"/>
          </w:tcPr>
          <w:p w:rsidR="00B97051" w:rsidRPr="009B64A0" w:rsidRDefault="00B97051" w:rsidP="00396F3C">
            <w:pPr>
              <w:ind w:left="34"/>
              <w:jc w:val="center"/>
              <w:textAlignment w:val="baseline"/>
              <w:rPr>
                <w:rFonts w:ascii="Tahoma" w:eastAsia="Arial" w:hAnsi="Tahoma" w:cs="Tahoma"/>
                <w:b/>
                <w:color w:val="1A1A1E"/>
                <w:sz w:val="24"/>
              </w:rPr>
            </w:pPr>
            <w:r w:rsidRPr="009B64A0">
              <w:rPr>
                <w:rFonts w:ascii="Tahoma" w:eastAsia="Arial" w:hAnsi="Tahoma" w:cs="Tahoma"/>
                <w:b/>
                <w:color w:val="1A1A1E"/>
                <w:sz w:val="24"/>
              </w:rPr>
              <w:t>No.</w:t>
            </w:r>
          </w:p>
        </w:tc>
        <w:tc>
          <w:tcPr>
            <w:tcW w:w="578" w:type="dxa"/>
            <w:shd w:val="clear" w:color="auto" w:fill="D9D9D9" w:themeFill="background1" w:themeFillShade="D9"/>
            <w:vAlign w:val="center"/>
          </w:tcPr>
          <w:p w:rsidR="00B97051" w:rsidRPr="009B64A0" w:rsidRDefault="00B97051" w:rsidP="00396F3C">
            <w:pPr>
              <w:jc w:val="center"/>
              <w:textAlignment w:val="baseline"/>
              <w:rPr>
                <w:rFonts w:ascii="Tahoma" w:eastAsia="Arial" w:hAnsi="Tahoma" w:cs="Tahoma"/>
                <w:b/>
                <w:color w:val="1A1A1E"/>
                <w:sz w:val="24"/>
              </w:rPr>
            </w:pPr>
            <w:r w:rsidRPr="009B64A0">
              <w:rPr>
                <w:rFonts w:ascii="Tahoma" w:eastAsia="Arial" w:hAnsi="Tahoma" w:cs="Tahoma"/>
                <w:b/>
                <w:color w:val="1A1A1E"/>
                <w:sz w:val="24"/>
              </w:rPr>
              <w:t>x</w:t>
            </w:r>
          </w:p>
        </w:tc>
        <w:tc>
          <w:tcPr>
            <w:tcW w:w="1843" w:type="dxa"/>
            <w:shd w:val="clear" w:color="auto" w:fill="D9D9D9" w:themeFill="background1" w:themeFillShade="D9"/>
            <w:vAlign w:val="center"/>
          </w:tcPr>
          <w:p w:rsidR="00B97051" w:rsidRPr="009B64A0" w:rsidRDefault="000815C8" w:rsidP="00396F3C">
            <w:pPr>
              <w:jc w:val="center"/>
              <w:textAlignment w:val="baseline"/>
              <w:rPr>
                <w:rFonts w:ascii="Tahoma" w:eastAsia="Arial" w:hAnsi="Tahoma" w:cs="Tahoma"/>
                <w:b/>
                <w:color w:val="1A1A1E"/>
                <w:sz w:val="24"/>
              </w:rPr>
            </w:pPr>
            <w:r w:rsidRPr="009B64A0">
              <w:rPr>
                <w:rFonts w:ascii="Tahoma" w:eastAsia="Arial" w:hAnsi="Tahoma" w:cs="Tahoma"/>
                <w:b/>
                <w:color w:val="1A1A1E"/>
                <w:sz w:val="24"/>
              </w:rPr>
              <w:t>kg</w:t>
            </w:r>
            <w:r w:rsidR="00B97051" w:rsidRPr="009B64A0">
              <w:rPr>
                <w:rFonts w:ascii="Tahoma" w:eastAsia="Arial" w:hAnsi="Tahoma" w:cs="Tahoma"/>
                <w:b/>
                <w:color w:val="1A1A1E"/>
                <w:sz w:val="24"/>
              </w:rPr>
              <w:t>N</w:t>
            </w:r>
          </w:p>
        </w:tc>
        <w:tc>
          <w:tcPr>
            <w:tcW w:w="708" w:type="dxa"/>
            <w:shd w:val="clear" w:color="auto" w:fill="D9D9D9" w:themeFill="background1" w:themeFillShade="D9"/>
            <w:vAlign w:val="center"/>
          </w:tcPr>
          <w:p w:rsidR="00B97051" w:rsidRPr="009B64A0" w:rsidRDefault="00B97051" w:rsidP="00396F3C">
            <w:pPr>
              <w:spacing w:line="274" w:lineRule="exact"/>
              <w:jc w:val="center"/>
              <w:textAlignment w:val="baseline"/>
              <w:rPr>
                <w:rFonts w:ascii="Tahoma" w:eastAsia="Arial" w:hAnsi="Tahoma" w:cs="Tahoma"/>
                <w:b/>
                <w:spacing w:val="3"/>
                <w:sz w:val="24"/>
              </w:rPr>
            </w:pPr>
            <w:r w:rsidRPr="009B64A0">
              <w:rPr>
                <w:rFonts w:ascii="Tahoma" w:eastAsia="Arial" w:hAnsi="Tahoma" w:cs="Tahoma"/>
                <w:b/>
                <w:spacing w:val="3"/>
                <w:sz w:val="24"/>
              </w:rPr>
              <w:t>=</w:t>
            </w:r>
          </w:p>
        </w:tc>
        <w:tc>
          <w:tcPr>
            <w:tcW w:w="2268" w:type="dxa"/>
            <w:shd w:val="clear" w:color="auto" w:fill="D9D9D9" w:themeFill="background1" w:themeFillShade="D9"/>
            <w:vAlign w:val="center"/>
          </w:tcPr>
          <w:p w:rsidR="00B97051" w:rsidRPr="009B64A0" w:rsidRDefault="00B97051" w:rsidP="00396F3C">
            <w:pPr>
              <w:ind w:right="190"/>
              <w:jc w:val="center"/>
              <w:textAlignment w:val="baseline"/>
              <w:rPr>
                <w:rFonts w:ascii="Tahoma" w:eastAsia="Arial" w:hAnsi="Tahoma" w:cs="Tahoma"/>
                <w:b/>
                <w:color w:val="1A1A1E"/>
                <w:sz w:val="24"/>
              </w:rPr>
            </w:pPr>
            <w:r w:rsidRPr="009B64A0">
              <w:rPr>
                <w:rFonts w:ascii="Tahoma" w:eastAsia="Arial" w:hAnsi="Tahoma" w:cs="Tahoma"/>
                <w:b/>
                <w:color w:val="1A1A1E"/>
                <w:sz w:val="24"/>
              </w:rPr>
              <w:t>Answer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Suckler cows</w:t>
            </w:r>
          </w:p>
        </w:tc>
        <w:tc>
          <w:tcPr>
            <w:tcW w:w="1843" w:type="dxa"/>
            <w:vAlign w:val="center"/>
          </w:tcPr>
          <w:p w:rsidR="00B97051" w:rsidRPr="004F2C7F" w:rsidRDefault="00DE0872"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54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Cattle (over 2 years)</w:t>
            </w:r>
          </w:p>
        </w:tc>
        <w:tc>
          <w:tcPr>
            <w:tcW w:w="1843" w:type="dxa"/>
            <w:vAlign w:val="center"/>
          </w:tcPr>
          <w:p w:rsidR="00B97051" w:rsidRPr="004F2C7F" w:rsidRDefault="00DE0872"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8"/>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54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7"/>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Cattle (1-2 years)</w:t>
            </w:r>
          </w:p>
        </w:tc>
        <w:tc>
          <w:tcPr>
            <w:tcW w:w="1843" w:type="dxa"/>
            <w:vAlign w:val="center"/>
          </w:tcPr>
          <w:p w:rsidR="00B97051" w:rsidRPr="004F2C7F" w:rsidRDefault="00DE0872"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47</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0815C8" w:rsidP="00F30259">
            <w:pPr>
              <w:spacing w:line="276" w:lineRule="auto"/>
              <w:ind w:right="61"/>
              <w:textAlignment w:val="baseline"/>
              <w:rPr>
                <w:rFonts w:ascii="Arial" w:eastAsia="Arial" w:hAnsi="Arial" w:cs="Arial"/>
                <w:color w:val="1A1A1E"/>
                <w:sz w:val="24"/>
              </w:rPr>
            </w:pPr>
            <w:r>
              <w:rPr>
                <w:rFonts w:ascii="Arial" w:eastAsia="Arial" w:hAnsi="Arial" w:cs="Arial"/>
                <w:color w:val="1A1A1E"/>
                <w:sz w:val="24"/>
              </w:rPr>
              <w:t>Breeding b</w:t>
            </w:r>
            <w:r w:rsidR="00B97051" w:rsidRPr="004F2C7F">
              <w:rPr>
                <w:rFonts w:ascii="Arial" w:eastAsia="Arial" w:hAnsi="Arial" w:cs="Arial"/>
                <w:color w:val="1A1A1E"/>
                <w:sz w:val="24"/>
              </w:rPr>
              <w:t>ull</w:t>
            </w:r>
          </w:p>
        </w:tc>
        <w:tc>
          <w:tcPr>
            <w:tcW w:w="1843" w:type="dxa"/>
            <w:vAlign w:val="center"/>
          </w:tcPr>
          <w:p w:rsidR="00B97051" w:rsidRPr="004F2C7F" w:rsidRDefault="00DE0872"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54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rPr>
          <w:trHeight w:val="874"/>
        </w:trPr>
        <w:tc>
          <w:tcPr>
            <w:tcW w:w="9758" w:type="dxa"/>
            <w:gridSpan w:val="6"/>
            <w:shd w:val="clear" w:color="auto" w:fill="D9D9D9" w:themeFill="background1" w:themeFillShade="D9"/>
          </w:tcPr>
          <w:p w:rsidR="00B97051" w:rsidRPr="009B64A0" w:rsidRDefault="00B97051" w:rsidP="00FC04D3">
            <w:pPr>
              <w:ind w:right="190"/>
              <w:textAlignment w:val="baseline"/>
              <w:rPr>
                <w:rFonts w:ascii="Tahoma" w:eastAsia="Times New Roman" w:hAnsi="Tahoma" w:cs="Tahoma"/>
                <w:b/>
                <w:noProof/>
                <w:color w:val="000000"/>
                <w:sz w:val="24"/>
                <w:szCs w:val="24"/>
                <w:lang w:val="en-GB" w:eastAsia="en-GB"/>
              </w:rPr>
            </w:pPr>
            <w:r w:rsidRPr="009B64A0">
              <w:rPr>
                <w:rFonts w:ascii="Tahoma" w:eastAsia="Times New Roman" w:hAnsi="Tahoma" w:cs="Tahoma"/>
                <w:b/>
                <w:noProof/>
                <w:color w:val="000000"/>
                <w:sz w:val="24"/>
                <w:szCs w:val="24"/>
                <w:lang w:val="en-GB" w:eastAsia="en-GB"/>
              </w:rPr>
              <w:t>Beef calves:-</w:t>
            </w:r>
          </w:p>
          <w:p w:rsidR="00B97051" w:rsidRPr="0057092E" w:rsidRDefault="00B97051" w:rsidP="00FC04D3">
            <w:pPr>
              <w:textAlignment w:val="baseline"/>
              <w:rPr>
                <w:rFonts w:ascii="Arial" w:eastAsia="Arial" w:hAnsi="Arial" w:cs="Arial"/>
                <w:b/>
                <w:spacing w:val="3"/>
                <w:sz w:val="24"/>
                <w:szCs w:val="24"/>
              </w:rPr>
            </w:pPr>
            <w:r w:rsidRPr="0057092E">
              <w:rPr>
                <w:rFonts w:ascii="Arial" w:eastAsia="Times New Roman" w:hAnsi="Arial" w:cs="Arial"/>
                <w:noProof/>
                <w:color w:val="000000"/>
                <w:sz w:val="24"/>
                <w:szCs w:val="24"/>
                <w:lang w:val="en-GB" w:eastAsia="en-GB"/>
              </w:rPr>
              <w:t xml:space="preserve">to prevent the same animal being counted twice use either “0-1 year” </w:t>
            </w:r>
            <w:r w:rsidRPr="0057092E">
              <w:rPr>
                <w:rFonts w:ascii="Arial" w:eastAsia="Times New Roman" w:hAnsi="Arial" w:cs="Arial"/>
                <w:b/>
                <w:noProof/>
                <w:color w:val="000000"/>
                <w:sz w:val="24"/>
                <w:szCs w:val="24"/>
                <w:lang w:val="en-GB" w:eastAsia="en-GB"/>
              </w:rPr>
              <w:t>OR</w:t>
            </w:r>
            <w:r w:rsidRPr="0057092E">
              <w:rPr>
                <w:rFonts w:ascii="Arial" w:eastAsia="Times New Roman" w:hAnsi="Arial" w:cs="Arial"/>
                <w:noProof/>
                <w:color w:val="000000"/>
                <w:sz w:val="24"/>
                <w:szCs w:val="24"/>
                <w:lang w:val="en-GB" w:eastAsia="en-GB"/>
              </w:rPr>
              <w:t xml:space="preserve"> “0-6 months” and/or “6-12 months” categories.</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0-1 year</w:t>
            </w:r>
          </w:p>
        </w:tc>
        <w:tc>
          <w:tcPr>
            <w:tcW w:w="1843" w:type="dxa"/>
            <w:vAlign w:val="center"/>
          </w:tcPr>
          <w:p w:rsidR="00B97051" w:rsidRPr="004F2C7F" w:rsidRDefault="00DE0872" w:rsidP="00115855">
            <w:pPr>
              <w:spacing w:line="276" w:lineRule="auto"/>
              <w:ind w:right="34"/>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ind w:right="21"/>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Pr="004F2C7F" w:rsidRDefault="00B97051" w:rsidP="00F30259">
            <w:pPr>
              <w:spacing w:line="276" w:lineRule="auto"/>
              <w:jc w:val="center"/>
              <w:textAlignment w:val="baseline"/>
              <w:rPr>
                <w:rFonts w:ascii="Arial" w:eastAsia="Arial" w:hAnsi="Arial"/>
                <w:spacing w:val="3"/>
                <w:sz w:val="24"/>
              </w:rPr>
            </w:pPr>
            <w:r w:rsidRPr="004F2C7F">
              <w:rPr>
                <w:rFonts w:ascii="Arial" w:eastAsia="Arial" w:hAnsi="Arial"/>
                <w:spacing w:val="3"/>
                <w:sz w:val="24"/>
              </w:rPr>
              <w:t>19</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F30259">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9758" w:type="dxa"/>
            <w:gridSpan w:val="6"/>
            <w:shd w:val="clear" w:color="auto" w:fill="D9D9D9" w:themeFill="background1" w:themeFillShade="D9"/>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OR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6-12 months</w:t>
            </w:r>
          </w:p>
        </w:tc>
        <w:tc>
          <w:tcPr>
            <w:tcW w:w="1843" w:type="dxa"/>
            <w:vAlign w:val="center"/>
          </w:tcPr>
          <w:p w:rsidR="00B97051" w:rsidRPr="004F2C7F" w:rsidRDefault="00DE0872" w:rsidP="00115855">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12</w:t>
            </w:r>
          </w:p>
        </w:tc>
        <w:tc>
          <w:tcPr>
            <w:tcW w:w="708" w:type="dxa"/>
            <w:vAlign w:val="center"/>
          </w:tcPr>
          <w:p w:rsidR="00B97051" w:rsidRPr="004F2C7F" w:rsidRDefault="00396F3C"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F30259">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0-6 months</w:t>
            </w:r>
          </w:p>
        </w:tc>
        <w:tc>
          <w:tcPr>
            <w:tcW w:w="1843" w:type="dxa"/>
            <w:vAlign w:val="center"/>
          </w:tcPr>
          <w:p w:rsidR="00B97051" w:rsidRPr="004F2C7F" w:rsidRDefault="00DE0872" w:rsidP="00115855">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7</w:t>
            </w:r>
          </w:p>
        </w:tc>
        <w:tc>
          <w:tcPr>
            <w:tcW w:w="708" w:type="dxa"/>
            <w:vAlign w:val="center"/>
          </w:tcPr>
          <w:p w:rsidR="00B97051" w:rsidRPr="004F2C7F" w:rsidRDefault="00396F3C"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F30259">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shd w:val="clear" w:color="auto" w:fill="D9D9D9" w:themeFill="background1" w:themeFillShade="D9"/>
            <w:vAlign w:val="center"/>
          </w:tcPr>
          <w:p w:rsidR="00B97051" w:rsidRPr="009B64A0" w:rsidRDefault="00B97051" w:rsidP="00F30259">
            <w:pPr>
              <w:spacing w:line="276" w:lineRule="auto"/>
              <w:textAlignment w:val="baseline"/>
              <w:rPr>
                <w:rFonts w:ascii="Tahoma" w:eastAsia="Arial" w:hAnsi="Tahoma" w:cs="Tahoma"/>
                <w:b/>
                <w:spacing w:val="3"/>
                <w:sz w:val="24"/>
              </w:rPr>
            </w:pPr>
            <w:r w:rsidRPr="009B64A0">
              <w:rPr>
                <w:rFonts w:ascii="Tahoma" w:eastAsia="Arial" w:hAnsi="Tahoma" w:cs="Tahoma"/>
                <w:b/>
                <w:spacing w:val="3"/>
                <w:sz w:val="24"/>
              </w:rPr>
              <w:t>Sheep</w:t>
            </w:r>
          </w:p>
        </w:tc>
        <w:tc>
          <w:tcPr>
            <w:tcW w:w="1843" w:type="dxa"/>
            <w:shd w:val="clear" w:color="auto" w:fill="D9D9D9" w:themeFill="background1" w:themeFillShade="D9"/>
            <w:vAlign w:val="center"/>
          </w:tcPr>
          <w:p w:rsidR="00B97051" w:rsidRPr="009B64A0" w:rsidRDefault="00B97051" w:rsidP="00F30259">
            <w:pPr>
              <w:spacing w:line="276" w:lineRule="auto"/>
              <w:ind w:right="91"/>
              <w:jc w:val="center"/>
              <w:textAlignment w:val="baseline"/>
              <w:rPr>
                <w:rFonts w:ascii="Tahoma" w:eastAsia="Times New Roman" w:hAnsi="Tahoma" w:cs="Tahoma"/>
                <w:b/>
                <w:noProof/>
                <w:color w:val="000000"/>
                <w:sz w:val="24"/>
                <w:lang w:val="en-GB" w:eastAsia="en-GB"/>
              </w:rPr>
            </w:pPr>
            <w:r w:rsidRPr="009B64A0">
              <w:rPr>
                <w:rFonts w:ascii="Tahoma" w:eastAsia="Times New Roman" w:hAnsi="Tahoma" w:cs="Tahoma"/>
                <w:b/>
                <w:noProof/>
                <w:color w:val="000000"/>
                <w:sz w:val="24"/>
                <w:lang w:val="en-GB" w:eastAsia="en-GB"/>
              </w:rPr>
              <w:t>No.</w:t>
            </w:r>
          </w:p>
        </w:tc>
        <w:tc>
          <w:tcPr>
            <w:tcW w:w="578" w:type="dxa"/>
            <w:shd w:val="clear" w:color="auto" w:fill="D9D9D9" w:themeFill="background1" w:themeFillShade="D9"/>
            <w:vAlign w:val="center"/>
          </w:tcPr>
          <w:p w:rsidR="00B97051" w:rsidRPr="009B64A0" w:rsidRDefault="00B97051" w:rsidP="00F30259">
            <w:pPr>
              <w:spacing w:line="276" w:lineRule="auto"/>
              <w:ind w:right="33"/>
              <w:jc w:val="center"/>
              <w:textAlignment w:val="baseline"/>
              <w:rPr>
                <w:rFonts w:ascii="Tahoma" w:eastAsia="Arial" w:hAnsi="Tahoma" w:cs="Tahoma"/>
                <w:b/>
                <w:spacing w:val="3"/>
                <w:sz w:val="24"/>
              </w:rPr>
            </w:pPr>
            <w:r w:rsidRPr="009B64A0">
              <w:rPr>
                <w:rFonts w:ascii="Tahoma" w:eastAsia="Arial" w:hAnsi="Tahoma" w:cs="Tahoma"/>
                <w:b/>
                <w:spacing w:val="3"/>
                <w:sz w:val="24"/>
              </w:rPr>
              <w:t>x</w:t>
            </w:r>
          </w:p>
        </w:tc>
        <w:tc>
          <w:tcPr>
            <w:tcW w:w="1843" w:type="dxa"/>
            <w:shd w:val="clear" w:color="auto" w:fill="D9D9D9" w:themeFill="background1" w:themeFillShade="D9"/>
            <w:vAlign w:val="center"/>
          </w:tcPr>
          <w:p w:rsidR="00B97051" w:rsidRPr="009B64A0" w:rsidRDefault="000815C8" w:rsidP="00F30259">
            <w:pPr>
              <w:spacing w:line="276" w:lineRule="auto"/>
              <w:jc w:val="center"/>
              <w:textAlignment w:val="baseline"/>
              <w:rPr>
                <w:rFonts w:ascii="Tahoma" w:eastAsia="Arial" w:hAnsi="Tahoma" w:cs="Tahoma"/>
                <w:b/>
                <w:spacing w:val="3"/>
                <w:sz w:val="24"/>
              </w:rPr>
            </w:pPr>
            <w:r w:rsidRPr="009B64A0">
              <w:rPr>
                <w:rFonts w:ascii="Tahoma" w:eastAsia="Arial" w:hAnsi="Tahoma" w:cs="Tahoma"/>
                <w:b/>
                <w:spacing w:val="3"/>
                <w:sz w:val="24"/>
              </w:rPr>
              <w:t xml:space="preserve">kg </w:t>
            </w:r>
            <w:r w:rsidR="00B97051" w:rsidRPr="009B64A0">
              <w:rPr>
                <w:rFonts w:ascii="Tahoma" w:eastAsia="Arial" w:hAnsi="Tahoma" w:cs="Tahoma"/>
                <w:b/>
                <w:spacing w:val="3"/>
                <w:sz w:val="24"/>
              </w:rPr>
              <w:t>N</w:t>
            </w:r>
          </w:p>
        </w:tc>
        <w:tc>
          <w:tcPr>
            <w:tcW w:w="708" w:type="dxa"/>
            <w:shd w:val="clear" w:color="auto" w:fill="D9D9D9" w:themeFill="background1" w:themeFillShade="D9"/>
            <w:vAlign w:val="center"/>
          </w:tcPr>
          <w:p w:rsidR="00B97051" w:rsidRPr="009B64A0" w:rsidRDefault="00B97051" w:rsidP="00F30259">
            <w:pPr>
              <w:spacing w:line="276" w:lineRule="auto"/>
              <w:jc w:val="center"/>
              <w:textAlignment w:val="baseline"/>
              <w:rPr>
                <w:rFonts w:ascii="Tahoma" w:eastAsia="Arial" w:hAnsi="Tahoma" w:cs="Tahoma"/>
                <w:b/>
                <w:spacing w:val="3"/>
                <w:sz w:val="24"/>
              </w:rPr>
            </w:pPr>
            <w:r w:rsidRPr="009B64A0">
              <w:rPr>
                <w:rFonts w:ascii="Tahoma" w:eastAsia="Arial" w:hAnsi="Tahoma" w:cs="Tahoma"/>
                <w:b/>
                <w:spacing w:val="3"/>
                <w:sz w:val="24"/>
              </w:rPr>
              <w:t>=</w:t>
            </w:r>
          </w:p>
        </w:tc>
        <w:tc>
          <w:tcPr>
            <w:tcW w:w="2268" w:type="dxa"/>
            <w:shd w:val="clear" w:color="auto" w:fill="D9D9D9" w:themeFill="background1" w:themeFillShade="D9"/>
            <w:vAlign w:val="center"/>
          </w:tcPr>
          <w:p w:rsidR="00B97051" w:rsidRPr="009B64A0" w:rsidRDefault="00B97051" w:rsidP="00F30259">
            <w:pPr>
              <w:spacing w:line="276" w:lineRule="auto"/>
              <w:jc w:val="center"/>
              <w:textAlignment w:val="baseline"/>
              <w:rPr>
                <w:rFonts w:ascii="Tahoma" w:eastAsia="Times New Roman" w:hAnsi="Tahoma" w:cs="Tahoma"/>
                <w:b/>
                <w:noProof/>
                <w:color w:val="000000"/>
                <w:sz w:val="24"/>
                <w:lang w:val="en-GB" w:eastAsia="en-GB"/>
              </w:rPr>
            </w:pPr>
            <w:r w:rsidRPr="009B64A0">
              <w:rPr>
                <w:rFonts w:ascii="Tahoma" w:eastAsia="Times New Roman" w:hAnsi="Tahoma" w:cs="Tahoma"/>
                <w:b/>
                <w:noProof/>
                <w:color w:val="000000"/>
                <w:sz w:val="24"/>
                <w:lang w:val="en-GB" w:eastAsia="en-GB"/>
              </w:rPr>
              <w:t>Answer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Ewe (over 1 year)</w:t>
            </w:r>
          </w:p>
        </w:tc>
        <w:tc>
          <w:tcPr>
            <w:tcW w:w="1843" w:type="dxa"/>
          </w:tcPr>
          <w:p w:rsidR="00B97051" w:rsidRPr="004F2C7F" w:rsidRDefault="00DE0872" w:rsidP="00115855">
            <w:pPr>
              <w:spacing w:line="276" w:lineRule="auto"/>
              <w:ind w:right="34"/>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9</w:t>
            </w:r>
          </w:p>
        </w:tc>
        <w:tc>
          <w:tcPr>
            <w:tcW w:w="708" w:type="dxa"/>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Ram (over 1 year)</w:t>
            </w:r>
          </w:p>
        </w:tc>
        <w:tc>
          <w:tcPr>
            <w:tcW w:w="1843" w:type="dxa"/>
          </w:tcPr>
          <w:p w:rsidR="00B97051" w:rsidRPr="004F2C7F" w:rsidRDefault="00DE0872" w:rsidP="00115855">
            <w:pPr>
              <w:spacing w:line="276" w:lineRule="auto"/>
              <w:ind w:right="34"/>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8"/>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9</w:t>
            </w:r>
          </w:p>
        </w:tc>
        <w:tc>
          <w:tcPr>
            <w:tcW w:w="708" w:type="dxa"/>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7"/>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rPr>
          <w:trHeight w:val="785"/>
        </w:trPr>
        <w:tc>
          <w:tcPr>
            <w:tcW w:w="9758" w:type="dxa"/>
            <w:gridSpan w:val="6"/>
            <w:shd w:val="clear" w:color="auto" w:fill="D9D9D9" w:themeFill="background1" w:themeFillShade="D9"/>
          </w:tcPr>
          <w:p w:rsidR="00B97051" w:rsidRPr="009B64A0" w:rsidRDefault="00B97051" w:rsidP="00FC04D3">
            <w:pPr>
              <w:ind w:right="190"/>
              <w:textAlignment w:val="baseline"/>
              <w:rPr>
                <w:rFonts w:ascii="Tahoma" w:eastAsia="Times New Roman" w:hAnsi="Tahoma" w:cs="Tahoma"/>
                <w:b/>
                <w:noProof/>
                <w:color w:val="000000"/>
                <w:sz w:val="24"/>
                <w:szCs w:val="24"/>
                <w:lang w:val="en-GB" w:eastAsia="en-GB"/>
              </w:rPr>
            </w:pPr>
            <w:r w:rsidRPr="009B64A0">
              <w:rPr>
                <w:rFonts w:ascii="Tahoma" w:eastAsia="Times New Roman" w:hAnsi="Tahoma" w:cs="Tahoma"/>
                <w:b/>
                <w:noProof/>
                <w:color w:val="000000"/>
                <w:sz w:val="24"/>
                <w:szCs w:val="24"/>
                <w:lang w:val="en-GB" w:eastAsia="en-GB"/>
              </w:rPr>
              <w:t>Lambs:-</w:t>
            </w:r>
          </w:p>
          <w:p w:rsidR="00B97051" w:rsidRPr="004F2C7F" w:rsidRDefault="00B97051" w:rsidP="00FC04D3">
            <w:pPr>
              <w:textAlignment w:val="baseline"/>
              <w:rPr>
                <w:rFonts w:eastAsia="Times New Roman"/>
                <w:noProof/>
                <w:color w:val="000000"/>
                <w:sz w:val="24"/>
                <w:szCs w:val="24"/>
                <w:lang w:val="en-GB" w:eastAsia="en-GB"/>
              </w:rPr>
            </w:pPr>
            <w:r w:rsidRPr="004F2C7F">
              <w:rPr>
                <w:rFonts w:ascii="Arial" w:eastAsia="Times New Roman" w:hAnsi="Arial" w:cs="Arial"/>
                <w:noProof/>
                <w:color w:val="000000"/>
                <w:sz w:val="24"/>
                <w:szCs w:val="24"/>
                <w:lang w:val="en-GB" w:eastAsia="en-GB"/>
              </w:rPr>
              <w:t xml:space="preserve">to prevent the same animal being counted twice use either “0-1 year” </w:t>
            </w:r>
            <w:r w:rsidRPr="004F2C7F">
              <w:rPr>
                <w:rFonts w:ascii="Arial" w:eastAsia="Times New Roman" w:hAnsi="Arial" w:cs="Arial"/>
                <w:b/>
                <w:noProof/>
                <w:color w:val="000000"/>
                <w:sz w:val="24"/>
                <w:szCs w:val="24"/>
                <w:lang w:val="en-GB" w:eastAsia="en-GB"/>
              </w:rPr>
              <w:t>OR</w:t>
            </w:r>
            <w:r w:rsidRPr="004F2C7F">
              <w:rPr>
                <w:rFonts w:ascii="Arial" w:eastAsia="Times New Roman" w:hAnsi="Arial" w:cs="Arial"/>
                <w:noProof/>
                <w:color w:val="000000"/>
                <w:sz w:val="24"/>
                <w:szCs w:val="24"/>
                <w:lang w:val="en-GB" w:eastAsia="en-GB"/>
              </w:rPr>
              <w:t xml:space="preserve"> “0-6 months” and/or “6-12 months” categories.</w:t>
            </w:r>
          </w:p>
        </w:tc>
      </w:tr>
      <w:tr w:rsidR="00B97051" w:rsidTr="00391B24">
        <w:tc>
          <w:tcPr>
            <w:tcW w:w="2518" w:type="dxa"/>
            <w:vAlign w:val="center"/>
          </w:tcPr>
          <w:p w:rsidR="00B97051" w:rsidRPr="004F2C7F" w:rsidRDefault="00B97051" w:rsidP="00F30259">
            <w:pPr>
              <w:spacing w:line="276" w:lineRule="auto"/>
              <w:textAlignment w:val="baseline"/>
              <w:rPr>
                <w:rFonts w:ascii="Arial" w:eastAsia="Arial" w:hAnsi="Arial" w:cs="Arial"/>
                <w:b/>
                <w:spacing w:val="3"/>
                <w:sz w:val="24"/>
              </w:rPr>
            </w:pPr>
            <w:r w:rsidRPr="004F2C7F">
              <w:rPr>
                <w:rFonts w:ascii="Arial" w:eastAsia="Arial" w:hAnsi="Arial" w:cs="Arial"/>
                <w:b/>
                <w:spacing w:val="3"/>
                <w:sz w:val="24"/>
              </w:rPr>
              <w:t>0-1 year</w:t>
            </w:r>
          </w:p>
        </w:tc>
        <w:tc>
          <w:tcPr>
            <w:tcW w:w="1843" w:type="dxa"/>
            <w:vAlign w:val="center"/>
          </w:tcPr>
          <w:p w:rsidR="00B97051" w:rsidRPr="004F2C7F" w:rsidRDefault="00DE0872"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jc w:val="center"/>
              <w:textAlignment w:val="baseline"/>
              <w:rPr>
                <w:rFonts w:ascii="Arial" w:eastAsia="Arial" w:hAnsi="Arial"/>
                <w:b/>
                <w:spacing w:val="3"/>
                <w:sz w:val="24"/>
              </w:rPr>
            </w:pPr>
            <w:r>
              <w:rPr>
                <w:rFonts w:ascii="Arial" w:eastAsia="Arial" w:hAnsi="Arial"/>
                <w:color w:val="1A1A1E"/>
                <w:sz w:val="24"/>
              </w:rPr>
              <w:t>4.4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F30259">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9"/>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9758" w:type="dxa"/>
            <w:gridSpan w:val="6"/>
            <w:shd w:val="clear" w:color="auto" w:fill="D9D9D9" w:themeFill="background1" w:themeFillShade="D9"/>
            <w:vAlign w:val="center"/>
          </w:tcPr>
          <w:p w:rsidR="00B97051" w:rsidRPr="0057092E" w:rsidRDefault="00B97051" w:rsidP="00F30259">
            <w:pPr>
              <w:spacing w:line="276" w:lineRule="auto"/>
              <w:jc w:val="center"/>
              <w:textAlignment w:val="baseline"/>
              <w:rPr>
                <w:rFonts w:ascii="Arial" w:eastAsia="Times New Roman" w:hAnsi="Arial" w:cs="Arial"/>
                <w:b/>
                <w:noProof/>
                <w:color w:val="000000"/>
                <w:sz w:val="24"/>
                <w:lang w:val="en-GB" w:eastAsia="en-GB"/>
              </w:rPr>
            </w:pPr>
            <w:r w:rsidRPr="0057092E">
              <w:rPr>
                <w:rFonts w:ascii="Arial" w:eastAsia="Times New Roman" w:hAnsi="Arial" w:cs="Arial"/>
                <w:b/>
                <w:noProof/>
                <w:color w:val="000000"/>
                <w:sz w:val="24"/>
                <w:lang w:val="en-GB" w:eastAsia="en-GB"/>
              </w:rPr>
              <w:t>OR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6-12 months</w:t>
            </w:r>
          </w:p>
        </w:tc>
        <w:tc>
          <w:tcPr>
            <w:tcW w:w="1843" w:type="dxa"/>
          </w:tcPr>
          <w:p w:rsidR="00B97051" w:rsidRPr="004F2C7F" w:rsidRDefault="00DE0872" w:rsidP="00115855">
            <w:pPr>
              <w:spacing w:line="276" w:lineRule="auto"/>
              <w:ind w:right="34"/>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3.2</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0-6 months</w:t>
            </w:r>
          </w:p>
        </w:tc>
        <w:tc>
          <w:tcPr>
            <w:tcW w:w="1843" w:type="dxa"/>
          </w:tcPr>
          <w:p w:rsidR="00B97051" w:rsidRPr="004F2C7F" w:rsidRDefault="00DE0872" w:rsidP="00115855">
            <w:pPr>
              <w:spacing w:line="276" w:lineRule="auto"/>
              <w:ind w:right="34"/>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1.2</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DE0872"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6782" w:type="dxa"/>
            <w:gridSpan w:val="4"/>
            <w:vAlign w:val="center"/>
          </w:tcPr>
          <w:p w:rsidR="00B97051" w:rsidRPr="004F2C7F" w:rsidRDefault="00B97051" w:rsidP="00C5622A">
            <w:pPr>
              <w:spacing w:after="120"/>
              <w:ind w:right="-108"/>
              <w:textAlignment w:val="baseline"/>
              <w:rPr>
                <w:rFonts w:ascii="Tahoma" w:eastAsia="Arial" w:hAnsi="Tahoma" w:cs="Tahoma"/>
                <w:spacing w:val="3"/>
                <w:sz w:val="24"/>
              </w:rPr>
            </w:pPr>
            <w:r w:rsidRPr="004F2C7F">
              <w:rPr>
                <w:rFonts w:ascii="Tahoma" w:eastAsia="Arial" w:hAnsi="Tahoma" w:cs="Tahoma"/>
                <w:b/>
                <w:color w:val="1A1A1E"/>
                <w:sz w:val="24"/>
              </w:rPr>
              <w:t xml:space="preserve">Total livestock manure </w:t>
            </w:r>
            <w:r w:rsidR="005662B4" w:rsidRPr="004F2C7F">
              <w:rPr>
                <w:rFonts w:ascii="Tahoma" w:eastAsia="Arial" w:hAnsi="Tahoma" w:cs="Tahoma"/>
                <w:b/>
                <w:color w:val="1A1A1E"/>
                <w:sz w:val="24"/>
              </w:rPr>
              <w:t>N</w:t>
            </w:r>
            <w:r w:rsidRPr="004F2C7F">
              <w:rPr>
                <w:rFonts w:ascii="Tahoma" w:eastAsia="Arial" w:hAnsi="Tahoma" w:cs="Tahoma"/>
                <w:b/>
                <w:color w:val="1A1A1E"/>
                <w:sz w:val="24"/>
              </w:rPr>
              <w:t xml:space="preserve"> produced by out-wintered cattle and sheep</w:t>
            </w:r>
          </w:p>
        </w:tc>
        <w:tc>
          <w:tcPr>
            <w:tcW w:w="708" w:type="dxa"/>
            <w:vAlign w:val="center"/>
          </w:tcPr>
          <w:p w:rsidR="00B97051" w:rsidRPr="004F2C7F" w:rsidRDefault="00B97051" w:rsidP="00F30259">
            <w:pPr>
              <w:spacing w:after="120"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shd w:val="clear" w:color="auto" w:fill="C2D69B" w:themeFill="accent3" w:themeFillTint="99"/>
            <w:vAlign w:val="center"/>
          </w:tcPr>
          <w:p w:rsidR="00B97051" w:rsidRPr="004F2C7F" w:rsidRDefault="00DE0872" w:rsidP="003378F1">
            <w:pPr>
              <w:spacing w:after="120" w:line="276" w:lineRule="auto"/>
              <w:jc w:val="right"/>
              <w:textAlignment w:val="baseline"/>
              <w:rPr>
                <w:rFonts w:ascii="Tahoma" w:eastAsia="Arial" w:hAnsi="Tahoma" w:cs="Tahoma"/>
                <w:b/>
                <w:color w:val="1A1A1E"/>
                <w:sz w:val="24"/>
              </w:rPr>
            </w:pPr>
            <w:r w:rsidRPr="004F2C7F">
              <w:rPr>
                <w:rFonts w:ascii="Tahoma" w:eastAsia="Times New Roman" w:hAnsi="Tahoma" w:cs="Tahoma"/>
                <w:b/>
                <w:noProof/>
                <w:color w:val="000000"/>
                <w:sz w:val="24"/>
                <w:lang w:val="en-GB" w:eastAsia="en-GB"/>
              </w:rPr>
              <w:fldChar w:fldCharType="begin">
                <w:ffData>
                  <w:name w:val="Text2"/>
                  <w:enabled/>
                  <w:calcOnExit w:val="0"/>
                  <w:textInput/>
                </w:ffData>
              </w:fldChar>
            </w:r>
            <w:r w:rsidR="00B97051" w:rsidRPr="004F2C7F">
              <w:rPr>
                <w:rFonts w:ascii="Tahoma" w:eastAsia="Times New Roman" w:hAnsi="Tahoma" w:cs="Tahoma"/>
                <w:b/>
                <w:noProof/>
                <w:color w:val="000000"/>
                <w:sz w:val="24"/>
                <w:lang w:val="en-GB" w:eastAsia="en-GB"/>
              </w:rPr>
              <w:instrText xml:space="preserve"> FORMTEXT </w:instrText>
            </w:r>
            <w:r w:rsidRPr="004F2C7F">
              <w:rPr>
                <w:rFonts w:ascii="Tahoma" w:eastAsia="Times New Roman" w:hAnsi="Tahoma" w:cs="Tahoma"/>
                <w:b/>
                <w:noProof/>
                <w:color w:val="000000"/>
                <w:sz w:val="24"/>
                <w:lang w:val="en-GB" w:eastAsia="en-GB"/>
              </w:rPr>
            </w:r>
            <w:r w:rsidRPr="004F2C7F">
              <w:rPr>
                <w:rFonts w:ascii="Tahoma" w:eastAsia="Times New Roman" w:hAnsi="Tahoma" w:cs="Tahoma"/>
                <w:b/>
                <w:noProof/>
                <w:color w:val="000000"/>
                <w:sz w:val="24"/>
                <w:lang w:val="en-GB" w:eastAsia="en-GB"/>
              </w:rPr>
              <w:fldChar w:fldCharType="separate"/>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Pr="004F2C7F">
              <w:rPr>
                <w:rFonts w:ascii="Tahoma" w:eastAsia="Times New Roman" w:hAnsi="Tahoma" w:cs="Tahoma"/>
                <w:b/>
                <w:noProof/>
                <w:color w:val="000000"/>
                <w:sz w:val="24"/>
                <w:lang w:val="en-GB" w:eastAsia="en-GB"/>
              </w:rPr>
              <w:fldChar w:fldCharType="end"/>
            </w:r>
            <w:r w:rsidR="003A260C">
              <w:rPr>
                <w:rFonts w:ascii="Tahoma" w:eastAsia="Times New Roman" w:hAnsi="Tahoma" w:cs="Tahoma"/>
                <w:b/>
                <w:noProof/>
                <w:color w:val="000000"/>
                <w:sz w:val="24"/>
                <w:lang w:val="en-GB" w:eastAsia="en-GB"/>
              </w:rPr>
              <w:t xml:space="preserve"> (</w:t>
            </w:r>
            <w:r w:rsidR="003378F1">
              <w:rPr>
                <w:rFonts w:ascii="Tahoma" w:eastAsia="Times New Roman" w:hAnsi="Tahoma" w:cs="Tahoma"/>
                <w:b/>
                <w:noProof/>
                <w:color w:val="000000"/>
                <w:sz w:val="24"/>
                <w:lang w:val="en-GB" w:eastAsia="en-GB"/>
              </w:rPr>
              <w:t>A</w:t>
            </w:r>
            <w:r w:rsidR="003A260C">
              <w:rPr>
                <w:rFonts w:ascii="Tahoma" w:eastAsia="Times New Roman" w:hAnsi="Tahoma" w:cs="Tahoma"/>
                <w:b/>
                <w:noProof/>
                <w:color w:val="000000"/>
                <w:sz w:val="24"/>
                <w:lang w:val="en-GB" w:eastAsia="en-GB"/>
              </w:rPr>
              <w:t>)</w:t>
            </w:r>
          </w:p>
        </w:tc>
      </w:tr>
    </w:tbl>
    <w:p w:rsidR="00DD0BAB" w:rsidRPr="00DD0BAB" w:rsidRDefault="00DD0BAB" w:rsidP="00013C99">
      <w:pPr>
        <w:spacing w:after="120" w:line="274" w:lineRule="exact"/>
        <w:ind w:left="1418" w:right="1224" w:hanging="567"/>
        <w:textAlignment w:val="baseline"/>
        <w:rPr>
          <w:rFonts w:ascii="Arial" w:eastAsia="Arial" w:hAnsi="Arial"/>
          <w:b/>
          <w:spacing w:val="3"/>
          <w:sz w:val="24"/>
        </w:rPr>
      </w:pPr>
    </w:p>
    <w:p w:rsidR="00F30259" w:rsidRDefault="00F30259">
      <w:pPr>
        <w:rPr>
          <w:rFonts w:ascii="Tahoma" w:eastAsia="Tahoma" w:hAnsi="Tahoma" w:cs="Tahoma"/>
          <w:b/>
          <w:sz w:val="24"/>
          <w:szCs w:val="24"/>
        </w:rPr>
      </w:pPr>
      <w:r>
        <w:rPr>
          <w:rFonts w:ascii="Tahoma" w:eastAsia="Tahoma" w:hAnsi="Tahoma" w:cs="Tahoma"/>
          <w:b/>
          <w:sz w:val="24"/>
          <w:szCs w:val="24"/>
        </w:rPr>
        <w:br w:type="page"/>
      </w:r>
    </w:p>
    <w:p w:rsidR="00473604" w:rsidRPr="00B55C1C" w:rsidRDefault="003378F1" w:rsidP="00391B24">
      <w:pPr>
        <w:tabs>
          <w:tab w:val="left" w:pos="426"/>
        </w:tabs>
        <w:ind w:right="1224"/>
        <w:jc w:val="both"/>
        <w:textAlignment w:val="baseline"/>
        <w:rPr>
          <w:rFonts w:ascii="Tahoma" w:eastAsia="Tahoma" w:hAnsi="Tahoma" w:cs="Tahoma"/>
          <w:b/>
          <w:sz w:val="24"/>
          <w:szCs w:val="24"/>
        </w:rPr>
      </w:pPr>
      <w:r>
        <w:rPr>
          <w:rFonts w:ascii="Tahoma" w:eastAsia="Tahoma" w:hAnsi="Tahoma" w:cs="Tahoma"/>
          <w:b/>
          <w:sz w:val="24"/>
          <w:szCs w:val="24"/>
        </w:rPr>
        <w:lastRenderedPageBreak/>
        <w:t xml:space="preserve">Worksheet </w:t>
      </w:r>
      <w:r w:rsidR="00D95859">
        <w:rPr>
          <w:rFonts w:ascii="Tahoma" w:eastAsia="Tahoma" w:hAnsi="Tahoma" w:cs="Tahoma"/>
          <w:b/>
          <w:sz w:val="24"/>
          <w:szCs w:val="24"/>
        </w:rPr>
        <w:t>B</w:t>
      </w:r>
    </w:p>
    <w:p w:rsidR="0044170A" w:rsidRPr="009775F2" w:rsidRDefault="0044170A" w:rsidP="00391B24">
      <w:pPr>
        <w:tabs>
          <w:tab w:val="left" w:pos="426"/>
        </w:tabs>
        <w:ind w:right="143"/>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44170A" w:rsidRDefault="0044170A" w:rsidP="00391B24">
      <w:pPr>
        <w:tabs>
          <w:tab w:val="left" w:pos="426"/>
        </w:tabs>
        <w:spacing w:line="274" w:lineRule="exact"/>
        <w:ind w:right="143" w:hanging="567"/>
        <w:textAlignment w:val="baseline"/>
        <w:rPr>
          <w:rFonts w:ascii="Arial" w:eastAsia="Arial" w:hAnsi="Arial"/>
          <w:color w:val="000000"/>
          <w:spacing w:val="-2"/>
          <w:sz w:val="24"/>
        </w:rPr>
      </w:pPr>
    </w:p>
    <w:p w:rsidR="0044170A" w:rsidRDefault="0044170A" w:rsidP="00861C6B">
      <w:pPr>
        <w:tabs>
          <w:tab w:val="left" w:pos="1134"/>
        </w:tabs>
        <w:spacing w:line="274" w:lineRule="exact"/>
        <w:ind w:left="1134" w:right="143" w:hanging="567"/>
        <w:textAlignment w:val="baseline"/>
        <w:rPr>
          <w:rFonts w:ascii="Arial" w:eastAsia="Arial" w:hAnsi="Arial"/>
          <w:color w:val="000000"/>
          <w:spacing w:val="1"/>
          <w:sz w:val="24"/>
        </w:rPr>
      </w:pPr>
      <w:r>
        <w:rPr>
          <w:rFonts w:ascii="Arial" w:eastAsia="Arial" w:hAnsi="Arial"/>
          <w:color w:val="000000"/>
          <w:spacing w:val="-2"/>
          <w:sz w:val="24"/>
        </w:rPr>
        <w:t>1.</w:t>
      </w:r>
      <w:r>
        <w:rPr>
          <w:rFonts w:ascii="Arial" w:eastAsia="Arial" w:hAnsi="Arial"/>
          <w:color w:val="000000"/>
          <w:spacing w:val="-2"/>
          <w:sz w:val="24"/>
        </w:rPr>
        <w:tab/>
        <w:t>En</w:t>
      </w:r>
      <w:r>
        <w:rPr>
          <w:rFonts w:ascii="Arial" w:eastAsia="Arial" w:hAnsi="Arial"/>
          <w:color w:val="000000"/>
          <w:spacing w:val="1"/>
          <w:sz w:val="24"/>
        </w:rPr>
        <w:t>ter the average number of deer and goats on the farm over the winter</w:t>
      </w:r>
      <w:r w:rsidR="009B64A0">
        <w:rPr>
          <w:rFonts w:ascii="Arial" w:eastAsia="Arial" w:hAnsi="Arial"/>
          <w:color w:val="000000"/>
          <w:spacing w:val="1"/>
          <w:sz w:val="24"/>
        </w:rPr>
        <w:t xml:space="preserve"> period </w:t>
      </w:r>
      <w:r w:rsidR="00730353">
        <w:rPr>
          <w:rFonts w:ascii="Arial" w:eastAsia="Arial" w:hAnsi="Arial"/>
          <w:color w:val="000000"/>
          <w:spacing w:val="1"/>
          <w:sz w:val="24"/>
        </w:rPr>
        <w:t>(Feb, Oct and Dec)</w:t>
      </w:r>
      <w:r w:rsidR="009B64A0">
        <w:rPr>
          <w:rFonts w:ascii="Arial" w:eastAsia="Arial" w:hAnsi="Arial"/>
          <w:color w:val="000000"/>
          <w:spacing w:val="1"/>
          <w:sz w:val="24"/>
        </w:rPr>
        <w:t>.</w:t>
      </w:r>
    </w:p>
    <w:p w:rsidR="0044170A" w:rsidRDefault="0044170A" w:rsidP="00861C6B">
      <w:pPr>
        <w:tabs>
          <w:tab w:val="left" w:pos="1134"/>
        </w:tabs>
        <w:spacing w:line="274" w:lineRule="exact"/>
        <w:ind w:left="1134" w:right="143" w:hanging="567"/>
        <w:textAlignment w:val="baseline"/>
        <w:rPr>
          <w:rFonts w:ascii="Arial" w:eastAsia="Arial" w:hAnsi="Arial"/>
          <w:color w:val="000000"/>
          <w:spacing w:val="2"/>
          <w:sz w:val="24"/>
        </w:rPr>
      </w:pPr>
      <w:r>
        <w:rPr>
          <w:rFonts w:ascii="Arial" w:eastAsia="Arial" w:hAnsi="Arial"/>
          <w:color w:val="000000"/>
          <w:spacing w:val="-3"/>
          <w:sz w:val="24"/>
        </w:rPr>
        <w:t>2</w:t>
      </w:r>
      <w:r w:rsidRPr="000D1303">
        <w:rPr>
          <w:rFonts w:ascii="Arial" w:eastAsia="Arial" w:hAnsi="Arial"/>
          <w:color w:val="000000"/>
          <w:spacing w:val="-3"/>
          <w:sz w:val="24"/>
        </w:rPr>
        <w:t>.</w:t>
      </w:r>
      <w:r>
        <w:rPr>
          <w:rFonts w:ascii="Arial" w:eastAsia="Arial" w:hAnsi="Arial"/>
          <w:color w:val="000000"/>
          <w:spacing w:val="-3"/>
          <w:sz w:val="24"/>
          <w:vertAlign w:val="superscript"/>
        </w:rPr>
        <w:tab/>
      </w:r>
      <w:r>
        <w:rPr>
          <w:rFonts w:ascii="Arial" w:eastAsia="Arial" w:hAnsi="Arial"/>
          <w:color w:val="000000"/>
          <w:spacing w:val="2"/>
          <w:sz w:val="24"/>
        </w:rPr>
        <w:t xml:space="preserve">Multiply the average number </w:t>
      </w:r>
      <w:r w:rsidR="00730353">
        <w:rPr>
          <w:rFonts w:ascii="Arial" w:eastAsia="Arial" w:hAnsi="Arial"/>
          <w:color w:val="000000"/>
          <w:spacing w:val="2"/>
          <w:sz w:val="24"/>
        </w:rPr>
        <w:t xml:space="preserve">over the winter </w:t>
      </w:r>
      <w:r>
        <w:rPr>
          <w:rFonts w:ascii="Arial" w:eastAsia="Arial" w:hAnsi="Arial"/>
          <w:color w:val="000000"/>
          <w:spacing w:val="2"/>
          <w:sz w:val="24"/>
        </w:rPr>
        <w:t>by the N produced per head per year.</w:t>
      </w:r>
    </w:p>
    <w:p w:rsidR="0044170A" w:rsidRPr="00BB0B8E" w:rsidRDefault="0044170A" w:rsidP="00861C6B">
      <w:pPr>
        <w:tabs>
          <w:tab w:val="left" w:pos="1134"/>
        </w:tabs>
        <w:spacing w:line="274" w:lineRule="exact"/>
        <w:ind w:left="1134" w:right="143" w:hanging="567"/>
        <w:textAlignment w:val="baseline"/>
        <w:rPr>
          <w:rFonts w:ascii="Arial" w:eastAsia="Arial" w:hAnsi="Arial"/>
          <w:b/>
          <w:spacing w:val="3"/>
          <w:sz w:val="24"/>
        </w:rPr>
      </w:pPr>
      <w:r>
        <w:rPr>
          <w:rFonts w:ascii="Arial" w:eastAsia="Arial" w:hAnsi="Arial"/>
          <w:color w:val="000000"/>
          <w:spacing w:val="2"/>
          <w:sz w:val="24"/>
        </w:rPr>
        <w:t>3.</w:t>
      </w:r>
      <w:r>
        <w:rPr>
          <w:rFonts w:ascii="Arial" w:eastAsia="Arial" w:hAnsi="Arial"/>
          <w:color w:val="000000"/>
          <w:spacing w:val="2"/>
          <w:sz w:val="24"/>
        </w:rPr>
        <w:tab/>
      </w:r>
      <w:r>
        <w:rPr>
          <w:rFonts w:ascii="Arial" w:eastAsia="Arial" w:hAnsi="Arial"/>
          <w:color w:val="000000"/>
          <w:spacing w:val="3"/>
          <w:sz w:val="24"/>
        </w:rPr>
        <w:t xml:space="preserve">Total the N produced and insert in Box </w:t>
      </w:r>
      <w:r w:rsidR="003378F1">
        <w:rPr>
          <w:rFonts w:ascii="Arial" w:eastAsia="Arial" w:hAnsi="Arial"/>
          <w:color w:val="000000"/>
          <w:spacing w:val="3"/>
          <w:sz w:val="24"/>
        </w:rPr>
        <w:t>B</w:t>
      </w:r>
      <w:r>
        <w:rPr>
          <w:rFonts w:ascii="Arial" w:eastAsia="Arial" w:hAnsi="Arial"/>
          <w:color w:val="000000"/>
          <w:spacing w:val="3"/>
          <w:sz w:val="24"/>
        </w:rPr>
        <w:t xml:space="preserve">.  </w:t>
      </w:r>
      <w:r w:rsidRPr="004E2B99">
        <w:rPr>
          <w:rFonts w:ascii="Arial" w:eastAsia="Arial" w:hAnsi="Arial"/>
          <w:b/>
          <w:color w:val="000000"/>
          <w:spacing w:val="3"/>
          <w:sz w:val="24"/>
        </w:rPr>
        <w:t xml:space="preserve">Transfer your answer to Box </w:t>
      </w:r>
      <w:r w:rsidR="003378F1">
        <w:rPr>
          <w:rFonts w:ascii="Arial" w:eastAsia="Arial" w:hAnsi="Arial"/>
          <w:b/>
          <w:color w:val="000000"/>
          <w:spacing w:val="3"/>
          <w:sz w:val="24"/>
        </w:rPr>
        <w:t>B</w:t>
      </w:r>
      <w:r w:rsidRPr="004E2B99">
        <w:rPr>
          <w:rFonts w:ascii="Arial" w:eastAsia="Arial" w:hAnsi="Arial"/>
          <w:b/>
          <w:color w:val="000000"/>
          <w:spacing w:val="3"/>
          <w:sz w:val="24"/>
        </w:rPr>
        <w:t xml:space="preserve"> on </w:t>
      </w:r>
      <w:r w:rsidRPr="00BB0B8E">
        <w:rPr>
          <w:rFonts w:ascii="Arial" w:eastAsia="Arial" w:hAnsi="Arial"/>
          <w:b/>
          <w:spacing w:val="3"/>
          <w:sz w:val="24"/>
        </w:rPr>
        <w:t>page</w:t>
      </w:r>
      <w:r w:rsidR="00115855" w:rsidRPr="00BB0B8E">
        <w:rPr>
          <w:rFonts w:ascii="Arial" w:eastAsia="Arial" w:hAnsi="Arial"/>
          <w:b/>
          <w:spacing w:val="3"/>
          <w:sz w:val="24"/>
        </w:rPr>
        <w:t> </w:t>
      </w:r>
      <w:r w:rsidR="00565431" w:rsidRPr="00BB0B8E">
        <w:rPr>
          <w:rFonts w:ascii="Arial" w:eastAsia="Arial" w:hAnsi="Arial"/>
          <w:b/>
          <w:spacing w:val="3"/>
          <w:sz w:val="24"/>
        </w:rPr>
        <w:t>27</w:t>
      </w:r>
      <w:r w:rsidRPr="00BB0B8E">
        <w:rPr>
          <w:rFonts w:ascii="Arial" w:eastAsia="Arial" w:hAnsi="Arial"/>
          <w:b/>
          <w:spacing w:val="3"/>
          <w:sz w:val="24"/>
        </w:rPr>
        <w:t>.</w:t>
      </w:r>
    </w:p>
    <w:p w:rsidR="0044170A" w:rsidRPr="00D55113" w:rsidRDefault="0044170A" w:rsidP="00391B24">
      <w:pPr>
        <w:tabs>
          <w:tab w:val="left" w:pos="426"/>
        </w:tabs>
        <w:spacing w:line="274" w:lineRule="exact"/>
        <w:ind w:right="1224" w:hanging="567"/>
        <w:textAlignment w:val="baseline"/>
        <w:rPr>
          <w:rFonts w:ascii="Arial" w:eastAsia="Arial" w:hAnsi="Arial"/>
          <w:b/>
          <w:spacing w:val="3"/>
          <w:sz w:val="24"/>
        </w:rPr>
      </w:pPr>
    </w:p>
    <w:tbl>
      <w:tblPr>
        <w:tblStyle w:val="TableGrid"/>
        <w:tblW w:w="100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3181"/>
        <w:gridCol w:w="1701"/>
        <w:gridCol w:w="567"/>
        <w:gridCol w:w="2127"/>
        <w:gridCol w:w="567"/>
        <w:gridCol w:w="1888"/>
      </w:tblGrid>
      <w:tr w:rsidR="0044170A" w:rsidTr="00D515DB">
        <w:trPr>
          <w:trHeight w:val="1039"/>
        </w:trPr>
        <w:tc>
          <w:tcPr>
            <w:tcW w:w="3181" w:type="dxa"/>
            <w:shd w:val="clear" w:color="auto" w:fill="A6A6A6" w:themeFill="background1" w:themeFillShade="A6"/>
            <w:vAlign w:val="center"/>
          </w:tcPr>
          <w:p w:rsidR="0044170A" w:rsidRPr="00C5622A" w:rsidRDefault="0044170A" w:rsidP="0018404D">
            <w:pPr>
              <w:ind w:right="146"/>
              <w:jc w:val="center"/>
              <w:textAlignment w:val="baseline"/>
              <w:rPr>
                <w:rFonts w:ascii="Tahoma" w:eastAsia="Arial" w:hAnsi="Tahoma" w:cs="Tahoma"/>
                <w:b/>
                <w:color w:val="1A1A1E"/>
                <w:sz w:val="24"/>
              </w:rPr>
            </w:pPr>
            <w:r w:rsidRPr="00C5622A">
              <w:rPr>
                <w:rFonts w:ascii="Tahoma" w:eastAsia="Arial" w:hAnsi="Tahoma" w:cs="Tahoma"/>
                <w:b/>
                <w:color w:val="1A1A1E"/>
                <w:sz w:val="24"/>
              </w:rPr>
              <w:t>Livestock type</w:t>
            </w:r>
          </w:p>
        </w:tc>
        <w:tc>
          <w:tcPr>
            <w:tcW w:w="1701" w:type="dxa"/>
            <w:shd w:val="clear" w:color="auto" w:fill="A6A6A6" w:themeFill="background1" w:themeFillShade="A6"/>
            <w:vAlign w:val="center"/>
          </w:tcPr>
          <w:p w:rsidR="0044170A" w:rsidRPr="00C5622A" w:rsidRDefault="0044170A" w:rsidP="0018404D">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Average</w:t>
            </w:r>
          </w:p>
          <w:p w:rsidR="0044170A" w:rsidRPr="00C5622A" w:rsidRDefault="0044170A" w:rsidP="0018404D">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over</w:t>
            </w:r>
          </w:p>
          <w:p w:rsidR="0044170A" w:rsidRPr="00C5622A" w:rsidRDefault="0044170A" w:rsidP="0018404D">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winter</w:t>
            </w:r>
          </w:p>
        </w:tc>
        <w:tc>
          <w:tcPr>
            <w:tcW w:w="567" w:type="dxa"/>
            <w:shd w:val="clear" w:color="auto" w:fill="A6A6A6" w:themeFill="background1" w:themeFillShade="A6"/>
            <w:vAlign w:val="center"/>
          </w:tcPr>
          <w:p w:rsidR="0044170A" w:rsidRPr="00C5622A" w:rsidRDefault="0044170A" w:rsidP="0018404D">
            <w:pPr>
              <w:ind w:right="3168"/>
              <w:jc w:val="center"/>
              <w:textAlignment w:val="baseline"/>
              <w:rPr>
                <w:rFonts w:ascii="Tahoma" w:eastAsia="Arial" w:hAnsi="Tahoma" w:cs="Tahoma"/>
                <w:b/>
                <w:color w:val="1A1A1E"/>
                <w:sz w:val="24"/>
              </w:rPr>
            </w:pPr>
          </w:p>
        </w:tc>
        <w:tc>
          <w:tcPr>
            <w:tcW w:w="2127" w:type="dxa"/>
            <w:shd w:val="clear" w:color="auto" w:fill="A6A6A6" w:themeFill="background1" w:themeFillShade="A6"/>
            <w:vAlign w:val="center"/>
          </w:tcPr>
          <w:p w:rsidR="0044170A" w:rsidRPr="00C5622A" w:rsidRDefault="0044170A" w:rsidP="000815C8">
            <w:pPr>
              <w:ind w:right="89"/>
              <w:jc w:val="center"/>
              <w:textAlignment w:val="baseline"/>
              <w:rPr>
                <w:rFonts w:ascii="Tahoma" w:eastAsia="Arial" w:hAnsi="Tahoma" w:cs="Tahoma"/>
                <w:b/>
                <w:color w:val="1A1A1E"/>
                <w:sz w:val="24"/>
              </w:rPr>
            </w:pPr>
            <w:r w:rsidRPr="00C5622A">
              <w:rPr>
                <w:rFonts w:ascii="Tahoma" w:eastAsia="Arial" w:hAnsi="Tahoma" w:cs="Tahoma"/>
                <w:b/>
                <w:color w:val="1A1A1E"/>
                <w:sz w:val="24"/>
              </w:rPr>
              <w:t>N produced</w:t>
            </w:r>
            <w:r w:rsidR="0022105C" w:rsidRPr="00C5622A">
              <w:rPr>
                <w:rFonts w:ascii="Tahoma" w:eastAsia="Arial" w:hAnsi="Tahoma" w:cs="Tahoma"/>
                <w:b/>
                <w:color w:val="1A1A1E"/>
                <w:sz w:val="24"/>
              </w:rPr>
              <w:t xml:space="preserve"> per</w:t>
            </w:r>
            <w:r w:rsidR="00B55C1C" w:rsidRPr="00C5622A">
              <w:rPr>
                <w:rFonts w:ascii="Tahoma" w:eastAsia="Arial" w:hAnsi="Tahoma" w:cs="Tahoma"/>
                <w:b/>
                <w:color w:val="1A1A1E"/>
                <w:sz w:val="24"/>
              </w:rPr>
              <w:t xml:space="preserve"> head</w:t>
            </w:r>
            <w:r w:rsidR="0022105C" w:rsidRPr="00C5622A">
              <w:rPr>
                <w:rFonts w:ascii="Tahoma" w:eastAsia="Arial" w:hAnsi="Tahoma" w:cs="Tahoma"/>
                <w:b/>
                <w:color w:val="1A1A1E"/>
                <w:sz w:val="24"/>
              </w:rPr>
              <w:t xml:space="preserve"> per </w:t>
            </w:r>
            <w:r w:rsidRPr="00C5622A">
              <w:rPr>
                <w:rFonts w:ascii="Tahoma" w:eastAsia="Arial" w:hAnsi="Tahoma" w:cs="Tahoma"/>
                <w:b/>
                <w:color w:val="1A1A1E"/>
                <w:sz w:val="24"/>
              </w:rPr>
              <w:t>year</w:t>
            </w:r>
          </w:p>
        </w:tc>
        <w:tc>
          <w:tcPr>
            <w:tcW w:w="567" w:type="dxa"/>
            <w:shd w:val="clear" w:color="auto" w:fill="A6A6A6" w:themeFill="background1" w:themeFillShade="A6"/>
            <w:vAlign w:val="center"/>
          </w:tcPr>
          <w:p w:rsidR="0044170A" w:rsidRPr="00C5622A" w:rsidRDefault="0044170A" w:rsidP="0018404D">
            <w:pPr>
              <w:ind w:right="3168"/>
              <w:jc w:val="center"/>
              <w:textAlignment w:val="baseline"/>
              <w:rPr>
                <w:rFonts w:ascii="Tahoma" w:eastAsia="Arial" w:hAnsi="Tahoma" w:cs="Tahoma"/>
                <w:b/>
                <w:color w:val="1A1A1E"/>
                <w:sz w:val="24"/>
              </w:rPr>
            </w:pPr>
          </w:p>
        </w:tc>
        <w:tc>
          <w:tcPr>
            <w:tcW w:w="1888" w:type="dxa"/>
            <w:shd w:val="clear" w:color="auto" w:fill="A6A6A6" w:themeFill="background1" w:themeFillShade="A6"/>
            <w:vAlign w:val="center"/>
          </w:tcPr>
          <w:p w:rsidR="0044170A" w:rsidRPr="00C5622A" w:rsidRDefault="0044170A" w:rsidP="0018404D">
            <w:pPr>
              <w:ind w:right="190"/>
              <w:jc w:val="center"/>
              <w:textAlignment w:val="baseline"/>
              <w:rPr>
                <w:rFonts w:ascii="Tahoma" w:eastAsia="Arial" w:hAnsi="Tahoma" w:cs="Tahoma"/>
                <w:b/>
                <w:color w:val="1A1A1E"/>
                <w:sz w:val="24"/>
              </w:rPr>
            </w:pPr>
            <w:r w:rsidRPr="00C5622A">
              <w:rPr>
                <w:rFonts w:ascii="Tahoma" w:eastAsia="Arial" w:hAnsi="Tahoma" w:cs="Tahoma"/>
                <w:b/>
                <w:color w:val="1A1A1E"/>
                <w:sz w:val="24"/>
              </w:rPr>
              <w:t>N produced</w:t>
            </w:r>
          </w:p>
          <w:p w:rsidR="0044170A" w:rsidRPr="00C5622A" w:rsidRDefault="0044170A" w:rsidP="0018404D">
            <w:pPr>
              <w:ind w:right="190"/>
              <w:jc w:val="center"/>
              <w:textAlignment w:val="baseline"/>
              <w:rPr>
                <w:rFonts w:ascii="Tahoma" w:eastAsia="Arial" w:hAnsi="Tahoma" w:cs="Tahoma"/>
                <w:b/>
                <w:color w:val="1A1A1E"/>
                <w:sz w:val="24"/>
              </w:rPr>
            </w:pPr>
            <w:r w:rsidRPr="00C5622A">
              <w:rPr>
                <w:rFonts w:ascii="Tahoma" w:eastAsia="Arial" w:hAnsi="Tahoma" w:cs="Tahoma"/>
                <w:b/>
                <w:color w:val="1A1A1E"/>
                <w:sz w:val="24"/>
              </w:rPr>
              <w:t>(kg N)</w:t>
            </w:r>
          </w:p>
        </w:tc>
      </w:tr>
      <w:tr w:rsidR="0044170A" w:rsidTr="00D515DB">
        <w:trPr>
          <w:trHeight w:val="416"/>
        </w:trPr>
        <w:tc>
          <w:tcPr>
            <w:tcW w:w="3181" w:type="dxa"/>
            <w:shd w:val="clear" w:color="auto" w:fill="D9D9D9" w:themeFill="background1" w:themeFillShade="D9"/>
            <w:vAlign w:val="center"/>
          </w:tcPr>
          <w:p w:rsidR="0044170A" w:rsidRPr="00C5622A" w:rsidRDefault="0044170A" w:rsidP="00F456BF">
            <w:pPr>
              <w:ind w:right="61"/>
              <w:textAlignment w:val="baseline"/>
              <w:rPr>
                <w:rFonts w:ascii="Tahoma" w:eastAsia="Arial" w:hAnsi="Tahoma" w:cs="Tahoma"/>
                <w:b/>
                <w:sz w:val="24"/>
              </w:rPr>
            </w:pPr>
            <w:r w:rsidRPr="00C5622A">
              <w:rPr>
                <w:rFonts w:ascii="Tahoma" w:eastAsia="Arial" w:hAnsi="Tahoma" w:cs="Tahoma"/>
                <w:b/>
                <w:sz w:val="24"/>
              </w:rPr>
              <w:t>Deer</w:t>
            </w:r>
          </w:p>
        </w:tc>
        <w:tc>
          <w:tcPr>
            <w:tcW w:w="1701" w:type="dxa"/>
            <w:shd w:val="clear" w:color="auto" w:fill="D9D9D9" w:themeFill="background1" w:themeFillShade="D9"/>
            <w:vAlign w:val="center"/>
          </w:tcPr>
          <w:p w:rsidR="0044170A" w:rsidRPr="00C5622A" w:rsidRDefault="0044170A" w:rsidP="00F456BF">
            <w:pPr>
              <w:ind w:right="147"/>
              <w:jc w:val="center"/>
              <w:textAlignment w:val="baseline"/>
              <w:rPr>
                <w:rFonts w:ascii="Tahoma" w:eastAsia="Arial" w:hAnsi="Tahoma" w:cs="Tahoma"/>
                <w:b/>
                <w:sz w:val="24"/>
              </w:rPr>
            </w:pPr>
            <w:r w:rsidRPr="00C5622A">
              <w:rPr>
                <w:rFonts w:ascii="Tahoma" w:eastAsia="Arial" w:hAnsi="Tahoma" w:cs="Tahoma"/>
                <w:b/>
                <w:sz w:val="24"/>
              </w:rPr>
              <w:t>No.</w:t>
            </w:r>
          </w:p>
        </w:tc>
        <w:tc>
          <w:tcPr>
            <w:tcW w:w="567" w:type="dxa"/>
            <w:shd w:val="clear" w:color="auto" w:fill="D9D9D9" w:themeFill="background1" w:themeFillShade="D9"/>
            <w:vAlign w:val="center"/>
          </w:tcPr>
          <w:p w:rsidR="0044170A" w:rsidRPr="00C5622A" w:rsidRDefault="0044170A" w:rsidP="00F456BF">
            <w:pPr>
              <w:ind w:right="3168"/>
              <w:jc w:val="center"/>
              <w:textAlignment w:val="baseline"/>
              <w:rPr>
                <w:rFonts w:ascii="Tahoma" w:eastAsia="Arial" w:hAnsi="Tahoma" w:cs="Tahoma"/>
                <w:b/>
                <w:sz w:val="24"/>
              </w:rPr>
            </w:pPr>
            <w:r w:rsidRPr="00C5622A">
              <w:rPr>
                <w:rFonts w:ascii="Tahoma" w:eastAsia="Arial" w:hAnsi="Tahoma" w:cs="Tahoma"/>
                <w:b/>
                <w:sz w:val="24"/>
              </w:rPr>
              <w:t>x</w:t>
            </w:r>
          </w:p>
        </w:tc>
        <w:tc>
          <w:tcPr>
            <w:tcW w:w="2127" w:type="dxa"/>
            <w:shd w:val="clear" w:color="auto" w:fill="D9D9D9" w:themeFill="background1" w:themeFillShade="D9"/>
            <w:vAlign w:val="center"/>
          </w:tcPr>
          <w:p w:rsidR="0044170A" w:rsidRPr="00C5622A" w:rsidRDefault="000815C8" w:rsidP="00F456BF">
            <w:pPr>
              <w:ind w:right="89"/>
              <w:jc w:val="center"/>
              <w:textAlignment w:val="baseline"/>
              <w:rPr>
                <w:rFonts w:ascii="Tahoma" w:eastAsia="Arial" w:hAnsi="Tahoma" w:cs="Tahoma"/>
                <w:b/>
                <w:sz w:val="24"/>
              </w:rPr>
            </w:pPr>
            <w:r>
              <w:rPr>
                <w:rFonts w:ascii="Tahoma" w:eastAsia="Arial" w:hAnsi="Tahoma" w:cs="Tahoma"/>
                <w:b/>
                <w:sz w:val="24"/>
              </w:rPr>
              <w:t xml:space="preserve">kg </w:t>
            </w:r>
            <w:r w:rsidR="0044170A" w:rsidRPr="00C5622A">
              <w:rPr>
                <w:rFonts w:ascii="Tahoma" w:eastAsia="Arial" w:hAnsi="Tahoma" w:cs="Tahoma"/>
                <w:b/>
                <w:sz w:val="24"/>
              </w:rPr>
              <w:t>N</w:t>
            </w:r>
          </w:p>
        </w:tc>
        <w:tc>
          <w:tcPr>
            <w:tcW w:w="567" w:type="dxa"/>
            <w:shd w:val="clear" w:color="auto" w:fill="D9D9D9" w:themeFill="background1" w:themeFillShade="D9"/>
            <w:vAlign w:val="center"/>
          </w:tcPr>
          <w:p w:rsidR="0044170A" w:rsidRPr="00C5622A" w:rsidRDefault="00285BBC" w:rsidP="00F456BF">
            <w:pPr>
              <w:tabs>
                <w:tab w:val="left" w:pos="359"/>
                <w:tab w:val="left" w:pos="593"/>
              </w:tabs>
              <w:ind w:right="3168"/>
              <w:jc w:val="center"/>
              <w:textAlignment w:val="baseline"/>
              <w:rPr>
                <w:rFonts w:ascii="Tahoma" w:eastAsia="Arial" w:hAnsi="Tahoma" w:cs="Tahoma"/>
                <w:b/>
                <w:sz w:val="24"/>
              </w:rPr>
            </w:pPr>
            <w:r w:rsidRPr="00C5622A">
              <w:rPr>
                <w:rFonts w:ascii="Tahoma" w:eastAsia="Arial" w:hAnsi="Tahoma" w:cs="Tahoma"/>
                <w:b/>
                <w:color w:val="1A1A1E"/>
                <w:sz w:val="24"/>
              </w:rPr>
              <w:t>=</w:t>
            </w:r>
          </w:p>
        </w:tc>
        <w:tc>
          <w:tcPr>
            <w:tcW w:w="1888" w:type="dxa"/>
            <w:shd w:val="clear" w:color="auto" w:fill="D9D9D9" w:themeFill="background1" w:themeFillShade="D9"/>
            <w:vAlign w:val="center"/>
          </w:tcPr>
          <w:p w:rsidR="0044170A" w:rsidRPr="00C5622A" w:rsidRDefault="0044170A" w:rsidP="00F456BF">
            <w:pPr>
              <w:ind w:right="190"/>
              <w:jc w:val="center"/>
              <w:textAlignment w:val="baseline"/>
              <w:rPr>
                <w:rFonts w:ascii="Tahoma" w:eastAsia="Arial" w:hAnsi="Tahoma" w:cs="Tahoma"/>
                <w:b/>
                <w:sz w:val="24"/>
              </w:rPr>
            </w:pPr>
            <w:r w:rsidRPr="00C5622A">
              <w:rPr>
                <w:rFonts w:ascii="Tahoma" w:eastAsia="Arial" w:hAnsi="Tahoma" w:cs="Tahoma"/>
                <w:b/>
                <w:sz w:val="24"/>
              </w:rPr>
              <w:t>Answer</w:t>
            </w:r>
          </w:p>
        </w:tc>
      </w:tr>
      <w:tr w:rsidR="0044170A" w:rsidTr="00D515DB">
        <w:trPr>
          <w:trHeight w:val="422"/>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(red) over 2 years</w:t>
            </w:r>
          </w:p>
        </w:tc>
        <w:tc>
          <w:tcPr>
            <w:tcW w:w="1701" w:type="dxa"/>
            <w:vAlign w:val="center"/>
          </w:tcPr>
          <w:p w:rsidR="0044170A" w:rsidRPr="00C5622A" w:rsidRDefault="00DE0872"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15</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5"/>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(red) 6 months</w:t>
            </w:r>
            <w:r w:rsidR="000815C8">
              <w:rPr>
                <w:rFonts w:ascii="Arial" w:eastAsia="Arial" w:hAnsi="Arial" w:cs="Arial"/>
                <w:color w:val="1A1A1E"/>
                <w:sz w:val="24"/>
              </w:rPr>
              <w:t xml:space="preserve"> </w:t>
            </w:r>
            <w:r w:rsidR="00DE6EA3">
              <w:rPr>
                <w:rFonts w:ascii="Arial" w:eastAsia="Arial" w:hAnsi="Arial" w:cs="Arial"/>
                <w:color w:val="1A1A1E"/>
                <w:sz w:val="24"/>
              </w:rPr>
              <w:t>–</w:t>
            </w:r>
            <w:r w:rsidR="000815C8">
              <w:rPr>
                <w:rFonts w:ascii="Arial" w:eastAsia="Arial" w:hAnsi="Arial" w:cs="Arial"/>
                <w:color w:val="1A1A1E"/>
                <w:sz w:val="24"/>
              </w:rPr>
              <w:t xml:space="preserve"> </w:t>
            </w:r>
            <w:r w:rsidR="00391B24">
              <w:rPr>
                <w:rFonts w:ascii="Arial" w:eastAsia="Arial" w:hAnsi="Arial" w:cs="Arial"/>
                <w:color w:val="1A1A1E"/>
                <w:sz w:val="24"/>
              </w:rPr>
              <w:t>2 </w:t>
            </w:r>
            <w:r w:rsidRPr="00C5622A">
              <w:rPr>
                <w:rFonts w:ascii="Arial" w:eastAsia="Arial" w:hAnsi="Arial" w:cs="Arial"/>
                <w:color w:val="1A1A1E"/>
                <w:sz w:val="24"/>
              </w:rPr>
              <w:t>years</w:t>
            </w:r>
          </w:p>
        </w:tc>
        <w:tc>
          <w:tcPr>
            <w:tcW w:w="1701" w:type="dxa"/>
            <w:vAlign w:val="center"/>
          </w:tcPr>
          <w:p w:rsidR="0044170A" w:rsidRPr="00C5622A" w:rsidRDefault="00DE0872"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12</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20"/>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(fallow) over 2 years</w:t>
            </w:r>
          </w:p>
        </w:tc>
        <w:tc>
          <w:tcPr>
            <w:tcW w:w="1701" w:type="dxa"/>
            <w:vAlign w:val="center"/>
          </w:tcPr>
          <w:p w:rsidR="0044170A" w:rsidRPr="00C5622A" w:rsidRDefault="00DE0872"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13</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2"/>
        </w:trPr>
        <w:tc>
          <w:tcPr>
            <w:tcW w:w="3181" w:type="dxa"/>
            <w:vAlign w:val="center"/>
          </w:tcPr>
          <w:p w:rsidR="0044170A" w:rsidRPr="00C5622A" w:rsidRDefault="00391B24" w:rsidP="00F456BF">
            <w:pPr>
              <w:ind w:right="-108"/>
              <w:textAlignment w:val="baseline"/>
              <w:rPr>
                <w:rFonts w:ascii="Arial" w:eastAsia="Arial" w:hAnsi="Arial" w:cs="Arial"/>
                <w:color w:val="1A1A1E"/>
                <w:sz w:val="24"/>
              </w:rPr>
            </w:pPr>
            <w:r>
              <w:rPr>
                <w:rFonts w:ascii="Arial" w:eastAsia="Arial" w:hAnsi="Arial" w:cs="Arial"/>
                <w:color w:val="1A1A1E"/>
                <w:sz w:val="24"/>
              </w:rPr>
              <w:t>Deer (fallow) 6 months – 2 </w:t>
            </w:r>
            <w:r w:rsidR="0044170A" w:rsidRPr="00C5622A">
              <w:rPr>
                <w:rFonts w:ascii="Arial" w:eastAsia="Arial" w:hAnsi="Arial" w:cs="Arial"/>
                <w:color w:val="1A1A1E"/>
                <w:sz w:val="24"/>
              </w:rPr>
              <w:t>years</w:t>
            </w:r>
          </w:p>
        </w:tc>
        <w:tc>
          <w:tcPr>
            <w:tcW w:w="1701" w:type="dxa"/>
            <w:vAlign w:val="center"/>
          </w:tcPr>
          <w:p w:rsidR="0044170A" w:rsidRPr="00C5622A" w:rsidRDefault="00DE0872"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7</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8"/>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(sika) over 2 years</w:t>
            </w:r>
          </w:p>
        </w:tc>
        <w:tc>
          <w:tcPr>
            <w:tcW w:w="1701" w:type="dxa"/>
            <w:vAlign w:val="center"/>
          </w:tcPr>
          <w:p w:rsidR="0044170A" w:rsidRPr="00C5622A" w:rsidRDefault="00DE0872"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10</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284"/>
        </w:trPr>
        <w:tc>
          <w:tcPr>
            <w:tcW w:w="3181" w:type="dxa"/>
            <w:vAlign w:val="center"/>
          </w:tcPr>
          <w:p w:rsidR="0044170A" w:rsidRPr="00C5622A" w:rsidRDefault="00391B24" w:rsidP="00F456BF">
            <w:pPr>
              <w:ind w:right="61"/>
              <w:textAlignment w:val="baseline"/>
              <w:rPr>
                <w:rFonts w:ascii="Arial" w:eastAsia="Arial" w:hAnsi="Arial" w:cs="Arial"/>
                <w:color w:val="1A1A1E"/>
                <w:sz w:val="24"/>
              </w:rPr>
            </w:pPr>
            <w:r>
              <w:rPr>
                <w:rFonts w:ascii="Arial" w:eastAsia="Arial" w:hAnsi="Arial" w:cs="Arial"/>
                <w:color w:val="1A1A1E"/>
                <w:sz w:val="24"/>
              </w:rPr>
              <w:t>Deer (sika) 6 months – 2 </w:t>
            </w:r>
            <w:r w:rsidR="0044170A" w:rsidRPr="00C5622A">
              <w:rPr>
                <w:rFonts w:ascii="Arial" w:eastAsia="Arial" w:hAnsi="Arial" w:cs="Arial"/>
                <w:color w:val="1A1A1E"/>
                <w:sz w:val="24"/>
              </w:rPr>
              <w:t>years</w:t>
            </w:r>
          </w:p>
        </w:tc>
        <w:tc>
          <w:tcPr>
            <w:tcW w:w="1701" w:type="dxa"/>
            <w:vAlign w:val="center"/>
          </w:tcPr>
          <w:p w:rsidR="0044170A" w:rsidRPr="00C5622A" w:rsidRDefault="00DE0872"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6</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00"/>
        </w:trPr>
        <w:tc>
          <w:tcPr>
            <w:tcW w:w="3181" w:type="dxa"/>
            <w:shd w:val="clear" w:color="auto" w:fill="D9D9D9" w:themeFill="background1" w:themeFillShade="D9"/>
            <w:vAlign w:val="center"/>
          </w:tcPr>
          <w:p w:rsidR="0044170A" w:rsidRPr="00C5622A" w:rsidRDefault="0044170A" w:rsidP="00F456BF">
            <w:pPr>
              <w:ind w:right="61"/>
              <w:textAlignment w:val="baseline"/>
              <w:rPr>
                <w:rFonts w:ascii="Tahoma" w:eastAsia="Arial" w:hAnsi="Tahoma" w:cs="Tahoma"/>
                <w:b/>
                <w:color w:val="1A1A1E"/>
                <w:sz w:val="24"/>
              </w:rPr>
            </w:pPr>
            <w:r w:rsidRPr="00C5622A">
              <w:rPr>
                <w:rFonts w:ascii="Tahoma" w:eastAsia="Arial" w:hAnsi="Tahoma" w:cs="Tahoma"/>
                <w:b/>
                <w:color w:val="1A1A1E"/>
                <w:sz w:val="24"/>
              </w:rPr>
              <w:t>Goats</w:t>
            </w:r>
          </w:p>
        </w:tc>
        <w:tc>
          <w:tcPr>
            <w:tcW w:w="1701" w:type="dxa"/>
            <w:shd w:val="clear" w:color="auto" w:fill="D9D9D9" w:themeFill="background1" w:themeFillShade="D9"/>
            <w:vAlign w:val="center"/>
          </w:tcPr>
          <w:p w:rsidR="0044170A" w:rsidRPr="00C5622A" w:rsidRDefault="0044170A" w:rsidP="00F456BF">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No.</w:t>
            </w:r>
          </w:p>
        </w:tc>
        <w:tc>
          <w:tcPr>
            <w:tcW w:w="567" w:type="dxa"/>
            <w:shd w:val="clear" w:color="auto" w:fill="D9D9D9" w:themeFill="background1" w:themeFillShade="D9"/>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shd w:val="clear" w:color="auto" w:fill="D9D9D9" w:themeFill="background1" w:themeFillShade="D9"/>
            <w:vAlign w:val="center"/>
          </w:tcPr>
          <w:p w:rsidR="0044170A" w:rsidRPr="00C5622A" w:rsidRDefault="000815C8" w:rsidP="00F456BF">
            <w:pPr>
              <w:ind w:right="89"/>
              <w:jc w:val="center"/>
              <w:textAlignment w:val="baseline"/>
              <w:rPr>
                <w:rFonts w:ascii="Tahoma" w:eastAsia="Arial" w:hAnsi="Tahoma" w:cs="Tahoma"/>
                <w:b/>
                <w:color w:val="1A1A1E"/>
                <w:sz w:val="24"/>
              </w:rPr>
            </w:pPr>
            <w:r>
              <w:rPr>
                <w:rFonts w:ascii="Tahoma" w:eastAsia="Arial" w:hAnsi="Tahoma" w:cs="Tahoma"/>
                <w:b/>
                <w:color w:val="1A1A1E"/>
                <w:sz w:val="24"/>
              </w:rPr>
              <w:t xml:space="preserve">kg </w:t>
            </w:r>
            <w:r w:rsidR="0044170A" w:rsidRPr="00C5622A">
              <w:rPr>
                <w:rFonts w:ascii="Tahoma" w:eastAsia="Arial" w:hAnsi="Tahoma" w:cs="Tahoma"/>
                <w:b/>
                <w:color w:val="1A1A1E"/>
                <w:sz w:val="24"/>
              </w:rPr>
              <w:t>N</w:t>
            </w:r>
          </w:p>
        </w:tc>
        <w:tc>
          <w:tcPr>
            <w:tcW w:w="567" w:type="dxa"/>
            <w:shd w:val="clear" w:color="auto" w:fill="D9D9D9" w:themeFill="background1" w:themeFillShade="D9"/>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shd w:val="clear" w:color="auto" w:fill="D9D9D9" w:themeFill="background1" w:themeFillShade="D9"/>
            <w:vAlign w:val="center"/>
          </w:tcPr>
          <w:p w:rsidR="0044170A" w:rsidRPr="00C5622A" w:rsidRDefault="0044170A" w:rsidP="00F456BF">
            <w:pPr>
              <w:ind w:right="190"/>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44170A" w:rsidTr="00D515DB">
        <w:trPr>
          <w:trHeight w:val="406"/>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Milking goat</w:t>
            </w:r>
          </w:p>
        </w:tc>
        <w:tc>
          <w:tcPr>
            <w:tcW w:w="1701" w:type="dxa"/>
            <w:vAlign w:val="center"/>
          </w:tcPr>
          <w:p w:rsidR="0044170A" w:rsidRPr="00C5622A" w:rsidRDefault="00DE0872"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15</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284"/>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Non-milking goat</w:t>
            </w:r>
          </w:p>
        </w:tc>
        <w:tc>
          <w:tcPr>
            <w:tcW w:w="1701" w:type="dxa"/>
            <w:vAlign w:val="center"/>
          </w:tcPr>
          <w:p w:rsidR="0044170A" w:rsidRPr="00C5622A" w:rsidRDefault="00DE0872"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9</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841"/>
        </w:trPr>
        <w:tc>
          <w:tcPr>
            <w:tcW w:w="10031" w:type="dxa"/>
            <w:gridSpan w:val="6"/>
            <w:shd w:val="clear" w:color="auto" w:fill="D9D9D9" w:themeFill="background1" w:themeFillShade="D9"/>
            <w:vAlign w:val="center"/>
          </w:tcPr>
          <w:p w:rsidR="0044170A" w:rsidRPr="00C5622A" w:rsidRDefault="0044170A" w:rsidP="00F456BF">
            <w:pPr>
              <w:ind w:right="190"/>
              <w:textAlignment w:val="baseline"/>
              <w:rPr>
                <w:rFonts w:ascii="Tahoma" w:eastAsia="Times New Roman" w:hAnsi="Tahoma" w:cs="Tahoma"/>
                <w:b/>
                <w:noProof/>
                <w:color w:val="000000"/>
                <w:sz w:val="24"/>
                <w:szCs w:val="24"/>
                <w:lang w:val="en-GB" w:eastAsia="en-GB"/>
              </w:rPr>
            </w:pPr>
            <w:r w:rsidRPr="00C5622A">
              <w:rPr>
                <w:rFonts w:ascii="Tahoma" w:eastAsia="Times New Roman" w:hAnsi="Tahoma" w:cs="Tahoma"/>
                <w:b/>
                <w:noProof/>
                <w:color w:val="000000"/>
                <w:sz w:val="24"/>
                <w:szCs w:val="24"/>
                <w:lang w:val="en-GB" w:eastAsia="en-GB"/>
              </w:rPr>
              <w:t>Kids:-</w:t>
            </w:r>
          </w:p>
          <w:p w:rsidR="0044170A" w:rsidRPr="00C5622A" w:rsidRDefault="0044170A" w:rsidP="00F456BF">
            <w:pPr>
              <w:ind w:right="190"/>
              <w:textAlignment w:val="baseline"/>
              <w:rPr>
                <w:rFonts w:eastAsia="Times New Roman"/>
                <w:noProof/>
                <w:color w:val="000000"/>
                <w:sz w:val="24"/>
                <w:szCs w:val="24"/>
                <w:lang w:val="en-GB" w:eastAsia="en-GB"/>
              </w:rPr>
            </w:pPr>
            <w:r w:rsidRPr="00C5622A">
              <w:rPr>
                <w:rFonts w:ascii="Arial" w:eastAsia="Times New Roman" w:hAnsi="Arial" w:cs="Arial"/>
                <w:noProof/>
                <w:color w:val="000000"/>
                <w:sz w:val="24"/>
                <w:szCs w:val="24"/>
                <w:lang w:val="en-GB" w:eastAsia="en-GB"/>
              </w:rPr>
              <w:t xml:space="preserve">to prevent the same animal being counted twice use either “0-1 year” </w:t>
            </w:r>
            <w:r w:rsidRPr="00C5622A">
              <w:rPr>
                <w:rFonts w:ascii="Arial" w:eastAsia="Times New Roman" w:hAnsi="Arial" w:cs="Arial"/>
                <w:b/>
                <w:noProof/>
                <w:color w:val="000000"/>
                <w:sz w:val="24"/>
                <w:szCs w:val="24"/>
                <w:lang w:val="en-GB" w:eastAsia="en-GB"/>
              </w:rPr>
              <w:t>OR</w:t>
            </w:r>
            <w:r w:rsidRPr="00C5622A">
              <w:rPr>
                <w:rFonts w:ascii="Arial" w:eastAsia="Times New Roman" w:hAnsi="Arial" w:cs="Arial"/>
                <w:noProof/>
                <w:color w:val="000000"/>
                <w:sz w:val="24"/>
                <w:szCs w:val="24"/>
                <w:lang w:val="en-GB" w:eastAsia="en-GB"/>
              </w:rPr>
              <w:t xml:space="preserve"> “0-6 months” and/or “6-12 months” categories.</w:t>
            </w:r>
          </w:p>
        </w:tc>
      </w:tr>
      <w:tr w:rsidR="0044170A" w:rsidTr="00D515DB">
        <w:trPr>
          <w:trHeight w:val="400"/>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0-1 year</w:t>
            </w:r>
          </w:p>
        </w:tc>
        <w:tc>
          <w:tcPr>
            <w:tcW w:w="1701" w:type="dxa"/>
            <w:vAlign w:val="center"/>
          </w:tcPr>
          <w:p w:rsidR="0044170A" w:rsidRPr="00C5622A" w:rsidRDefault="00DE0872"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4.</w:t>
            </w:r>
            <w:r w:rsidR="00CC1455">
              <w:rPr>
                <w:rFonts w:ascii="Arial" w:eastAsia="Arial" w:hAnsi="Arial"/>
                <w:color w:val="1A1A1E"/>
                <w:sz w:val="24"/>
              </w:rPr>
              <w:t>4</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20"/>
        </w:trPr>
        <w:tc>
          <w:tcPr>
            <w:tcW w:w="10031" w:type="dxa"/>
            <w:gridSpan w:val="6"/>
            <w:shd w:val="clear" w:color="auto" w:fill="D9D9D9" w:themeFill="background1" w:themeFillShade="D9"/>
            <w:vAlign w:val="center"/>
          </w:tcPr>
          <w:p w:rsidR="0044170A" w:rsidRPr="00B55C1C" w:rsidRDefault="0044170A" w:rsidP="00F456BF">
            <w:pPr>
              <w:ind w:right="190"/>
              <w:jc w:val="center"/>
              <w:textAlignment w:val="baseline"/>
              <w:rPr>
                <w:rFonts w:ascii="Tahoma" w:eastAsia="Times New Roman" w:hAnsi="Tahoma" w:cs="Tahoma"/>
                <w:b/>
                <w:noProof/>
                <w:color w:val="000000"/>
                <w:sz w:val="24"/>
                <w:szCs w:val="24"/>
                <w:lang w:val="en-GB" w:eastAsia="en-GB"/>
              </w:rPr>
            </w:pPr>
            <w:r w:rsidRPr="00B55C1C">
              <w:rPr>
                <w:rFonts w:ascii="Tahoma" w:eastAsia="Times New Roman" w:hAnsi="Tahoma" w:cs="Tahoma"/>
                <w:b/>
                <w:noProof/>
                <w:color w:val="000000"/>
                <w:sz w:val="24"/>
                <w:szCs w:val="24"/>
                <w:lang w:val="en-GB" w:eastAsia="en-GB"/>
              </w:rPr>
              <w:t>OR</w:t>
            </w:r>
          </w:p>
        </w:tc>
      </w:tr>
      <w:tr w:rsidR="0044170A" w:rsidTr="00D515DB">
        <w:trPr>
          <w:trHeight w:val="412"/>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6-12 months</w:t>
            </w:r>
          </w:p>
        </w:tc>
        <w:tc>
          <w:tcPr>
            <w:tcW w:w="1701" w:type="dxa"/>
            <w:vAlign w:val="center"/>
          </w:tcPr>
          <w:p w:rsidR="0044170A" w:rsidRPr="00C5622A" w:rsidRDefault="00DE0872"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3.2</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8"/>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0-6 months</w:t>
            </w:r>
          </w:p>
        </w:tc>
        <w:tc>
          <w:tcPr>
            <w:tcW w:w="1701" w:type="dxa"/>
            <w:vAlign w:val="center"/>
          </w:tcPr>
          <w:p w:rsidR="0044170A" w:rsidRPr="00C5622A" w:rsidRDefault="00DE0872"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1.2</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DE0872"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708"/>
        </w:trPr>
        <w:tc>
          <w:tcPr>
            <w:tcW w:w="7576" w:type="dxa"/>
            <w:gridSpan w:val="4"/>
            <w:shd w:val="clear" w:color="auto" w:fill="FFFFFF" w:themeFill="background1"/>
            <w:vAlign w:val="center"/>
          </w:tcPr>
          <w:p w:rsidR="0044170A" w:rsidRPr="00C5622A" w:rsidRDefault="0044170A" w:rsidP="00F30259">
            <w:pPr>
              <w:ind w:right="89"/>
              <w:textAlignment w:val="baseline"/>
              <w:rPr>
                <w:rFonts w:ascii="Tahoma" w:eastAsia="Arial" w:hAnsi="Tahoma" w:cs="Tahoma"/>
                <w:b/>
                <w:color w:val="1A1A1E"/>
                <w:sz w:val="24"/>
                <w:szCs w:val="24"/>
              </w:rPr>
            </w:pPr>
            <w:r w:rsidRPr="00C5622A">
              <w:rPr>
                <w:rFonts w:ascii="Tahoma" w:eastAsia="Arial" w:hAnsi="Tahoma" w:cs="Tahoma"/>
                <w:b/>
                <w:color w:val="1A1A1E"/>
                <w:sz w:val="24"/>
                <w:szCs w:val="24"/>
              </w:rPr>
              <w:t xml:space="preserve">Total livestock manure </w:t>
            </w:r>
            <w:r w:rsidR="005662B4" w:rsidRPr="00C5622A">
              <w:rPr>
                <w:rFonts w:ascii="Tahoma" w:eastAsia="Arial" w:hAnsi="Tahoma" w:cs="Tahoma"/>
                <w:b/>
                <w:color w:val="1A1A1E"/>
                <w:sz w:val="24"/>
                <w:szCs w:val="24"/>
              </w:rPr>
              <w:t xml:space="preserve">N </w:t>
            </w:r>
            <w:r w:rsidRPr="00C5622A">
              <w:rPr>
                <w:rFonts w:ascii="Tahoma" w:eastAsia="Arial" w:hAnsi="Tahoma" w:cs="Tahoma"/>
                <w:b/>
                <w:color w:val="1A1A1E"/>
                <w:sz w:val="24"/>
                <w:szCs w:val="24"/>
              </w:rPr>
              <w:t>produced by out-wintered deer and goats (kg N)</w:t>
            </w:r>
          </w:p>
        </w:tc>
        <w:tc>
          <w:tcPr>
            <w:tcW w:w="567" w:type="dxa"/>
            <w:shd w:val="clear" w:color="auto" w:fill="FFFFFF" w:themeFill="background1"/>
            <w:vAlign w:val="center"/>
          </w:tcPr>
          <w:p w:rsidR="0044170A" w:rsidRPr="00C5622A" w:rsidRDefault="00285BBC" w:rsidP="00F30259">
            <w:pPr>
              <w:tabs>
                <w:tab w:val="left" w:pos="359"/>
                <w:tab w:val="left" w:pos="593"/>
              </w:tabs>
              <w:ind w:right="3168"/>
              <w:textAlignment w:val="baseline"/>
              <w:rPr>
                <w:rFonts w:ascii="Tahoma" w:eastAsia="Arial" w:hAnsi="Tahoma" w:cs="Tahoma"/>
                <w:b/>
                <w:color w:val="1A1A1E"/>
                <w:sz w:val="24"/>
                <w:szCs w:val="24"/>
              </w:rPr>
            </w:pPr>
            <w:r w:rsidRPr="00C5622A">
              <w:rPr>
                <w:rFonts w:ascii="Tahoma" w:eastAsia="Arial" w:hAnsi="Tahoma" w:cs="Tahoma"/>
                <w:b/>
                <w:color w:val="1A1A1E"/>
                <w:sz w:val="24"/>
              </w:rPr>
              <w:t>=</w:t>
            </w:r>
          </w:p>
        </w:tc>
        <w:tc>
          <w:tcPr>
            <w:tcW w:w="1888" w:type="dxa"/>
            <w:shd w:val="clear" w:color="auto" w:fill="B2A1C7" w:themeFill="accent4" w:themeFillTint="99"/>
            <w:vAlign w:val="center"/>
          </w:tcPr>
          <w:p w:rsidR="0044170A" w:rsidRPr="00C5622A" w:rsidRDefault="00DE0872" w:rsidP="003378F1">
            <w:pPr>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
                  <w:enabled/>
                  <w:calcOnExit w:val="0"/>
                  <w:textInput/>
                </w:ffData>
              </w:fldChar>
            </w:r>
            <w:r w:rsidR="0044170A"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44170A" w:rsidRPr="00C5622A">
              <w:rPr>
                <w:rFonts w:ascii="Tahoma" w:eastAsia="Times New Roman" w:hAnsi="Tahoma" w:cs="Tahoma"/>
                <w:b/>
                <w:noProof/>
                <w:color w:val="000000"/>
                <w:sz w:val="24"/>
                <w:lang w:val="en-GB" w:eastAsia="en-GB"/>
              </w:rPr>
              <w:t xml:space="preserve"> </w:t>
            </w:r>
            <w:r w:rsidR="003A260C">
              <w:rPr>
                <w:rFonts w:ascii="Tahoma" w:eastAsia="Times New Roman" w:hAnsi="Tahoma" w:cs="Tahoma"/>
                <w:b/>
                <w:noProof/>
                <w:color w:val="000000"/>
                <w:sz w:val="24"/>
                <w:lang w:val="en-GB" w:eastAsia="en-GB"/>
              </w:rPr>
              <w:t>(</w:t>
            </w:r>
            <w:r w:rsidR="003378F1">
              <w:rPr>
                <w:rFonts w:ascii="Tahoma" w:eastAsia="Times New Roman" w:hAnsi="Tahoma" w:cs="Tahoma"/>
                <w:b/>
                <w:noProof/>
                <w:color w:val="000000"/>
                <w:sz w:val="24"/>
                <w:lang w:val="en-GB" w:eastAsia="en-GB"/>
              </w:rPr>
              <w:t>B</w:t>
            </w:r>
            <w:r w:rsidR="003A260C">
              <w:rPr>
                <w:rFonts w:ascii="Tahoma" w:eastAsia="Times New Roman" w:hAnsi="Tahoma" w:cs="Tahoma"/>
                <w:b/>
                <w:noProof/>
                <w:color w:val="000000"/>
                <w:sz w:val="24"/>
                <w:lang w:val="en-GB" w:eastAsia="en-GB"/>
              </w:rPr>
              <w:t>)</w:t>
            </w:r>
          </w:p>
        </w:tc>
      </w:tr>
    </w:tbl>
    <w:p w:rsidR="006F14E6" w:rsidRDefault="006F14E6" w:rsidP="0011466E">
      <w:pPr>
        <w:tabs>
          <w:tab w:val="left" w:pos="851"/>
        </w:tabs>
        <w:ind w:left="851"/>
        <w:rPr>
          <w:rFonts w:ascii="Arial" w:eastAsia="Arial" w:hAnsi="Arial"/>
          <w:b/>
          <w:color w:val="1A1A1E"/>
          <w:sz w:val="24"/>
        </w:rPr>
      </w:pPr>
    </w:p>
    <w:p w:rsidR="00040486" w:rsidRDefault="00040486">
      <w:pPr>
        <w:rPr>
          <w:rFonts w:ascii="Tahoma" w:eastAsia="Tahoma" w:hAnsi="Tahoma"/>
          <w:b/>
          <w:color w:val="1A1A1E"/>
          <w:spacing w:val="1"/>
        </w:rPr>
      </w:pPr>
      <w:r>
        <w:rPr>
          <w:rFonts w:ascii="Tahoma" w:eastAsia="Tahoma" w:hAnsi="Tahoma"/>
          <w:b/>
          <w:color w:val="1A1A1E"/>
          <w:spacing w:val="1"/>
        </w:rPr>
        <w:br w:type="page"/>
      </w:r>
    </w:p>
    <w:p w:rsidR="00810288" w:rsidRDefault="00EA2787" w:rsidP="00D515DB">
      <w:pPr>
        <w:spacing w:after="120"/>
        <w:textAlignment w:val="baseline"/>
        <w:rPr>
          <w:rFonts w:ascii="Tahoma" w:eastAsia="Tahoma" w:hAnsi="Tahoma"/>
          <w:b/>
          <w:color w:val="1A1A1E"/>
          <w:spacing w:val="1"/>
          <w:sz w:val="24"/>
          <w:szCs w:val="24"/>
        </w:rPr>
      </w:pPr>
      <w:r>
        <w:rPr>
          <w:rFonts w:ascii="Tahoma" w:eastAsia="Tahoma" w:hAnsi="Tahoma"/>
          <w:b/>
          <w:color w:val="1A1A1E"/>
          <w:spacing w:val="1"/>
          <w:sz w:val="24"/>
          <w:szCs w:val="24"/>
        </w:rPr>
        <w:lastRenderedPageBreak/>
        <w:t>Step 3:</w:t>
      </w:r>
      <w:r w:rsidR="00473604" w:rsidRPr="00B55C1C">
        <w:rPr>
          <w:rFonts w:ascii="Tahoma" w:eastAsia="Tahoma" w:hAnsi="Tahoma"/>
          <w:b/>
          <w:color w:val="1A1A1E"/>
          <w:spacing w:val="1"/>
          <w:sz w:val="24"/>
          <w:szCs w:val="24"/>
        </w:rPr>
        <w:t xml:space="preserve"> – Transfer the answers from the relevant tables as directed below</w:t>
      </w:r>
    </w:p>
    <w:tbl>
      <w:tblPr>
        <w:tblStyle w:val="TableGrid"/>
        <w:tblW w:w="9639" w:type="dxa"/>
        <w:tblInd w:w="57" w:type="dxa"/>
        <w:tblLayout w:type="fixed"/>
        <w:tblCellMar>
          <w:top w:w="57" w:type="dxa"/>
          <w:left w:w="57" w:type="dxa"/>
          <w:bottom w:w="57" w:type="dxa"/>
          <w:right w:w="57" w:type="dxa"/>
        </w:tblCellMar>
        <w:tblLook w:val="04A0"/>
      </w:tblPr>
      <w:tblGrid>
        <w:gridCol w:w="3686"/>
        <w:gridCol w:w="552"/>
        <w:gridCol w:w="724"/>
        <w:gridCol w:w="567"/>
        <w:gridCol w:w="4110"/>
      </w:tblGrid>
      <w:tr w:rsidR="006F14E6" w:rsidTr="005D5EDE">
        <w:tc>
          <w:tcPr>
            <w:tcW w:w="3686" w:type="dxa"/>
            <w:tcBorders>
              <w:top w:val="single" w:sz="2" w:space="0" w:color="0070C0"/>
              <w:left w:val="single" w:sz="2" w:space="0" w:color="0070C0"/>
              <w:bottom w:val="single" w:sz="2" w:space="0" w:color="0070C0"/>
              <w:right w:val="single" w:sz="2" w:space="0" w:color="0070C0"/>
            </w:tcBorders>
          </w:tcPr>
          <w:p w:rsidR="006F14E6" w:rsidRDefault="006F14E6" w:rsidP="00D515DB">
            <w:pPr>
              <w:spacing w:line="322" w:lineRule="exact"/>
              <w:ind w:right="48"/>
              <w:textAlignment w:val="baseline"/>
              <w:rPr>
                <w:rFonts w:ascii="Arial" w:eastAsia="Arial" w:hAnsi="Arial"/>
                <w:color w:val="1A1A1E"/>
                <w:sz w:val="24"/>
              </w:rPr>
            </w:pPr>
            <w:r>
              <w:rPr>
                <w:rFonts w:ascii="Arial" w:eastAsia="Arial" w:hAnsi="Arial"/>
                <w:color w:val="1A1A1E"/>
                <w:sz w:val="24"/>
              </w:rPr>
              <w:t xml:space="preserve">Livestock manure N from out-wintered </w:t>
            </w:r>
            <w:r w:rsidR="009B64A0">
              <w:rPr>
                <w:rFonts w:ascii="Arial" w:eastAsia="Arial" w:hAnsi="Arial"/>
                <w:color w:val="1A1A1E"/>
                <w:sz w:val="24"/>
              </w:rPr>
              <w:t xml:space="preserve">cattle </w:t>
            </w:r>
            <w:r w:rsidR="00A80972">
              <w:rPr>
                <w:rFonts w:ascii="Arial" w:eastAsia="Arial" w:hAnsi="Arial"/>
                <w:color w:val="1A1A1E"/>
                <w:sz w:val="24"/>
              </w:rPr>
              <w:t>and sheep (kg</w:t>
            </w:r>
            <w:r w:rsidR="000815C8">
              <w:rPr>
                <w:rFonts w:ascii="Arial" w:eastAsia="Arial" w:hAnsi="Arial"/>
                <w:color w:val="1A1A1E"/>
                <w:sz w:val="24"/>
              </w:rPr>
              <w:t xml:space="preserve"> N</w:t>
            </w:r>
            <w:r w:rsidR="00A80972">
              <w:rPr>
                <w:rFonts w:ascii="Arial" w:eastAsia="Arial" w:hAnsi="Arial"/>
                <w:color w:val="1A1A1E"/>
                <w:sz w:val="24"/>
              </w:rPr>
              <w:t>)</w:t>
            </w:r>
          </w:p>
        </w:tc>
        <w:tc>
          <w:tcPr>
            <w:tcW w:w="552"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6F14E6" w:rsidRPr="0010054F" w:rsidRDefault="003378F1" w:rsidP="00D515DB">
            <w:pPr>
              <w:spacing w:line="322" w:lineRule="exact"/>
              <w:ind w:right="85"/>
              <w:jc w:val="center"/>
              <w:textAlignment w:val="baseline"/>
              <w:rPr>
                <w:rFonts w:ascii="Arial" w:eastAsia="Arial" w:hAnsi="Arial"/>
                <w:b/>
                <w:color w:val="1A1A1E"/>
                <w:sz w:val="24"/>
              </w:rPr>
            </w:pPr>
            <w:r>
              <w:rPr>
                <w:rFonts w:ascii="Arial" w:eastAsia="Arial" w:hAnsi="Arial"/>
                <w:b/>
                <w:color w:val="1A1A1E"/>
                <w:sz w:val="24"/>
              </w:rPr>
              <w:t>A</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DE0872"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vAlign w:val="center"/>
          </w:tcPr>
          <w:p w:rsidR="006F14E6" w:rsidRDefault="006F14E6" w:rsidP="003378F1">
            <w:pPr>
              <w:ind w:right="34"/>
              <w:textAlignment w:val="baseline"/>
              <w:rPr>
                <w:rFonts w:ascii="Arial" w:eastAsia="Arial" w:hAnsi="Arial"/>
                <w:color w:val="1A1A1E"/>
                <w:sz w:val="24"/>
              </w:rPr>
            </w:pPr>
            <w:r>
              <w:rPr>
                <w:rFonts w:ascii="Arial" w:eastAsia="Arial" w:hAnsi="Arial"/>
                <w:color w:val="1A1A1E"/>
                <w:sz w:val="24"/>
              </w:rPr>
              <w:t xml:space="preserve">Complete </w:t>
            </w:r>
            <w:r w:rsidR="003378F1">
              <w:rPr>
                <w:rFonts w:ascii="Arial" w:eastAsia="Arial" w:hAnsi="Arial"/>
                <w:color w:val="1A1A1E"/>
                <w:sz w:val="24"/>
              </w:rPr>
              <w:t xml:space="preserve">Worksheet </w:t>
            </w:r>
            <w:r w:rsidR="00556A94">
              <w:rPr>
                <w:rFonts w:ascii="Arial" w:eastAsia="Arial" w:hAnsi="Arial"/>
                <w:color w:val="1A1A1E"/>
                <w:sz w:val="24"/>
              </w:rPr>
              <w:t>A</w:t>
            </w:r>
            <w:r>
              <w:rPr>
                <w:rFonts w:ascii="Arial" w:eastAsia="Arial" w:hAnsi="Arial"/>
                <w:color w:val="1A1A1E"/>
                <w:sz w:val="24"/>
              </w:rPr>
              <w:t xml:space="preserve"> on </w:t>
            </w:r>
            <w:r w:rsidRPr="00BB0B8E">
              <w:rPr>
                <w:rFonts w:ascii="Arial" w:eastAsia="Arial" w:hAnsi="Arial"/>
                <w:b/>
                <w:sz w:val="24"/>
              </w:rPr>
              <w:t xml:space="preserve">page </w:t>
            </w:r>
            <w:r w:rsidR="000F53DF" w:rsidRPr="00BB0B8E">
              <w:rPr>
                <w:rFonts w:ascii="Arial" w:eastAsia="Arial" w:hAnsi="Arial"/>
                <w:b/>
                <w:sz w:val="24"/>
              </w:rPr>
              <w:t>2</w:t>
            </w:r>
            <w:r w:rsidR="00565431" w:rsidRPr="00BB0B8E">
              <w:rPr>
                <w:rFonts w:ascii="Arial" w:eastAsia="Arial" w:hAnsi="Arial"/>
                <w:b/>
                <w:sz w:val="24"/>
              </w:rPr>
              <w:t>5</w:t>
            </w:r>
            <w:r w:rsidRPr="00BB0B8E">
              <w:rPr>
                <w:rFonts w:ascii="Arial" w:eastAsia="Arial" w:hAnsi="Arial"/>
                <w:sz w:val="24"/>
              </w:rPr>
              <w:t xml:space="preserve"> to</w:t>
            </w:r>
            <w:r>
              <w:rPr>
                <w:rFonts w:ascii="Arial" w:eastAsia="Arial" w:hAnsi="Arial"/>
                <w:color w:val="1A1A1E"/>
                <w:sz w:val="24"/>
              </w:rPr>
              <w:t xml:space="preserve"> calculate this figure.</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tcPr>
          <w:p w:rsidR="006F14E6" w:rsidRDefault="006F14E6" w:rsidP="00D515DB">
            <w:pPr>
              <w:spacing w:line="322" w:lineRule="exact"/>
              <w:ind w:right="48"/>
              <w:textAlignment w:val="baseline"/>
              <w:rPr>
                <w:rFonts w:ascii="Arial" w:eastAsia="Arial" w:hAnsi="Arial"/>
                <w:color w:val="1A1A1E"/>
                <w:sz w:val="24"/>
              </w:rPr>
            </w:pPr>
            <w:r>
              <w:rPr>
                <w:rFonts w:ascii="Arial" w:eastAsia="Arial" w:hAnsi="Arial"/>
                <w:color w:val="1A1A1E"/>
                <w:sz w:val="24"/>
              </w:rPr>
              <w:t>Livestock manure N from out-wintered deer and goats (kg</w:t>
            </w:r>
            <w:r w:rsidR="000815C8">
              <w:rPr>
                <w:rFonts w:ascii="Arial" w:eastAsia="Arial" w:hAnsi="Arial"/>
                <w:color w:val="1A1A1E"/>
                <w:sz w:val="24"/>
              </w:rPr>
              <w:t xml:space="preserve"> N</w:t>
            </w:r>
            <w:r>
              <w:rPr>
                <w:rFonts w:ascii="Arial" w:eastAsia="Arial" w:hAnsi="Arial"/>
                <w:color w:val="1A1A1E"/>
                <w:sz w:val="24"/>
              </w:rPr>
              <w:t>)</w:t>
            </w:r>
          </w:p>
        </w:tc>
        <w:tc>
          <w:tcPr>
            <w:tcW w:w="552"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6F14E6" w:rsidRPr="00C5622A" w:rsidRDefault="003378F1" w:rsidP="00D515DB">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B</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DE0872"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tcPr>
          <w:p w:rsidR="006F14E6" w:rsidRDefault="006F14E6" w:rsidP="003378F1">
            <w:pPr>
              <w:spacing w:line="322" w:lineRule="exact"/>
              <w:ind w:right="34"/>
              <w:textAlignment w:val="baseline"/>
              <w:rPr>
                <w:rFonts w:ascii="Arial" w:eastAsia="Arial" w:hAnsi="Arial"/>
                <w:color w:val="1A1A1E"/>
                <w:sz w:val="24"/>
              </w:rPr>
            </w:pPr>
            <w:r>
              <w:rPr>
                <w:rFonts w:ascii="Arial" w:eastAsia="Arial" w:hAnsi="Arial"/>
                <w:color w:val="1A1A1E"/>
                <w:sz w:val="24"/>
              </w:rPr>
              <w:t xml:space="preserve">Complete </w:t>
            </w:r>
            <w:r w:rsidR="003378F1">
              <w:rPr>
                <w:rFonts w:ascii="Arial" w:eastAsia="Arial" w:hAnsi="Arial"/>
                <w:color w:val="1A1A1E"/>
                <w:sz w:val="24"/>
              </w:rPr>
              <w:t xml:space="preserve">Worksheet </w:t>
            </w:r>
            <w:r w:rsidR="00556A94">
              <w:rPr>
                <w:rFonts w:ascii="Arial" w:eastAsia="Arial" w:hAnsi="Arial"/>
                <w:color w:val="1A1A1E"/>
                <w:sz w:val="24"/>
              </w:rPr>
              <w:t>B</w:t>
            </w:r>
            <w:r>
              <w:rPr>
                <w:rFonts w:ascii="Arial" w:eastAsia="Arial" w:hAnsi="Arial"/>
                <w:color w:val="1A1A1E"/>
                <w:sz w:val="24"/>
              </w:rPr>
              <w:t xml:space="preserve"> on </w:t>
            </w:r>
            <w:r w:rsidRPr="00BB0B8E">
              <w:rPr>
                <w:rFonts w:ascii="Arial" w:eastAsia="Arial" w:hAnsi="Arial"/>
                <w:b/>
                <w:sz w:val="24"/>
              </w:rPr>
              <w:t xml:space="preserve">page </w:t>
            </w:r>
            <w:r w:rsidR="000F53DF" w:rsidRPr="00BB0B8E">
              <w:rPr>
                <w:rFonts w:ascii="Arial" w:eastAsia="Arial" w:hAnsi="Arial"/>
                <w:b/>
                <w:sz w:val="24"/>
              </w:rPr>
              <w:t>2</w:t>
            </w:r>
            <w:r w:rsidR="00565431" w:rsidRPr="00BB0B8E">
              <w:rPr>
                <w:rFonts w:ascii="Arial" w:eastAsia="Arial" w:hAnsi="Arial"/>
                <w:b/>
                <w:sz w:val="24"/>
              </w:rPr>
              <w:t>6</w:t>
            </w:r>
            <w:r w:rsidRPr="00BB0B8E">
              <w:rPr>
                <w:rFonts w:ascii="Arial" w:eastAsia="Arial" w:hAnsi="Arial"/>
                <w:sz w:val="24"/>
              </w:rPr>
              <w:t xml:space="preserve"> t</w:t>
            </w:r>
            <w:r>
              <w:rPr>
                <w:rFonts w:ascii="Arial" w:eastAsia="Arial" w:hAnsi="Arial"/>
                <w:color w:val="1A1A1E"/>
                <w:sz w:val="24"/>
              </w:rPr>
              <w:t>o calculate this figure.</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tcPr>
          <w:p w:rsidR="006F14E6" w:rsidRPr="00A35F1E" w:rsidRDefault="006F14E6" w:rsidP="00D515DB">
            <w:pPr>
              <w:spacing w:line="322" w:lineRule="exact"/>
              <w:ind w:right="48"/>
              <w:textAlignment w:val="baseline"/>
              <w:rPr>
                <w:rFonts w:ascii="Arial" w:eastAsia="Arial" w:hAnsi="Arial"/>
                <w:b/>
                <w:color w:val="1A1A1E"/>
                <w:sz w:val="24"/>
              </w:rPr>
            </w:pPr>
            <w:r>
              <w:rPr>
                <w:rFonts w:ascii="Arial" w:eastAsia="Arial" w:hAnsi="Arial"/>
                <w:b/>
                <w:color w:val="1A1A1E"/>
                <w:sz w:val="24"/>
              </w:rPr>
              <w:t xml:space="preserve">Total livestock manure N from out-wintered </w:t>
            </w:r>
            <w:r w:rsidR="009B64A0">
              <w:rPr>
                <w:rFonts w:ascii="Arial" w:eastAsia="Arial" w:hAnsi="Arial"/>
                <w:b/>
                <w:color w:val="1A1A1E"/>
                <w:sz w:val="24"/>
              </w:rPr>
              <w:t>cattle</w:t>
            </w:r>
            <w:r w:rsidR="00A80972">
              <w:rPr>
                <w:rFonts w:ascii="Arial" w:eastAsia="Arial" w:hAnsi="Arial"/>
                <w:b/>
                <w:color w:val="1A1A1E"/>
                <w:sz w:val="24"/>
              </w:rPr>
              <w:t>, sheep</w:t>
            </w:r>
            <w:r>
              <w:rPr>
                <w:rFonts w:ascii="Arial" w:eastAsia="Arial" w:hAnsi="Arial"/>
                <w:b/>
                <w:color w:val="1A1A1E"/>
                <w:sz w:val="24"/>
              </w:rPr>
              <w:t xml:space="preserve"> and deer and goats (kg</w:t>
            </w:r>
            <w:r w:rsidR="000815C8">
              <w:rPr>
                <w:rFonts w:ascii="Arial" w:eastAsia="Arial" w:hAnsi="Arial"/>
                <w:b/>
                <w:color w:val="1A1A1E"/>
                <w:sz w:val="24"/>
              </w:rPr>
              <w:t xml:space="preserve"> N</w:t>
            </w:r>
            <w:r>
              <w:rPr>
                <w:rFonts w:ascii="Arial" w:eastAsia="Arial" w:hAnsi="Arial"/>
                <w:b/>
                <w:color w:val="1A1A1E"/>
                <w:sz w:val="24"/>
              </w:rPr>
              <w:t>) (</w:t>
            </w:r>
            <w:r w:rsidR="003378F1">
              <w:rPr>
                <w:rFonts w:ascii="Arial" w:eastAsia="Arial" w:hAnsi="Arial"/>
                <w:b/>
                <w:color w:val="1A1A1E"/>
                <w:sz w:val="24"/>
              </w:rPr>
              <w:t>A</w:t>
            </w:r>
            <w:r w:rsidR="005379E0">
              <w:rPr>
                <w:rFonts w:ascii="Arial" w:eastAsia="Arial" w:hAnsi="Arial"/>
                <w:b/>
                <w:color w:val="1A1A1E"/>
                <w:sz w:val="24"/>
              </w:rPr>
              <w:t xml:space="preserve"> </w:t>
            </w:r>
            <w:r>
              <w:rPr>
                <w:rFonts w:ascii="Arial" w:eastAsia="Arial" w:hAnsi="Arial"/>
                <w:b/>
                <w:color w:val="1A1A1E"/>
                <w:sz w:val="24"/>
              </w:rPr>
              <w:t>+</w:t>
            </w:r>
            <w:r w:rsidR="005379E0">
              <w:rPr>
                <w:rFonts w:ascii="Arial" w:eastAsia="Arial" w:hAnsi="Arial"/>
                <w:b/>
                <w:color w:val="1A1A1E"/>
                <w:sz w:val="24"/>
              </w:rPr>
              <w:t xml:space="preserve"> </w:t>
            </w:r>
            <w:r w:rsidR="003378F1">
              <w:rPr>
                <w:rFonts w:ascii="Arial" w:eastAsia="Arial" w:hAnsi="Arial"/>
                <w:b/>
                <w:color w:val="1A1A1E"/>
                <w:sz w:val="24"/>
              </w:rPr>
              <w:t>B</w:t>
            </w:r>
            <w:r>
              <w:rPr>
                <w:rFonts w:ascii="Arial" w:eastAsia="Arial" w:hAnsi="Arial"/>
                <w:b/>
                <w:color w:val="1A1A1E"/>
                <w:sz w:val="24"/>
              </w:rPr>
              <w:t>)</w:t>
            </w:r>
          </w:p>
        </w:tc>
        <w:tc>
          <w:tcPr>
            <w:tcW w:w="552" w:type="dxa"/>
            <w:tcBorders>
              <w:top w:val="single" w:sz="2" w:space="0" w:color="0070C0"/>
              <w:left w:val="single" w:sz="2" w:space="0" w:color="0070C0"/>
              <w:bottom w:val="single" w:sz="2" w:space="0" w:color="0070C0"/>
              <w:right w:val="single" w:sz="2" w:space="0" w:color="0070C0"/>
            </w:tcBorders>
            <w:shd w:val="clear" w:color="auto" w:fill="8DB3E2" w:themeFill="text2" w:themeFillTint="66"/>
            <w:vAlign w:val="center"/>
          </w:tcPr>
          <w:p w:rsidR="006F14E6" w:rsidRPr="00C5622A" w:rsidRDefault="003378F1" w:rsidP="00D515DB">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C</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DE0872"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vAlign w:val="center"/>
          </w:tcPr>
          <w:p w:rsidR="006F14E6" w:rsidRPr="00A35F1E" w:rsidRDefault="006F14E6" w:rsidP="00D515DB">
            <w:pPr>
              <w:spacing w:line="322" w:lineRule="exact"/>
              <w:ind w:right="34"/>
              <w:textAlignment w:val="baseline"/>
              <w:rPr>
                <w:rFonts w:ascii="Arial" w:eastAsia="Arial" w:hAnsi="Arial"/>
                <w:b/>
                <w:color w:val="1A1A1E"/>
                <w:sz w:val="24"/>
              </w:rPr>
            </w:pPr>
            <w:r>
              <w:rPr>
                <w:rFonts w:ascii="Arial" w:eastAsia="Arial" w:hAnsi="Arial"/>
                <w:b/>
                <w:color w:val="1A1A1E"/>
                <w:sz w:val="24"/>
              </w:rPr>
              <w:t xml:space="preserve">Total the N produced by out-wintered </w:t>
            </w:r>
            <w:r w:rsidR="009B64A0">
              <w:rPr>
                <w:rFonts w:ascii="Arial" w:eastAsia="Arial" w:hAnsi="Arial"/>
                <w:b/>
                <w:color w:val="1A1A1E"/>
                <w:sz w:val="24"/>
              </w:rPr>
              <w:t>cattle</w:t>
            </w:r>
            <w:r w:rsidR="00A80972">
              <w:rPr>
                <w:rFonts w:ascii="Arial" w:eastAsia="Arial" w:hAnsi="Arial"/>
                <w:b/>
                <w:color w:val="1A1A1E"/>
                <w:sz w:val="24"/>
              </w:rPr>
              <w:t xml:space="preserve">, </w:t>
            </w:r>
            <w:r>
              <w:rPr>
                <w:rFonts w:ascii="Arial" w:eastAsia="Arial" w:hAnsi="Arial"/>
                <w:b/>
                <w:color w:val="1A1A1E"/>
                <w:sz w:val="24"/>
              </w:rPr>
              <w:t>shee</w:t>
            </w:r>
            <w:r w:rsidR="00A80972">
              <w:rPr>
                <w:rFonts w:ascii="Arial" w:eastAsia="Arial" w:hAnsi="Arial"/>
                <w:b/>
                <w:color w:val="1A1A1E"/>
                <w:sz w:val="24"/>
              </w:rPr>
              <w:t>p</w:t>
            </w:r>
            <w:r>
              <w:rPr>
                <w:rFonts w:ascii="Arial" w:eastAsia="Arial" w:hAnsi="Arial"/>
                <w:b/>
                <w:color w:val="1A1A1E"/>
                <w:sz w:val="24"/>
              </w:rPr>
              <w:t>, deer</w:t>
            </w:r>
            <w:r w:rsidR="00A80972">
              <w:rPr>
                <w:rFonts w:ascii="Arial" w:eastAsia="Arial" w:hAnsi="Arial"/>
                <w:b/>
                <w:color w:val="1A1A1E"/>
                <w:sz w:val="24"/>
              </w:rPr>
              <w:t xml:space="preserve"> and</w:t>
            </w:r>
            <w:r>
              <w:rPr>
                <w:rFonts w:ascii="Arial" w:eastAsia="Arial" w:hAnsi="Arial"/>
                <w:b/>
                <w:color w:val="1A1A1E"/>
                <w:sz w:val="24"/>
              </w:rPr>
              <w:t xml:space="preserve"> goats.</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vAlign w:val="center"/>
          </w:tcPr>
          <w:p w:rsidR="006F14E6" w:rsidRDefault="006F14E6" w:rsidP="00D515DB">
            <w:pPr>
              <w:spacing w:line="322" w:lineRule="exact"/>
              <w:ind w:right="48"/>
              <w:textAlignment w:val="baseline"/>
              <w:rPr>
                <w:rFonts w:ascii="Arial" w:eastAsia="Arial" w:hAnsi="Arial"/>
                <w:color w:val="1A1A1E"/>
                <w:sz w:val="24"/>
              </w:rPr>
            </w:pPr>
            <w:r>
              <w:rPr>
                <w:rFonts w:ascii="Arial" w:eastAsia="Arial" w:hAnsi="Arial"/>
                <w:color w:val="1A1A1E"/>
                <w:sz w:val="24"/>
              </w:rPr>
              <w:t>Out-winter</w:t>
            </w:r>
            <w:r w:rsidR="00473604">
              <w:rPr>
                <w:rFonts w:ascii="Arial" w:eastAsia="Arial" w:hAnsi="Arial"/>
                <w:color w:val="1A1A1E"/>
                <w:sz w:val="24"/>
              </w:rPr>
              <w:t>ed eligible</w:t>
            </w:r>
            <w:r>
              <w:rPr>
                <w:rFonts w:ascii="Arial" w:eastAsia="Arial" w:hAnsi="Arial"/>
                <w:color w:val="1A1A1E"/>
                <w:sz w:val="24"/>
              </w:rPr>
              <w:t xml:space="preserve"> land area (ha)</w:t>
            </w:r>
          </w:p>
        </w:tc>
        <w:tc>
          <w:tcPr>
            <w:tcW w:w="552"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6F14E6" w:rsidRPr="00C5622A" w:rsidRDefault="003378F1" w:rsidP="00D515DB">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D</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DE0872"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tcPr>
          <w:p w:rsidR="006F14E6" w:rsidRDefault="006F14E6" w:rsidP="00D515DB">
            <w:pPr>
              <w:spacing w:line="322" w:lineRule="exact"/>
              <w:ind w:right="34"/>
              <w:textAlignment w:val="baseline"/>
              <w:rPr>
                <w:rFonts w:ascii="Arial" w:eastAsia="Arial" w:hAnsi="Arial"/>
                <w:color w:val="1A1A1E"/>
                <w:sz w:val="24"/>
              </w:rPr>
            </w:pPr>
            <w:r>
              <w:rPr>
                <w:rFonts w:ascii="Arial" w:eastAsia="Arial" w:hAnsi="Arial"/>
                <w:color w:val="1A1A1E"/>
                <w:sz w:val="24"/>
              </w:rPr>
              <w:t xml:space="preserve">Enter the </w:t>
            </w:r>
            <w:r w:rsidR="00473604">
              <w:rPr>
                <w:rFonts w:ascii="Arial" w:eastAsia="Arial" w:hAnsi="Arial"/>
                <w:color w:val="1A1A1E"/>
                <w:sz w:val="24"/>
              </w:rPr>
              <w:t xml:space="preserve">eligible </w:t>
            </w:r>
            <w:r>
              <w:rPr>
                <w:rFonts w:ascii="Arial" w:eastAsia="Arial" w:hAnsi="Arial"/>
                <w:color w:val="1A1A1E"/>
                <w:sz w:val="24"/>
              </w:rPr>
              <w:t xml:space="preserve">area </w:t>
            </w:r>
            <w:r w:rsidR="00A80972">
              <w:rPr>
                <w:rFonts w:ascii="Arial" w:eastAsia="Arial" w:hAnsi="Arial"/>
                <w:color w:val="1A1A1E"/>
                <w:sz w:val="24"/>
              </w:rPr>
              <w:t xml:space="preserve">of land used for out-wintering </w:t>
            </w:r>
            <w:r w:rsidR="009B64A0">
              <w:rPr>
                <w:rFonts w:ascii="Arial" w:eastAsia="Arial" w:hAnsi="Arial"/>
                <w:color w:val="1A1A1E"/>
                <w:sz w:val="24"/>
              </w:rPr>
              <w:t>cattle</w:t>
            </w:r>
            <w:r>
              <w:rPr>
                <w:rFonts w:ascii="Arial" w:eastAsia="Arial" w:hAnsi="Arial"/>
                <w:color w:val="1A1A1E"/>
                <w:sz w:val="24"/>
              </w:rPr>
              <w:t>, sheep, deer and goats.</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vAlign w:val="center"/>
          </w:tcPr>
          <w:p w:rsidR="006F14E6" w:rsidRPr="00A35F1E" w:rsidRDefault="006F14E6" w:rsidP="003378F1">
            <w:pPr>
              <w:spacing w:line="322" w:lineRule="exact"/>
              <w:ind w:right="48"/>
              <w:textAlignment w:val="baseline"/>
              <w:rPr>
                <w:rFonts w:ascii="Tahoma" w:eastAsia="Tahoma" w:hAnsi="Tahoma"/>
                <w:b/>
                <w:color w:val="1A1A1E"/>
              </w:rPr>
            </w:pPr>
            <w:r>
              <w:rPr>
                <w:rFonts w:ascii="Tahoma" w:eastAsia="Tahoma" w:hAnsi="Tahoma"/>
                <w:b/>
                <w:color w:val="1A1A1E"/>
              </w:rPr>
              <w:t>Stocking rate on out-wintered area (kg N</w:t>
            </w:r>
            <w:r w:rsidR="00C5622A">
              <w:rPr>
                <w:rFonts w:ascii="Tahoma" w:eastAsia="Tahoma" w:hAnsi="Tahoma"/>
                <w:b/>
                <w:color w:val="1A1A1E"/>
              </w:rPr>
              <w:t xml:space="preserve"> per </w:t>
            </w:r>
            <w:r>
              <w:rPr>
                <w:rFonts w:ascii="Tahoma" w:eastAsia="Tahoma" w:hAnsi="Tahoma"/>
                <w:b/>
                <w:color w:val="1A1A1E"/>
              </w:rPr>
              <w:t>ha) (</w:t>
            </w:r>
            <w:r w:rsidR="003378F1">
              <w:rPr>
                <w:rFonts w:ascii="Tahoma" w:eastAsia="Tahoma" w:hAnsi="Tahoma"/>
                <w:b/>
                <w:color w:val="1A1A1E"/>
              </w:rPr>
              <w:t>C</w:t>
            </w:r>
            <w:r w:rsidR="005379E0">
              <w:rPr>
                <w:rFonts w:ascii="Tahoma" w:eastAsia="Tahoma" w:hAnsi="Tahoma"/>
                <w:b/>
                <w:color w:val="1A1A1E"/>
              </w:rPr>
              <w:t xml:space="preserve"> </w:t>
            </w:r>
            <w:r>
              <w:rPr>
                <w:rFonts w:ascii="Tahoma" w:eastAsia="Tahoma" w:hAnsi="Tahoma" w:cs="Tahoma"/>
                <w:b/>
                <w:color w:val="1A1A1E"/>
              </w:rPr>
              <w:t>÷</w:t>
            </w:r>
            <w:r w:rsidR="005379E0">
              <w:rPr>
                <w:rFonts w:ascii="Tahoma" w:eastAsia="Tahoma" w:hAnsi="Tahoma" w:cs="Tahoma"/>
                <w:b/>
                <w:color w:val="1A1A1E"/>
              </w:rPr>
              <w:t xml:space="preserve"> </w:t>
            </w:r>
            <w:r w:rsidR="003378F1">
              <w:rPr>
                <w:rFonts w:ascii="Tahoma" w:eastAsia="Tahoma" w:hAnsi="Tahoma"/>
                <w:b/>
                <w:color w:val="1A1A1E"/>
              </w:rPr>
              <w:t>D</w:t>
            </w:r>
            <w:r>
              <w:rPr>
                <w:rFonts w:ascii="Tahoma" w:eastAsia="Tahoma" w:hAnsi="Tahoma"/>
                <w:b/>
                <w:color w:val="1A1A1E"/>
              </w:rPr>
              <w:t>)</w:t>
            </w:r>
          </w:p>
        </w:tc>
        <w:tc>
          <w:tcPr>
            <w:tcW w:w="552" w:type="dxa"/>
            <w:tcBorders>
              <w:top w:val="single" w:sz="2" w:space="0" w:color="0070C0"/>
              <w:left w:val="single" w:sz="2" w:space="0" w:color="0070C0"/>
              <w:bottom w:val="single" w:sz="2" w:space="0" w:color="0070C0"/>
              <w:right w:val="single" w:sz="2" w:space="0" w:color="0070C0"/>
            </w:tcBorders>
            <w:shd w:val="clear" w:color="auto" w:fill="FBD4B4" w:themeFill="accent6" w:themeFillTint="66"/>
            <w:vAlign w:val="center"/>
          </w:tcPr>
          <w:p w:rsidR="006F14E6" w:rsidRPr="00C5622A" w:rsidRDefault="003378F1" w:rsidP="00D515DB">
            <w:pPr>
              <w:spacing w:line="322" w:lineRule="exact"/>
              <w:ind w:right="85"/>
              <w:jc w:val="center"/>
              <w:textAlignment w:val="baseline"/>
              <w:rPr>
                <w:rFonts w:ascii="Tahoma" w:eastAsia="Arial" w:hAnsi="Tahoma" w:cs="Tahoma"/>
                <w:b/>
                <w:color w:val="1A1A1E"/>
                <w:sz w:val="24"/>
              </w:rPr>
            </w:pPr>
            <w:r>
              <w:rPr>
                <w:rFonts w:ascii="Tahoma" w:eastAsia="Arial" w:hAnsi="Tahoma" w:cs="Tahoma"/>
                <w:b/>
                <w:color w:val="1A1A1E"/>
                <w:sz w:val="24"/>
              </w:rPr>
              <w:t>E</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DE0872" w:rsidP="00D515DB">
            <w:pPr>
              <w:spacing w:line="322" w:lineRule="exact"/>
              <w:ind w:right="-141"/>
              <w:jc w:val="center"/>
              <w:textAlignment w:val="baseline"/>
              <w:rPr>
                <w:rFonts w:ascii="Tahoma" w:eastAsia="Arial" w:hAnsi="Tahoma" w:cs="Tahoma"/>
                <w:b/>
                <w:color w:val="1A1A1E"/>
                <w:sz w:val="24"/>
              </w:rPr>
            </w:pPr>
            <w:r w:rsidRPr="00C5622A">
              <w:rPr>
                <w:rFonts w:ascii="Tahoma" w:eastAsia="Times New Roman" w:hAnsi="Tahoma" w:cs="Tahoma"/>
                <w:noProof/>
                <w:color w:val="000000"/>
                <w:sz w:val="24"/>
                <w:lang w:val="en-GB" w:eastAsia="en-GB"/>
              </w:rPr>
              <w:fldChar w:fldCharType="begin">
                <w:ffData>
                  <w:name w:val="Text2"/>
                  <w:enabled/>
                  <w:calcOnExit w:val="0"/>
                  <w:textInput/>
                </w:ffData>
              </w:fldChar>
            </w:r>
            <w:r w:rsidR="006F14E6" w:rsidRPr="00C5622A">
              <w:rPr>
                <w:rFonts w:ascii="Tahoma" w:eastAsia="Times New Roman" w:hAnsi="Tahoma" w:cs="Tahoma"/>
                <w:noProof/>
                <w:color w:val="000000"/>
                <w:sz w:val="24"/>
                <w:lang w:val="en-GB" w:eastAsia="en-GB"/>
              </w:rPr>
              <w:instrText xml:space="preserve"> FORMTEXT </w:instrText>
            </w:r>
            <w:r w:rsidRPr="00C5622A">
              <w:rPr>
                <w:rFonts w:ascii="Tahoma" w:eastAsia="Times New Roman" w:hAnsi="Tahoma" w:cs="Tahoma"/>
                <w:noProof/>
                <w:color w:val="000000"/>
                <w:sz w:val="24"/>
                <w:lang w:val="en-GB" w:eastAsia="en-GB"/>
              </w:rPr>
            </w:r>
            <w:r w:rsidRPr="00C5622A">
              <w:rPr>
                <w:rFonts w:ascii="Tahoma" w:eastAsia="Times New Roman" w:hAnsi="Tahoma" w:cs="Tahoma"/>
                <w:noProof/>
                <w:color w:val="000000"/>
                <w:sz w:val="24"/>
                <w:lang w:val="en-GB" w:eastAsia="en-GB"/>
              </w:rPr>
              <w:fldChar w:fldCharType="separate"/>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Pr="00C5622A">
              <w:rPr>
                <w:rFonts w:ascii="Tahoma" w:eastAsia="Times New Roman" w:hAnsi="Tahoma" w:cs="Tahoma"/>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single" w:sz="2" w:space="0" w:color="0070C0"/>
              <w:bottom w:val="single" w:sz="2" w:space="0" w:color="0070C0"/>
              <w:right w:val="single" w:sz="2" w:space="0" w:color="0070C0"/>
            </w:tcBorders>
          </w:tcPr>
          <w:p w:rsidR="006F14E6" w:rsidRPr="00A35F1E" w:rsidRDefault="006F14E6" w:rsidP="003378F1">
            <w:pPr>
              <w:spacing w:line="322" w:lineRule="exact"/>
              <w:ind w:right="34"/>
              <w:textAlignment w:val="baseline"/>
              <w:rPr>
                <w:rFonts w:ascii="Arial" w:eastAsia="Arial" w:hAnsi="Arial"/>
                <w:b/>
                <w:color w:val="1A1A1E"/>
                <w:sz w:val="24"/>
              </w:rPr>
            </w:pPr>
            <w:r>
              <w:rPr>
                <w:rFonts w:ascii="Arial" w:eastAsia="Arial" w:hAnsi="Arial"/>
                <w:b/>
                <w:color w:val="1A1A1E"/>
                <w:sz w:val="24"/>
              </w:rPr>
              <w:t>Divide the total N produced by out-wintered livestock (</w:t>
            </w:r>
            <w:r w:rsidR="003378F1">
              <w:rPr>
                <w:rFonts w:ascii="Arial" w:eastAsia="Arial" w:hAnsi="Arial"/>
                <w:b/>
                <w:color w:val="1A1A1E"/>
                <w:sz w:val="24"/>
              </w:rPr>
              <w:t>C</w:t>
            </w:r>
            <w:r>
              <w:rPr>
                <w:rFonts w:ascii="Arial" w:eastAsia="Arial" w:hAnsi="Arial"/>
                <w:b/>
                <w:color w:val="1A1A1E"/>
                <w:sz w:val="24"/>
              </w:rPr>
              <w:t>) by the area of land used (</w:t>
            </w:r>
            <w:r w:rsidR="003378F1">
              <w:rPr>
                <w:rFonts w:ascii="Arial" w:eastAsia="Arial" w:hAnsi="Arial"/>
                <w:b/>
                <w:color w:val="1A1A1E"/>
                <w:sz w:val="24"/>
              </w:rPr>
              <w:t>D</w:t>
            </w:r>
            <w:r>
              <w:rPr>
                <w:rFonts w:ascii="Arial" w:eastAsia="Arial" w:hAnsi="Arial"/>
                <w:b/>
                <w:color w:val="1A1A1E"/>
                <w:sz w:val="24"/>
              </w:rPr>
              <w:t xml:space="preserve">).  See Table </w:t>
            </w:r>
            <w:r w:rsidR="00E25223">
              <w:rPr>
                <w:rFonts w:ascii="Arial" w:eastAsia="Arial" w:hAnsi="Arial"/>
                <w:b/>
                <w:color w:val="1A1A1E"/>
                <w:sz w:val="24"/>
              </w:rPr>
              <w:t>4</w:t>
            </w:r>
            <w:r>
              <w:rPr>
                <w:rFonts w:ascii="Arial" w:eastAsia="Arial" w:hAnsi="Arial"/>
                <w:b/>
                <w:color w:val="1A1A1E"/>
                <w:sz w:val="24"/>
              </w:rPr>
              <w:t xml:space="preserve"> below to check if you can avail of storage allowances for out-wintered livestock.</w:t>
            </w:r>
          </w:p>
        </w:tc>
      </w:tr>
    </w:tbl>
    <w:p w:rsidR="00810288" w:rsidRDefault="00810288" w:rsidP="00D515DB">
      <w:pPr>
        <w:textAlignment w:val="baseline"/>
        <w:rPr>
          <w:rFonts w:ascii="Tahoma" w:eastAsia="Tahoma" w:hAnsi="Tahoma"/>
          <w:b/>
          <w:color w:val="1A1A1E"/>
          <w:spacing w:val="1"/>
        </w:rPr>
      </w:pPr>
    </w:p>
    <w:p w:rsidR="006F14E6" w:rsidRPr="00B55C1C" w:rsidRDefault="00EA2787" w:rsidP="00D515DB">
      <w:pPr>
        <w:spacing w:after="120"/>
        <w:textAlignment w:val="baseline"/>
        <w:rPr>
          <w:rFonts w:ascii="Tahoma" w:eastAsia="Tahoma" w:hAnsi="Tahoma"/>
          <w:b/>
          <w:color w:val="1A1A1E"/>
          <w:spacing w:val="1"/>
          <w:sz w:val="24"/>
          <w:szCs w:val="24"/>
        </w:rPr>
      </w:pPr>
      <w:r w:rsidRPr="00D55113">
        <w:rPr>
          <w:rFonts w:ascii="Tahoma" w:eastAsia="Tahoma" w:hAnsi="Tahoma"/>
          <w:b/>
          <w:color w:val="1A1A1E"/>
          <w:spacing w:val="1"/>
          <w:sz w:val="24"/>
          <w:szCs w:val="24"/>
        </w:rPr>
        <w:t>Step 4</w:t>
      </w:r>
      <w:r w:rsidR="006F14E6" w:rsidRPr="00D55113">
        <w:rPr>
          <w:rFonts w:ascii="Tahoma" w:eastAsia="Tahoma" w:hAnsi="Tahoma"/>
          <w:b/>
          <w:color w:val="1A1A1E"/>
          <w:spacing w:val="1"/>
          <w:sz w:val="24"/>
          <w:szCs w:val="24"/>
        </w:rPr>
        <w:t>: Can</w:t>
      </w:r>
      <w:r w:rsidR="006F14E6" w:rsidRPr="00B55C1C">
        <w:rPr>
          <w:rFonts w:ascii="Tahoma" w:eastAsia="Tahoma" w:hAnsi="Tahoma"/>
          <w:b/>
          <w:color w:val="1A1A1E"/>
          <w:spacing w:val="1"/>
          <w:sz w:val="24"/>
          <w:szCs w:val="24"/>
        </w:rPr>
        <w:t xml:space="preserve"> I avail of the out-wintering allowance?</w:t>
      </w:r>
    </w:p>
    <w:tbl>
      <w:tblPr>
        <w:tblW w:w="9639" w:type="dxa"/>
        <w:tblInd w:w="57"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2977"/>
        <w:gridCol w:w="6662"/>
      </w:tblGrid>
      <w:tr w:rsidR="006F14E6" w:rsidTr="005D5EDE">
        <w:trPr>
          <w:trHeight w:val="340"/>
        </w:trPr>
        <w:tc>
          <w:tcPr>
            <w:tcW w:w="2977" w:type="dxa"/>
            <w:shd w:val="clear" w:color="auto" w:fill="A6A6A6" w:themeFill="background1" w:themeFillShade="A6"/>
            <w:vAlign w:val="center"/>
          </w:tcPr>
          <w:p w:rsidR="006F14E6" w:rsidRPr="00B55C1C" w:rsidRDefault="006F14E6" w:rsidP="00D515DB">
            <w:pPr>
              <w:spacing w:line="274"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Livestock type</w:t>
            </w:r>
          </w:p>
        </w:tc>
        <w:tc>
          <w:tcPr>
            <w:tcW w:w="6662" w:type="dxa"/>
            <w:shd w:val="clear" w:color="auto" w:fill="A6A6A6" w:themeFill="background1" w:themeFillShade="A6"/>
            <w:vAlign w:val="center"/>
          </w:tcPr>
          <w:p w:rsidR="006F14E6" w:rsidRPr="00B55C1C" w:rsidRDefault="006F14E6" w:rsidP="00D515DB">
            <w:pPr>
              <w:spacing w:line="274"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Stocking rate limit on out-wintered area (kg N</w:t>
            </w:r>
            <w:r w:rsidR="00C5622A">
              <w:rPr>
                <w:rFonts w:ascii="Tahoma" w:eastAsia="Tahoma" w:hAnsi="Tahoma"/>
                <w:b/>
                <w:color w:val="1A1A1E"/>
                <w:sz w:val="24"/>
                <w:szCs w:val="24"/>
              </w:rPr>
              <w:t xml:space="preserve"> per </w:t>
            </w:r>
            <w:r w:rsidRPr="00B55C1C">
              <w:rPr>
                <w:rFonts w:ascii="Tahoma" w:eastAsia="Tahoma" w:hAnsi="Tahoma"/>
                <w:b/>
                <w:color w:val="1A1A1E"/>
                <w:sz w:val="24"/>
                <w:szCs w:val="24"/>
              </w:rPr>
              <w:t>ha)</w:t>
            </w:r>
          </w:p>
        </w:tc>
      </w:tr>
      <w:tr w:rsidR="006F14E6" w:rsidTr="005D5EDE">
        <w:trPr>
          <w:trHeight w:val="340"/>
        </w:trPr>
        <w:tc>
          <w:tcPr>
            <w:tcW w:w="2977"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Sheep, deer and goats</w:t>
            </w:r>
          </w:p>
        </w:tc>
        <w:tc>
          <w:tcPr>
            <w:tcW w:w="6662"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Must be below 130</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r w:rsidR="006F14E6" w:rsidTr="005D5EDE">
        <w:trPr>
          <w:trHeight w:val="340"/>
        </w:trPr>
        <w:tc>
          <w:tcPr>
            <w:tcW w:w="2977"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Cattle only</w:t>
            </w:r>
          </w:p>
        </w:tc>
        <w:tc>
          <w:tcPr>
            <w:tcW w:w="6662"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Must below 85</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r w:rsidR="006F14E6" w:rsidTr="005D5EDE">
        <w:trPr>
          <w:trHeight w:val="340"/>
        </w:trPr>
        <w:tc>
          <w:tcPr>
            <w:tcW w:w="2977" w:type="dxa"/>
            <w:vAlign w:val="center"/>
          </w:tcPr>
          <w:p w:rsidR="006F14E6" w:rsidRDefault="006F14E6" w:rsidP="00D515DB">
            <w:pPr>
              <w:textAlignment w:val="baseline"/>
              <w:rPr>
                <w:rFonts w:ascii="Arial" w:eastAsia="Arial" w:hAnsi="Arial"/>
                <w:color w:val="1A1A1E"/>
                <w:sz w:val="24"/>
              </w:rPr>
            </w:pPr>
            <w:r>
              <w:rPr>
                <w:rFonts w:ascii="Arial" w:eastAsia="Arial" w:hAnsi="Arial"/>
                <w:color w:val="1A1A1E"/>
                <w:sz w:val="24"/>
              </w:rPr>
              <w:t>Cattle, sheep, deer and goats</w:t>
            </w:r>
          </w:p>
        </w:tc>
        <w:tc>
          <w:tcPr>
            <w:tcW w:w="6662" w:type="dxa"/>
            <w:vAlign w:val="center"/>
          </w:tcPr>
          <w:p w:rsidR="006F14E6" w:rsidRDefault="006F14E6" w:rsidP="00D515DB">
            <w:pPr>
              <w:ind w:right="1"/>
              <w:textAlignment w:val="baseline"/>
              <w:rPr>
                <w:rFonts w:ascii="Arial" w:eastAsia="Arial" w:hAnsi="Arial"/>
                <w:color w:val="1A1A1E"/>
                <w:sz w:val="24"/>
              </w:rPr>
            </w:pPr>
            <w:r>
              <w:rPr>
                <w:rFonts w:ascii="Arial" w:eastAsia="Arial" w:hAnsi="Arial"/>
                <w:color w:val="1A1A1E"/>
                <w:sz w:val="24"/>
              </w:rPr>
              <w:t xml:space="preserve">If N from cattle is </w:t>
            </w:r>
            <w:r>
              <w:rPr>
                <w:rFonts w:ascii="Tahoma" w:eastAsia="Tahoma" w:hAnsi="Tahoma"/>
                <w:b/>
                <w:color w:val="1A1A1E"/>
              </w:rPr>
              <w:t xml:space="preserve">more than </w:t>
            </w:r>
            <w:r>
              <w:rPr>
                <w:rFonts w:ascii="Arial" w:eastAsia="Arial" w:hAnsi="Arial"/>
                <w:color w:val="1A1A1E"/>
                <w:sz w:val="24"/>
              </w:rPr>
              <w:t>N from sheep/deer and goats the stocking rate must be below 85</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r w:rsidR="006F14E6" w:rsidTr="005D5EDE">
        <w:trPr>
          <w:trHeight w:val="340"/>
        </w:trPr>
        <w:tc>
          <w:tcPr>
            <w:tcW w:w="2977"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Cattle, sheep, deer and goats</w:t>
            </w:r>
          </w:p>
        </w:tc>
        <w:tc>
          <w:tcPr>
            <w:tcW w:w="6662" w:type="dxa"/>
            <w:vAlign w:val="center"/>
          </w:tcPr>
          <w:p w:rsidR="006F14E6" w:rsidRDefault="006F14E6" w:rsidP="00D515DB">
            <w:pPr>
              <w:ind w:right="180"/>
              <w:jc w:val="both"/>
              <w:textAlignment w:val="baseline"/>
              <w:rPr>
                <w:rFonts w:ascii="Arial" w:eastAsia="Arial" w:hAnsi="Arial"/>
                <w:color w:val="1A1A1E"/>
                <w:sz w:val="24"/>
              </w:rPr>
            </w:pPr>
            <w:r>
              <w:rPr>
                <w:rFonts w:ascii="Arial" w:eastAsia="Arial" w:hAnsi="Arial"/>
                <w:color w:val="1A1A1E"/>
                <w:sz w:val="24"/>
              </w:rPr>
              <w:t xml:space="preserve">If N from cattle is </w:t>
            </w:r>
            <w:r>
              <w:rPr>
                <w:rFonts w:ascii="Tahoma" w:eastAsia="Tahoma" w:hAnsi="Tahoma"/>
                <w:b/>
                <w:color w:val="1A1A1E"/>
              </w:rPr>
              <w:t xml:space="preserve">less than </w:t>
            </w:r>
            <w:r>
              <w:rPr>
                <w:rFonts w:ascii="Arial" w:eastAsia="Arial" w:hAnsi="Arial"/>
                <w:color w:val="1A1A1E"/>
                <w:sz w:val="24"/>
              </w:rPr>
              <w:t>N from sheep/deer and goats the stocking rate must be below 130</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bl>
    <w:p w:rsidR="006F14E6" w:rsidRDefault="006F14E6" w:rsidP="00D515DB">
      <w:pPr>
        <w:spacing w:line="321" w:lineRule="exact"/>
        <w:ind w:right="1512"/>
        <w:textAlignment w:val="baseline"/>
        <w:rPr>
          <w:rFonts w:ascii="Arial" w:eastAsia="Arial" w:hAnsi="Arial"/>
          <w:color w:val="1A1A1E"/>
          <w:sz w:val="24"/>
        </w:rPr>
      </w:pPr>
    </w:p>
    <w:p w:rsidR="006F14E6" w:rsidRDefault="006F14E6" w:rsidP="00D515DB">
      <w:pPr>
        <w:spacing w:line="321" w:lineRule="exact"/>
        <w:ind w:right="143"/>
        <w:textAlignment w:val="baseline"/>
        <w:rPr>
          <w:rFonts w:ascii="Arial" w:eastAsia="Arial" w:hAnsi="Arial"/>
          <w:color w:val="1A1A1E"/>
          <w:sz w:val="24"/>
        </w:rPr>
      </w:pPr>
      <w:r>
        <w:rPr>
          <w:rFonts w:ascii="Arial" w:eastAsia="Arial" w:hAnsi="Arial"/>
          <w:color w:val="1A1A1E"/>
          <w:sz w:val="24"/>
        </w:rPr>
        <w:t>If you are below the out-wintered stocking rate limit(s) you can avail of storage allowances for out-wintered livestock and</w:t>
      </w:r>
      <w:r w:rsidR="00810288">
        <w:rPr>
          <w:rFonts w:ascii="Arial" w:eastAsia="Arial" w:hAnsi="Arial"/>
          <w:color w:val="1A1A1E"/>
          <w:sz w:val="24"/>
        </w:rPr>
        <w:t xml:space="preserve"> </w:t>
      </w:r>
      <w:r>
        <w:rPr>
          <w:rFonts w:ascii="Arial" w:eastAsia="Arial" w:hAnsi="Arial"/>
          <w:color w:val="1A1A1E"/>
          <w:sz w:val="24"/>
        </w:rPr>
        <w:t>these livestock can be excluded when calculating storage requirements.</w:t>
      </w:r>
    </w:p>
    <w:p w:rsidR="006F14E6" w:rsidRDefault="006F14E6" w:rsidP="00D515DB">
      <w:pPr>
        <w:spacing w:line="321" w:lineRule="exact"/>
        <w:ind w:right="143"/>
        <w:textAlignment w:val="baseline"/>
        <w:rPr>
          <w:rFonts w:ascii="Arial" w:eastAsia="Arial" w:hAnsi="Arial"/>
          <w:color w:val="1A1A1E"/>
          <w:sz w:val="24"/>
        </w:rPr>
      </w:pPr>
    </w:p>
    <w:p w:rsidR="006F14E6" w:rsidRDefault="006F14E6" w:rsidP="00D515DB">
      <w:pPr>
        <w:spacing w:line="319" w:lineRule="exact"/>
        <w:ind w:right="143"/>
        <w:textAlignment w:val="baseline"/>
        <w:rPr>
          <w:rFonts w:ascii="Arial" w:eastAsia="Arial" w:hAnsi="Arial"/>
          <w:b/>
          <w:color w:val="1A1A1E"/>
          <w:sz w:val="24"/>
        </w:rPr>
      </w:pPr>
      <w:r>
        <w:rPr>
          <w:rFonts w:ascii="Arial" w:eastAsia="Arial" w:hAnsi="Arial"/>
          <w:color w:val="1A1A1E"/>
          <w:sz w:val="24"/>
        </w:rPr>
        <w:t>If you do not meet the out-wintered stocking rate limit(s) you cannot avail of storage allowances for out-wintered livestock and these livestock must be included when calculating storage requirements.</w:t>
      </w:r>
      <w:r>
        <w:rPr>
          <w:rFonts w:ascii="Arial" w:eastAsia="Arial" w:hAnsi="Arial"/>
          <w:b/>
          <w:color w:val="1A1A1E"/>
          <w:sz w:val="24"/>
        </w:rPr>
        <w:br w:type="page"/>
      </w:r>
    </w:p>
    <w:p w:rsidR="00040486" w:rsidRPr="00331472" w:rsidRDefault="00EA2787" w:rsidP="00D515DB">
      <w:pPr>
        <w:textAlignment w:val="baseline"/>
        <w:rPr>
          <w:rFonts w:ascii="Tahoma" w:eastAsia="Tahoma" w:hAnsi="Tahoma"/>
          <w:b/>
          <w:color w:val="1A1A1E"/>
          <w:spacing w:val="3"/>
          <w:sz w:val="24"/>
          <w:szCs w:val="24"/>
        </w:rPr>
      </w:pPr>
      <w:r>
        <w:rPr>
          <w:rFonts w:ascii="Tahoma" w:eastAsia="Tahoma" w:hAnsi="Tahoma"/>
          <w:b/>
          <w:color w:val="1A1A1E"/>
          <w:spacing w:val="4"/>
          <w:sz w:val="24"/>
          <w:szCs w:val="24"/>
        </w:rPr>
        <w:lastRenderedPageBreak/>
        <w:t>Step 5:</w:t>
      </w:r>
      <w:r w:rsidR="00040486" w:rsidRPr="00331472">
        <w:rPr>
          <w:rFonts w:ascii="Tahoma" w:eastAsia="Tahoma" w:hAnsi="Tahoma"/>
          <w:b/>
          <w:color w:val="1A1A1E"/>
          <w:spacing w:val="4"/>
          <w:sz w:val="24"/>
          <w:szCs w:val="24"/>
        </w:rPr>
        <w:t xml:space="preserve"> Allowances for livestock </w:t>
      </w:r>
      <w:r w:rsidR="00040486" w:rsidRPr="00331472">
        <w:rPr>
          <w:rFonts w:ascii="Tahoma" w:eastAsia="Tahoma" w:hAnsi="Tahoma"/>
          <w:b/>
          <w:color w:val="1A1A1E"/>
          <w:spacing w:val="3"/>
          <w:sz w:val="24"/>
          <w:szCs w:val="24"/>
        </w:rPr>
        <w:t>on bedded accommodation</w:t>
      </w:r>
      <w:r w:rsidR="0078059B">
        <w:rPr>
          <w:rFonts w:ascii="Tahoma" w:eastAsia="Tahoma" w:hAnsi="Tahoma"/>
          <w:b/>
          <w:color w:val="1A1A1E"/>
          <w:spacing w:val="3"/>
          <w:sz w:val="24"/>
          <w:szCs w:val="24"/>
        </w:rPr>
        <w:t xml:space="preserve"> </w:t>
      </w:r>
    </w:p>
    <w:p w:rsidR="00424F67" w:rsidRDefault="00424F67" w:rsidP="00D515DB">
      <w:pPr>
        <w:textAlignment w:val="baseline"/>
        <w:rPr>
          <w:rFonts w:ascii="Tahoma" w:eastAsia="Tahoma" w:hAnsi="Tahoma"/>
          <w:b/>
          <w:color w:val="1A1A1E"/>
          <w:spacing w:val="4"/>
        </w:rPr>
      </w:pPr>
    </w:p>
    <w:p w:rsidR="006F14E6" w:rsidRDefault="006F14E6" w:rsidP="00D515DB">
      <w:pPr>
        <w:ind w:right="143"/>
        <w:textAlignment w:val="baseline"/>
        <w:rPr>
          <w:rFonts w:ascii="Arial" w:eastAsia="Arial" w:hAnsi="Arial"/>
          <w:color w:val="1A1A1E"/>
          <w:sz w:val="24"/>
        </w:rPr>
      </w:pPr>
      <w:r>
        <w:rPr>
          <w:rFonts w:ascii="Arial" w:eastAsia="Arial" w:hAnsi="Arial"/>
          <w:color w:val="1A1A1E"/>
          <w:sz w:val="24"/>
        </w:rPr>
        <w:t xml:space="preserve">The quantity of slurry produced from animals housed in bedded accommodation and collected as farmyard manure, for the 22-week period, does not need to be taken into account when calculating a farm’s slurry storage capacity provided that the conditions outlined </w:t>
      </w:r>
      <w:r w:rsidR="009E151A">
        <w:rPr>
          <w:rFonts w:ascii="Arial" w:eastAsia="Arial" w:hAnsi="Arial"/>
          <w:color w:val="1A1A1E"/>
          <w:sz w:val="24"/>
        </w:rPr>
        <w:t>i</w:t>
      </w:r>
      <w:r>
        <w:rPr>
          <w:rFonts w:ascii="Arial" w:eastAsia="Arial" w:hAnsi="Arial"/>
          <w:color w:val="1A1A1E"/>
          <w:sz w:val="24"/>
        </w:rPr>
        <w:t xml:space="preserve">n </w:t>
      </w:r>
      <w:r w:rsidR="006F1667" w:rsidRPr="00FF4F77">
        <w:rPr>
          <w:rFonts w:ascii="Arial" w:eastAsia="Arial" w:hAnsi="Arial"/>
          <w:b/>
          <w:sz w:val="24"/>
        </w:rPr>
        <w:t>Se</w:t>
      </w:r>
      <w:r w:rsidR="009E151A" w:rsidRPr="00FF4F77">
        <w:rPr>
          <w:rFonts w:ascii="Arial" w:eastAsia="Arial" w:hAnsi="Arial"/>
          <w:b/>
          <w:sz w:val="24"/>
        </w:rPr>
        <w:t>ction 8.1</w:t>
      </w:r>
      <w:r w:rsidRPr="00FF4F77">
        <w:rPr>
          <w:rFonts w:ascii="Arial" w:eastAsia="Arial" w:hAnsi="Arial"/>
          <w:sz w:val="24"/>
        </w:rPr>
        <w:t xml:space="preserve"> of the</w:t>
      </w:r>
      <w:r>
        <w:rPr>
          <w:rFonts w:ascii="Arial" w:eastAsia="Arial" w:hAnsi="Arial"/>
          <w:color w:val="1A1A1E"/>
          <w:sz w:val="24"/>
        </w:rPr>
        <w:t xml:space="preserve"> Nitrates Action Programme 2015-2018 and Phosphorus Guidance Booklet are met.  </w:t>
      </w:r>
    </w:p>
    <w:p w:rsidR="006F14E6" w:rsidRDefault="006F14E6" w:rsidP="00D515DB">
      <w:pPr>
        <w:ind w:right="143"/>
        <w:textAlignment w:val="baseline"/>
        <w:rPr>
          <w:rFonts w:ascii="Arial" w:eastAsia="Arial" w:hAnsi="Arial"/>
          <w:color w:val="1A1A1E"/>
          <w:sz w:val="24"/>
        </w:rPr>
      </w:pPr>
    </w:p>
    <w:p w:rsidR="00651036" w:rsidRDefault="00651036" w:rsidP="00D55113">
      <w:pPr>
        <w:textAlignment w:val="baseline"/>
        <w:rPr>
          <w:rFonts w:ascii="Arial" w:eastAsia="Arial" w:hAnsi="Arial"/>
          <w:color w:val="1A1A1E"/>
          <w:sz w:val="24"/>
        </w:rPr>
      </w:pPr>
      <w:r>
        <w:rPr>
          <w:rFonts w:ascii="Arial" w:eastAsia="Arial" w:hAnsi="Arial"/>
          <w:color w:val="1A1A1E"/>
          <w:sz w:val="24"/>
        </w:rPr>
        <w:t xml:space="preserve">Complete </w:t>
      </w:r>
      <w:r w:rsidR="00EA2787">
        <w:rPr>
          <w:rFonts w:ascii="Arial" w:eastAsia="Arial" w:hAnsi="Arial"/>
          <w:color w:val="1A1A1E"/>
          <w:sz w:val="24"/>
        </w:rPr>
        <w:t xml:space="preserve">Worksheet </w:t>
      </w:r>
      <w:r w:rsidR="007E640B">
        <w:rPr>
          <w:rFonts w:ascii="Arial" w:eastAsia="Arial" w:hAnsi="Arial"/>
          <w:color w:val="1A1A1E"/>
          <w:sz w:val="24"/>
        </w:rPr>
        <w:t>F</w:t>
      </w:r>
      <w:r>
        <w:rPr>
          <w:rFonts w:ascii="Arial" w:eastAsia="Arial" w:hAnsi="Arial"/>
          <w:color w:val="1A1A1E"/>
          <w:sz w:val="24"/>
        </w:rPr>
        <w:t xml:space="preserve"> if you wish to discount manure produced by livestock in bedded accommodation from the calculation of your farm’s storage requirements:-</w:t>
      </w:r>
    </w:p>
    <w:p w:rsidR="006F1667" w:rsidRPr="00331472" w:rsidRDefault="006F1667" w:rsidP="00D55113">
      <w:pPr>
        <w:tabs>
          <w:tab w:val="left" w:pos="360"/>
          <w:tab w:val="left" w:pos="1418"/>
        </w:tabs>
        <w:textAlignment w:val="baseline"/>
        <w:rPr>
          <w:rFonts w:ascii="Arial" w:eastAsia="Arial" w:hAnsi="Arial"/>
          <w:color w:val="1A1A1E"/>
          <w:sz w:val="24"/>
        </w:rPr>
      </w:pPr>
    </w:p>
    <w:p w:rsidR="006F1667" w:rsidRDefault="00EA2787" w:rsidP="00E14A9A">
      <w:pPr>
        <w:spacing w:after="120" w:line="277" w:lineRule="exact"/>
        <w:textAlignment w:val="baseline"/>
        <w:rPr>
          <w:rFonts w:ascii="Tahoma" w:eastAsia="Tahoma" w:hAnsi="Tahoma"/>
          <w:b/>
          <w:color w:val="1A1A1E"/>
          <w:spacing w:val="-7"/>
          <w:sz w:val="24"/>
          <w:szCs w:val="24"/>
        </w:rPr>
      </w:pPr>
      <w:r>
        <w:rPr>
          <w:rFonts w:ascii="Tahoma" w:eastAsia="Tahoma" w:hAnsi="Tahoma"/>
          <w:b/>
          <w:color w:val="1A1A1E"/>
          <w:spacing w:val="-7"/>
          <w:sz w:val="24"/>
          <w:szCs w:val="24"/>
        </w:rPr>
        <w:t xml:space="preserve">Worksheet </w:t>
      </w:r>
      <w:r w:rsidR="007E640B">
        <w:rPr>
          <w:rFonts w:ascii="Tahoma" w:eastAsia="Tahoma" w:hAnsi="Tahoma"/>
          <w:b/>
          <w:color w:val="1A1A1E"/>
          <w:spacing w:val="-7"/>
          <w:sz w:val="24"/>
          <w:szCs w:val="24"/>
        </w:rPr>
        <w:t>F</w:t>
      </w:r>
    </w:p>
    <w:p w:rsidR="00EA2787" w:rsidRDefault="00EA2787" w:rsidP="00EA2787">
      <w:pPr>
        <w:numPr>
          <w:ilvl w:val="0"/>
          <w:numId w:val="9"/>
        </w:numPr>
        <w:tabs>
          <w:tab w:val="clear" w:pos="360"/>
        </w:tabs>
        <w:ind w:left="1134" w:right="143" w:hanging="567"/>
        <w:textAlignment w:val="baseline"/>
        <w:rPr>
          <w:rFonts w:ascii="Arial" w:eastAsia="Arial" w:hAnsi="Arial"/>
          <w:color w:val="1A1A1E"/>
          <w:sz w:val="24"/>
        </w:rPr>
      </w:pPr>
      <w:r>
        <w:rPr>
          <w:rFonts w:ascii="Arial" w:eastAsia="Arial" w:hAnsi="Arial"/>
          <w:color w:val="1A1A1E"/>
          <w:sz w:val="24"/>
        </w:rPr>
        <w:t>Enter the average number of livestock to be bedded on the farm over the winter period.</w:t>
      </w:r>
    </w:p>
    <w:p w:rsidR="00EA2787" w:rsidRPr="00556A94" w:rsidRDefault="00EA2787" w:rsidP="00EA2787">
      <w:pPr>
        <w:textAlignment w:val="baseline"/>
        <w:rPr>
          <w:rFonts w:ascii="Tahoma" w:eastAsia="Tahoma" w:hAnsi="Tahoma"/>
          <w:b/>
          <w:color w:val="1A1A1E"/>
          <w:spacing w:val="-7"/>
          <w:sz w:val="24"/>
          <w:szCs w:val="24"/>
        </w:rPr>
      </w:pPr>
    </w:p>
    <w:p w:rsidR="006F14E6" w:rsidRDefault="006F14E6" w:rsidP="00D515DB">
      <w:pPr>
        <w:spacing w:before="4" w:line="20" w:lineRule="exact"/>
      </w:pPr>
    </w:p>
    <w:tbl>
      <w:tblPr>
        <w:tblW w:w="9639" w:type="dxa"/>
        <w:tblInd w:w="3"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tblPr>
      <w:tblGrid>
        <w:gridCol w:w="6117"/>
        <w:gridCol w:w="3522"/>
      </w:tblGrid>
      <w:tr w:rsidR="00C61412" w:rsidTr="00D515DB">
        <w:trPr>
          <w:trHeight w:hRule="exact" w:val="605"/>
        </w:trPr>
        <w:tc>
          <w:tcPr>
            <w:tcW w:w="6117" w:type="dxa"/>
            <w:shd w:val="clear" w:color="auto" w:fill="A6A6A6" w:themeFill="background1" w:themeFillShade="A6"/>
            <w:vAlign w:val="center"/>
          </w:tcPr>
          <w:p w:rsidR="00C61412" w:rsidRDefault="00C61412" w:rsidP="00D515DB">
            <w:pPr>
              <w:spacing w:before="87" w:after="34" w:line="277" w:lineRule="exact"/>
              <w:textAlignment w:val="baseline"/>
              <w:rPr>
                <w:rFonts w:ascii="Tahoma" w:eastAsia="Tahoma" w:hAnsi="Tahoma"/>
                <w:b/>
                <w:color w:val="1A1A1E"/>
                <w:sz w:val="24"/>
              </w:rPr>
            </w:pPr>
            <w:r>
              <w:rPr>
                <w:rFonts w:ascii="Tahoma" w:eastAsia="Tahoma" w:hAnsi="Tahoma"/>
                <w:b/>
                <w:color w:val="1A1A1E"/>
                <w:sz w:val="24"/>
              </w:rPr>
              <w:t>Livestock type</w:t>
            </w:r>
          </w:p>
        </w:tc>
        <w:tc>
          <w:tcPr>
            <w:tcW w:w="3522" w:type="dxa"/>
            <w:shd w:val="clear" w:color="auto" w:fill="A6A6A6" w:themeFill="background1" w:themeFillShade="A6"/>
            <w:vAlign w:val="center"/>
          </w:tcPr>
          <w:p w:rsidR="00C61412" w:rsidRDefault="00C61412" w:rsidP="00D515DB">
            <w:pPr>
              <w:jc w:val="center"/>
              <w:textAlignment w:val="baseline"/>
              <w:rPr>
                <w:rFonts w:ascii="Tahoma" w:eastAsia="Tahoma" w:hAnsi="Tahoma"/>
                <w:b/>
                <w:color w:val="1A1A1E"/>
                <w:sz w:val="24"/>
              </w:rPr>
            </w:pPr>
            <w:r>
              <w:rPr>
                <w:rFonts w:ascii="Tahoma" w:eastAsia="Tahoma" w:hAnsi="Tahoma"/>
                <w:b/>
                <w:color w:val="1A1A1E"/>
                <w:sz w:val="24"/>
              </w:rPr>
              <w:t>Average over winter</w:t>
            </w:r>
          </w:p>
        </w:tc>
      </w:tr>
      <w:tr w:rsidR="00C61412" w:rsidTr="00D515DB">
        <w:trPr>
          <w:trHeight w:hRule="exact" w:val="409"/>
        </w:trPr>
        <w:tc>
          <w:tcPr>
            <w:tcW w:w="6117" w:type="dxa"/>
            <w:shd w:val="clear" w:color="auto" w:fill="D9D9D9" w:themeFill="background1" w:themeFillShade="D9"/>
            <w:vAlign w:val="center"/>
          </w:tcPr>
          <w:p w:rsidR="00C61412" w:rsidRDefault="00C61412" w:rsidP="00D515DB">
            <w:pPr>
              <w:spacing w:line="277" w:lineRule="exact"/>
              <w:textAlignment w:val="baseline"/>
              <w:rPr>
                <w:rFonts w:ascii="Tahoma" w:eastAsia="Tahoma" w:hAnsi="Tahoma"/>
                <w:b/>
                <w:color w:val="1A1A1E"/>
                <w:sz w:val="24"/>
              </w:rPr>
            </w:pPr>
            <w:r>
              <w:rPr>
                <w:rFonts w:ascii="Tahoma" w:eastAsia="Tahoma" w:hAnsi="Tahoma"/>
                <w:b/>
                <w:color w:val="1A1A1E"/>
                <w:sz w:val="24"/>
              </w:rPr>
              <w:t>Cattle</w:t>
            </w:r>
          </w:p>
        </w:tc>
        <w:tc>
          <w:tcPr>
            <w:tcW w:w="3522" w:type="dxa"/>
            <w:shd w:val="clear" w:color="auto" w:fill="D9D9D9" w:themeFill="background1" w:themeFillShade="D9"/>
          </w:tcPr>
          <w:p w:rsidR="00C61412" w:rsidRDefault="00C61412" w:rsidP="00D515DB">
            <w:pPr>
              <w:spacing w:before="87" w:after="29"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Dairy cow</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Suckler cow</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Cattle over 2 years</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Cattle 1-2 years</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Calves 6 months – 1 year</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 xml:space="preserve">Calves 0 </w:t>
            </w:r>
            <w:r w:rsidR="00DE6EA3">
              <w:rPr>
                <w:rFonts w:ascii="Arial" w:eastAsia="Arial" w:hAnsi="Arial" w:cs="Arial"/>
                <w:color w:val="1A1A1E"/>
                <w:sz w:val="24"/>
              </w:rPr>
              <w:t>–</w:t>
            </w:r>
            <w:r w:rsidRPr="00C5622A">
              <w:rPr>
                <w:rFonts w:ascii="Arial" w:eastAsia="Arial" w:hAnsi="Arial" w:cs="Arial"/>
                <w:color w:val="1A1A1E"/>
                <w:sz w:val="24"/>
              </w:rPr>
              <w:t xml:space="preserve"> 6 months</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77" w:lineRule="exact"/>
              <w:textAlignment w:val="baseline"/>
              <w:rPr>
                <w:rFonts w:ascii="Arial" w:eastAsia="Tahoma" w:hAnsi="Arial" w:cs="Arial"/>
                <w:b/>
                <w:color w:val="1A1A1E"/>
                <w:sz w:val="24"/>
              </w:rPr>
            </w:pPr>
            <w:r w:rsidRPr="00C5622A">
              <w:rPr>
                <w:rFonts w:ascii="Arial" w:eastAsia="Tahoma" w:hAnsi="Arial" w:cs="Arial"/>
                <w:b/>
                <w:color w:val="1A1A1E"/>
                <w:sz w:val="24"/>
              </w:rPr>
              <w:t>Sheep</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Ewe/ram (over 1 year)</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Lamb (6-12 months)</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Lamb (0-6 months)</w:t>
            </w:r>
          </w:p>
        </w:tc>
        <w:tc>
          <w:tcPr>
            <w:tcW w:w="3522" w:type="dxa"/>
            <w:shd w:val="clear" w:color="auto" w:fill="FFFFFF" w:themeFill="background1"/>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D9D9D9" w:themeFill="background1" w:themeFillShade="D9"/>
            <w:vAlign w:val="center"/>
          </w:tcPr>
          <w:p w:rsidR="00C61412" w:rsidRDefault="00C61412" w:rsidP="00D515DB">
            <w:pPr>
              <w:spacing w:after="29" w:line="277" w:lineRule="exact"/>
              <w:textAlignment w:val="baseline"/>
              <w:rPr>
                <w:rFonts w:ascii="Tahoma" w:eastAsia="Tahoma" w:hAnsi="Tahoma"/>
                <w:b/>
                <w:color w:val="1A1A1E"/>
                <w:sz w:val="24"/>
              </w:rPr>
            </w:pPr>
            <w:r>
              <w:rPr>
                <w:rFonts w:ascii="Tahoma" w:eastAsia="Tahoma" w:hAnsi="Tahoma"/>
                <w:b/>
                <w:color w:val="1A1A1E"/>
                <w:sz w:val="24"/>
              </w:rPr>
              <w:t>Deer</w:t>
            </w:r>
          </w:p>
        </w:tc>
        <w:tc>
          <w:tcPr>
            <w:tcW w:w="3522" w:type="dxa"/>
            <w:shd w:val="clear" w:color="auto" w:fill="D9D9D9" w:themeFill="background1" w:themeFillShade="D9"/>
            <w:vAlign w:val="center"/>
          </w:tcPr>
          <w:p w:rsidR="00C61412" w:rsidRDefault="00C61412" w:rsidP="00D515DB">
            <w:pPr>
              <w:spacing w:after="29"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15DB">
        <w:trPr>
          <w:trHeight w:hRule="exact" w:val="402"/>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Deer (red) over 2 years</w:t>
            </w:r>
          </w:p>
        </w:tc>
        <w:tc>
          <w:tcPr>
            <w:tcW w:w="3522" w:type="dxa"/>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320" w:lineRule="exact"/>
              <w:textAlignment w:val="baseline"/>
              <w:rPr>
                <w:rFonts w:ascii="Arial" w:eastAsia="Arial" w:hAnsi="Arial" w:cs="Arial"/>
                <w:color w:val="1A1A1E"/>
                <w:sz w:val="24"/>
              </w:rPr>
            </w:pPr>
            <w:r w:rsidRPr="00C5622A">
              <w:rPr>
                <w:rFonts w:ascii="Arial" w:eastAsia="Arial" w:hAnsi="Arial" w:cs="Arial"/>
                <w:color w:val="1A1A1E"/>
                <w:sz w:val="24"/>
              </w:rPr>
              <w:t xml:space="preserve">Deer (red) 6 months </w:t>
            </w:r>
            <w:r w:rsidR="00DE6EA3">
              <w:rPr>
                <w:rFonts w:ascii="Arial" w:eastAsia="Arial" w:hAnsi="Arial" w:cs="Arial"/>
                <w:color w:val="1A1A1E"/>
                <w:sz w:val="24"/>
              </w:rPr>
              <w:t>–</w:t>
            </w:r>
            <w:r w:rsidRPr="00C5622A">
              <w:rPr>
                <w:rFonts w:ascii="Arial" w:eastAsia="Arial" w:hAnsi="Arial" w:cs="Arial"/>
                <w:color w:val="1A1A1E"/>
                <w:sz w:val="24"/>
              </w:rPr>
              <w:t xml:space="preserve"> 2 years</w:t>
            </w:r>
          </w:p>
        </w:tc>
        <w:tc>
          <w:tcPr>
            <w:tcW w:w="3522" w:type="dxa"/>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Deer (fallow) over 2 years</w:t>
            </w:r>
          </w:p>
        </w:tc>
        <w:tc>
          <w:tcPr>
            <w:tcW w:w="3522" w:type="dxa"/>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320" w:lineRule="exact"/>
              <w:textAlignment w:val="baseline"/>
              <w:rPr>
                <w:rFonts w:ascii="Arial" w:eastAsia="Arial" w:hAnsi="Arial" w:cs="Arial"/>
                <w:color w:val="1A1A1E"/>
                <w:sz w:val="24"/>
              </w:rPr>
            </w:pPr>
            <w:r w:rsidRPr="00C5622A">
              <w:rPr>
                <w:rFonts w:ascii="Arial" w:eastAsia="Arial" w:hAnsi="Arial" w:cs="Arial"/>
                <w:color w:val="1A1A1E"/>
                <w:sz w:val="24"/>
              </w:rPr>
              <w:t xml:space="preserve">Deer (fallow) 6 months </w:t>
            </w:r>
            <w:r w:rsidR="00DE6EA3">
              <w:rPr>
                <w:rFonts w:ascii="Arial" w:eastAsia="Arial" w:hAnsi="Arial" w:cs="Arial"/>
                <w:color w:val="1A1A1E"/>
                <w:sz w:val="24"/>
              </w:rPr>
              <w:t>–</w:t>
            </w:r>
            <w:r w:rsidRPr="00C5622A">
              <w:rPr>
                <w:rFonts w:ascii="Arial" w:eastAsia="Arial" w:hAnsi="Arial" w:cs="Arial"/>
                <w:color w:val="1A1A1E"/>
                <w:sz w:val="24"/>
              </w:rPr>
              <w:t xml:space="preserve"> 2 years</w:t>
            </w:r>
          </w:p>
        </w:tc>
        <w:tc>
          <w:tcPr>
            <w:tcW w:w="3522" w:type="dxa"/>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Deer (sika) over 2 years</w:t>
            </w:r>
          </w:p>
        </w:tc>
        <w:tc>
          <w:tcPr>
            <w:tcW w:w="3522" w:type="dxa"/>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2"/>
        </w:trPr>
        <w:tc>
          <w:tcPr>
            <w:tcW w:w="6117" w:type="dxa"/>
            <w:vAlign w:val="center"/>
          </w:tcPr>
          <w:p w:rsidR="00C61412" w:rsidRPr="00C5622A" w:rsidRDefault="00C61412" w:rsidP="00D515DB">
            <w:pPr>
              <w:spacing w:line="320" w:lineRule="exact"/>
              <w:textAlignment w:val="baseline"/>
              <w:rPr>
                <w:rFonts w:ascii="Arial" w:eastAsia="Arial" w:hAnsi="Arial" w:cs="Arial"/>
                <w:color w:val="1A1A1E"/>
                <w:sz w:val="24"/>
              </w:rPr>
            </w:pPr>
            <w:r w:rsidRPr="00C5622A">
              <w:rPr>
                <w:rFonts w:ascii="Arial" w:eastAsia="Arial" w:hAnsi="Arial" w:cs="Arial"/>
                <w:color w:val="1A1A1E"/>
                <w:sz w:val="24"/>
              </w:rPr>
              <w:t xml:space="preserve">Deer (sika) 6 months </w:t>
            </w:r>
            <w:r w:rsidR="00DE6EA3">
              <w:rPr>
                <w:rFonts w:ascii="Arial" w:eastAsia="Arial" w:hAnsi="Arial" w:cs="Arial"/>
                <w:color w:val="1A1A1E"/>
                <w:sz w:val="24"/>
              </w:rPr>
              <w:t>–</w:t>
            </w:r>
            <w:r w:rsidRPr="00C5622A">
              <w:rPr>
                <w:rFonts w:ascii="Arial" w:eastAsia="Arial" w:hAnsi="Arial" w:cs="Arial"/>
                <w:color w:val="1A1A1E"/>
                <w:sz w:val="24"/>
              </w:rPr>
              <w:t xml:space="preserve"> 2 years</w:t>
            </w:r>
          </w:p>
        </w:tc>
        <w:tc>
          <w:tcPr>
            <w:tcW w:w="3522" w:type="dxa"/>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D9D9D9" w:themeFill="background1" w:themeFillShade="D9"/>
            <w:vAlign w:val="center"/>
          </w:tcPr>
          <w:p w:rsidR="00C61412" w:rsidRDefault="00C61412" w:rsidP="00D515DB">
            <w:pPr>
              <w:spacing w:line="277" w:lineRule="exact"/>
              <w:textAlignment w:val="baseline"/>
              <w:rPr>
                <w:rFonts w:ascii="Tahoma" w:eastAsia="Tahoma" w:hAnsi="Tahoma"/>
                <w:b/>
                <w:color w:val="1A1A1E"/>
                <w:sz w:val="24"/>
              </w:rPr>
            </w:pPr>
            <w:r>
              <w:rPr>
                <w:rFonts w:ascii="Tahoma" w:eastAsia="Tahoma" w:hAnsi="Tahoma"/>
                <w:b/>
                <w:color w:val="1A1A1E"/>
                <w:sz w:val="24"/>
              </w:rPr>
              <w:t>Goats</w:t>
            </w:r>
          </w:p>
        </w:tc>
        <w:tc>
          <w:tcPr>
            <w:tcW w:w="3522" w:type="dxa"/>
            <w:shd w:val="clear" w:color="auto" w:fill="D9D9D9" w:themeFill="background1" w:themeFillShade="D9"/>
            <w:vAlign w:val="center"/>
          </w:tcPr>
          <w:p w:rsidR="00C61412" w:rsidRDefault="00C61412" w:rsidP="00D515DB">
            <w:pPr>
              <w:spacing w:before="83" w:after="28"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Goat</w:t>
            </w:r>
          </w:p>
        </w:tc>
        <w:tc>
          <w:tcPr>
            <w:tcW w:w="3522" w:type="dxa"/>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Kid</w:t>
            </w:r>
          </w:p>
        </w:tc>
        <w:tc>
          <w:tcPr>
            <w:tcW w:w="3522" w:type="dxa"/>
            <w:vAlign w:val="center"/>
          </w:tcPr>
          <w:p w:rsidR="00C61412" w:rsidRPr="00C5622A" w:rsidRDefault="00DE0872" w:rsidP="00D515DB">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5113">
        <w:trPr>
          <w:trHeight w:hRule="exact" w:val="408"/>
        </w:trPr>
        <w:tc>
          <w:tcPr>
            <w:tcW w:w="6117" w:type="dxa"/>
            <w:tcBorders>
              <w:bottom w:val="single" w:sz="2" w:space="0" w:color="0070C0"/>
            </w:tcBorders>
            <w:shd w:val="clear" w:color="auto" w:fill="D9D9D9" w:themeFill="background1" w:themeFillShade="D9"/>
            <w:vAlign w:val="center"/>
          </w:tcPr>
          <w:p w:rsidR="00C61412" w:rsidRDefault="00C61412" w:rsidP="00D515DB">
            <w:pPr>
              <w:spacing w:line="277" w:lineRule="exact"/>
              <w:textAlignment w:val="baseline"/>
              <w:rPr>
                <w:rFonts w:ascii="Tahoma" w:eastAsia="Tahoma" w:hAnsi="Tahoma"/>
                <w:b/>
                <w:color w:val="1A1A1E"/>
                <w:sz w:val="24"/>
              </w:rPr>
            </w:pPr>
            <w:r>
              <w:rPr>
                <w:rFonts w:ascii="Tahoma" w:eastAsia="Tahoma" w:hAnsi="Tahoma"/>
                <w:b/>
                <w:color w:val="1A1A1E"/>
                <w:sz w:val="24"/>
              </w:rPr>
              <w:t>Pigs</w:t>
            </w:r>
          </w:p>
        </w:tc>
        <w:tc>
          <w:tcPr>
            <w:tcW w:w="3522" w:type="dxa"/>
            <w:tcBorders>
              <w:bottom w:val="single" w:sz="2" w:space="0" w:color="0070C0"/>
            </w:tcBorders>
            <w:shd w:val="clear" w:color="auto" w:fill="D9D9D9" w:themeFill="background1" w:themeFillShade="D9"/>
            <w:vAlign w:val="center"/>
          </w:tcPr>
          <w:p w:rsidR="00C61412" w:rsidRDefault="00C61412" w:rsidP="00D515DB">
            <w:pPr>
              <w:spacing w:before="87" w:after="19"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5113">
        <w:trPr>
          <w:trHeight w:hRule="exact" w:val="413"/>
        </w:trPr>
        <w:tc>
          <w:tcPr>
            <w:tcW w:w="6117" w:type="dxa"/>
            <w:tcBorders>
              <w:bottom w:val="single" w:sz="4" w:space="0" w:color="auto"/>
            </w:tcBorders>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Pigs</w:t>
            </w:r>
          </w:p>
        </w:tc>
        <w:tc>
          <w:tcPr>
            <w:tcW w:w="3522" w:type="dxa"/>
            <w:tcBorders>
              <w:bottom w:val="single" w:sz="4" w:space="0" w:color="auto"/>
            </w:tcBorders>
            <w:vAlign w:val="center"/>
          </w:tcPr>
          <w:p w:rsidR="00C61412" w:rsidRPr="00C5622A" w:rsidRDefault="00DE0872"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bl>
    <w:p w:rsidR="00E538B3" w:rsidRDefault="00E538B3" w:rsidP="00D515DB">
      <w:pPr>
        <w:spacing w:line="274" w:lineRule="exact"/>
        <w:textAlignment w:val="baseline"/>
        <w:rPr>
          <w:rFonts w:ascii="Tahoma" w:eastAsia="Tahoma" w:hAnsi="Tahoma" w:cs="Tahoma"/>
          <w:b/>
          <w:color w:val="0070C0"/>
          <w:spacing w:val="5"/>
          <w:sz w:val="28"/>
          <w:szCs w:val="28"/>
        </w:rPr>
      </w:pPr>
    </w:p>
    <w:p w:rsidR="00040486" w:rsidRPr="00B55C1C" w:rsidRDefault="00040486" w:rsidP="00D515DB">
      <w:pPr>
        <w:spacing w:line="274" w:lineRule="exact"/>
        <w:textAlignment w:val="baseline"/>
        <w:rPr>
          <w:rFonts w:ascii="Tahoma" w:eastAsia="Arial" w:hAnsi="Tahoma" w:cs="Tahoma"/>
          <w:b/>
          <w:color w:val="0070C0"/>
          <w:sz w:val="28"/>
          <w:szCs w:val="28"/>
        </w:rPr>
      </w:pPr>
      <w:r w:rsidRPr="00B55C1C">
        <w:rPr>
          <w:rFonts w:ascii="Tahoma" w:eastAsia="Tahoma" w:hAnsi="Tahoma" w:cs="Tahoma"/>
          <w:b/>
          <w:color w:val="0070C0"/>
          <w:spacing w:val="5"/>
          <w:sz w:val="28"/>
          <w:szCs w:val="28"/>
        </w:rPr>
        <w:t>Section 2</w:t>
      </w:r>
      <w:r w:rsidR="00DF635F">
        <w:rPr>
          <w:rFonts w:ascii="Tahoma" w:eastAsia="Tahoma" w:hAnsi="Tahoma" w:cs="Tahoma"/>
          <w:b/>
          <w:color w:val="0070C0"/>
          <w:spacing w:val="5"/>
          <w:sz w:val="28"/>
          <w:szCs w:val="28"/>
        </w:rPr>
        <w:t>.2</w:t>
      </w:r>
      <w:r w:rsidRPr="00B55C1C">
        <w:rPr>
          <w:rFonts w:ascii="Tahoma" w:eastAsia="Tahoma" w:hAnsi="Tahoma" w:cs="Tahoma"/>
          <w:b/>
          <w:color w:val="0070C0"/>
          <w:spacing w:val="5"/>
          <w:sz w:val="28"/>
          <w:szCs w:val="28"/>
        </w:rPr>
        <w:t xml:space="preserve"> </w:t>
      </w:r>
      <w:r w:rsidR="00DE6EA3">
        <w:rPr>
          <w:rFonts w:ascii="Tahoma" w:eastAsia="Tahoma" w:hAnsi="Tahoma" w:cs="Tahoma"/>
          <w:b/>
          <w:color w:val="0070C0"/>
          <w:spacing w:val="5"/>
          <w:sz w:val="28"/>
          <w:szCs w:val="28"/>
        </w:rPr>
        <w:t>–</w:t>
      </w:r>
      <w:r w:rsidRPr="00B55C1C">
        <w:rPr>
          <w:rFonts w:ascii="Tahoma" w:eastAsia="Tahoma" w:hAnsi="Tahoma" w:cs="Tahoma"/>
          <w:b/>
          <w:color w:val="0070C0"/>
          <w:spacing w:val="5"/>
          <w:sz w:val="28"/>
          <w:szCs w:val="28"/>
        </w:rPr>
        <w:t xml:space="preserve"> </w:t>
      </w:r>
      <w:r w:rsidRPr="00B55C1C">
        <w:rPr>
          <w:rFonts w:ascii="Tahoma" w:eastAsia="Arial" w:hAnsi="Tahoma" w:cs="Tahoma"/>
          <w:b/>
          <w:color w:val="0070C0"/>
          <w:sz w:val="28"/>
          <w:szCs w:val="28"/>
        </w:rPr>
        <w:t>M</w:t>
      </w:r>
      <w:r w:rsidRPr="00B55C1C">
        <w:rPr>
          <w:rFonts w:ascii="Tahoma" w:eastAsia="Tahoma" w:hAnsi="Tahoma" w:cs="Tahoma"/>
          <w:b/>
          <w:color w:val="0070C0"/>
          <w:sz w:val="28"/>
          <w:szCs w:val="28"/>
        </w:rPr>
        <w:t>anure storage worksheets</w:t>
      </w:r>
      <w:r w:rsidR="0078059B">
        <w:rPr>
          <w:rFonts w:ascii="Tahoma" w:eastAsia="Tahoma" w:hAnsi="Tahoma" w:cs="Tahoma"/>
          <w:b/>
          <w:color w:val="0070C0"/>
          <w:sz w:val="28"/>
          <w:szCs w:val="28"/>
        </w:rPr>
        <w:t xml:space="preserve"> </w:t>
      </w:r>
    </w:p>
    <w:p w:rsidR="00810288" w:rsidRDefault="00810288" w:rsidP="00D515DB">
      <w:pPr>
        <w:tabs>
          <w:tab w:val="left" w:pos="851"/>
        </w:tabs>
        <w:rPr>
          <w:rFonts w:ascii="Arial" w:eastAsia="Arial" w:hAnsi="Arial"/>
          <w:b/>
          <w:color w:val="1A1A1E"/>
          <w:sz w:val="24"/>
        </w:rPr>
      </w:pPr>
    </w:p>
    <w:p w:rsidR="0003782D" w:rsidRPr="00B55C1C" w:rsidRDefault="00DF635F" w:rsidP="005C026B">
      <w:pPr>
        <w:ind w:right="2"/>
        <w:textAlignment w:val="baseline"/>
        <w:rPr>
          <w:rFonts w:ascii="Tahoma" w:eastAsia="Arial" w:hAnsi="Tahoma" w:cs="Tahoma"/>
          <w:b/>
          <w:color w:val="1A1A1E"/>
          <w:sz w:val="24"/>
          <w:szCs w:val="24"/>
        </w:rPr>
      </w:pPr>
      <w:r>
        <w:rPr>
          <w:rFonts w:ascii="Tahoma" w:eastAsia="Arial" w:hAnsi="Tahoma" w:cs="Tahoma"/>
          <w:b/>
          <w:color w:val="1A1A1E"/>
          <w:sz w:val="24"/>
          <w:szCs w:val="24"/>
        </w:rPr>
        <w:t xml:space="preserve">Worksheets </w:t>
      </w:r>
      <w:r w:rsidR="007E640B">
        <w:rPr>
          <w:rFonts w:ascii="Tahoma" w:eastAsia="Arial" w:hAnsi="Tahoma" w:cs="Tahoma"/>
          <w:b/>
          <w:color w:val="1A1A1E"/>
          <w:sz w:val="24"/>
          <w:szCs w:val="24"/>
        </w:rPr>
        <w:t>G</w:t>
      </w:r>
      <w:r>
        <w:rPr>
          <w:rFonts w:ascii="Tahoma" w:eastAsia="Arial" w:hAnsi="Tahoma" w:cs="Tahoma"/>
          <w:b/>
          <w:color w:val="1A1A1E"/>
          <w:sz w:val="24"/>
          <w:szCs w:val="24"/>
        </w:rPr>
        <w:t xml:space="preserve"> and </w:t>
      </w:r>
      <w:r w:rsidR="007E640B">
        <w:rPr>
          <w:rFonts w:ascii="Tahoma" w:eastAsia="Arial" w:hAnsi="Tahoma" w:cs="Tahoma"/>
          <w:b/>
          <w:color w:val="1A1A1E"/>
          <w:sz w:val="24"/>
          <w:szCs w:val="24"/>
        </w:rPr>
        <w:t>H</w:t>
      </w:r>
      <w:r w:rsidR="00710378" w:rsidRPr="00B55C1C">
        <w:rPr>
          <w:rFonts w:ascii="Tahoma" w:eastAsia="Arial" w:hAnsi="Tahoma" w:cs="Tahoma"/>
          <w:b/>
          <w:color w:val="1A1A1E"/>
          <w:sz w:val="24"/>
          <w:szCs w:val="24"/>
        </w:rPr>
        <w:t xml:space="preserve">:  Calculate </w:t>
      </w:r>
      <w:r w:rsidR="00EF31EF">
        <w:rPr>
          <w:rFonts w:ascii="Tahoma" w:eastAsia="Arial" w:hAnsi="Tahoma" w:cs="Tahoma"/>
          <w:b/>
          <w:color w:val="1A1A1E"/>
          <w:sz w:val="24"/>
          <w:szCs w:val="24"/>
        </w:rPr>
        <w:t>quantity</w:t>
      </w:r>
      <w:r w:rsidR="00EF31EF" w:rsidRPr="00B55C1C">
        <w:rPr>
          <w:rFonts w:ascii="Tahoma" w:eastAsia="Arial" w:hAnsi="Tahoma" w:cs="Tahoma"/>
          <w:b/>
          <w:color w:val="1A1A1E"/>
          <w:sz w:val="24"/>
          <w:szCs w:val="24"/>
        </w:rPr>
        <w:t xml:space="preserve"> </w:t>
      </w:r>
      <w:r w:rsidR="00710378" w:rsidRPr="00B55C1C">
        <w:rPr>
          <w:rFonts w:ascii="Tahoma" w:eastAsia="Arial" w:hAnsi="Tahoma" w:cs="Tahoma"/>
          <w:b/>
          <w:color w:val="1A1A1E"/>
          <w:sz w:val="24"/>
          <w:szCs w:val="24"/>
        </w:rPr>
        <w:t xml:space="preserve">of undiluted slurry </w:t>
      </w:r>
      <w:r w:rsidR="000815C8">
        <w:rPr>
          <w:rFonts w:ascii="Tahoma" w:eastAsia="Arial" w:hAnsi="Tahoma" w:cs="Tahoma"/>
          <w:b/>
          <w:color w:val="1A1A1E"/>
          <w:sz w:val="24"/>
          <w:szCs w:val="24"/>
        </w:rPr>
        <w:t xml:space="preserve">produced </w:t>
      </w:r>
      <w:r w:rsidR="00710378" w:rsidRPr="00B55C1C">
        <w:rPr>
          <w:rFonts w:ascii="Tahoma" w:eastAsia="Arial" w:hAnsi="Tahoma" w:cs="Tahoma"/>
          <w:b/>
          <w:color w:val="1A1A1E"/>
          <w:sz w:val="24"/>
          <w:szCs w:val="24"/>
        </w:rPr>
        <w:t>per week</w:t>
      </w:r>
    </w:p>
    <w:p w:rsidR="00710378" w:rsidRDefault="00710378" w:rsidP="00861C6B">
      <w:pPr>
        <w:ind w:left="1134" w:right="143" w:hanging="567"/>
        <w:textAlignment w:val="baseline"/>
        <w:rPr>
          <w:rFonts w:ascii="Arial" w:eastAsia="Arial" w:hAnsi="Arial"/>
          <w:color w:val="1A1A1E"/>
          <w:sz w:val="24"/>
        </w:rPr>
      </w:pPr>
      <w:r>
        <w:rPr>
          <w:rFonts w:ascii="Arial" w:eastAsia="Arial" w:hAnsi="Arial"/>
          <w:color w:val="1A1A1E"/>
          <w:sz w:val="24"/>
        </w:rPr>
        <w:t>1.</w:t>
      </w:r>
      <w:r>
        <w:rPr>
          <w:rFonts w:ascii="Arial" w:eastAsia="Arial" w:hAnsi="Arial"/>
          <w:color w:val="1A1A1E"/>
          <w:sz w:val="24"/>
        </w:rPr>
        <w:tab/>
        <w:t xml:space="preserve">Enter the </w:t>
      </w:r>
      <w:r w:rsidR="003059FF">
        <w:rPr>
          <w:rFonts w:ascii="Arial" w:eastAsia="Arial" w:hAnsi="Arial"/>
          <w:color w:val="1A1A1E"/>
          <w:sz w:val="24"/>
        </w:rPr>
        <w:t xml:space="preserve">average </w:t>
      </w:r>
      <w:r>
        <w:rPr>
          <w:rFonts w:ascii="Arial" w:eastAsia="Arial" w:hAnsi="Arial"/>
          <w:color w:val="1A1A1E"/>
          <w:sz w:val="24"/>
        </w:rPr>
        <w:t xml:space="preserve">number of livestock kept on the </w:t>
      </w:r>
      <w:r w:rsidR="003059FF">
        <w:rPr>
          <w:rFonts w:ascii="Arial" w:eastAsia="Arial" w:hAnsi="Arial"/>
          <w:color w:val="1A1A1E"/>
          <w:sz w:val="24"/>
        </w:rPr>
        <w:t xml:space="preserve">farm over the winter period </w:t>
      </w:r>
      <w:r w:rsidR="003059FF" w:rsidRPr="00592352">
        <w:rPr>
          <w:rFonts w:ascii="Arial" w:eastAsia="Arial" w:hAnsi="Arial"/>
          <w:sz w:val="24"/>
        </w:rPr>
        <w:t>(</w:t>
      </w:r>
      <w:r w:rsidR="001D22AB" w:rsidRPr="00592352">
        <w:rPr>
          <w:rFonts w:ascii="Arial" w:eastAsia="Arial" w:hAnsi="Arial"/>
          <w:sz w:val="24"/>
        </w:rPr>
        <w:t>Feb, Oct</w:t>
      </w:r>
      <w:r w:rsidR="00592352" w:rsidRPr="00592352">
        <w:rPr>
          <w:rFonts w:ascii="Arial" w:eastAsia="Arial" w:hAnsi="Arial"/>
          <w:sz w:val="24"/>
        </w:rPr>
        <w:t xml:space="preserve"> </w:t>
      </w:r>
      <w:r w:rsidR="00AE7892" w:rsidRPr="00592352">
        <w:rPr>
          <w:rFonts w:ascii="Arial" w:eastAsia="Arial" w:hAnsi="Arial"/>
          <w:sz w:val="24"/>
        </w:rPr>
        <w:t>&amp;</w:t>
      </w:r>
      <w:r w:rsidR="001D22AB" w:rsidRPr="00592352">
        <w:rPr>
          <w:rFonts w:ascii="Arial" w:eastAsia="Arial" w:hAnsi="Arial"/>
          <w:sz w:val="24"/>
        </w:rPr>
        <w:t xml:space="preserve"> Dec</w:t>
      </w:r>
      <w:r w:rsidR="003059FF" w:rsidRPr="00592352">
        <w:rPr>
          <w:rFonts w:ascii="Arial" w:eastAsia="Arial" w:hAnsi="Arial"/>
          <w:sz w:val="24"/>
        </w:rPr>
        <w:t>)</w:t>
      </w:r>
      <w:r w:rsidRPr="00592352">
        <w:rPr>
          <w:rFonts w:ascii="Arial" w:eastAsia="Arial" w:hAnsi="Arial"/>
          <w:sz w:val="24"/>
        </w:rPr>
        <w:t>.</w:t>
      </w:r>
      <w:r>
        <w:rPr>
          <w:rFonts w:ascii="Arial" w:eastAsia="Arial" w:hAnsi="Arial"/>
          <w:color w:val="1A1A1E"/>
          <w:sz w:val="24"/>
        </w:rPr>
        <w:t xml:space="preserve">  </w:t>
      </w:r>
      <w:r w:rsidR="00826155" w:rsidRPr="00826155">
        <w:rPr>
          <w:rFonts w:ascii="Arial" w:eastAsia="Arial" w:hAnsi="Arial"/>
          <w:b/>
          <w:color w:val="1A1A1E"/>
          <w:sz w:val="24"/>
        </w:rPr>
        <w:t>Exclude</w:t>
      </w:r>
      <w:r>
        <w:rPr>
          <w:rFonts w:ascii="Arial" w:eastAsia="Arial" w:hAnsi="Arial"/>
          <w:color w:val="1A1A1E"/>
          <w:sz w:val="24"/>
        </w:rPr>
        <w:t xml:space="preserve"> livestock numbers if they meet the out-wintering and/or bedded eligibility (to calculate the allowances refer to </w:t>
      </w:r>
      <w:r w:rsidR="00BB0B8E">
        <w:rPr>
          <w:rFonts w:ascii="Arial" w:eastAsia="Arial" w:hAnsi="Arial"/>
          <w:b/>
          <w:sz w:val="24"/>
        </w:rPr>
        <w:t>S</w:t>
      </w:r>
      <w:r w:rsidRPr="00BB0B8E">
        <w:rPr>
          <w:rFonts w:ascii="Arial" w:eastAsia="Arial" w:hAnsi="Arial"/>
          <w:b/>
          <w:sz w:val="24"/>
        </w:rPr>
        <w:t xml:space="preserve">ection </w:t>
      </w:r>
      <w:r w:rsidR="00DF635F">
        <w:rPr>
          <w:rFonts w:ascii="Arial" w:eastAsia="Arial" w:hAnsi="Arial"/>
          <w:b/>
          <w:sz w:val="24"/>
        </w:rPr>
        <w:t>2.1</w:t>
      </w:r>
      <w:r w:rsidRPr="00BB0B8E">
        <w:rPr>
          <w:rFonts w:ascii="Arial" w:eastAsia="Arial" w:hAnsi="Arial"/>
          <w:b/>
          <w:sz w:val="24"/>
        </w:rPr>
        <w:t xml:space="preserve"> which begins on page </w:t>
      </w:r>
      <w:r w:rsidR="009E151A" w:rsidRPr="00BB0B8E">
        <w:rPr>
          <w:rFonts w:ascii="Arial" w:eastAsia="Arial" w:hAnsi="Arial"/>
          <w:b/>
          <w:sz w:val="24"/>
        </w:rPr>
        <w:t>2</w:t>
      </w:r>
      <w:r w:rsidR="00565431" w:rsidRPr="00BB0B8E">
        <w:rPr>
          <w:rFonts w:ascii="Arial" w:eastAsia="Arial" w:hAnsi="Arial"/>
          <w:b/>
          <w:sz w:val="24"/>
        </w:rPr>
        <w:t>4</w:t>
      </w:r>
      <w:r w:rsidRPr="00BB0B8E">
        <w:rPr>
          <w:rFonts w:ascii="Arial" w:eastAsia="Arial" w:hAnsi="Arial"/>
          <w:sz w:val="24"/>
        </w:rPr>
        <w:t>)</w:t>
      </w:r>
      <w:r>
        <w:rPr>
          <w:rFonts w:ascii="Arial" w:eastAsia="Arial" w:hAnsi="Arial"/>
          <w:color w:val="1A1A1E"/>
          <w:sz w:val="24"/>
        </w:rPr>
        <w:t>.  For pigs and poultry, enter the average number on the unit.</w:t>
      </w:r>
    </w:p>
    <w:p w:rsidR="00810288" w:rsidRDefault="00710378" w:rsidP="00861C6B">
      <w:pPr>
        <w:ind w:left="1134" w:right="143" w:hanging="567"/>
        <w:textAlignment w:val="baseline"/>
        <w:rPr>
          <w:rFonts w:ascii="Arial" w:eastAsia="Arial" w:hAnsi="Arial"/>
          <w:color w:val="1A1A1E"/>
          <w:sz w:val="24"/>
        </w:rPr>
      </w:pPr>
      <w:r>
        <w:rPr>
          <w:rFonts w:ascii="Arial" w:eastAsia="Arial" w:hAnsi="Arial"/>
          <w:color w:val="1A1A1E"/>
          <w:sz w:val="24"/>
        </w:rPr>
        <w:t>2.</w:t>
      </w:r>
      <w:r>
        <w:rPr>
          <w:rFonts w:ascii="Arial" w:eastAsia="Arial" w:hAnsi="Arial"/>
          <w:color w:val="1A1A1E"/>
          <w:sz w:val="24"/>
        </w:rPr>
        <w:tab/>
        <w:t xml:space="preserve">Multiply the average number over the winter period by the </w:t>
      </w:r>
      <w:r w:rsidR="00EF31EF">
        <w:rPr>
          <w:rFonts w:ascii="Arial" w:eastAsia="Arial" w:hAnsi="Arial"/>
          <w:color w:val="1A1A1E"/>
          <w:sz w:val="24"/>
        </w:rPr>
        <w:t xml:space="preserve">quantity </w:t>
      </w:r>
      <w:r>
        <w:rPr>
          <w:rFonts w:ascii="Arial" w:eastAsia="Arial" w:hAnsi="Arial"/>
          <w:color w:val="1A1A1E"/>
          <w:sz w:val="24"/>
        </w:rPr>
        <w:t>of slurry produced per animal per week.</w:t>
      </w:r>
    </w:p>
    <w:p w:rsidR="00225BC2" w:rsidRDefault="003059FF" w:rsidP="00861C6B">
      <w:pPr>
        <w:ind w:left="1134" w:right="143" w:hanging="567"/>
        <w:textAlignment w:val="baseline"/>
        <w:rPr>
          <w:rFonts w:ascii="Arial" w:eastAsia="Arial" w:hAnsi="Arial"/>
          <w:b/>
          <w:color w:val="1A1A1E"/>
          <w:sz w:val="24"/>
        </w:rPr>
      </w:pPr>
      <w:r>
        <w:rPr>
          <w:rFonts w:ascii="Arial" w:eastAsia="Arial" w:hAnsi="Arial"/>
          <w:color w:val="1A1A1E"/>
          <w:sz w:val="24"/>
        </w:rPr>
        <w:t>3</w:t>
      </w:r>
      <w:r w:rsidR="00710378">
        <w:rPr>
          <w:rFonts w:ascii="Arial" w:eastAsia="Arial" w:hAnsi="Arial"/>
          <w:color w:val="1A1A1E"/>
          <w:sz w:val="24"/>
        </w:rPr>
        <w:t>.</w:t>
      </w:r>
      <w:r w:rsidR="00710378">
        <w:rPr>
          <w:rFonts w:ascii="Arial" w:eastAsia="Arial" w:hAnsi="Arial"/>
          <w:color w:val="1A1A1E"/>
          <w:sz w:val="24"/>
        </w:rPr>
        <w:tab/>
        <w:t xml:space="preserve">Total the </w:t>
      </w:r>
      <w:r w:rsidR="00EF31EF">
        <w:rPr>
          <w:rFonts w:ascii="Arial" w:eastAsia="Arial" w:hAnsi="Arial"/>
          <w:color w:val="1A1A1E"/>
          <w:sz w:val="24"/>
        </w:rPr>
        <w:t xml:space="preserve">quantity </w:t>
      </w:r>
      <w:r w:rsidR="00710378">
        <w:rPr>
          <w:rFonts w:ascii="Arial" w:eastAsia="Arial" w:hAnsi="Arial"/>
          <w:color w:val="1A1A1E"/>
          <w:sz w:val="24"/>
        </w:rPr>
        <w:t>of slurry produced b</w:t>
      </w:r>
      <w:r w:rsidR="00BB0B8E">
        <w:rPr>
          <w:rFonts w:ascii="Arial" w:eastAsia="Arial" w:hAnsi="Arial"/>
          <w:color w:val="1A1A1E"/>
          <w:sz w:val="24"/>
        </w:rPr>
        <w:t>y</w:t>
      </w:r>
      <w:r w:rsidR="00710378">
        <w:rPr>
          <w:rFonts w:ascii="Arial" w:eastAsia="Arial" w:hAnsi="Arial"/>
          <w:color w:val="1A1A1E"/>
          <w:sz w:val="24"/>
        </w:rPr>
        <w:t xml:space="preserve"> cattle and sheep insert in Box </w:t>
      </w:r>
      <w:r w:rsidR="007E640B">
        <w:rPr>
          <w:rFonts w:ascii="Arial" w:eastAsia="Arial" w:hAnsi="Arial"/>
          <w:color w:val="1A1A1E"/>
          <w:sz w:val="24"/>
        </w:rPr>
        <w:t>G</w:t>
      </w:r>
      <w:r w:rsidR="00710378">
        <w:rPr>
          <w:rFonts w:ascii="Arial" w:eastAsia="Arial" w:hAnsi="Arial"/>
          <w:color w:val="1A1A1E"/>
          <w:sz w:val="24"/>
        </w:rPr>
        <w:t>.</w:t>
      </w:r>
      <w:r w:rsidR="00F3044A">
        <w:rPr>
          <w:rFonts w:ascii="Arial" w:eastAsia="Arial" w:hAnsi="Arial"/>
          <w:color w:val="1A1A1E"/>
          <w:sz w:val="24"/>
        </w:rPr>
        <w:t xml:space="preserve">  </w:t>
      </w:r>
      <w:r w:rsidR="00710378">
        <w:rPr>
          <w:rFonts w:ascii="Arial" w:eastAsia="Arial" w:hAnsi="Arial"/>
          <w:b/>
          <w:color w:val="1A1A1E"/>
          <w:sz w:val="24"/>
        </w:rPr>
        <w:t>Transfer your answe</w:t>
      </w:r>
      <w:r w:rsidR="00AB25DF">
        <w:rPr>
          <w:rFonts w:ascii="Arial" w:eastAsia="Arial" w:hAnsi="Arial"/>
          <w:b/>
          <w:color w:val="1A1A1E"/>
          <w:sz w:val="24"/>
        </w:rPr>
        <w:t xml:space="preserve">r to Section </w:t>
      </w:r>
      <w:r w:rsidR="005C026B">
        <w:rPr>
          <w:rFonts w:ascii="Arial" w:eastAsia="Arial" w:hAnsi="Arial"/>
          <w:b/>
          <w:color w:val="1A1A1E"/>
          <w:sz w:val="24"/>
        </w:rPr>
        <w:t>2.</w:t>
      </w:r>
      <w:r w:rsidR="004937FA">
        <w:rPr>
          <w:rFonts w:ascii="Arial" w:eastAsia="Arial" w:hAnsi="Arial"/>
          <w:b/>
          <w:color w:val="1A1A1E"/>
          <w:sz w:val="24"/>
        </w:rPr>
        <w:t>3</w:t>
      </w:r>
      <w:r w:rsidR="00AB25DF">
        <w:rPr>
          <w:rFonts w:ascii="Arial" w:eastAsia="Arial" w:hAnsi="Arial"/>
          <w:b/>
          <w:color w:val="1A1A1E"/>
          <w:sz w:val="24"/>
        </w:rPr>
        <w:t xml:space="preserve">, Box </w:t>
      </w:r>
      <w:r w:rsidR="007E640B">
        <w:rPr>
          <w:rFonts w:ascii="Arial" w:eastAsia="Arial" w:hAnsi="Arial"/>
          <w:b/>
          <w:color w:val="1A1A1E"/>
          <w:sz w:val="24"/>
        </w:rPr>
        <w:t>G</w:t>
      </w:r>
      <w:r w:rsidR="00AB25DF">
        <w:rPr>
          <w:rFonts w:ascii="Arial" w:eastAsia="Arial" w:hAnsi="Arial"/>
          <w:b/>
          <w:color w:val="1A1A1E"/>
          <w:sz w:val="24"/>
        </w:rPr>
        <w:t xml:space="preserve"> on </w:t>
      </w:r>
      <w:r w:rsidR="00AB25DF" w:rsidRPr="00BB0B8E">
        <w:rPr>
          <w:rFonts w:ascii="Arial" w:eastAsia="Arial" w:hAnsi="Arial"/>
          <w:b/>
          <w:sz w:val="24"/>
        </w:rPr>
        <w:t xml:space="preserve">page </w:t>
      </w:r>
      <w:r w:rsidR="00F33095" w:rsidRPr="00BB0B8E">
        <w:rPr>
          <w:rFonts w:ascii="Arial" w:eastAsia="Arial" w:hAnsi="Arial"/>
          <w:b/>
          <w:sz w:val="24"/>
        </w:rPr>
        <w:t>3</w:t>
      </w:r>
      <w:r w:rsidR="009604E6">
        <w:rPr>
          <w:rFonts w:ascii="Arial" w:eastAsia="Arial" w:hAnsi="Arial"/>
          <w:b/>
          <w:sz w:val="24"/>
        </w:rPr>
        <w:t>5</w:t>
      </w:r>
      <w:r w:rsidR="00710378" w:rsidRPr="00BB0B8E">
        <w:rPr>
          <w:rFonts w:ascii="Arial" w:eastAsia="Arial" w:hAnsi="Arial"/>
          <w:b/>
          <w:sz w:val="24"/>
        </w:rPr>
        <w:t>.</w:t>
      </w:r>
    </w:p>
    <w:p w:rsidR="00710378" w:rsidRDefault="003059FF" w:rsidP="00861C6B">
      <w:pPr>
        <w:ind w:left="1134" w:right="143" w:hanging="567"/>
        <w:textAlignment w:val="baseline"/>
        <w:rPr>
          <w:rFonts w:ascii="Arial" w:eastAsia="Arial" w:hAnsi="Arial"/>
          <w:b/>
          <w:color w:val="1A1A1E"/>
          <w:sz w:val="24"/>
        </w:rPr>
      </w:pPr>
      <w:r>
        <w:rPr>
          <w:rFonts w:ascii="Arial" w:eastAsia="Arial" w:hAnsi="Arial"/>
          <w:color w:val="1A1A1E"/>
          <w:sz w:val="24"/>
        </w:rPr>
        <w:t>4</w:t>
      </w:r>
      <w:r w:rsidR="00710378">
        <w:rPr>
          <w:rFonts w:ascii="Arial" w:eastAsia="Arial" w:hAnsi="Arial"/>
          <w:color w:val="1A1A1E"/>
          <w:sz w:val="24"/>
        </w:rPr>
        <w:t>.</w:t>
      </w:r>
      <w:r w:rsidR="00710378">
        <w:rPr>
          <w:rFonts w:ascii="Arial" w:eastAsia="Arial" w:hAnsi="Arial"/>
          <w:color w:val="1A1A1E"/>
          <w:sz w:val="24"/>
        </w:rPr>
        <w:tab/>
        <w:t xml:space="preserve">Total the </w:t>
      </w:r>
      <w:r w:rsidR="00EF31EF">
        <w:rPr>
          <w:rFonts w:ascii="Arial" w:eastAsia="Arial" w:hAnsi="Arial"/>
          <w:color w:val="1A1A1E"/>
          <w:sz w:val="24"/>
        </w:rPr>
        <w:t xml:space="preserve">quantity </w:t>
      </w:r>
      <w:r w:rsidR="00710378">
        <w:rPr>
          <w:rFonts w:ascii="Arial" w:eastAsia="Arial" w:hAnsi="Arial"/>
          <w:color w:val="1A1A1E"/>
          <w:sz w:val="24"/>
        </w:rPr>
        <w:t xml:space="preserve">of slurry produced by pigs and poultry and insert in Box </w:t>
      </w:r>
      <w:r w:rsidR="007E640B">
        <w:rPr>
          <w:rFonts w:ascii="Arial" w:eastAsia="Arial" w:hAnsi="Arial"/>
          <w:color w:val="1A1A1E"/>
          <w:sz w:val="24"/>
        </w:rPr>
        <w:t>H</w:t>
      </w:r>
      <w:r w:rsidR="00710378">
        <w:rPr>
          <w:rFonts w:ascii="Arial" w:eastAsia="Arial" w:hAnsi="Arial"/>
          <w:color w:val="1A1A1E"/>
          <w:sz w:val="24"/>
        </w:rPr>
        <w:t>.</w:t>
      </w:r>
      <w:r w:rsidR="00F3044A">
        <w:rPr>
          <w:rFonts w:ascii="Arial" w:eastAsia="Arial" w:hAnsi="Arial"/>
          <w:color w:val="1A1A1E"/>
          <w:sz w:val="24"/>
        </w:rPr>
        <w:t xml:space="preserve">  </w:t>
      </w:r>
      <w:r w:rsidR="00710378">
        <w:rPr>
          <w:rFonts w:ascii="Arial" w:eastAsia="Arial" w:hAnsi="Arial"/>
          <w:b/>
          <w:color w:val="1A1A1E"/>
          <w:sz w:val="24"/>
        </w:rPr>
        <w:t>Transfer your answe</w:t>
      </w:r>
      <w:r w:rsidR="00AB25DF">
        <w:rPr>
          <w:rFonts w:ascii="Arial" w:eastAsia="Arial" w:hAnsi="Arial"/>
          <w:b/>
          <w:color w:val="1A1A1E"/>
          <w:sz w:val="24"/>
        </w:rPr>
        <w:t xml:space="preserve">r to Section </w:t>
      </w:r>
      <w:r w:rsidR="005C026B">
        <w:rPr>
          <w:rFonts w:ascii="Arial" w:eastAsia="Arial" w:hAnsi="Arial"/>
          <w:b/>
          <w:color w:val="1A1A1E"/>
          <w:sz w:val="24"/>
        </w:rPr>
        <w:t>2.</w:t>
      </w:r>
      <w:r w:rsidR="004937FA">
        <w:rPr>
          <w:rFonts w:ascii="Arial" w:eastAsia="Arial" w:hAnsi="Arial"/>
          <w:b/>
          <w:color w:val="1A1A1E"/>
          <w:sz w:val="24"/>
        </w:rPr>
        <w:t>3</w:t>
      </w:r>
      <w:r w:rsidR="00AB25DF">
        <w:rPr>
          <w:rFonts w:ascii="Arial" w:eastAsia="Arial" w:hAnsi="Arial"/>
          <w:b/>
          <w:color w:val="1A1A1E"/>
          <w:sz w:val="24"/>
        </w:rPr>
        <w:t xml:space="preserve">, Box </w:t>
      </w:r>
      <w:r w:rsidR="007E640B">
        <w:rPr>
          <w:rFonts w:ascii="Arial" w:eastAsia="Arial" w:hAnsi="Arial"/>
          <w:b/>
          <w:color w:val="1A1A1E"/>
          <w:sz w:val="24"/>
        </w:rPr>
        <w:t>H</w:t>
      </w:r>
      <w:r w:rsidR="00AB25DF">
        <w:rPr>
          <w:rFonts w:ascii="Arial" w:eastAsia="Arial" w:hAnsi="Arial"/>
          <w:b/>
          <w:color w:val="1A1A1E"/>
          <w:sz w:val="24"/>
        </w:rPr>
        <w:t xml:space="preserve"> on </w:t>
      </w:r>
      <w:r w:rsidR="00AB25DF" w:rsidRPr="00BB0B8E">
        <w:rPr>
          <w:rFonts w:ascii="Arial" w:eastAsia="Arial" w:hAnsi="Arial"/>
          <w:b/>
          <w:sz w:val="24"/>
        </w:rPr>
        <w:t xml:space="preserve">page </w:t>
      </w:r>
      <w:r w:rsidR="00F33095" w:rsidRPr="00BB0B8E">
        <w:rPr>
          <w:rFonts w:ascii="Arial" w:eastAsia="Arial" w:hAnsi="Arial"/>
          <w:b/>
          <w:sz w:val="24"/>
        </w:rPr>
        <w:t>3</w:t>
      </w:r>
      <w:r w:rsidR="009604E6">
        <w:rPr>
          <w:rFonts w:ascii="Arial" w:eastAsia="Arial" w:hAnsi="Arial"/>
          <w:b/>
          <w:sz w:val="24"/>
        </w:rPr>
        <w:t>5</w:t>
      </w:r>
      <w:r w:rsidR="00710378" w:rsidRPr="00BB0B8E">
        <w:rPr>
          <w:rFonts w:ascii="Arial" w:eastAsia="Arial" w:hAnsi="Arial"/>
          <w:b/>
          <w:sz w:val="24"/>
        </w:rPr>
        <w:t>.</w:t>
      </w:r>
    </w:p>
    <w:p w:rsidR="00405280" w:rsidRPr="00405280" w:rsidRDefault="00405280" w:rsidP="003D79A9">
      <w:pPr>
        <w:ind w:left="1134" w:right="143" w:hanging="567"/>
        <w:textAlignment w:val="baseline"/>
        <w:rPr>
          <w:rFonts w:ascii="Arial" w:eastAsia="Arial" w:hAnsi="Arial"/>
          <w:color w:val="1A1A1E"/>
          <w:sz w:val="24"/>
        </w:rPr>
      </w:pPr>
    </w:p>
    <w:tbl>
      <w:tblPr>
        <w:tblStyle w:val="TableGrid"/>
        <w:tblW w:w="0" w:type="auto"/>
        <w:tblLook w:val="04A0"/>
      </w:tblPr>
      <w:tblGrid>
        <w:gridCol w:w="2518"/>
        <w:gridCol w:w="1985"/>
        <w:gridCol w:w="567"/>
        <w:gridCol w:w="1842"/>
        <w:gridCol w:w="567"/>
        <w:gridCol w:w="2268"/>
      </w:tblGrid>
      <w:tr w:rsidR="00405280" w:rsidTr="00D515DB">
        <w:trPr>
          <w:trHeight w:val="651"/>
        </w:trPr>
        <w:tc>
          <w:tcPr>
            <w:tcW w:w="2518" w:type="dxa"/>
            <w:shd w:val="clear" w:color="auto" w:fill="A6A6A6" w:themeFill="background1" w:themeFillShade="A6"/>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Livestock type</w:t>
            </w:r>
          </w:p>
        </w:tc>
        <w:tc>
          <w:tcPr>
            <w:tcW w:w="1985" w:type="dxa"/>
            <w:shd w:val="clear" w:color="auto" w:fill="A6A6A6" w:themeFill="background1" w:themeFillShade="A6"/>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Average over winter</w:t>
            </w:r>
          </w:p>
        </w:tc>
        <w:tc>
          <w:tcPr>
            <w:tcW w:w="567" w:type="dxa"/>
            <w:shd w:val="clear" w:color="auto" w:fill="A6A6A6" w:themeFill="background1" w:themeFillShade="A6"/>
            <w:vAlign w:val="center"/>
          </w:tcPr>
          <w:p w:rsidR="00405280" w:rsidRPr="00C5622A" w:rsidRDefault="00405280" w:rsidP="00405280">
            <w:pPr>
              <w:jc w:val="center"/>
              <w:textAlignment w:val="baseline"/>
              <w:rPr>
                <w:rFonts w:ascii="Tahoma" w:eastAsia="Arial" w:hAnsi="Tahoma" w:cs="Tahoma"/>
                <w:b/>
                <w:color w:val="1A1A1E"/>
                <w:sz w:val="24"/>
              </w:rPr>
            </w:pPr>
          </w:p>
        </w:tc>
        <w:tc>
          <w:tcPr>
            <w:tcW w:w="1842" w:type="dxa"/>
            <w:shd w:val="clear" w:color="auto" w:fill="A6A6A6" w:themeFill="background1" w:themeFillShade="A6"/>
            <w:vAlign w:val="center"/>
          </w:tcPr>
          <w:p w:rsidR="00405280" w:rsidRPr="00C5622A" w:rsidRDefault="00405280" w:rsidP="000815C8">
            <w:pPr>
              <w:ind w:right="34"/>
              <w:jc w:val="center"/>
              <w:textAlignment w:val="baseline"/>
              <w:rPr>
                <w:rFonts w:ascii="Tahoma" w:eastAsia="Arial" w:hAnsi="Tahoma" w:cs="Tahoma"/>
                <w:b/>
                <w:color w:val="1A1A1E"/>
                <w:sz w:val="24"/>
              </w:rPr>
            </w:pPr>
            <w:r w:rsidRPr="00C5622A">
              <w:rPr>
                <w:rFonts w:ascii="Tahoma" w:eastAsia="Arial" w:hAnsi="Tahoma" w:cs="Tahoma"/>
                <w:b/>
                <w:color w:val="1A1A1E"/>
                <w:sz w:val="24"/>
              </w:rPr>
              <w:t>Slurry</w:t>
            </w:r>
            <w:r w:rsidR="0022105C" w:rsidRPr="00C5622A">
              <w:rPr>
                <w:rFonts w:ascii="Tahoma" w:eastAsia="Arial" w:hAnsi="Tahoma" w:cs="Tahoma"/>
                <w:b/>
                <w:color w:val="1A1A1E"/>
                <w:sz w:val="24"/>
              </w:rPr>
              <w:t xml:space="preserve"> per </w:t>
            </w:r>
            <w:r w:rsidRPr="00C5622A">
              <w:rPr>
                <w:rFonts w:ascii="Tahoma" w:eastAsia="Arial" w:hAnsi="Tahoma" w:cs="Tahoma"/>
                <w:b/>
                <w:color w:val="1A1A1E"/>
                <w:sz w:val="24"/>
              </w:rPr>
              <w:t>animal</w:t>
            </w:r>
            <w:r w:rsidR="0022105C" w:rsidRPr="00C5622A">
              <w:rPr>
                <w:rFonts w:ascii="Tahoma" w:eastAsia="Arial" w:hAnsi="Tahoma" w:cs="Tahoma"/>
                <w:b/>
                <w:color w:val="1A1A1E"/>
                <w:sz w:val="24"/>
              </w:rPr>
              <w:t xml:space="preserve"> per</w:t>
            </w:r>
            <w:r w:rsidRPr="00C5622A">
              <w:rPr>
                <w:rFonts w:ascii="Tahoma" w:eastAsia="Arial" w:hAnsi="Tahoma" w:cs="Tahoma"/>
                <w:b/>
                <w:color w:val="1A1A1E"/>
                <w:sz w:val="24"/>
              </w:rPr>
              <w:t xml:space="preserve"> week</w:t>
            </w:r>
          </w:p>
        </w:tc>
        <w:tc>
          <w:tcPr>
            <w:tcW w:w="567" w:type="dxa"/>
            <w:shd w:val="clear" w:color="auto" w:fill="A6A6A6" w:themeFill="background1" w:themeFillShade="A6"/>
            <w:vAlign w:val="center"/>
          </w:tcPr>
          <w:p w:rsidR="00405280" w:rsidRPr="00C5622A" w:rsidRDefault="00405280" w:rsidP="00405280">
            <w:pPr>
              <w:ind w:right="12"/>
              <w:jc w:val="center"/>
              <w:textAlignment w:val="baseline"/>
              <w:rPr>
                <w:rFonts w:ascii="Tahoma" w:eastAsia="Arial" w:hAnsi="Tahoma" w:cs="Tahoma"/>
                <w:b/>
                <w:color w:val="1A1A1E"/>
                <w:sz w:val="24"/>
              </w:rPr>
            </w:pPr>
          </w:p>
        </w:tc>
        <w:tc>
          <w:tcPr>
            <w:tcW w:w="2268" w:type="dxa"/>
            <w:shd w:val="clear" w:color="auto" w:fill="A6A6A6" w:themeFill="background1" w:themeFillShade="A6"/>
            <w:vAlign w:val="center"/>
          </w:tcPr>
          <w:p w:rsidR="00405280" w:rsidRPr="00C5622A" w:rsidRDefault="00405280" w:rsidP="000815C8">
            <w:pPr>
              <w:jc w:val="center"/>
              <w:textAlignment w:val="baseline"/>
              <w:rPr>
                <w:rFonts w:ascii="Tahoma" w:eastAsia="Arial" w:hAnsi="Tahoma" w:cs="Tahoma"/>
                <w:b/>
                <w:color w:val="1A1A1E"/>
                <w:sz w:val="24"/>
              </w:rPr>
            </w:pPr>
            <w:r w:rsidRPr="00C5622A">
              <w:rPr>
                <w:rFonts w:ascii="Tahoma" w:eastAsia="Arial" w:hAnsi="Tahoma" w:cs="Tahoma"/>
                <w:b/>
                <w:color w:val="1A1A1E"/>
                <w:sz w:val="24"/>
              </w:rPr>
              <w:t>Slurry produced</w:t>
            </w:r>
            <w:r w:rsidR="000815C8">
              <w:rPr>
                <w:rFonts w:ascii="Tahoma" w:eastAsia="Arial" w:hAnsi="Tahoma" w:cs="Tahoma"/>
                <w:b/>
                <w:color w:val="1A1A1E"/>
                <w:sz w:val="24"/>
              </w:rPr>
              <w:t xml:space="preserve"> per</w:t>
            </w:r>
            <w:r w:rsidRPr="00C5622A">
              <w:rPr>
                <w:rFonts w:ascii="Tahoma" w:eastAsia="Arial" w:hAnsi="Tahoma" w:cs="Tahoma"/>
                <w:b/>
                <w:color w:val="1A1A1E"/>
                <w:sz w:val="24"/>
              </w:rPr>
              <w:t xml:space="preserve"> week (m</w:t>
            </w:r>
            <w:r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 per </w:t>
            </w:r>
            <w:r w:rsidRPr="00C5622A">
              <w:rPr>
                <w:rFonts w:ascii="Tahoma" w:eastAsia="Arial" w:hAnsi="Tahoma" w:cs="Tahoma"/>
                <w:b/>
                <w:color w:val="1A1A1E"/>
                <w:sz w:val="24"/>
              </w:rPr>
              <w:t>week)</w:t>
            </w:r>
          </w:p>
        </w:tc>
      </w:tr>
      <w:tr w:rsidR="00405280" w:rsidTr="00D515DB">
        <w:trPr>
          <w:trHeight w:val="420"/>
        </w:trPr>
        <w:tc>
          <w:tcPr>
            <w:tcW w:w="2518" w:type="dxa"/>
            <w:shd w:val="clear" w:color="auto" w:fill="D9D9D9" w:themeFill="background1" w:themeFillShade="D9"/>
            <w:vAlign w:val="center"/>
          </w:tcPr>
          <w:p w:rsidR="00405280" w:rsidRPr="00C5622A" w:rsidRDefault="00405280" w:rsidP="00405280">
            <w:pPr>
              <w:textAlignment w:val="baseline"/>
              <w:rPr>
                <w:rFonts w:ascii="Tahoma" w:eastAsia="Arial" w:hAnsi="Tahoma" w:cs="Tahoma"/>
                <w:b/>
                <w:color w:val="1A1A1E"/>
                <w:sz w:val="24"/>
              </w:rPr>
            </w:pPr>
            <w:r w:rsidRPr="00C5622A">
              <w:rPr>
                <w:rFonts w:ascii="Tahoma" w:eastAsia="Arial" w:hAnsi="Tahoma" w:cs="Tahoma"/>
                <w:b/>
                <w:color w:val="1A1A1E"/>
                <w:sz w:val="24"/>
              </w:rPr>
              <w:t>Cattle</w:t>
            </w:r>
          </w:p>
        </w:tc>
        <w:tc>
          <w:tcPr>
            <w:tcW w:w="1985"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No.</w:t>
            </w:r>
          </w:p>
        </w:tc>
        <w:tc>
          <w:tcPr>
            <w:tcW w:w="567"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shd w:val="clear" w:color="auto" w:fill="D9D9D9" w:themeFill="background1" w:themeFillShade="D9"/>
            <w:vAlign w:val="center"/>
          </w:tcPr>
          <w:p w:rsidR="00405280" w:rsidRPr="000815C8" w:rsidRDefault="000815C8" w:rsidP="00405280">
            <w:pPr>
              <w:ind w:right="34"/>
              <w:jc w:val="center"/>
              <w:textAlignment w:val="baseline"/>
              <w:rPr>
                <w:rFonts w:ascii="Tahoma" w:eastAsia="Arial" w:hAnsi="Tahoma" w:cs="Tahoma"/>
                <w:b/>
                <w:color w:val="1A1A1E"/>
                <w:sz w:val="24"/>
                <w:vertAlign w:val="superscript"/>
              </w:rPr>
            </w:pPr>
            <w:r>
              <w:rPr>
                <w:rFonts w:ascii="Tahoma" w:eastAsia="Arial" w:hAnsi="Tahoma" w:cs="Tahoma"/>
                <w:b/>
                <w:color w:val="1A1A1E"/>
                <w:sz w:val="24"/>
              </w:rPr>
              <w:t>m</w:t>
            </w:r>
            <w:r>
              <w:rPr>
                <w:rFonts w:ascii="Tahoma" w:eastAsia="Arial" w:hAnsi="Tahoma" w:cs="Tahoma"/>
                <w:b/>
                <w:color w:val="1A1A1E"/>
                <w:sz w:val="24"/>
                <w:vertAlign w:val="superscript"/>
              </w:rPr>
              <w:t>3</w:t>
            </w:r>
          </w:p>
        </w:tc>
        <w:tc>
          <w:tcPr>
            <w:tcW w:w="567" w:type="dxa"/>
            <w:shd w:val="clear" w:color="auto" w:fill="D9D9D9" w:themeFill="background1" w:themeFillShade="D9"/>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405280" w:rsidTr="00D515DB">
        <w:trPr>
          <w:trHeight w:val="412"/>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Dairy cow</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0.37</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8"/>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Suckler cow</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0.23</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1"/>
        </w:trPr>
        <w:tc>
          <w:tcPr>
            <w:tcW w:w="2518" w:type="dxa"/>
            <w:vAlign w:val="center"/>
          </w:tcPr>
          <w:p w:rsidR="00405280" w:rsidRPr="00C5622A" w:rsidRDefault="00405280" w:rsidP="00A5284F">
            <w:pPr>
              <w:ind w:right="34"/>
              <w:textAlignment w:val="baseline"/>
              <w:rPr>
                <w:rFonts w:ascii="Arial" w:eastAsia="Arial" w:hAnsi="Arial" w:cs="Arial"/>
                <w:color w:val="1A1A1E"/>
                <w:sz w:val="24"/>
              </w:rPr>
            </w:pPr>
            <w:r w:rsidRPr="00C5622A">
              <w:rPr>
                <w:rFonts w:ascii="Arial" w:eastAsia="Arial" w:hAnsi="Arial" w:cs="Arial"/>
                <w:color w:val="1A1A1E"/>
                <w:sz w:val="24"/>
              </w:rPr>
              <w:t>Cattle over 2 years</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Pr="00145A5A" w:rsidRDefault="00405280" w:rsidP="00A5284F">
            <w:pPr>
              <w:ind w:right="89"/>
              <w:jc w:val="center"/>
              <w:textAlignment w:val="baseline"/>
              <w:rPr>
                <w:rFonts w:ascii="Arial" w:eastAsia="Arial" w:hAnsi="Arial"/>
                <w:color w:val="1A1A1E"/>
                <w:sz w:val="24"/>
              </w:rPr>
            </w:pPr>
            <w:r w:rsidRPr="00145A5A">
              <w:rPr>
                <w:rFonts w:ascii="Arial" w:eastAsia="Arial" w:hAnsi="Arial"/>
                <w:color w:val="1A1A1E"/>
                <w:sz w:val="24"/>
              </w:rPr>
              <w:t>0.23</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6"/>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Cattle 1-2 years</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0.18</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08"/>
        </w:trPr>
        <w:tc>
          <w:tcPr>
            <w:tcW w:w="2518" w:type="dxa"/>
            <w:vAlign w:val="center"/>
          </w:tcPr>
          <w:p w:rsidR="00405280" w:rsidRPr="00C5622A" w:rsidRDefault="00D515DB" w:rsidP="00A5284F">
            <w:pPr>
              <w:ind w:right="61"/>
              <w:textAlignment w:val="baseline"/>
              <w:rPr>
                <w:rFonts w:ascii="Arial" w:eastAsia="Arial" w:hAnsi="Arial" w:cs="Arial"/>
                <w:color w:val="1A1A1E"/>
                <w:sz w:val="24"/>
              </w:rPr>
            </w:pPr>
            <w:r>
              <w:rPr>
                <w:rFonts w:ascii="Arial" w:eastAsia="Arial" w:hAnsi="Arial" w:cs="Arial"/>
                <w:color w:val="1A1A1E"/>
                <w:sz w:val="24"/>
              </w:rPr>
              <w:t>Calves 6 months-1 </w:t>
            </w:r>
            <w:r w:rsidR="00405280" w:rsidRPr="00C5622A">
              <w:rPr>
                <w:rFonts w:ascii="Arial" w:eastAsia="Arial" w:hAnsi="Arial" w:cs="Arial"/>
                <w:color w:val="1A1A1E"/>
                <w:sz w:val="24"/>
              </w:rPr>
              <w:t>year</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0.09</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4"/>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Calves 0-6 months</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0.05</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80"/>
        </w:trPr>
        <w:tc>
          <w:tcPr>
            <w:tcW w:w="2518" w:type="dxa"/>
            <w:shd w:val="clear" w:color="auto" w:fill="D9D9D9" w:themeFill="background1" w:themeFillShade="D9"/>
            <w:vAlign w:val="center"/>
          </w:tcPr>
          <w:p w:rsidR="00405280" w:rsidRPr="00C5622A" w:rsidRDefault="00405280" w:rsidP="00405280">
            <w:pPr>
              <w:textAlignment w:val="baseline"/>
              <w:rPr>
                <w:rFonts w:ascii="Tahoma" w:eastAsia="Arial" w:hAnsi="Tahoma" w:cs="Tahoma"/>
                <w:b/>
                <w:color w:val="1A1A1E"/>
                <w:sz w:val="24"/>
              </w:rPr>
            </w:pPr>
            <w:r w:rsidRPr="00C5622A">
              <w:rPr>
                <w:rFonts w:ascii="Tahoma" w:eastAsia="Arial" w:hAnsi="Tahoma" w:cs="Tahoma"/>
                <w:b/>
                <w:color w:val="1A1A1E"/>
                <w:sz w:val="24"/>
              </w:rPr>
              <w:t>Sheep</w:t>
            </w:r>
          </w:p>
        </w:tc>
        <w:tc>
          <w:tcPr>
            <w:tcW w:w="1985" w:type="dxa"/>
            <w:shd w:val="clear" w:color="auto" w:fill="D9D9D9" w:themeFill="background1" w:themeFillShade="D9"/>
            <w:vAlign w:val="center"/>
          </w:tcPr>
          <w:p w:rsidR="00405280" w:rsidRPr="00C5622A" w:rsidRDefault="000815C8" w:rsidP="00405280">
            <w:pPr>
              <w:jc w:val="center"/>
              <w:textAlignment w:val="baseline"/>
              <w:rPr>
                <w:rFonts w:ascii="Tahoma" w:eastAsia="Arial" w:hAnsi="Tahoma" w:cs="Tahoma"/>
                <w:b/>
                <w:color w:val="1A1A1E"/>
                <w:sz w:val="24"/>
              </w:rPr>
            </w:pPr>
            <w:r>
              <w:rPr>
                <w:rFonts w:ascii="Tahoma" w:eastAsia="Arial" w:hAnsi="Tahoma" w:cs="Tahoma"/>
                <w:b/>
                <w:color w:val="1A1A1E"/>
                <w:sz w:val="24"/>
              </w:rPr>
              <w:t>No.</w:t>
            </w:r>
          </w:p>
        </w:tc>
        <w:tc>
          <w:tcPr>
            <w:tcW w:w="567"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shd w:val="clear" w:color="auto" w:fill="D9D9D9" w:themeFill="background1" w:themeFillShade="D9"/>
            <w:vAlign w:val="center"/>
          </w:tcPr>
          <w:p w:rsidR="00405280" w:rsidRPr="00C5622A" w:rsidRDefault="000815C8" w:rsidP="00405280">
            <w:pPr>
              <w:ind w:right="34"/>
              <w:jc w:val="center"/>
              <w:textAlignment w:val="baseline"/>
              <w:rPr>
                <w:rFonts w:ascii="Tahoma" w:eastAsia="Arial" w:hAnsi="Tahoma" w:cs="Tahoma"/>
                <w:b/>
                <w:color w:val="1A1A1E"/>
                <w:sz w:val="24"/>
              </w:rPr>
            </w:pPr>
            <w:r>
              <w:rPr>
                <w:rFonts w:ascii="Tahoma" w:eastAsia="Arial" w:hAnsi="Tahoma" w:cs="Tahoma"/>
                <w:b/>
                <w:color w:val="1A1A1E"/>
                <w:sz w:val="24"/>
              </w:rPr>
              <w:t>m</w:t>
            </w:r>
            <w:r>
              <w:rPr>
                <w:rFonts w:ascii="Tahoma" w:eastAsia="Arial" w:hAnsi="Tahoma" w:cs="Tahoma"/>
                <w:b/>
                <w:color w:val="1A1A1E"/>
                <w:sz w:val="24"/>
                <w:vertAlign w:val="superscript"/>
              </w:rPr>
              <w:t>3</w:t>
            </w:r>
          </w:p>
        </w:tc>
        <w:tc>
          <w:tcPr>
            <w:tcW w:w="567" w:type="dxa"/>
            <w:shd w:val="clear" w:color="auto" w:fill="D9D9D9" w:themeFill="background1" w:themeFillShade="D9"/>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405280" w:rsidTr="00D515DB">
        <w:trPr>
          <w:trHeight w:val="416"/>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Adult ewe/ram</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0.03</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23"/>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Fattening lamb</w:t>
            </w:r>
          </w:p>
        </w:tc>
        <w:tc>
          <w:tcPr>
            <w:tcW w:w="1985" w:type="dxa"/>
            <w:vAlign w:val="center"/>
          </w:tcPr>
          <w:p w:rsidR="00405280" w:rsidRPr="00C5622A" w:rsidRDefault="00DE0872"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0.01</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DE0872" w:rsidP="00A5284F">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684"/>
        </w:trPr>
        <w:tc>
          <w:tcPr>
            <w:tcW w:w="6912" w:type="dxa"/>
            <w:gridSpan w:val="4"/>
            <w:vAlign w:val="center"/>
          </w:tcPr>
          <w:p w:rsidR="00405280" w:rsidRPr="00C5622A" w:rsidRDefault="00405280" w:rsidP="00405280">
            <w:pPr>
              <w:ind w:right="34"/>
              <w:textAlignment w:val="baseline"/>
              <w:rPr>
                <w:rFonts w:ascii="Tahoma" w:eastAsia="Arial" w:hAnsi="Tahoma" w:cs="Tahoma"/>
                <w:color w:val="1A1A1E"/>
                <w:sz w:val="24"/>
              </w:rPr>
            </w:pPr>
            <w:r w:rsidRPr="00C5622A">
              <w:rPr>
                <w:rFonts w:ascii="Tahoma" w:eastAsia="Arial" w:hAnsi="Tahoma" w:cs="Tahoma"/>
                <w:b/>
                <w:color w:val="1A1A1E"/>
                <w:sz w:val="24"/>
              </w:rPr>
              <w:t>Total quantity undiluted cattle and sheep slurry per week (m</w:t>
            </w:r>
            <w:r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 per </w:t>
            </w:r>
            <w:r w:rsidRPr="00C5622A">
              <w:rPr>
                <w:rFonts w:ascii="Tahoma" w:eastAsia="Arial" w:hAnsi="Tahoma" w:cs="Tahoma"/>
                <w:b/>
                <w:color w:val="1A1A1E"/>
                <w:sz w:val="24"/>
              </w:rPr>
              <w:t>week)</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shd w:val="clear" w:color="auto" w:fill="C2D69B" w:themeFill="accent3" w:themeFillTint="99"/>
            <w:vAlign w:val="center"/>
          </w:tcPr>
          <w:p w:rsidR="00405280" w:rsidRPr="00C5622A" w:rsidRDefault="00DE0872" w:rsidP="005C026B">
            <w:pPr>
              <w:jc w:val="right"/>
              <w:textAlignment w:val="baseline"/>
              <w:rPr>
                <w:rFonts w:ascii="Tahoma" w:eastAsia="Arial" w:hAnsi="Tahoma" w:cs="Tahoma"/>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405280"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405280" w:rsidRPr="00C5622A">
              <w:rPr>
                <w:rFonts w:ascii="Tahoma" w:eastAsia="Times New Roman" w:hAnsi="Tahoma" w:cs="Tahoma"/>
                <w:b/>
                <w:noProof/>
                <w:color w:val="000000"/>
                <w:sz w:val="24"/>
                <w:lang w:val="en-GB" w:eastAsia="en-GB"/>
              </w:rPr>
              <w:t xml:space="preserve"> </w:t>
            </w:r>
            <w:r w:rsidR="003A260C">
              <w:rPr>
                <w:rFonts w:ascii="Tahoma" w:eastAsia="Times New Roman" w:hAnsi="Tahoma" w:cs="Tahoma"/>
                <w:b/>
                <w:noProof/>
                <w:color w:val="000000"/>
                <w:sz w:val="24"/>
                <w:lang w:val="en-GB" w:eastAsia="en-GB"/>
              </w:rPr>
              <w:t>(</w:t>
            </w:r>
            <w:r w:rsidR="007E640B">
              <w:rPr>
                <w:rFonts w:ascii="Tahoma" w:eastAsia="Times New Roman" w:hAnsi="Tahoma" w:cs="Tahoma"/>
                <w:b/>
                <w:noProof/>
                <w:color w:val="000000"/>
                <w:sz w:val="24"/>
                <w:lang w:val="en-GB" w:eastAsia="en-GB"/>
              </w:rPr>
              <w:t>G</w:t>
            </w:r>
            <w:r w:rsidR="003A260C">
              <w:rPr>
                <w:rFonts w:ascii="Tahoma" w:eastAsia="Times New Roman" w:hAnsi="Tahoma" w:cs="Tahoma"/>
                <w:b/>
                <w:noProof/>
                <w:color w:val="000000"/>
                <w:sz w:val="24"/>
                <w:lang w:val="en-GB" w:eastAsia="en-GB"/>
              </w:rPr>
              <w:t>)</w:t>
            </w:r>
          </w:p>
        </w:tc>
      </w:tr>
    </w:tbl>
    <w:p w:rsidR="00405280" w:rsidRPr="00405280" w:rsidRDefault="00405280" w:rsidP="003D79A9">
      <w:pPr>
        <w:ind w:left="1134" w:right="143" w:hanging="567"/>
        <w:textAlignment w:val="baseline"/>
        <w:rPr>
          <w:rFonts w:ascii="Arial" w:eastAsia="Arial" w:hAnsi="Arial"/>
          <w:color w:val="1A1A1E"/>
          <w:sz w:val="24"/>
        </w:rPr>
      </w:pPr>
    </w:p>
    <w:p w:rsidR="00D96B45" w:rsidRDefault="00D96B45">
      <w:pPr>
        <w:rPr>
          <w:rFonts w:ascii="Arial" w:eastAsia="Arial" w:hAnsi="Arial"/>
          <w:color w:val="1A1A1E"/>
          <w:sz w:val="24"/>
        </w:rPr>
      </w:pPr>
      <w:r>
        <w:rPr>
          <w:rFonts w:ascii="Arial" w:eastAsia="Arial" w:hAnsi="Arial"/>
          <w:color w:val="1A1A1E"/>
          <w:sz w:val="24"/>
        </w:rPr>
        <w:br w:type="page"/>
      </w:r>
    </w:p>
    <w:tbl>
      <w:tblPr>
        <w:tblStyle w:val="TableGrid"/>
        <w:tblpPr w:leftFromText="180" w:rightFromText="180" w:horzAnchor="margin" w:tblpY="435"/>
        <w:tblW w:w="9923" w:type="dxa"/>
        <w:tblLayout w:type="fixed"/>
        <w:tblLook w:val="04A0"/>
      </w:tblPr>
      <w:tblGrid>
        <w:gridCol w:w="3261"/>
        <w:gridCol w:w="1701"/>
        <w:gridCol w:w="425"/>
        <w:gridCol w:w="1985"/>
        <w:gridCol w:w="708"/>
        <w:gridCol w:w="1843"/>
      </w:tblGrid>
      <w:tr w:rsidR="0003782D" w:rsidRPr="00193049" w:rsidTr="00BC73E1">
        <w:trPr>
          <w:trHeight w:val="720"/>
        </w:trPr>
        <w:tc>
          <w:tcPr>
            <w:tcW w:w="326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03782D" w:rsidP="00BC73E1">
            <w:pPr>
              <w:ind w:right="146"/>
              <w:jc w:val="center"/>
              <w:textAlignment w:val="baseline"/>
              <w:rPr>
                <w:rFonts w:ascii="Tahoma" w:eastAsia="Arial" w:hAnsi="Tahoma" w:cs="Tahoma"/>
                <w:b/>
                <w:color w:val="1A1A1E"/>
                <w:sz w:val="24"/>
                <w:vertAlign w:val="superscript"/>
              </w:rPr>
            </w:pPr>
            <w:r w:rsidRPr="00C5622A">
              <w:rPr>
                <w:rFonts w:ascii="Tahoma" w:eastAsia="Arial" w:hAnsi="Tahoma" w:cs="Tahoma"/>
                <w:b/>
                <w:color w:val="1A1A1E"/>
                <w:sz w:val="24"/>
              </w:rPr>
              <w:lastRenderedPageBreak/>
              <w:t>Livestock type</w:t>
            </w:r>
            <w:r w:rsidR="003059FF" w:rsidRPr="00C5622A">
              <w:rPr>
                <w:rFonts w:ascii="Tahoma" w:eastAsia="Arial" w:hAnsi="Tahoma" w:cs="Tahoma"/>
                <w:b/>
                <w:color w:val="1A1A1E"/>
                <w:sz w:val="24"/>
                <w:vertAlign w:val="superscript"/>
              </w:rPr>
              <w:t>1</w:t>
            </w:r>
          </w:p>
        </w:tc>
        <w:tc>
          <w:tcPr>
            <w:tcW w:w="170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8252D" w:rsidRPr="00C5622A" w:rsidRDefault="0003782D" w:rsidP="00BC73E1">
            <w:pPr>
              <w:ind w:right="147"/>
              <w:jc w:val="center"/>
              <w:textAlignment w:val="baseline"/>
              <w:rPr>
                <w:rFonts w:ascii="Tahoma" w:eastAsia="Arial" w:hAnsi="Tahoma" w:cs="Tahoma"/>
                <w:b/>
                <w:color w:val="1A1A1E"/>
                <w:sz w:val="24"/>
                <w:vertAlign w:val="superscript"/>
              </w:rPr>
            </w:pPr>
            <w:r w:rsidRPr="00C5622A">
              <w:rPr>
                <w:rFonts w:ascii="Tahoma" w:eastAsia="Arial" w:hAnsi="Tahoma" w:cs="Tahoma"/>
                <w:b/>
                <w:color w:val="1A1A1E"/>
                <w:sz w:val="24"/>
              </w:rPr>
              <w:t>Average</w:t>
            </w:r>
            <w:r w:rsidR="000815C8">
              <w:rPr>
                <w:rFonts w:ascii="Tahoma" w:eastAsia="Arial" w:hAnsi="Tahoma" w:cs="Tahoma"/>
                <w:b/>
                <w:color w:val="1A1A1E"/>
                <w:sz w:val="24"/>
              </w:rPr>
              <w:t xml:space="preserve"> number on unit</w:t>
            </w:r>
            <w:r w:rsidR="00A44F35">
              <w:rPr>
                <w:rFonts w:ascii="Tahoma" w:eastAsia="Arial" w:hAnsi="Tahoma" w:cs="Tahoma"/>
                <w:b/>
                <w:color w:val="1A1A1E"/>
                <w:sz w:val="24"/>
                <w:vertAlign w:val="superscript"/>
              </w:rPr>
              <w:t>3</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03782D" w:rsidP="00BC73E1">
            <w:pPr>
              <w:ind w:right="3168"/>
              <w:jc w:val="center"/>
              <w:textAlignment w:val="baseline"/>
              <w:rPr>
                <w:rFonts w:ascii="Tahoma" w:eastAsia="Arial" w:hAnsi="Tahoma" w:cs="Tahoma"/>
                <w:b/>
                <w:color w:val="1A1A1E"/>
                <w:sz w:val="24"/>
              </w:rPr>
            </w:pPr>
          </w:p>
        </w:tc>
        <w:tc>
          <w:tcPr>
            <w:tcW w:w="198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22105C" w:rsidP="00BC73E1">
            <w:pPr>
              <w:ind w:left="-108" w:right="-108"/>
              <w:jc w:val="center"/>
              <w:textAlignment w:val="baseline"/>
              <w:rPr>
                <w:rFonts w:ascii="Tahoma" w:eastAsia="Arial" w:hAnsi="Tahoma" w:cs="Tahoma"/>
                <w:b/>
                <w:color w:val="1A1A1E"/>
                <w:sz w:val="24"/>
              </w:rPr>
            </w:pPr>
            <w:r w:rsidRPr="00C5622A">
              <w:rPr>
                <w:rFonts w:ascii="Tahoma" w:eastAsia="Arial" w:hAnsi="Tahoma" w:cs="Tahoma"/>
                <w:b/>
                <w:color w:val="1A1A1E"/>
                <w:sz w:val="24"/>
              </w:rPr>
              <w:t xml:space="preserve">Slurry per animal per week </w:t>
            </w:r>
          </w:p>
        </w:tc>
        <w:tc>
          <w:tcPr>
            <w:tcW w:w="70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03782D" w:rsidP="00BC73E1">
            <w:pPr>
              <w:ind w:right="175"/>
              <w:jc w:val="center"/>
              <w:textAlignment w:val="baseline"/>
              <w:rPr>
                <w:rFonts w:ascii="Tahoma" w:eastAsia="Arial" w:hAnsi="Tahoma" w:cs="Tahoma"/>
                <w:b/>
                <w:color w:val="1A1A1E"/>
                <w:sz w:val="24"/>
              </w:rPr>
            </w:pP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4A456B" w:rsidP="00BC73E1">
            <w:pPr>
              <w:ind w:left="-108" w:right="-108"/>
              <w:jc w:val="center"/>
              <w:textAlignment w:val="baseline"/>
              <w:rPr>
                <w:rFonts w:ascii="Tahoma" w:eastAsia="Arial" w:hAnsi="Tahoma" w:cs="Tahoma"/>
                <w:b/>
                <w:color w:val="1A1A1E"/>
                <w:sz w:val="24"/>
              </w:rPr>
            </w:pPr>
            <w:r w:rsidRPr="00C5622A">
              <w:rPr>
                <w:rFonts w:ascii="Tahoma" w:eastAsia="Arial" w:hAnsi="Tahoma" w:cs="Tahoma"/>
                <w:b/>
                <w:color w:val="1A1A1E"/>
                <w:sz w:val="24"/>
              </w:rPr>
              <w:t>Slurry produced</w:t>
            </w:r>
            <w:r w:rsidR="00C5622A">
              <w:rPr>
                <w:rFonts w:ascii="Tahoma" w:eastAsia="Arial" w:hAnsi="Tahoma" w:cs="Tahoma"/>
                <w:b/>
                <w:color w:val="1A1A1E"/>
                <w:sz w:val="24"/>
              </w:rPr>
              <w:t xml:space="preserve"> per </w:t>
            </w:r>
            <w:r w:rsidR="0003782D" w:rsidRPr="00C5622A">
              <w:rPr>
                <w:rFonts w:ascii="Tahoma" w:eastAsia="Arial" w:hAnsi="Tahoma" w:cs="Tahoma"/>
                <w:b/>
                <w:color w:val="1A1A1E"/>
                <w:sz w:val="24"/>
              </w:rPr>
              <w:t>week</w:t>
            </w:r>
            <w:r w:rsidRPr="00C5622A">
              <w:rPr>
                <w:rFonts w:ascii="Tahoma" w:eastAsia="Arial" w:hAnsi="Tahoma" w:cs="Tahoma"/>
                <w:b/>
                <w:color w:val="1A1A1E"/>
                <w:sz w:val="24"/>
              </w:rPr>
              <w:t xml:space="preserve"> </w:t>
            </w:r>
            <w:r w:rsidR="0003782D" w:rsidRPr="00C5622A">
              <w:rPr>
                <w:rFonts w:ascii="Tahoma" w:eastAsia="Arial" w:hAnsi="Tahoma" w:cs="Tahoma"/>
                <w:b/>
                <w:color w:val="1A1A1E"/>
                <w:sz w:val="24"/>
              </w:rPr>
              <w:t>(m</w:t>
            </w:r>
            <w:r w:rsidR="0003782D"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per </w:t>
            </w:r>
            <w:r w:rsidR="0003782D" w:rsidRPr="00C5622A">
              <w:rPr>
                <w:rFonts w:ascii="Tahoma" w:eastAsia="Arial" w:hAnsi="Tahoma" w:cs="Tahoma"/>
                <w:b/>
                <w:color w:val="1A1A1E"/>
                <w:sz w:val="24"/>
              </w:rPr>
              <w:t>week)</w:t>
            </w:r>
          </w:p>
        </w:tc>
      </w:tr>
      <w:tr w:rsidR="00C8252D" w:rsidRPr="00193049" w:rsidTr="00BC73E1">
        <w:tc>
          <w:tcPr>
            <w:tcW w:w="326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3782D" w:rsidP="00BC73E1">
            <w:pPr>
              <w:spacing w:after="40"/>
              <w:ind w:right="61"/>
              <w:textAlignment w:val="baseline"/>
              <w:rPr>
                <w:rFonts w:ascii="Tahoma" w:eastAsia="Arial" w:hAnsi="Tahoma" w:cs="Tahoma"/>
                <w:b/>
                <w:color w:val="1A1A1E"/>
                <w:sz w:val="24"/>
              </w:rPr>
            </w:pPr>
            <w:r w:rsidRPr="00C5622A">
              <w:rPr>
                <w:rFonts w:ascii="Tahoma" w:eastAsia="Arial" w:hAnsi="Tahoma" w:cs="Tahoma"/>
                <w:b/>
                <w:color w:val="1A1A1E"/>
                <w:sz w:val="24"/>
              </w:rPr>
              <w:t>Pig</w:t>
            </w: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8252D" w:rsidRPr="00C5622A" w:rsidRDefault="000815C8" w:rsidP="00BC73E1">
            <w:pPr>
              <w:spacing w:after="40"/>
              <w:ind w:right="34"/>
              <w:jc w:val="center"/>
              <w:textAlignment w:val="baseline"/>
              <w:rPr>
                <w:rFonts w:ascii="Tahoma" w:eastAsia="Arial" w:hAnsi="Tahoma" w:cs="Tahoma"/>
                <w:b/>
                <w:color w:val="1A1A1E"/>
                <w:sz w:val="24"/>
              </w:rPr>
            </w:pPr>
            <w:r>
              <w:rPr>
                <w:rFonts w:ascii="Tahoma" w:eastAsia="Arial" w:hAnsi="Tahoma" w:cs="Tahoma"/>
                <w:b/>
                <w:color w:val="1A1A1E"/>
                <w:sz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3782D" w:rsidP="00BC73E1">
            <w:pPr>
              <w:spacing w:after="40"/>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815C8" w:rsidP="00BC73E1">
            <w:pPr>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m</w:t>
            </w:r>
            <w:r w:rsidRPr="00C5622A">
              <w:rPr>
                <w:rFonts w:ascii="Tahoma" w:eastAsia="Arial" w:hAnsi="Tahoma" w:cs="Tahoma"/>
                <w:b/>
                <w:color w:val="1A1A1E"/>
                <w:sz w:val="24"/>
                <w:vertAlign w:val="superscript"/>
              </w:rPr>
              <w:t>3</w:t>
            </w:r>
          </w:p>
        </w:tc>
        <w:tc>
          <w:tcPr>
            <w:tcW w:w="70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AB2357" w:rsidP="00BC73E1">
            <w:pPr>
              <w:tabs>
                <w:tab w:val="left" w:pos="359"/>
                <w:tab w:val="left" w:pos="593"/>
              </w:tabs>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3782D" w:rsidP="00BC73E1">
            <w:pPr>
              <w:spacing w:after="40"/>
              <w:ind w:right="176"/>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 xml:space="preserve">Maiden gilt </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05</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3059FF"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Dry/lactating sows</w:t>
            </w:r>
            <w:r w:rsidRPr="00C5622A">
              <w:rPr>
                <w:rFonts w:ascii="Arial" w:eastAsia="Arial" w:hAnsi="Arial" w:cs="Arial"/>
                <w:color w:val="1A1A1E"/>
                <w:sz w:val="24"/>
                <w:vertAlign w:val="superscript"/>
              </w:rPr>
              <w:t>2</w:t>
            </w:r>
            <w:r w:rsidRPr="00C5622A">
              <w:rPr>
                <w:rFonts w:ascii="Arial" w:eastAsia="Arial" w:hAnsi="Arial" w:cs="Arial"/>
                <w:color w:val="1A1A1E"/>
                <w:sz w:val="24"/>
              </w:rPr>
              <w:t>/served gilts</w:t>
            </w:r>
            <w:r w:rsidR="0003782D" w:rsidRPr="00C5622A">
              <w:rPr>
                <w:rFonts w:ascii="Arial" w:eastAsia="Arial" w:hAnsi="Arial" w:cs="Arial"/>
                <w:color w:val="1A1A1E"/>
                <w:sz w:val="24"/>
              </w:rPr>
              <w:t xml:space="preserve"> </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08</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Weaner</w:t>
            </w:r>
            <w:r w:rsidR="004F66F3" w:rsidRPr="00C5622A">
              <w:rPr>
                <w:rFonts w:ascii="Arial" w:eastAsia="Arial" w:hAnsi="Arial" w:cs="Arial"/>
                <w:color w:val="1A1A1E"/>
                <w:sz w:val="24"/>
              </w:rPr>
              <w:t xml:space="preserve">s </w:t>
            </w:r>
            <w:r w:rsidR="00DE6EA3">
              <w:rPr>
                <w:rFonts w:ascii="Arial" w:eastAsia="Arial" w:hAnsi="Arial" w:cs="Arial"/>
                <w:color w:val="1A1A1E"/>
                <w:sz w:val="24"/>
              </w:rPr>
              <w:t>–</w:t>
            </w:r>
            <w:r w:rsidRPr="00C5622A">
              <w:rPr>
                <w:rFonts w:ascii="Arial" w:eastAsia="Arial" w:hAnsi="Arial" w:cs="Arial"/>
                <w:color w:val="1A1A1E"/>
                <w:sz w:val="24"/>
              </w:rPr>
              <w:t>(stage 1) 7-18</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01</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Grower (stage 2) 18-35</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02</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C825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 xml:space="preserve">Finisher </w:t>
            </w:r>
            <w:r w:rsidR="003059FF" w:rsidRPr="00C5622A">
              <w:rPr>
                <w:rFonts w:ascii="Arial" w:eastAsia="Arial" w:hAnsi="Arial" w:cs="Arial"/>
                <w:color w:val="1A1A1E"/>
                <w:sz w:val="24"/>
              </w:rPr>
              <w:t>dry fe</w:t>
            </w:r>
            <w:r w:rsidRPr="00C5622A">
              <w:rPr>
                <w:rFonts w:ascii="Arial" w:eastAsia="Arial" w:hAnsi="Arial" w:cs="Arial"/>
                <w:color w:val="1A1A1E"/>
                <w:sz w:val="24"/>
              </w:rPr>
              <w:t>d (stage 3) 35-105</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0.0</w:t>
            </w:r>
            <w:r w:rsidR="00C8252D">
              <w:rPr>
                <w:rFonts w:ascii="Arial" w:eastAsia="Arial" w:hAnsi="Arial"/>
                <w:color w:val="1A1A1E"/>
                <w:sz w:val="24"/>
              </w:rPr>
              <w:t>3</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C825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Finisher liquid fed (stage 3) 35-105</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0.05</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8252D" w:rsidRPr="00193049" w:rsidTr="00BC73E1">
        <w:tc>
          <w:tcPr>
            <w:tcW w:w="326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3782D" w:rsidP="00BC73E1">
            <w:pPr>
              <w:spacing w:after="40"/>
              <w:ind w:right="61"/>
              <w:textAlignment w:val="baseline"/>
              <w:rPr>
                <w:rFonts w:ascii="Tahoma" w:eastAsia="Arial" w:hAnsi="Tahoma" w:cs="Tahoma"/>
                <w:b/>
                <w:color w:val="1A1A1E"/>
                <w:sz w:val="24"/>
              </w:rPr>
            </w:pPr>
            <w:r w:rsidRPr="004A456B">
              <w:rPr>
                <w:rFonts w:ascii="Tahoma" w:eastAsia="Arial" w:hAnsi="Tahoma" w:cs="Tahoma"/>
                <w:b/>
                <w:color w:val="1A1A1E"/>
                <w:sz w:val="24"/>
              </w:rPr>
              <w:t>Poultry</w:t>
            </w: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8252D" w:rsidRPr="004A456B" w:rsidRDefault="000815C8" w:rsidP="00BC73E1">
            <w:pPr>
              <w:spacing w:after="40"/>
              <w:ind w:right="34"/>
              <w:jc w:val="center"/>
              <w:textAlignment w:val="baseline"/>
              <w:rPr>
                <w:rFonts w:ascii="Tahoma" w:eastAsia="Arial" w:hAnsi="Tahoma" w:cs="Tahoma"/>
                <w:b/>
                <w:color w:val="1A1A1E"/>
                <w:sz w:val="24"/>
              </w:rPr>
            </w:pPr>
            <w:r>
              <w:rPr>
                <w:rFonts w:ascii="Tahoma" w:eastAsia="Arial" w:hAnsi="Tahoma" w:cs="Tahoma"/>
                <w:b/>
                <w:color w:val="1A1A1E"/>
                <w:sz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3782D" w:rsidP="00BC73E1">
            <w:pPr>
              <w:spacing w:after="40"/>
              <w:ind w:right="3168"/>
              <w:jc w:val="center"/>
              <w:textAlignment w:val="baseline"/>
              <w:rPr>
                <w:rFonts w:ascii="Tahoma" w:eastAsia="Arial" w:hAnsi="Tahoma" w:cs="Tahoma"/>
                <w:b/>
                <w:color w:val="1A1A1E"/>
                <w:sz w:val="24"/>
              </w:rPr>
            </w:pPr>
            <w:r w:rsidRPr="004A456B">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815C8" w:rsidP="00BC73E1">
            <w:pPr>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m</w:t>
            </w:r>
            <w:r w:rsidRPr="00C5622A">
              <w:rPr>
                <w:rFonts w:ascii="Tahoma" w:eastAsia="Arial" w:hAnsi="Tahoma" w:cs="Tahoma"/>
                <w:b/>
                <w:color w:val="1A1A1E"/>
                <w:sz w:val="24"/>
                <w:vertAlign w:val="superscript"/>
              </w:rPr>
              <w:t>3</w:t>
            </w:r>
          </w:p>
        </w:tc>
        <w:tc>
          <w:tcPr>
            <w:tcW w:w="70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AB2357" w:rsidP="00BC73E1">
            <w:pPr>
              <w:tabs>
                <w:tab w:val="left" w:pos="359"/>
                <w:tab w:val="left" w:pos="593"/>
              </w:tabs>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3782D" w:rsidP="00BC73E1">
            <w:pPr>
              <w:spacing w:after="40"/>
              <w:jc w:val="center"/>
              <w:textAlignment w:val="baseline"/>
              <w:rPr>
                <w:rFonts w:ascii="Tahoma" w:eastAsia="Arial" w:hAnsi="Tahoma" w:cs="Tahoma"/>
                <w:b/>
                <w:color w:val="1A1A1E"/>
                <w:sz w:val="24"/>
              </w:rPr>
            </w:pPr>
            <w:r w:rsidRPr="004A456B">
              <w:rPr>
                <w:rFonts w:ascii="Tahoma" w:eastAsia="Arial" w:hAnsi="Tahoma" w:cs="Tahoma"/>
                <w:b/>
                <w:color w:val="1A1A1E"/>
                <w:sz w:val="24"/>
              </w:rPr>
              <w:t>Answer</w:t>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C825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1</w:t>
            </w:r>
            <w:r w:rsidR="003059FF" w:rsidRPr="00C5622A">
              <w:rPr>
                <w:rFonts w:ascii="Arial" w:eastAsia="Arial" w:hAnsi="Arial" w:cs="Arial"/>
                <w:color w:val="1A1A1E"/>
                <w:sz w:val="24"/>
              </w:rPr>
              <w:t>,</w:t>
            </w:r>
            <w:r w:rsidRPr="00C5622A">
              <w:rPr>
                <w:rFonts w:ascii="Arial" w:eastAsia="Arial" w:hAnsi="Arial" w:cs="Arial"/>
                <w:color w:val="1A1A1E"/>
                <w:sz w:val="24"/>
              </w:rPr>
              <w:t>000 laying hens</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81</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line="360" w:lineRule="auto"/>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DE0872"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3059FF"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3059FF"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1,000 ducks</w:t>
            </w:r>
          </w:p>
        </w:tc>
        <w:tc>
          <w:tcPr>
            <w:tcW w:w="1701"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DE0872" w:rsidP="00BC73E1">
            <w:pPr>
              <w:spacing w:after="40"/>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3059F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137D46"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3059FF" w:rsidRDefault="003059FF" w:rsidP="00BC73E1">
            <w:pPr>
              <w:spacing w:after="40"/>
              <w:jc w:val="center"/>
              <w:textAlignment w:val="baseline"/>
              <w:rPr>
                <w:rFonts w:ascii="Arial" w:eastAsia="Arial" w:hAnsi="Arial"/>
                <w:color w:val="1A1A1E"/>
                <w:sz w:val="24"/>
              </w:rPr>
            </w:pPr>
            <w:r>
              <w:rPr>
                <w:rFonts w:ascii="Arial" w:eastAsia="Arial" w:hAnsi="Arial"/>
                <w:color w:val="1A1A1E"/>
                <w:sz w:val="24"/>
              </w:rPr>
              <w:t>0.81</w:t>
            </w:r>
          </w:p>
        </w:tc>
        <w:tc>
          <w:tcPr>
            <w:tcW w:w="708"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3059FF" w:rsidP="00BC73E1">
            <w:pPr>
              <w:tabs>
                <w:tab w:val="left" w:pos="359"/>
                <w:tab w:val="left" w:pos="593"/>
              </w:tabs>
              <w:spacing w:after="40" w:line="360" w:lineRule="auto"/>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DE0872" w:rsidP="00BC73E1">
            <w:pPr>
              <w:spacing w:after="40"/>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3059F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7D4D95" w:rsidTr="00BC73E1">
        <w:trPr>
          <w:trHeight w:val="421"/>
        </w:trPr>
        <w:tc>
          <w:tcPr>
            <w:tcW w:w="7372" w:type="dxa"/>
            <w:gridSpan w:val="4"/>
            <w:tcBorders>
              <w:top w:val="single" w:sz="2" w:space="0" w:color="0070C0"/>
              <w:left w:val="single" w:sz="2" w:space="0" w:color="0070C0"/>
              <w:bottom w:val="single" w:sz="2" w:space="0" w:color="0070C0"/>
              <w:right w:val="single" w:sz="2" w:space="0" w:color="0070C0"/>
            </w:tcBorders>
            <w:vAlign w:val="center"/>
          </w:tcPr>
          <w:p w:rsidR="007D4D95" w:rsidRPr="00C5622A" w:rsidRDefault="007D4D95" w:rsidP="00BC73E1">
            <w:pPr>
              <w:spacing w:after="40"/>
              <w:ind w:right="89"/>
              <w:textAlignment w:val="baseline"/>
              <w:rPr>
                <w:rFonts w:ascii="Tahoma" w:eastAsia="Arial" w:hAnsi="Tahoma" w:cs="Tahoma"/>
                <w:b/>
                <w:color w:val="1A1A1E"/>
                <w:sz w:val="24"/>
              </w:rPr>
            </w:pPr>
            <w:r w:rsidRPr="00C5622A">
              <w:rPr>
                <w:rFonts w:ascii="Tahoma" w:eastAsia="Arial" w:hAnsi="Tahoma" w:cs="Tahoma"/>
                <w:b/>
                <w:color w:val="1A1A1E"/>
                <w:sz w:val="24"/>
              </w:rPr>
              <w:t xml:space="preserve">Total </w:t>
            </w:r>
            <w:r w:rsidR="003B5EC6" w:rsidRPr="00C5622A">
              <w:rPr>
                <w:rFonts w:ascii="Tahoma" w:eastAsia="Arial" w:hAnsi="Tahoma" w:cs="Tahoma"/>
                <w:b/>
                <w:color w:val="1A1A1E"/>
                <w:sz w:val="24"/>
              </w:rPr>
              <w:t>quantity</w:t>
            </w:r>
            <w:r w:rsidRPr="00C5622A">
              <w:rPr>
                <w:rFonts w:ascii="Tahoma" w:eastAsia="Arial" w:hAnsi="Tahoma" w:cs="Tahoma"/>
                <w:b/>
                <w:color w:val="1A1A1E"/>
                <w:sz w:val="24"/>
              </w:rPr>
              <w:t xml:space="preserve"> undiluted pig and poultry slurry per week (m</w:t>
            </w:r>
            <w:r w:rsidR="00A3427A"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 per </w:t>
            </w:r>
            <w:r w:rsidRPr="00C5622A">
              <w:rPr>
                <w:rFonts w:ascii="Tahoma" w:eastAsia="Arial" w:hAnsi="Tahoma" w:cs="Tahoma"/>
                <w:b/>
                <w:color w:val="1A1A1E"/>
                <w:sz w:val="24"/>
              </w:rPr>
              <w:t>week)</w:t>
            </w:r>
          </w:p>
        </w:tc>
        <w:tc>
          <w:tcPr>
            <w:tcW w:w="708" w:type="dxa"/>
            <w:tcBorders>
              <w:top w:val="single" w:sz="2" w:space="0" w:color="0070C0"/>
              <w:left w:val="single" w:sz="2" w:space="0" w:color="0070C0"/>
              <w:bottom w:val="single" w:sz="2" w:space="0" w:color="0070C0"/>
              <w:right w:val="single" w:sz="2" w:space="0" w:color="0070C0"/>
            </w:tcBorders>
            <w:vAlign w:val="center"/>
          </w:tcPr>
          <w:p w:rsidR="007D4D95" w:rsidRPr="00C5622A" w:rsidRDefault="007D4D95"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7D4D95" w:rsidRPr="00C5622A" w:rsidRDefault="00DE0872" w:rsidP="005C026B">
            <w:pPr>
              <w:spacing w:after="40"/>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870F19"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870F19" w:rsidRPr="00C5622A">
              <w:rPr>
                <w:rFonts w:ascii="Tahoma" w:eastAsia="Times New Roman" w:hAnsi="Tahoma" w:cs="Tahoma"/>
                <w:b/>
                <w:noProof/>
                <w:color w:val="000000"/>
                <w:sz w:val="24"/>
                <w:lang w:val="en-GB" w:eastAsia="en-GB"/>
              </w:rPr>
              <w:t xml:space="preserve"> </w:t>
            </w:r>
            <w:r w:rsidR="003A260C">
              <w:rPr>
                <w:rFonts w:ascii="Tahoma" w:eastAsia="Times New Roman" w:hAnsi="Tahoma" w:cs="Tahoma"/>
                <w:b/>
                <w:noProof/>
                <w:color w:val="000000"/>
                <w:sz w:val="24"/>
                <w:lang w:val="en-GB" w:eastAsia="en-GB"/>
              </w:rPr>
              <w:t>(</w:t>
            </w:r>
            <w:r w:rsidR="007E640B">
              <w:rPr>
                <w:rFonts w:ascii="Tahoma" w:eastAsia="Times New Roman" w:hAnsi="Tahoma" w:cs="Tahoma"/>
                <w:b/>
                <w:noProof/>
                <w:color w:val="000000"/>
                <w:sz w:val="24"/>
                <w:lang w:val="en-GB" w:eastAsia="en-GB"/>
              </w:rPr>
              <w:t>H</w:t>
            </w:r>
            <w:r w:rsidR="003A260C">
              <w:rPr>
                <w:rFonts w:ascii="Tahoma" w:eastAsia="Times New Roman" w:hAnsi="Tahoma" w:cs="Tahoma"/>
                <w:b/>
                <w:noProof/>
                <w:color w:val="000000"/>
                <w:sz w:val="24"/>
                <w:lang w:val="en-GB" w:eastAsia="en-GB"/>
              </w:rPr>
              <w:t>)</w:t>
            </w:r>
          </w:p>
        </w:tc>
      </w:tr>
    </w:tbl>
    <w:p w:rsidR="00292E1E" w:rsidRDefault="00292E1E" w:rsidP="003D79A9">
      <w:pPr>
        <w:ind w:left="864" w:right="143"/>
        <w:textAlignment w:val="baseline"/>
        <w:rPr>
          <w:rFonts w:ascii="Arial" w:eastAsia="Arial" w:hAnsi="Arial"/>
          <w:color w:val="1A1A1E"/>
          <w:sz w:val="20"/>
          <w:szCs w:val="20"/>
          <w:vertAlign w:val="superscript"/>
        </w:rPr>
      </w:pPr>
    </w:p>
    <w:p w:rsidR="00BC73E1" w:rsidRDefault="00BC73E1" w:rsidP="00D515DB">
      <w:pPr>
        <w:ind w:right="143"/>
        <w:textAlignment w:val="baseline"/>
        <w:rPr>
          <w:rFonts w:ascii="Arial" w:eastAsia="Arial" w:hAnsi="Arial"/>
          <w:color w:val="1A1A1E"/>
          <w:sz w:val="20"/>
          <w:szCs w:val="20"/>
          <w:vertAlign w:val="superscript"/>
        </w:rPr>
      </w:pPr>
    </w:p>
    <w:p w:rsidR="003059FF" w:rsidRPr="00FD0A5F" w:rsidRDefault="003059FF" w:rsidP="00D515DB">
      <w:pPr>
        <w:ind w:right="143"/>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1</w:t>
      </w:r>
      <w:r w:rsidR="00247DA1" w:rsidRPr="00FD0A5F">
        <w:rPr>
          <w:rFonts w:ascii="Arial" w:eastAsia="Arial" w:hAnsi="Arial"/>
          <w:color w:val="1A1A1E"/>
          <w:sz w:val="20"/>
          <w:szCs w:val="20"/>
          <w:vertAlign w:val="superscript"/>
        </w:rPr>
        <w:t xml:space="preserve"> </w:t>
      </w:r>
      <w:r w:rsidRPr="00FD0A5F">
        <w:rPr>
          <w:rFonts w:ascii="Arial" w:eastAsia="Arial" w:hAnsi="Arial"/>
          <w:color w:val="1A1A1E"/>
          <w:sz w:val="20"/>
          <w:szCs w:val="20"/>
        </w:rPr>
        <w:t>The standard figure for slurry production does not include water for cleaning buildings.</w:t>
      </w:r>
    </w:p>
    <w:p w:rsidR="003059FF" w:rsidRPr="00FD0A5F" w:rsidRDefault="003059FF" w:rsidP="00D515DB">
      <w:pPr>
        <w:ind w:right="3168"/>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2</w:t>
      </w:r>
      <w:r w:rsidR="00247DA1" w:rsidRPr="00FD0A5F">
        <w:rPr>
          <w:rFonts w:ascii="Arial" w:eastAsia="Arial" w:hAnsi="Arial"/>
          <w:color w:val="1A1A1E"/>
          <w:sz w:val="20"/>
          <w:szCs w:val="20"/>
          <w:vertAlign w:val="superscript"/>
        </w:rPr>
        <w:t xml:space="preserve"> </w:t>
      </w:r>
      <w:r w:rsidRPr="00FD0A5F">
        <w:rPr>
          <w:rFonts w:ascii="Arial" w:eastAsia="Arial" w:hAnsi="Arial"/>
          <w:color w:val="1A1A1E"/>
          <w:sz w:val="20"/>
          <w:szCs w:val="20"/>
        </w:rPr>
        <w:t>Lactating sow figure includes suckling pigs.</w:t>
      </w:r>
    </w:p>
    <w:p w:rsidR="003059FF" w:rsidRPr="00FD0A5F" w:rsidRDefault="003059FF" w:rsidP="00D515DB">
      <w:pPr>
        <w:ind w:right="3168"/>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3</w:t>
      </w:r>
      <w:r w:rsidR="00247DA1" w:rsidRPr="00FD0A5F">
        <w:rPr>
          <w:rFonts w:ascii="Arial" w:eastAsia="Arial" w:hAnsi="Arial"/>
          <w:color w:val="1A1A1E"/>
          <w:sz w:val="20"/>
          <w:szCs w:val="20"/>
          <w:vertAlign w:val="superscript"/>
        </w:rPr>
        <w:t xml:space="preserve"> </w:t>
      </w:r>
      <w:r w:rsidRPr="00FD0A5F">
        <w:rPr>
          <w:rFonts w:ascii="Arial" w:eastAsia="Arial" w:hAnsi="Arial"/>
          <w:color w:val="1A1A1E"/>
          <w:sz w:val="20"/>
          <w:szCs w:val="20"/>
        </w:rPr>
        <w:t>Average number on the unit at any one time.</w:t>
      </w:r>
    </w:p>
    <w:p w:rsidR="00E173D4" w:rsidRDefault="00E173D4" w:rsidP="00710378">
      <w:pPr>
        <w:ind w:left="864" w:right="3168"/>
        <w:textAlignment w:val="baseline"/>
        <w:rPr>
          <w:rFonts w:ascii="Arial" w:eastAsia="Arial" w:hAnsi="Arial"/>
          <w:color w:val="1A1A1E"/>
          <w:sz w:val="24"/>
        </w:rPr>
        <w:sectPr w:rsidR="00E173D4" w:rsidSect="00D515DB">
          <w:footerReference w:type="default" r:id="rId36"/>
          <w:pgSz w:w="11909" w:h="16838"/>
          <w:pgMar w:top="1134" w:right="1134" w:bottom="1134" w:left="1134" w:header="720" w:footer="720" w:gutter="0"/>
          <w:cols w:space="720"/>
          <w:docGrid w:linePitch="299"/>
        </w:sectPr>
      </w:pPr>
    </w:p>
    <w:p w:rsidR="00E173D4" w:rsidRPr="004A456B" w:rsidRDefault="005C026B" w:rsidP="00D515DB">
      <w:pPr>
        <w:ind w:right="143"/>
        <w:textAlignment w:val="baseline"/>
        <w:rPr>
          <w:rFonts w:ascii="Tahoma" w:eastAsia="Tahoma" w:hAnsi="Tahoma" w:cs="Tahoma"/>
          <w:b/>
          <w:color w:val="1A1A1E"/>
          <w:sz w:val="24"/>
          <w:szCs w:val="24"/>
        </w:rPr>
      </w:pPr>
      <w:r>
        <w:rPr>
          <w:rFonts w:ascii="Tahoma" w:eastAsia="Tahoma" w:hAnsi="Tahoma" w:cs="Tahoma"/>
          <w:b/>
          <w:color w:val="1A1A1E"/>
          <w:sz w:val="24"/>
          <w:szCs w:val="24"/>
        </w:rPr>
        <w:lastRenderedPageBreak/>
        <w:t xml:space="preserve">Worksheet </w:t>
      </w:r>
      <w:r w:rsidR="007E640B">
        <w:rPr>
          <w:rFonts w:ascii="Tahoma" w:eastAsia="Tahoma" w:hAnsi="Tahoma" w:cs="Tahoma"/>
          <w:b/>
          <w:color w:val="1A1A1E"/>
          <w:sz w:val="24"/>
          <w:szCs w:val="24"/>
        </w:rPr>
        <w:t>I</w:t>
      </w:r>
      <w:r w:rsidR="00E173D4" w:rsidRPr="004A456B">
        <w:rPr>
          <w:rFonts w:ascii="Tahoma" w:eastAsia="Tahoma" w:hAnsi="Tahoma" w:cs="Tahoma"/>
          <w:b/>
          <w:color w:val="1A1A1E"/>
          <w:sz w:val="24"/>
          <w:szCs w:val="24"/>
        </w:rPr>
        <w:t xml:space="preserve">: Calculate </w:t>
      </w:r>
      <w:r w:rsidR="00EF31EF">
        <w:rPr>
          <w:rFonts w:ascii="Tahoma" w:eastAsia="Tahoma" w:hAnsi="Tahoma" w:cs="Tahoma"/>
          <w:b/>
          <w:color w:val="1A1A1E"/>
          <w:sz w:val="24"/>
          <w:szCs w:val="24"/>
        </w:rPr>
        <w:t>quantity</w:t>
      </w:r>
      <w:r w:rsidR="00EF31EF" w:rsidRPr="004A456B">
        <w:rPr>
          <w:rFonts w:ascii="Tahoma" w:eastAsia="Tahoma" w:hAnsi="Tahoma" w:cs="Tahoma"/>
          <w:b/>
          <w:color w:val="1A1A1E"/>
          <w:sz w:val="24"/>
          <w:szCs w:val="24"/>
        </w:rPr>
        <w:t xml:space="preserve"> </w:t>
      </w:r>
      <w:r w:rsidR="00E173D4" w:rsidRPr="004A456B">
        <w:rPr>
          <w:rFonts w:ascii="Tahoma" w:eastAsia="Tahoma" w:hAnsi="Tahoma" w:cs="Tahoma"/>
          <w:b/>
          <w:color w:val="1A1A1E"/>
          <w:sz w:val="24"/>
          <w:szCs w:val="24"/>
        </w:rPr>
        <w:t xml:space="preserve">of rainfall falling on yards where slurry is produced plus the </w:t>
      </w:r>
      <w:r w:rsidR="00EF31EF">
        <w:rPr>
          <w:rFonts w:ascii="Tahoma" w:eastAsia="Tahoma" w:hAnsi="Tahoma" w:cs="Tahoma"/>
          <w:b/>
          <w:color w:val="1A1A1E"/>
          <w:sz w:val="24"/>
          <w:szCs w:val="24"/>
        </w:rPr>
        <w:t>quantity</w:t>
      </w:r>
      <w:r w:rsidR="00EF31EF" w:rsidRPr="004A456B">
        <w:rPr>
          <w:rFonts w:ascii="Tahoma" w:eastAsia="Tahoma" w:hAnsi="Tahoma" w:cs="Tahoma"/>
          <w:b/>
          <w:color w:val="1A1A1E"/>
          <w:sz w:val="24"/>
          <w:szCs w:val="24"/>
        </w:rPr>
        <w:t xml:space="preserve"> </w:t>
      </w:r>
      <w:r w:rsidR="00E173D4" w:rsidRPr="004A456B">
        <w:rPr>
          <w:rFonts w:ascii="Tahoma" w:eastAsia="Tahoma" w:hAnsi="Tahoma" w:cs="Tahoma"/>
          <w:b/>
          <w:color w:val="1A1A1E"/>
          <w:sz w:val="24"/>
          <w:szCs w:val="24"/>
        </w:rPr>
        <w:t>of rainfall e</w:t>
      </w:r>
      <w:r w:rsidR="00647A6E" w:rsidRPr="004A456B">
        <w:rPr>
          <w:rFonts w:ascii="Tahoma" w:eastAsia="Tahoma" w:hAnsi="Tahoma" w:cs="Tahoma"/>
          <w:b/>
          <w:color w:val="1A1A1E"/>
          <w:sz w:val="24"/>
          <w:szCs w:val="24"/>
        </w:rPr>
        <w:t>ntering unroofed tanks per week</w:t>
      </w:r>
    </w:p>
    <w:p w:rsidR="000B656F" w:rsidRDefault="000B656F" w:rsidP="00D515DB">
      <w:pPr>
        <w:ind w:right="143"/>
        <w:textAlignment w:val="baseline"/>
        <w:rPr>
          <w:rFonts w:ascii="Tahoma" w:eastAsia="Tahoma" w:hAnsi="Tahoma"/>
          <w:b/>
          <w:color w:val="1A1A1E"/>
        </w:rPr>
      </w:pPr>
    </w:p>
    <w:p w:rsidR="00E173D4" w:rsidRDefault="00E173D4" w:rsidP="006F2A16">
      <w:pPr>
        <w:numPr>
          <w:ilvl w:val="0"/>
          <w:numId w:val="3"/>
        </w:numPr>
        <w:tabs>
          <w:tab w:val="clear" w:pos="288"/>
        </w:tabs>
        <w:spacing w:line="275" w:lineRule="exact"/>
        <w:ind w:left="1134" w:right="143" w:hanging="567"/>
        <w:textAlignment w:val="baseline"/>
        <w:rPr>
          <w:rFonts w:ascii="Arial" w:eastAsia="Arial" w:hAnsi="Arial"/>
          <w:color w:val="1A1A1E"/>
          <w:sz w:val="24"/>
        </w:rPr>
      </w:pPr>
      <w:r>
        <w:rPr>
          <w:rFonts w:ascii="Arial" w:eastAsia="Arial" w:hAnsi="Arial"/>
          <w:color w:val="1A1A1E"/>
          <w:sz w:val="24"/>
        </w:rPr>
        <w:t>Enter the dimensions of the yards and/or tanks and multiply them by the rainfall per week.</w:t>
      </w:r>
    </w:p>
    <w:p w:rsidR="00E173D4" w:rsidRDefault="00E173D4" w:rsidP="006F2A16">
      <w:pPr>
        <w:numPr>
          <w:ilvl w:val="0"/>
          <w:numId w:val="3"/>
        </w:numPr>
        <w:tabs>
          <w:tab w:val="clear" w:pos="288"/>
        </w:tabs>
        <w:spacing w:line="319" w:lineRule="exact"/>
        <w:ind w:left="1134" w:right="143" w:hanging="567"/>
        <w:textAlignment w:val="baseline"/>
        <w:rPr>
          <w:rFonts w:ascii="Arial" w:eastAsia="Arial" w:hAnsi="Arial"/>
          <w:color w:val="1A1A1E"/>
          <w:sz w:val="24"/>
        </w:rPr>
      </w:pPr>
      <w:r>
        <w:rPr>
          <w:rFonts w:ascii="Arial" w:eastAsia="Arial" w:hAnsi="Arial"/>
          <w:color w:val="1A1A1E"/>
          <w:sz w:val="24"/>
        </w:rPr>
        <w:t xml:space="preserve">Total the </w:t>
      </w:r>
      <w:r w:rsidR="00EF31EF">
        <w:rPr>
          <w:rFonts w:ascii="Arial" w:eastAsia="Arial" w:hAnsi="Arial"/>
          <w:color w:val="1A1A1E"/>
          <w:sz w:val="24"/>
        </w:rPr>
        <w:t xml:space="preserve">quantity </w:t>
      </w:r>
      <w:r>
        <w:rPr>
          <w:rFonts w:ascii="Arial" w:eastAsia="Arial" w:hAnsi="Arial"/>
          <w:color w:val="1A1A1E"/>
          <w:sz w:val="24"/>
        </w:rPr>
        <w:t xml:space="preserve">of rainfall mixed with slurry produced by cattle and sheep and insert in Box </w:t>
      </w:r>
      <w:r w:rsidR="007E640B">
        <w:rPr>
          <w:rFonts w:ascii="Arial" w:eastAsia="Arial" w:hAnsi="Arial"/>
          <w:color w:val="1A1A1E"/>
          <w:sz w:val="24"/>
        </w:rPr>
        <w:t>I</w:t>
      </w:r>
      <w:r>
        <w:rPr>
          <w:rFonts w:ascii="Arial" w:eastAsia="Arial" w:hAnsi="Arial"/>
          <w:color w:val="1A1A1E"/>
          <w:sz w:val="24"/>
        </w:rPr>
        <w:t>. Transfer your answe</w:t>
      </w:r>
      <w:r w:rsidR="00AB25DF">
        <w:rPr>
          <w:rFonts w:ascii="Arial" w:eastAsia="Arial" w:hAnsi="Arial"/>
          <w:color w:val="1A1A1E"/>
          <w:sz w:val="24"/>
        </w:rPr>
        <w:t xml:space="preserve">r to </w:t>
      </w:r>
      <w:r w:rsidR="00AB25DF" w:rsidRPr="00BB0B8E">
        <w:rPr>
          <w:rFonts w:ascii="Arial" w:eastAsia="Arial" w:hAnsi="Arial"/>
          <w:b/>
          <w:sz w:val="24"/>
        </w:rPr>
        <w:t xml:space="preserve">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I</w:t>
      </w:r>
      <w:r w:rsidR="00AB25DF" w:rsidRPr="00BB0B8E">
        <w:rPr>
          <w:rFonts w:ascii="Arial" w:eastAsia="Arial" w:hAnsi="Arial"/>
          <w:b/>
          <w:sz w:val="24"/>
        </w:rPr>
        <w:t xml:space="preserve"> on page </w:t>
      </w:r>
      <w:r w:rsidR="00F33095" w:rsidRPr="00BB0B8E">
        <w:rPr>
          <w:rFonts w:ascii="Arial" w:eastAsia="Arial" w:hAnsi="Arial"/>
          <w:b/>
          <w:sz w:val="24"/>
        </w:rPr>
        <w:t>3</w:t>
      </w:r>
      <w:r w:rsidR="009604E6">
        <w:rPr>
          <w:rFonts w:ascii="Arial" w:eastAsia="Arial" w:hAnsi="Arial"/>
          <w:b/>
          <w:sz w:val="24"/>
        </w:rPr>
        <w:t>5</w:t>
      </w:r>
      <w:r w:rsidRPr="00C26C32">
        <w:rPr>
          <w:rFonts w:ascii="Arial" w:eastAsia="Arial" w:hAnsi="Arial"/>
          <w:b/>
          <w:color w:val="1A1A1E"/>
          <w:sz w:val="24"/>
        </w:rPr>
        <w:t>.</w:t>
      </w:r>
    </w:p>
    <w:p w:rsidR="00E173D4" w:rsidRDefault="00E173D4" w:rsidP="00D55113">
      <w:pPr>
        <w:numPr>
          <w:ilvl w:val="0"/>
          <w:numId w:val="3"/>
        </w:numPr>
        <w:tabs>
          <w:tab w:val="clear" w:pos="288"/>
        </w:tabs>
        <w:spacing w:line="317" w:lineRule="exact"/>
        <w:ind w:left="1134" w:right="142" w:hanging="567"/>
        <w:textAlignment w:val="baseline"/>
        <w:rPr>
          <w:rFonts w:ascii="Arial" w:eastAsia="Arial" w:hAnsi="Arial"/>
          <w:color w:val="1A1A1E"/>
          <w:sz w:val="24"/>
        </w:rPr>
      </w:pPr>
      <w:r>
        <w:rPr>
          <w:rFonts w:ascii="Arial" w:eastAsia="Arial" w:hAnsi="Arial"/>
          <w:color w:val="1A1A1E"/>
          <w:sz w:val="24"/>
        </w:rPr>
        <w:t xml:space="preserve">Total the </w:t>
      </w:r>
      <w:r w:rsidR="00EF31EF">
        <w:rPr>
          <w:rFonts w:ascii="Arial" w:eastAsia="Arial" w:hAnsi="Arial"/>
          <w:color w:val="1A1A1E"/>
          <w:sz w:val="24"/>
        </w:rPr>
        <w:t xml:space="preserve">quantity </w:t>
      </w:r>
      <w:r>
        <w:rPr>
          <w:rFonts w:ascii="Arial" w:eastAsia="Arial" w:hAnsi="Arial"/>
          <w:color w:val="1A1A1E"/>
          <w:sz w:val="24"/>
        </w:rPr>
        <w:t xml:space="preserve">of rainfall mixed with slurry produced by pigs and poultry and insert in Box </w:t>
      </w:r>
      <w:r w:rsidR="007E640B">
        <w:rPr>
          <w:rFonts w:ascii="Arial" w:eastAsia="Arial" w:hAnsi="Arial"/>
          <w:color w:val="1A1A1E"/>
          <w:sz w:val="24"/>
        </w:rPr>
        <w:t>J</w:t>
      </w:r>
      <w:r>
        <w:rPr>
          <w:rFonts w:ascii="Arial" w:eastAsia="Arial" w:hAnsi="Arial"/>
          <w:color w:val="1A1A1E"/>
          <w:sz w:val="24"/>
        </w:rPr>
        <w:t xml:space="preserve">. </w:t>
      </w:r>
      <w:r w:rsidR="003B5EC6">
        <w:rPr>
          <w:rFonts w:ascii="Arial" w:eastAsia="Arial" w:hAnsi="Arial"/>
          <w:color w:val="1A1A1E"/>
          <w:sz w:val="24"/>
        </w:rPr>
        <w:t xml:space="preserve"> </w:t>
      </w:r>
      <w:r>
        <w:rPr>
          <w:rFonts w:ascii="Arial" w:eastAsia="Arial" w:hAnsi="Arial"/>
          <w:color w:val="1A1A1E"/>
          <w:sz w:val="24"/>
        </w:rPr>
        <w:t>Transfer your answe</w:t>
      </w:r>
      <w:r w:rsidR="00AB25DF">
        <w:rPr>
          <w:rFonts w:ascii="Arial" w:eastAsia="Arial" w:hAnsi="Arial"/>
          <w:color w:val="1A1A1E"/>
          <w:sz w:val="24"/>
        </w:rPr>
        <w:t xml:space="preserve">r to </w:t>
      </w:r>
      <w:r w:rsidR="00AB25DF" w:rsidRPr="00BB0B8E">
        <w:rPr>
          <w:rFonts w:ascii="Arial" w:eastAsia="Arial" w:hAnsi="Arial"/>
          <w:b/>
          <w:sz w:val="24"/>
        </w:rPr>
        <w:t xml:space="preserve">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J</w:t>
      </w:r>
      <w:r w:rsidR="00AB25DF" w:rsidRPr="00BB0B8E">
        <w:rPr>
          <w:rFonts w:ascii="Arial" w:eastAsia="Arial" w:hAnsi="Arial"/>
          <w:b/>
          <w:sz w:val="24"/>
        </w:rPr>
        <w:t xml:space="preserve"> on page </w:t>
      </w:r>
      <w:r w:rsidR="00F33095" w:rsidRPr="00BB0B8E">
        <w:rPr>
          <w:rFonts w:ascii="Arial" w:eastAsia="Arial" w:hAnsi="Arial"/>
          <w:b/>
          <w:sz w:val="24"/>
        </w:rPr>
        <w:t>3</w:t>
      </w:r>
      <w:r w:rsidR="009604E6">
        <w:rPr>
          <w:rFonts w:ascii="Arial" w:eastAsia="Arial" w:hAnsi="Arial"/>
          <w:b/>
          <w:sz w:val="24"/>
        </w:rPr>
        <w:t>5</w:t>
      </w:r>
      <w:r>
        <w:rPr>
          <w:rFonts w:ascii="Arial" w:eastAsia="Arial" w:hAnsi="Arial"/>
          <w:color w:val="1A1A1E"/>
          <w:sz w:val="24"/>
        </w:rPr>
        <w:t>.</w:t>
      </w:r>
    </w:p>
    <w:p w:rsidR="00D55113" w:rsidRDefault="00D55113" w:rsidP="00D55113">
      <w:pPr>
        <w:tabs>
          <w:tab w:val="left" w:pos="288"/>
        </w:tabs>
        <w:ind w:right="142"/>
        <w:textAlignment w:val="baseline"/>
        <w:rPr>
          <w:rFonts w:ascii="Arial" w:eastAsia="Arial" w:hAnsi="Arial"/>
          <w:color w:val="1A1A1E"/>
          <w:sz w:val="24"/>
        </w:rPr>
      </w:pPr>
    </w:p>
    <w:tbl>
      <w:tblPr>
        <w:tblW w:w="9652" w:type="dxa"/>
        <w:tblInd w:w="3" w:type="dxa"/>
        <w:tblLayout w:type="fixed"/>
        <w:tblCellMar>
          <w:left w:w="0" w:type="dxa"/>
          <w:right w:w="0" w:type="dxa"/>
        </w:tblCellMar>
        <w:tblLook w:val="0000"/>
      </w:tblPr>
      <w:tblGrid>
        <w:gridCol w:w="709"/>
        <w:gridCol w:w="1701"/>
        <w:gridCol w:w="992"/>
        <w:gridCol w:w="1134"/>
        <w:gridCol w:w="1418"/>
        <w:gridCol w:w="1855"/>
        <w:gridCol w:w="1843"/>
      </w:tblGrid>
      <w:tr w:rsidR="00E173D4" w:rsidTr="00A44F35">
        <w:trPr>
          <w:trHeight w:hRule="exact" w:val="403"/>
        </w:trPr>
        <w:tc>
          <w:tcPr>
            <w:tcW w:w="9652" w:type="dxa"/>
            <w:gridSpan w:val="7"/>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277" w:lineRule="exact"/>
              <w:ind w:left="105"/>
              <w:textAlignment w:val="baseline"/>
              <w:rPr>
                <w:rFonts w:ascii="Tahoma" w:eastAsia="Tahoma" w:hAnsi="Tahoma" w:cs="Tahoma"/>
                <w:b/>
                <w:sz w:val="24"/>
                <w:szCs w:val="24"/>
              </w:rPr>
            </w:pPr>
            <w:r w:rsidRPr="00C5622A">
              <w:rPr>
                <w:rFonts w:ascii="Tahoma" w:eastAsia="Tahoma" w:hAnsi="Tahoma" w:cs="Tahoma"/>
                <w:b/>
                <w:sz w:val="24"/>
                <w:szCs w:val="24"/>
              </w:rPr>
              <w:t>Rainfall falling on unroofed yards where slurry is produced</w:t>
            </w:r>
          </w:p>
        </w:tc>
      </w:tr>
      <w:tr w:rsidR="00E173D4" w:rsidTr="00A44F35">
        <w:trPr>
          <w:trHeight w:hRule="exact" w:val="711"/>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275" w:lineRule="exact"/>
              <w:ind w:left="105"/>
              <w:textAlignment w:val="baseline"/>
              <w:rPr>
                <w:rFonts w:ascii="Tahoma" w:eastAsia="Arial" w:hAnsi="Tahoma" w:cs="Tahoma"/>
                <w:color w:val="1A1A1E"/>
                <w:sz w:val="24"/>
              </w:rPr>
            </w:pPr>
            <w:r w:rsidRPr="00C5622A">
              <w:rPr>
                <w:rFonts w:ascii="Tahoma" w:eastAsia="Arial" w:hAnsi="Tahoma" w:cs="Tahoma"/>
                <w:color w:val="1A1A1E"/>
                <w:sz w:val="24"/>
              </w:rPr>
              <w:t>Area</w:t>
            </w:r>
          </w:p>
        </w:tc>
        <w:tc>
          <w:tcPr>
            <w:tcW w:w="170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275"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Description</w:t>
            </w:r>
          </w:p>
        </w:tc>
        <w:tc>
          <w:tcPr>
            <w:tcW w:w="99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Length </w:t>
            </w:r>
          </w:p>
          <w:p w:rsidR="00E173D4"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13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Breadth </w:t>
            </w:r>
          </w:p>
          <w:p w:rsidR="00E173D4"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31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Rainfall per week</w:t>
            </w:r>
            <w:r w:rsidRPr="00C5622A">
              <w:rPr>
                <w:rFonts w:ascii="Tahoma" w:eastAsia="Arial" w:hAnsi="Tahoma" w:cs="Tahoma"/>
                <w:color w:val="1A1A1E"/>
                <w:sz w:val="24"/>
                <w:vertAlign w:val="superscript"/>
              </w:rPr>
              <w:t>1</w:t>
            </w:r>
            <w:r w:rsidRPr="00C5622A">
              <w:rPr>
                <w:rFonts w:ascii="Tahoma" w:eastAsia="Arial" w:hAnsi="Tahoma" w:cs="Tahoma"/>
                <w:color w:val="1A1A1E"/>
                <w:sz w:val="24"/>
              </w:rPr>
              <w:t xml:space="preserve"> (m)</w:t>
            </w:r>
          </w:p>
        </w:tc>
        <w:tc>
          <w:tcPr>
            <w:tcW w:w="185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F31EF"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E173D4" w:rsidRPr="00C5622A">
              <w:rPr>
                <w:rFonts w:ascii="Tahoma" w:eastAsia="Arial" w:hAnsi="Tahoma" w:cs="Tahoma"/>
                <w:color w:val="1A1A1E"/>
                <w:sz w:val="24"/>
              </w:rPr>
              <w:t>(</w:t>
            </w:r>
            <w:r w:rsidR="00F42D16">
              <w:rPr>
                <w:rFonts w:ascii="Tahoma" w:eastAsia="Arial" w:hAnsi="Tahoma" w:cs="Tahoma"/>
                <w:color w:val="1A1A1E"/>
                <w:sz w:val="24"/>
              </w:rPr>
              <w:t>c</w:t>
            </w:r>
            <w:r w:rsidR="00E173D4" w:rsidRPr="00C5622A">
              <w:rPr>
                <w:rFonts w:ascii="Tahoma" w:eastAsia="Arial" w:hAnsi="Tahoma" w:cs="Tahoma"/>
                <w:color w:val="1A1A1E"/>
                <w:sz w:val="24"/>
              </w:rPr>
              <w:t xml:space="preserve">attle </w:t>
            </w:r>
          </w:p>
          <w:p w:rsidR="00E173D4" w:rsidRPr="00C5622A" w:rsidRDefault="00E173D4"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F31EF" w:rsidP="00137D46">
            <w:pPr>
              <w:spacing w:line="315"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E173D4" w:rsidRPr="00C5622A">
              <w:rPr>
                <w:rFonts w:ascii="Tahoma" w:eastAsia="Arial" w:hAnsi="Tahoma" w:cs="Tahoma"/>
                <w:color w:val="1A1A1E"/>
                <w:sz w:val="24"/>
              </w:rPr>
              <w:t>(</w:t>
            </w:r>
            <w:r w:rsidR="00F42D16">
              <w:rPr>
                <w:rFonts w:ascii="Tahoma" w:eastAsia="Arial" w:hAnsi="Tahoma" w:cs="Tahoma"/>
                <w:color w:val="1A1A1E"/>
                <w:sz w:val="24"/>
              </w:rPr>
              <w:t>p</w:t>
            </w:r>
            <w:r w:rsidR="00E173D4" w:rsidRPr="00C5622A">
              <w:rPr>
                <w:rFonts w:ascii="Tahoma" w:eastAsia="Arial" w:hAnsi="Tahoma" w:cs="Tahoma"/>
                <w:color w:val="1A1A1E"/>
                <w:sz w:val="24"/>
              </w:rPr>
              <w:t xml:space="preserve">igs </w:t>
            </w:r>
          </w:p>
          <w:p w:rsidR="00E173D4" w:rsidRPr="00C5622A" w:rsidRDefault="00E173D4" w:rsidP="00137D46">
            <w:pPr>
              <w:spacing w:line="315"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poultry)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r>
      <w:tr w:rsidR="00E173D4"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E173D4" w:rsidRPr="00C5622A" w:rsidRDefault="00E173D4" w:rsidP="00137D46">
            <w:pPr>
              <w:textAlignment w:val="baseline"/>
              <w:rPr>
                <w:rFonts w:ascii="Tahoma" w:eastAsia="Arial" w:hAnsi="Tahoma" w:cs="Tahoma"/>
                <w:color w:val="000000"/>
                <w:sz w:val="24"/>
                <w:szCs w:val="24"/>
              </w:rPr>
            </w:pP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E173D4" w:rsidRPr="00C5622A" w:rsidRDefault="00E173D4" w:rsidP="00137D46">
            <w:pPr>
              <w:textAlignment w:val="baseline"/>
              <w:rPr>
                <w:rFonts w:ascii="Tahoma" w:eastAsia="Arial" w:hAnsi="Tahoma" w:cs="Tahoma"/>
                <w:color w:val="000000"/>
                <w:sz w:val="24"/>
                <w:szCs w:val="24"/>
              </w:rPr>
            </w:pP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w:t>
            </w: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b</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185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ind w:right="437"/>
              <w:jc w:val="right"/>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1</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2</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3</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4</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5</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6</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7</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8</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A44F35">
        <w:trPr>
          <w:trHeight w:hRule="exact" w:val="594"/>
        </w:trPr>
        <w:tc>
          <w:tcPr>
            <w:tcW w:w="9652" w:type="dxa"/>
            <w:gridSpan w:val="7"/>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ind w:left="105"/>
              <w:textAlignment w:val="baseline"/>
              <w:rPr>
                <w:rFonts w:ascii="Tahoma" w:eastAsia="Tahoma" w:hAnsi="Tahoma"/>
                <w:b/>
                <w:sz w:val="24"/>
                <w:szCs w:val="24"/>
              </w:rPr>
            </w:pPr>
            <w:r w:rsidRPr="00C5622A">
              <w:rPr>
                <w:rFonts w:ascii="Tahoma" w:eastAsia="Tahoma" w:hAnsi="Tahoma"/>
                <w:b/>
                <w:sz w:val="24"/>
                <w:szCs w:val="24"/>
              </w:rPr>
              <w:t>Rainfall entering unroofed rectangular tanks, unroofed middens and earth bank lagoons</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Default="00870F19" w:rsidP="00137D46">
            <w:pPr>
              <w:textAlignment w:val="baseline"/>
              <w:rPr>
                <w:rFonts w:ascii="Arial" w:eastAsia="Arial" w:hAnsi="Arial"/>
                <w:color w:val="000000"/>
                <w:sz w:val="24"/>
              </w:rPr>
            </w:pP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Pr="00C5622A" w:rsidRDefault="00870F19" w:rsidP="00137D46">
            <w:pPr>
              <w:textAlignment w:val="baseline"/>
              <w:rPr>
                <w:rFonts w:ascii="Arial" w:eastAsia="Arial" w:hAnsi="Arial"/>
                <w:color w:val="000000"/>
                <w:sz w:val="24"/>
                <w:szCs w:val="24"/>
              </w:rPr>
            </w:pP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l</w:t>
            </w: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b</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R</w:t>
            </w:r>
          </w:p>
        </w:tc>
        <w:tc>
          <w:tcPr>
            <w:tcW w:w="185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ind w:right="437"/>
              <w:jc w:val="right"/>
              <w:textAlignment w:val="baseline"/>
              <w:rPr>
                <w:rFonts w:ascii="Tahoma" w:eastAsia="Tahoma" w:hAnsi="Tahoma"/>
                <w:b/>
                <w:color w:val="1A1A1E"/>
                <w:sz w:val="24"/>
                <w:szCs w:val="24"/>
              </w:rPr>
            </w:pPr>
            <w:r w:rsidRPr="00C5622A">
              <w:rPr>
                <w:rFonts w:ascii="Tahoma" w:eastAsia="Tahoma" w:hAnsi="Tahoma"/>
                <w:b/>
                <w:color w:val="1A1A1E"/>
                <w:sz w:val="24"/>
                <w:szCs w:val="24"/>
              </w:rPr>
              <w:t>l x b x R</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l x b x R</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1</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2</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3</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4</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5</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A44F35">
        <w:trPr>
          <w:trHeight w:hRule="exact" w:val="394"/>
        </w:trPr>
        <w:tc>
          <w:tcPr>
            <w:tcW w:w="9652" w:type="dxa"/>
            <w:gridSpan w:val="7"/>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ind w:left="105"/>
              <w:textAlignment w:val="baseline"/>
              <w:rPr>
                <w:rFonts w:ascii="Tahoma" w:eastAsia="Tahoma" w:hAnsi="Tahoma" w:cs="Tahoma"/>
                <w:b/>
                <w:sz w:val="24"/>
                <w:szCs w:val="24"/>
              </w:rPr>
            </w:pPr>
            <w:r w:rsidRPr="00C5622A">
              <w:rPr>
                <w:rFonts w:ascii="Tahoma" w:eastAsia="Tahoma" w:hAnsi="Tahoma" w:cs="Tahoma"/>
                <w:b/>
                <w:sz w:val="24"/>
                <w:szCs w:val="24"/>
              </w:rPr>
              <w:t>Rainfall entering unroofed above ground circular stores</w:t>
            </w:r>
          </w:p>
        </w:tc>
      </w:tr>
      <w:tr w:rsidR="00870F19" w:rsidTr="00A44F35">
        <w:trPr>
          <w:trHeight w:hRule="exact" w:val="710"/>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ind w:left="105"/>
              <w:textAlignment w:val="baseline"/>
              <w:rPr>
                <w:rFonts w:ascii="Tahoma" w:eastAsia="Arial" w:hAnsi="Tahoma" w:cs="Tahoma"/>
                <w:color w:val="1A1A1E"/>
                <w:sz w:val="24"/>
                <w:szCs w:val="24"/>
              </w:rPr>
            </w:pPr>
            <w:r w:rsidRPr="00C5622A">
              <w:rPr>
                <w:rFonts w:ascii="Tahoma" w:eastAsia="Arial" w:hAnsi="Tahoma" w:cs="Tahoma"/>
                <w:color w:val="1A1A1E"/>
                <w:sz w:val="24"/>
                <w:szCs w:val="24"/>
              </w:rPr>
              <w:t>Area</w:t>
            </w:r>
          </w:p>
        </w:tc>
        <w:tc>
          <w:tcPr>
            <w:tcW w:w="2693"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Description</w:t>
            </w:r>
          </w:p>
        </w:tc>
        <w:tc>
          <w:tcPr>
            <w:tcW w:w="113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Radius (m)</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307"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Rainfall per week</w:t>
            </w:r>
            <w:r w:rsidRPr="00C5622A">
              <w:rPr>
                <w:rFonts w:ascii="Tahoma" w:eastAsia="Arial" w:hAnsi="Tahoma" w:cs="Tahoma"/>
                <w:color w:val="1A1A1E"/>
                <w:sz w:val="24"/>
                <w:szCs w:val="24"/>
                <w:vertAlign w:val="superscript"/>
              </w:rPr>
              <w:t>1</w:t>
            </w:r>
            <w:r w:rsidRPr="00C5622A">
              <w:rPr>
                <w:rFonts w:ascii="Tahoma" w:eastAsia="Arial" w:hAnsi="Tahoma" w:cs="Tahoma"/>
                <w:color w:val="1A1A1E"/>
                <w:sz w:val="24"/>
                <w:szCs w:val="24"/>
              </w:rPr>
              <w:t xml:space="preserve"> (m)</w:t>
            </w:r>
          </w:p>
        </w:tc>
        <w:tc>
          <w:tcPr>
            <w:tcW w:w="185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EF31EF" w:rsidP="00137D46">
            <w:pPr>
              <w:spacing w:line="310"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 xml:space="preserve">Quantity </w:t>
            </w:r>
            <w:r w:rsidR="00870F19" w:rsidRPr="00C5622A">
              <w:rPr>
                <w:rFonts w:ascii="Tahoma" w:eastAsia="Arial" w:hAnsi="Tahoma" w:cs="Tahoma"/>
                <w:color w:val="1A1A1E"/>
                <w:sz w:val="24"/>
                <w:szCs w:val="24"/>
              </w:rPr>
              <w:t>(</w:t>
            </w:r>
            <w:r w:rsidR="00F42D16">
              <w:rPr>
                <w:rFonts w:ascii="Tahoma" w:eastAsia="Arial" w:hAnsi="Tahoma" w:cs="Tahoma"/>
                <w:color w:val="1A1A1E"/>
                <w:sz w:val="24"/>
                <w:szCs w:val="24"/>
              </w:rPr>
              <w:t>c</w:t>
            </w:r>
            <w:r w:rsidR="00870F19" w:rsidRPr="00C5622A">
              <w:rPr>
                <w:rFonts w:ascii="Tahoma" w:eastAsia="Arial" w:hAnsi="Tahoma" w:cs="Tahoma"/>
                <w:color w:val="1A1A1E"/>
                <w:sz w:val="24"/>
                <w:szCs w:val="24"/>
              </w:rPr>
              <w:t xml:space="preserve">attle </w:t>
            </w:r>
          </w:p>
          <w:p w:rsidR="00870F19" w:rsidRPr="00C5622A" w:rsidRDefault="00870F19" w:rsidP="00137D46">
            <w:pPr>
              <w:spacing w:line="310"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&amp; sheep) (m</w:t>
            </w:r>
            <w:r w:rsidRPr="00C5622A">
              <w:rPr>
                <w:rFonts w:ascii="Tahoma" w:eastAsia="Arial" w:hAnsi="Tahoma" w:cs="Tahoma"/>
                <w:color w:val="1A1A1E"/>
                <w:sz w:val="24"/>
                <w:szCs w:val="24"/>
                <w:vertAlign w:val="superscript"/>
              </w:rPr>
              <w:t>3</w:t>
            </w:r>
            <w:r w:rsidRPr="00C5622A">
              <w:rPr>
                <w:rFonts w:ascii="Tahoma" w:eastAsia="Arial" w:hAnsi="Tahoma" w:cs="Tahoma"/>
                <w:color w:val="1A1A1E"/>
                <w:sz w:val="24"/>
                <w:szCs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EF31EF" w:rsidP="00137D46">
            <w:pPr>
              <w:spacing w:line="311"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 xml:space="preserve">Quantity </w:t>
            </w:r>
            <w:r w:rsidR="00870F19" w:rsidRPr="00C5622A">
              <w:rPr>
                <w:rFonts w:ascii="Tahoma" w:eastAsia="Arial" w:hAnsi="Tahoma" w:cs="Tahoma"/>
                <w:color w:val="1A1A1E"/>
                <w:sz w:val="24"/>
                <w:szCs w:val="24"/>
              </w:rPr>
              <w:t>(</w:t>
            </w:r>
            <w:r w:rsidR="00F42D16">
              <w:rPr>
                <w:rFonts w:ascii="Tahoma" w:eastAsia="Arial" w:hAnsi="Tahoma" w:cs="Tahoma"/>
                <w:color w:val="1A1A1E"/>
                <w:sz w:val="24"/>
                <w:szCs w:val="24"/>
              </w:rPr>
              <w:t>p</w:t>
            </w:r>
            <w:r w:rsidR="00870F19" w:rsidRPr="00C5622A">
              <w:rPr>
                <w:rFonts w:ascii="Tahoma" w:eastAsia="Arial" w:hAnsi="Tahoma" w:cs="Tahoma"/>
                <w:color w:val="1A1A1E"/>
                <w:sz w:val="24"/>
                <w:szCs w:val="24"/>
              </w:rPr>
              <w:t xml:space="preserve">igs </w:t>
            </w:r>
          </w:p>
          <w:p w:rsidR="00870F19" w:rsidRPr="00C5622A" w:rsidRDefault="00870F19" w:rsidP="00137D46">
            <w:pPr>
              <w:spacing w:line="311"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&amp; poultry) (m</w:t>
            </w:r>
            <w:r w:rsidRPr="00C5622A">
              <w:rPr>
                <w:rFonts w:ascii="Tahoma" w:eastAsia="Arial" w:hAnsi="Tahoma" w:cs="Tahoma"/>
                <w:color w:val="1A1A1E"/>
                <w:sz w:val="24"/>
                <w:szCs w:val="24"/>
                <w:vertAlign w:val="superscript"/>
              </w:rPr>
              <w:t>3</w:t>
            </w:r>
            <w:r w:rsidRPr="00C5622A">
              <w:rPr>
                <w:rFonts w:ascii="Tahoma" w:eastAsia="Arial" w:hAnsi="Tahoma" w:cs="Tahoma"/>
                <w:color w:val="1A1A1E"/>
                <w:sz w:val="24"/>
                <w:szCs w:val="24"/>
              </w:rPr>
              <w:t>)</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Pr="00C5622A" w:rsidRDefault="00870F19" w:rsidP="00137D46">
            <w:pPr>
              <w:textAlignment w:val="baseline"/>
              <w:rPr>
                <w:rFonts w:ascii="Tahoma" w:eastAsia="Arial" w:hAnsi="Tahoma" w:cs="Tahoma"/>
                <w:color w:val="000000"/>
                <w:sz w:val="24"/>
                <w:szCs w:val="24"/>
              </w:rPr>
            </w:pPr>
          </w:p>
        </w:tc>
        <w:tc>
          <w:tcPr>
            <w:tcW w:w="2693"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Pr="00C5622A" w:rsidRDefault="00870F19" w:rsidP="00137D46">
            <w:pPr>
              <w:textAlignment w:val="baseline"/>
              <w:rPr>
                <w:rFonts w:ascii="Tahoma" w:eastAsia="Arial" w:hAnsi="Tahoma" w:cs="Tahoma"/>
                <w:color w:val="000000"/>
                <w:sz w:val="24"/>
                <w:szCs w:val="24"/>
              </w:rPr>
            </w:pP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185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7E640B">
            <w:pPr>
              <w:spacing w:line="277" w:lineRule="exact"/>
              <w:jc w:val="center"/>
              <w:textAlignment w:val="baseline"/>
              <w:rPr>
                <w:rFonts w:ascii="Tahoma" w:eastAsia="Tahoma" w:hAnsi="Tahoma" w:cs="Tahoma"/>
                <w:b/>
                <w:color w:val="1A1A1E"/>
                <w:spacing w:val="-10"/>
                <w:sz w:val="24"/>
                <w:szCs w:val="24"/>
              </w:rPr>
            </w:pPr>
            <w:r w:rsidRPr="00C5622A">
              <w:rPr>
                <w:rFonts w:ascii="Tahoma" w:eastAsia="Tahoma" w:hAnsi="Tahoma" w:cs="Tahoma"/>
                <w:b/>
                <w:color w:val="1A1A1E"/>
                <w:spacing w:val="-10"/>
                <w:sz w:val="24"/>
                <w:szCs w:val="24"/>
              </w:rPr>
              <w:t>(r x r x 3.14 x R)</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7" w:lineRule="exact"/>
              <w:ind w:right="96"/>
              <w:jc w:val="right"/>
              <w:textAlignment w:val="baseline"/>
              <w:rPr>
                <w:rFonts w:ascii="Tahoma" w:eastAsia="Tahoma" w:hAnsi="Tahoma" w:cs="Tahoma"/>
                <w:b/>
                <w:color w:val="1A1A1E"/>
                <w:spacing w:val="-16"/>
                <w:sz w:val="24"/>
                <w:szCs w:val="24"/>
              </w:rPr>
            </w:pPr>
            <w:r w:rsidRPr="00C5622A">
              <w:rPr>
                <w:rFonts w:ascii="Tahoma" w:eastAsia="Tahoma" w:hAnsi="Tahoma" w:cs="Tahoma"/>
                <w:b/>
                <w:color w:val="1A1A1E"/>
                <w:spacing w:val="-16"/>
                <w:sz w:val="24"/>
                <w:szCs w:val="24"/>
              </w:rPr>
              <w:t>(r x r x 3.14 x R)</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1</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2</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3</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4</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A44F35">
        <w:trPr>
          <w:trHeight w:hRule="exact" w:val="758"/>
        </w:trPr>
        <w:tc>
          <w:tcPr>
            <w:tcW w:w="5954" w:type="dxa"/>
            <w:gridSpan w:val="5"/>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8" w:lineRule="exact"/>
              <w:ind w:left="105"/>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 xml:space="preserve">Total </w:t>
            </w:r>
            <w:r w:rsidR="00EF31EF" w:rsidRPr="00C5622A">
              <w:rPr>
                <w:rFonts w:ascii="Tahoma" w:eastAsia="Tahoma" w:hAnsi="Tahoma" w:cs="Tahoma"/>
                <w:b/>
                <w:color w:val="1A1A1E"/>
                <w:sz w:val="24"/>
                <w:szCs w:val="24"/>
              </w:rPr>
              <w:t xml:space="preserve">quantity </w:t>
            </w:r>
            <w:r w:rsidRPr="00C5622A">
              <w:rPr>
                <w:rFonts w:ascii="Tahoma" w:eastAsia="Tahoma" w:hAnsi="Tahoma" w:cs="Tahoma"/>
                <w:b/>
                <w:color w:val="1A1A1E"/>
                <w:sz w:val="24"/>
                <w:szCs w:val="24"/>
              </w:rPr>
              <w:t>of rainfall collected as slurry per week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1855"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870F19" w:rsidRPr="00C5622A" w:rsidRDefault="00DE0872" w:rsidP="005C026B">
            <w:pPr>
              <w:spacing w:line="275" w:lineRule="exact"/>
              <w:ind w:right="77"/>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870F19"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870F19" w:rsidRPr="00C5622A">
              <w:rPr>
                <w:rFonts w:ascii="Tahoma" w:eastAsia="Times New Roman" w:hAnsi="Tahoma" w:cs="Tahoma"/>
                <w:b/>
                <w:noProof/>
                <w:color w:val="000000"/>
                <w:sz w:val="24"/>
                <w:szCs w:val="24"/>
                <w:lang w:val="en-GB" w:eastAsia="en-GB"/>
              </w:rPr>
              <w:t xml:space="preserve"> </w:t>
            </w:r>
            <w:r w:rsidR="003A260C">
              <w:rPr>
                <w:rFonts w:ascii="Tahoma" w:eastAsia="Times New Roman" w:hAnsi="Tahoma" w:cs="Tahoma"/>
                <w:b/>
                <w:noProof/>
                <w:color w:val="000000"/>
                <w:sz w:val="24"/>
                <w:szCs w:val="24"/>
                <w:lang w:val="en-GB" w:eastAsia="en-GB"/>
              </w:rPr>
              <w:t>(</w:t>
            </w:r>
            <w:r w:rsidR="007E640B">
              <w:rPr>
                <w:rFonts w:ascii="Tahoma" w:eastAsia="Times New Roman" w:hAnsi="Tahoma" w:cs="Tahoma"/>
                <w:b/>
                <w:noProof/>
                <w:color w:val="000000"/>
                <w:sz w:val="24"/>
                <w:szCs w:val="24"/>
                <w:lang w:val="en-GB" w:eastAsia="en-GB"/>
              </w:rPr>
              <w:t>I</w:t>
            </w:r>
            <w:r w:rsidR="003A260C">
              <w:rPr>
                <w:rFonts w:ascii="Tahoma" w:eastAsia="Times New Roman" w:hAnsi="Tahoma" w:cs="Tahoma"/>
                <w:b/>
                <w:noProof/>
                <w:color w:val="000000"/>
                <w:sz w:val="24"/>
                <w:szCs w:val="24"/>
                <w:lang w:val="en-GB" w:eastAsia="en-GB"/>
              </w:rPr>
              <w:t>)</w:t>
            </w:r>
          </w:p>
        </w:tc>
        <w:tc>
          <w:tcPr>
            <w:tcW w:w="1843" w:type="dxa"/>
            <w:tcBorders>
              <w:top w:val="single" w:sz="2" w:space="0" w:color="0070C0"/>
              <w:left w:val="single" w:sz="2" w:space="0" w:color="0070C0"/>
              <w:bottom w:val="single" w:sz="2" w:space="0" w:color="0070C0"/>
              <w:right w:val="single" w:sz="2" w:space="0" w:color="0070C0"/>
            </w:tcBorders>
            <w:shd w:val="clear" w:color="auto" w:fill="B8CCE4" w:themeFill="accent1" w:themeFillTint="66"/>
            <w:vAlign w:val="center"/>
          </w:tcPr>
          <w:p w:rsidR="00870F19" w:rsidRPr="00C5622A" w:rsidRDefault="00DE0872" w:rsidP="005C026B">
            <w:pPr>
              <w:spacing w:line="275" w:lineRule="exact"/>
              <w:ind w:right="96"/>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870F19"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870F19" w:rsidRPr="00C5622A">
              <w:rPr>
                <w:rFonts w:ascii="Tahoma" w:eastAsia="Times New Roman" w:hAnsi="Tahoma" w:cs="Tahoma"/>
                <w:b/>
                <w:noProof/>
                <w:color w:val="000000"/>
                <w:sz w:val="24"/>
                <w:szCs w:val="24"/>
                <w:lang w:val="en-GB" w:eastAsia="en-GB"/>
              </w:rPr>
              <w:t xml:space="preserve"> </w:t>
            </w:r>
            <w:r w:rsidR="003A260C">
              <w:rPr>
                <w:rFonts w:ascii="Tahoma" w:eastAsia="Times New Roman" w:hAnsi="Tahoma" w:cs="Tahoma"/>
                <w:b/>
                <w:noProof/>
                <w:color w:val="000000"/>
                <w:sz w:val="24"/>
                <w:szCs w:val="24"/>
                <w:lang w:val="en-GB" w:eastAsia="en-GB"/>
              </w:rPr>
              <w:t>(</w:t>
            </w:r>
            <w:r w:rsidR="007E640B">
              <w:rPr>
                <w:rFonts w:ascii="Tahoma" w:eastAsia="Times New Roman" w:hAnsi="Tahoma" w:cs="Tahoma"/>
                <w:b/>
                <w:noProof/>
                <w:color w:val="000000"/>
                <w:sz w:val="24"/>
                <w:szCs w:val="24"/>
                <w:lang w:val="en-GB" w:eastAsia="en-GB"/>
              </w:rPr>
              <w:t>J</w:t>
            </w:r>
            <w:r w:rsidR="003A260C">
              <w:rPr>
                <w:rFonts w:ascii="Tahoma" w:eastAsia="Times New Roman" w:hAnsi="Tahoma" w:cs="Tahoma"/>
                <w:b/>
                <w:noProof/>
                <w:color w:val="000000"/>
                <w:sz w:val="24"/>
                <w:szCs w:val="24"/>
                <w:lang w:val="en-GB" w:eastAsia="en-GB"/>
              </w:rPr>
              <w:t>)</w:t>
            </w:r>
          </w:p>
        </w:tc>
      </w:tr>
    </w:tbl>
    <w:p w:rsidR="00D95859" w:rsidRDefault="00D95859" w:rsidP="00D95859">
      <w:pPr>
        <w:textAlignment w:val="baseline"/>
        <w:rPr>
          <w:rFonts w:ascii="Arial" w:eastAsia="Arial" w:hAnsi="Arial"/>
          <w:color w:val="1A1A1E"/>
          <w:spacing w:val="-2"/>
          <w:sz w:val="20"/>
          <w:szCs w:val="20"/>
          <w:vertAlign w:val="superscript"/>
        </w:rPr>
      </w:pPr>
    </w:p>
    <w:p w:rsidR="001D62B3" w:rsidRDefault="00FF3803" w:rsidP="00D95859">
      <w:pPr>
        <w:spacing w:after="120"/>
        <w:textAlignment w:val="baseline"/>
        <w:rPr>
          <w:rFonts w:ascii="Arial" w:eastAsia="Arial" w:hAnsi="Arial"/>
          <w:color w:val="1A1A1E"/>
          <w:spacing w:val="-2"/>
          <w:sz w:val="20"/>
          <w:szCs w:val="20"/>
        </w:rPr>
      </w:pPr>
      <w:r w:rsidRPr="00F33095">
        <w:rPr>
          <w:rFonts w:ascii="Arial" w:eastAsia="Arial" w:hAnsi="Arial"/>
          <w:color w:val="1A1A1E"/>
          <w:spacing w:val="-2"/>
          <w:sz w:val="20"/>
          <w:szCs w:val="20"/>
          <w:vertAlign w:val="superscript"/>
        </w:rPr>
        <w:t>1</w:t>
      </w:r>
      <w:r w:rsidRPr="00F33095">
        <w:rPr>
          <w:rFonts w:ascii="Arial" w:eastAsia="Arial" w:hAnsi="Arial"/>
          <w:color w:val="1A1A1E"/>
          <w:spacing w:val="-2"/>
          <w:sz w:val="20"/>
          <w:szCs w:val="20"/>
        </w:rPr>
        <w:t xml:space="preserve"> rainfall</w:t>
      </w:r>
      <w:r w:rsidR="00AC77FC">
        <w:rPr>
          <w:rFonts w:ascii="Arial" w:eastAsia="Arial" w:hAnsi="Arial"/>
          <w:color w:val="1A1A1E"/>
          <w:spacing w:val="-2"/>
          <w:sz w:val="20"/>
          <w:szCs w:val="20"/>
        </w:rPr>
        <w:t xml:space="preserve"> per wee</w:t>
      </w:r>
      <w:r w:rsidRPr="00F33095">
        <w:rPr>
          <w:rFonts w:ascii="Arial" w:eastAsia="Arial" w:hAnsi="Arial"/>
          <w:color w:val="1A1A1E"/>
          <w:spacing w:val="-2"/>
          <w:sz w:val="20"/>
          <w:szCs w:val="20"/>
        </w:rPr>
        <w:t>k is the Northern Ireland average over the winter months (October-March).</w:t>
      </w:r>
    </w:p>
    <w:p w:rsidR="007D4713" w:rsidRPr="00F33095" w:rsidRDefault="007D4713" w:rsidP="00A44F35">
      <w:pPr>
        <w:textAlignment w:val="baseline"/>
        <w:rPr>
          <w:rFonts w:ascii="Arial" w:eastAsia="Arial" w:hAnsi="Arial"/>
          <w:color w:val="1A1A1E"/>
          <w:spacing w:val="-2"/>
          <w:sz w:val="20"/>
          <w:szCs w:val="20"/>
        </w:rPr>
        <w:sectPr w:rsidR="007D4713" w:rsidRPr="00F33095" w:rsidSect="00D515DB">
          <w:pgSz w:w="11909" w:h="16838"/>
          <w:pgMar w:top="1134" w:right="1134" w:bottom="1134" w:left="1134" w:header="720" w:footer="720" w:gutter="0"/>
          <w:cols w:space="720"/>
          <w:docGrid w:linePitch="299"/>
        </w:sectPr>
      </w:pPr>
    </w:p>
    <w:p w:rsidR="001D62B3" w:rsidRPr="006B2926" w:rsidRDefault="005C026B" w:rsidP="00D515DB">
      <w:pPr>
        <w:spacing w:line="272" w:lineRule="exact"/>
        <w:textAlignment w:val="baseline"/>
        <w:rPr>
          <w:rFonts w:ascii="Tahoma" w:eastAsia="Tahoma" w:hAnsi="Tahoma" w:cs="Tahoma"/>
          <w:b/>
          <w:color w:val="1A1A1E"/>
          <w:spacing w:val="4"/>
          <w:sz w:val="24"/>
          <w:szCs w:val="24"/>
        </w:rPr>
      </w:pPr>
      <w:r>
        <w:rPr>
          <w:rFonts w:ascii="Tahoma" w:eastAsia="Tahoma" w:hAnsi="Tahoma" w:cs="Tahoma"/>
          <w:b/>
          <w:color w:val="1A1A1E"/>
          <w:spacing w:val="4"/>
          <w:sz w:val="24"/>
          <w:szCs w:val="24"/>
        </w:rPr>
        <w:lastRenderedPageBreak/>
        <w:t xml:space="preserve">Worksheet </w:t>
      </w:r>
      <w:r w:rsidR="007E640B">
        <w:rPr>
          <w:rFonts w:ascii="Tahoma" w:eastAsia="Tahoma" w:hAnsi="Tahoma" w:cs="Tahoma"/>
          <w:b/>
          <w:color w:val="1A1A1E"/>
          <w:spacing w:val="4"/>
          <w:sz w:val="24"/>
          <w:szCs w:val="24"/>
        </w:rPr>
        <w:t>K</w:t>
      </w:r>
      <w:r w:rsidR="001D62B3" w:rsidRPr="006B2926">
        <w:rPr>
          <w:rFonts w:ascii="Tahoma" w:eastAsia="Tahoma" w:hAnsi="Tahoma" w:cs="Tahoma"/>
          <w:b/>
          <w:color w:val="1A1A1E"/>
          <w:spacing w:val="4"/>
          <w:sz w:val="24"/>
          <w:szCs w:val="24"/>
        </w:rPr>
        <w:t xml:space="preserve">: Calculate the total </w:t>
      </w:r>
      <w:r w:rsidR="00EF31EF">
        <w:rPr>
          <w:rFonts w:ascii="Tahoma" w:eastAsia="Tahoma" w:hAnsi="Tahoma" w:cs="Tahoma"/>
          <w:b/>
          <w:color w:val="1A1A1E"/>
          <w:spacing w:val="4"/>
          <w:sz w:val="24"/>
          <w:szCs w:val="24"/>
        </w:rPr>
        <w:t>quantity</w:t>
      </w:r>
      <w:r w:rsidR="00EF31EF" w:rsidRPr="006B2926">
        <w:rPr>
          <w:rFonts w:ascii="Tahoma" w:eastAsia="Tahoma" w:hAnsi="Tahoma" w:cs="Tahoma"/>
          <w:b/>
          <w:color w:val="1A1A1E"/>
          <w:spacing w:val="4"/>
          <w:sz w:val="24"/>
          <w:szCs w:val="24"/>
        </w:rPr>
        <w:t xml:space="preserve"> </w:t>
      </w:r>
      <w:r w:rsidR="001D62B3" w:rsidRPr="006B2926">
        <w:rPr>
          <w:rFonts w:ascii="Tahoma" w:eastAsia="Tahoma" w:hAnsi="Tahoma" w:cs="Tahoma"/>
          <w:b/>
          <w:color w:val="1A1A1E"/>
          <w:spacing w:val="4"/>
          <w:sz w:val="24"/>
          <w:szCs w:val="24"/>
        </w:rPr>
        <w:t xml:space="preserve">of </w:t>
      </w:r>
      <w:r w:rsidR="00592352">
        <w:rPr>
          <w:rFonts w:ascii="Tahoma" w:eastAsia="Tahoma" w:hAnsi="Tahoma" w:cs="Tahoma"/>
          <w:b/>
          <w:color w:val="1A1A1E"/>
          <w:spacing w:val="4"/>
          <w:sz w:val="24"/>
          <w:szCs w:val="24"/>
        </w:rPr>
        <w:t xml:space="preserve">clean and </w:t>
      </w:r>
      <w:r w:rsidR="001D62B3" w:rsidRPr="006B2926">
        <w:rPr>
          <w:rFonts w:ascii="Tahoma" w:eastAsia="Tahoma" w:hAnsi="Tahoma" w:cs="Tahoma"/>
          <w:b/>
          <w:color w:val="1A1A1E"/>
          <w:spacing w:val="4"/>
          <w:sz w:val="24"/>
          <w:szCs w:val="24"/>
        </w:rPr>
        <w:t xml:space="preserve">dirty water collected </w:t>
      </w:r>
      <w:r w:rsidR="00592352">
        <w:rPr>
          <w:rFonts w:ascii="Tahoma" w:eastAsia="Tahoma" w:hAnsi="Tahoma" w:cs="Tahoma"/>
          <w:b/>
          <w:color w:val="1A1A1E"/>
          <w:spacing w:val="4"/>
          <w:sz w:val="24"/>
          <w:szCs w:val="24"/>
        </w:rPr>
        <w:t>with</w:t>
      </w:r>
      <w:r w:rsidR="00592352" w:rsidRPr="006B2926">
        <w:rPr>
          <w:rFonts w:ascii="Tahoma" w:eastAsia="Tahoma" w:hAnsi="Tahoma" w:cs="Tahoma"/>
          <w:b/>
          <w:color w:val="1A1A1E"/>
          <w:spacing w:val="4"/>
          <w:sz w:val="24"/>
          <w:szCs w:val="24"/>
        </w:rPr>
        <w:t xml:space="preserve"> </w:t>
      </w:r>
      <w:r w:rsidR="001D62B3" w:rsidRPr="006B2926">
        <w:rPr>
          <w:rFonts w:ascii="Tahoma" w:eastAsia="Tahoma" w:hAnsi="Tahoma" w:cs="Tahoma"/>
          <w:b/>
          <w:color w:val="1A1A1E"/>
          <w:spacing w:val="4"/>
          <w:sz w:val="24"/>
          <w:szCs w:val="24"/>
        </w:rPr>
        <w:t>slurry per week</w:t>
      </w:r>
    </w:p>
    <w:p w:rsidR="000B656F" w:rsidRDefault="000B656F" w:rsidP="00D515DB">
      <w:pPr>
        <w:spacing w:line="272" w:lineRule="exact"/>
        <w:textAlignment w:val="baseline"/>
        <w:rPr>
          <w:rFonts w:ascii="Tahoma" w:eastAsia="Tahoma" w:hAnsi="Tahoma"/>
          <w:b/>
          <w:color w:val="1A1A1E"/>
          <w:spacing w:val="4"/>
        </w:rPr>
      </w:pPr>
    </w:p>
    <w:p w:rsidR="007411BA" w:rsidRPr="00D55113" w:rsidRDefault="001D62B3" w:rsidP="006F2A16">
      <w:pPr>
        <w:numPr>
          <w:ilvl w:val="0"/>
          <w:numId w:val="4"/>
        </w:numPr>
        <w:tabs>
          <w:tab w:val="clear" w:pos="288"/>
          <w:tab w:val="left" w:pos="1134"/>
        </w:tabs>
        <w:spacing w:line="277" w:lineRule="exact"/>
        <w:ind w:left="1134" w:hanging="567"/>
        <w:textAlignment w:val="baseline"/>
        <w:rPr>
          <w:rFonts w:ascii="Arial" w:eastAsia="Arial" w:hAnsi="Arial"/>
          <w:color w:val="1A1A1E"/>
          <w:sz w:val="24"/>
        </w:rPr>
      </w:pPr>
      <w:r>
        <w:rPr>
          <w:rFonts w:ascii="Arial" w:eastAsia="Arial" w:hAnsi="Arial"/>
          <w:color w:val="1A1A1E"/>
          <w:sz w:val="24"/>
        </w:rPr>
        <w:t xml:space="preserve">Enter the dimensions of </w:t>
      </w:r>
      <w:r w:rsidR="007411BA">
        <w:rPr>
          <w:rFonts w:ascii="Arial" w:eastAsia="Arial" w:hAnsi="Arial"/>
          <w:color w:val="1A1A1E"/>
          <w:sz w:val="24"/>
        </w:rPr>
        <w:t xml:space="preserve">clean </w:t>
      </w:r>
      <w:r>
        <w:rPr>
          <w:rFonts w:ascii="Arial" w:eastAsia="Arial" w:hAnsi="Arial"/>
          <w:color w:val="1A1A1E"/>
          <w:sz w:val="24"/>
        </w:rPr>
        <w:t xml:space="preserve">yards and/or </w:t>
      </w:r>
      <w:r w:rsidR="007411BA">
        <w:rPr>
          <w:rFonts w:ascii="Arial" w:eastAsia="Arial" w:hAnsi="Arial"/>
          <w:color w:val="1A1A1E"/>
          <w:sz w:val="24"/>
        </w:rPr>
        <w:t xml:space="preserve">roofs </w:t>
      </w:r>
      <w:r w:rsidR="00184881">
        <w:rPr>
          <w:rFonts w:ascii="Arial" w:eastAsia="Arial" w:hAnsi="Arial"/>
          <w:color w:val="1A1A1E"/>
          <w:sz w:val="24"/>
        </w:rPr>
        <w:t xml:space="preserve">where rainfall </w:t>
      </w:r>
      <w:r w:rsidR="007411BA">
        <w:rPr>
          <w:rFonts w:ascii="Arial" w:eastAsia="Arial" w:hAnsi="Arial"/>
          <w:color w:val="1A1A1E"/>
          <w:sz w:val="24"/>
        </w:rPr>
        <w:t>drains to</w:t>
      </w:r>
      <w:r w:rsidR="00184881">
        <w:rPr>
          <w:rFonts w:ascii="Arial" w:eastAsia="Arial" w:hAnsi="Arial"/>
          <w:color w:val="1A1A1E"/>
          <w:sz w:val="24"/>
        </w:rPr>
        <w:t xml:space="preserve"> slurry </w:t>
      </w:r>
      <w:r w:rsidR="007411BA">
        <w:rPr>
          <w:rFonts w:ascii="Arial" w:eastAsia="Arial" w:hAnsi="Arial"/>
          <w:color w:val="1A1A1E"/>
          <w:sz w:val="24"/>
        </w:rPr>
        <w:t xml:space="preserve">tanks </w:t>
      </w:r>
      <w:r>
        <w:rPr>
          <w:rFonts w:ascii="Arial" w:eastAsia="Arial" w:hAnsi="Arial"/>
          <w:color w:val="1A1A1E"/>
          <w:sz w:val="24"/>
        </w:rPr>
        <w:t>and multiply them by the rainfall per week</w:t>
      </w:r>
      <w:r w:rsidR="007411BA">
        <w:rPr>
          <w:rFonts w:ascii="Arial" w:eastAsia="Arial" w:hAnsi="Arial"/>
          <w:color w:val="1A1A1E"/>
          <w:sz w:val="24"/>
        </w:rPr>
        <w:t xml:space="preserve"> </w:t>
      </w:r>
      <w:r w:rsidR="007411BA" w:rsidRPr="00D55113">
        <w:rPr>
          <w:rFonts w:ascii="Arial" w:eastAsia="Arial" w:hAnsi="Arial"/>
          <w:color w:val="1A1A1E"/>
          <w:sz w:val="24"/>
        </w:rPr>
        <w:t xml:space="preserve">(Table </w:t>
      </w:r>
      <w:r w:rsidR="00BD591B" w:rsidRPr="00D55113">
        <w:rPr>
          <w:rFonts w:ascii="Arial" w:eastAsia="Arial" w:hAnsi="Arial"/>
          <w:color w:val="1A1A1E"/>
          <w:sz w:val="24"/>
        </w:rPr>
        <w:t>K</w:t>
      </w:r>
      <w:r w:rsidR="007411BA" w:rsidRPr="00D55113">
        <w:rPr>
          <w:rFonts w:ascii="Arial" w:eastAsia="Arial" w:hAnsi="Arial"/>
          <w:color w:val="1A1A1E"/>
          <w:sz w:val="24"/>
        </w:rPr>
        <w:t>1).</w:t>
      </w:r>
    </w:p>
    <w:p w:rsidR="001D62B3" w:rsidRPr="00D55113" w:rsidRDefault="007411BA" w:rsidP="006F2A16">
      <w:pPr>
        <w:numPr>
          <w:ilvl w:val="0"/>
          <w:numId w:val="4"/>
        </w:numPr>
        <w:tabs>
          <w:tab w:val="clear" w:pos="288"/>
          <w:tab w:val="left" w:pos="1134"/>
        </w:tabs>
        <w:spacing w:line="277" w:lineRule="exact"/>
        <w:ind w:left="1134" w:hanging="567"/>
        <w:textAlignment w:val="baseline"/>
        <w:rPr>
          <w:rFonts w:ascii="Arial" w:eastAsia="Arial" w:hAnsi="Arial"/>
          <w:color w:val="1A1A1E"/>
          <w:sz w:val="24"/>
        </w:rPr>
      </w:pPr>
      <w:r w:rsidRPr="00D55113">
        <w:rPr>
          <w:rFonts w:ascii="Arial" w:eastAsia="Arial" w:hAnsi="Arial"/>
          <w:color w:val="1A1A1E"/>
          <w:sz w:val="24"/>
        </w:rPr>
        <w:t xml:space="preserve">Enter the dimensions of areas where dirty water is produced and multiply them by the rainfall per week (Table </w:t>
      </w:r>
      <w:r w:rsidR="00BD591B" w:rsidRPr="00D55113">
        <w:rPr>
          <w:rFonts w:ascii="Arial" w:eastAsia="Arial" w:hAnsi="Arial"/>
          <w:color w:val="1A1A1E"/>
          <w:sz w:val="24"/>
        </w:rPr>
        <w:t>K</w:t>
      </w:r>
      <w:r w:rsidRPr="00D55113">
        <w:rPr>
          <w:rFonts w:ascii="Arial" w:eastAsia="Arial" w:hAnsi="Arial"/>
          <w:color w:val="1A1A1E"/>
          <w:sz w:val="24"/>
        </w:rPr>
        <w:t>2).</w:t>
      </w:r>
    </w:p>
    <w:p w:rsidR="001D62B3" w:rsidRDefault="001D62B3" w:rsidP="006F2A16">
      <w:pPr>
        <w:numPr>
          <w:ilvl w:val="0"/>
          <w:numId w:val="4"/>
        </w:numPr>
        <w:tabs>
          <w:tab w:val="clear" w:pos="288"/>
          <w:tab w:val="left" w:pos="1134"/>
        </w:tabs>
        <w:spacing w:line="317" w:lineRule="exact"/>
        <w:ind w:left="1134" w:hanging="567"/>
        <w:textAlignment w:val="baseline"/>
        <w:rPr>
          <w:rFonts w:ascii="Arial" w:eastAsia="Arial" w:hAnsi="Arial"/>
          <w:color w:val="1A1A1E"/>
          <w:sz w:val="24"/>
        </w:rPr>
      </w:pPr>
      <w:r w:rsidRPr="00D55113">
        <w:rPr>
          <w:rFonts w:ascii="Arial" w:eastAsia="Arial" w:hAnsi="Arial"/>
          <w:color w:val="1A1A1E"/>
          <w:sz w:val="24"/>
        </w:rPr>
        <w:t xml:space="preserve">Total the </w:t>
      </w:r>
      <w:r w:rsidR="00EF31EF" w:rsidRPr="00D55113">
        <w:rPr>
          <w:rFonts w:ascii="Arial" w:eastAsia="Arial" w:hAnsi="Arial"/>
          <w:color w:val="1A1A1E"/>
          <w:sz w:val="24"/>
        </w:rPr>
        <w:t xml:space="preserve">quantity </w:t>
      </w:r>
      <w:r w:rsidRPr="00D55113">
        <w:rPr>
          <w:rFonts w:ascii="Arial" w:eastAsia="Arial" w:hAnsi="Arial"/>
          <w:color w:val="1A1A1E"/>
          <w:sz w:val="24"/>
        </w:rPr>
        <w:t xml:space="preserve">of </w:t>
      </w:r>
      <w:r w:rsidR="00B70A68" w:rsidRPr="00D55113">
        <w:rPr>
          <w:rFonts w:ascii="Arial" w:eastAsia="Arial" w:hAnsi="Arial"/>
          <w:color w:val="1A1A1E"/>
          <w:sz w:val="24"/>
        </w:rPr>
        <w:t xml:space="preserve">clean and </w:t>
      </w:r>
      <w:r w:rsidRPr="00D55113">
        <w:rPr>
          <w:rFonts w:ascii="Arial" w:eastAsia="Arial" w:hAnsi="Arial"/>
          <w:color w:val="1A1A1E"/>
          <w:sz w:val="24"/>
        </w:rPr>
        <w:t xml:space="preserve">dirty water </w:t>
      </w:r>
      <w:r w:rsidR="00B70A68" w:rsidRPr="00D55113">
        <w:rPr>
          <w:rFonts w:ascii="Arial" w:eastAsia="Arial" w:hAnsi="Arial"/>
          <w:color w:val="1A1A1E"/>
          <w:sz w:val="24"/>
        </w:rPr>
        <w:t xml:space="preserve">collected </w:t>
      </w:r>
      <w:r w:rsidRPr="00D55113">
        <w:rPr>
          <w:rFonts w:ascii="Arial" w:eastAsia="Arial" w:hAnsi="Arial"/>
          <w:color w:val="1A1A1E"/>
          <w:sz w:val="24"/>
        </w:rPr>
        <w:t xml:space="preserve">with slurry produced by cattle and sheep and insert in Box </w:t>
      </w:r>
      <w:r w:rsidR="007E640B" w:rsidRPr="00D55113">
        <w:rPr>
          <w:rFonts w:ascii="Arial" w:eastAsia="Arial" w:hAnsi="Arial"/>
          <w:color w:val="1A1A1E"/>
          <w:sz w:val="24"/>
        </w:rPr>
        <w:t>K</w:t>
      </w:r>
      <w:r w:rsidR="00B70A68" w:rsidRPr="00D55113">
        <w:rPr>
          <w:rFonts w:ascii="Arial" w:eastAsia="Arial" w:hAnsi="Arial"/>
          <w:color w:val="1A1A1E"/>
          <w:sz w:val="24"/>
        </w:rPr>
        <w:t xml:space="preserve"> (Table </w:t>
      </w:r>
      <w:r w:rsidR="00BD591B" w:rsidRPr="00D55113">
        <w:rPr>
          <w:rFonts w:ascii="Arial" w:eastAsia="Arial" w:hAnsi="Arial"/>
          <w:color w:val="1A1A1E"/>
          <w:sz w:val="24"/>
        </w:rPr>
        <w:t>K</w:t>
      </w:r>
      <w:r w:rsidR="00B70A68" w:rsidRPr="00D55113">
        <w:rPr>
          <w:rFonts w:ascii="Arial" w:eastAsia="Arial" w:hAnsi="Arial"/>
          <w:color w:val="1A1A1E"/>
          <w:sz w:val="24"/>
        </w:rPr>
        <w:t>3)</w:t>
      </w:r>
      <w:r w:rsidRPr="00D55113">
        <w:rPr>
          <w:rFonts w:ascii="Arial" w:eastAsia="Arial" w:hAnsi="Arial"/>
          <w:color w:val="1A1A1E"/>
          <w:sz w:val="24"/>
        </w:rPr>
        <w:t xml:space="preserve">. </w:t>
      </w:r>
      <w:r w:rsidR="003B5EC6" w:rsidRPr="00D55113">
        <w:rPr>
          <w:rFonts w:ascii="Arial" w:eastAsia="Arial" w:hAnsi="Arial"/>
          <w:color w:val="1A1A1E"/>
          <w:sz w:val="24"/>
        </w:rPr>
        <w:t xml:space="preserve"> </w:t>
      </w:r>
      <w:r w:rsidRPr="00D55113">
        <w:rPr>
          <w:rFonts w:ascii="Arial" w:eastAsia="Arial" w:hAnsi="Arial"/>
          <w:color w:val="1A1A1E"/>
          <w:sz w:val="24"/>
        </w:rPr>
        <w:t>Transfer</w:t>
      </w:r>
      <w:r>
        <w:rPr>
          <w:rFonts w:ascii="Arial" w:eastAsia="Arial" w:hAnsi="Arial"/>
          <w:color w:val="1A1A1E"/>
          <w:sz w:val="24"/>
        </w:rPr>
        <w:t xml:space="preserve"> your answe</w:t>
      </w:r>
      <w:r w:rsidR="00AB25DF">
        <w:rPr>
          <w:rFonts w:ascii="Arial" w:eastAsia="Arial" w:hAnsi="Arial"/>
          <w:color w:val="1A1A1E"/>
          <w:sz w:val="24"/>
        </w:rPr>
        <w:t xml:space="preserve">r to </w:t>
      </w:r>
      <w:r w:rsidR="00AB25DF" w:rsidRPr="00BB0B8E">
        <w:rPr>
          <w:rFonts w:ascii="Arial" w:eastAsia="Arial" w:hAnsi="Arial"/>
          <w:b/>
          <w:sz w:val="24"/>
        </w:rPr>
        <w:t xml:space="preserve">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K</w:t>
      </w:r>
      <w:r w:rsidR="00AB25DF" w:rsidRPr="00BB0B8E">
        <w:rPr>
          <w:rFonts w:ascii="Arial" w:eastAsia="Arial" w:hAnsi="Arial"/>
          <w:b/>
          <w:sz w:val="24"/>
        </w:rPr>
        <w:t xml:space="preserve"> on page </w:t>
      </w:r>
      <w:r w:rsidR="002C709F" w:rsidRPr="00BB0B8E">
        <w:rPr>
          <w:rFonts w:ascii="Arial" w:eastAsia="Arial" w:hAnsi="Arial"/>
          <w:b/>
          <w:sz w:val="24"/>
        </w:rPr>
        <w:t>3</w:t>
      </w:r>
      <w:r w:rsidR="009604E6">
        <w:rPr>
          <w:rFonts w:ascii="Arial" w:eastAsia="Arial" w:hAnsi="Arial"/>
          <w:b/>
          <w:sz w:val="24"/>
        </w:rPr>
        <w:t>5</w:t>
      </w:r>
      <w:r>
        <w:rPr>
          <w:rFonts w:ascii="Arial" w:eastAsia="Arial" w:hAnsi="Arial"/>
          <w:color w:val="1A1A1E"/>
          <w:sz w:val="24"/>
        </w:rPr>
        <w:t>.</w:t>
      </w:r>
    </w:p>
    <w:p w:rsidR="001D62B3" w:rsidRPr="00BB0B8E" w:rsidRDefault="001D62B3" w:rsidP="00721DE0">
      <w:pPr>
        <w:numPr>
          <w:ilvl w:val="0"/>
          <w:numId w:val="4"/>
        </w:numPr>
        <w:tabs>
          <w:tab w:val="clear" w:pos="288"/>
          <w:tab w:val="left" w:pos="1134"/>
        </w:tabs>
        <w:spacing w:line="321" w:lineRule="exact"/>
        <w:ind w:left="1134" w:hanging="567"/>
        <w:textAlignment w:val="baseline"/>
        <w:rPr>
          <w:rFonts w:ascii="Arial" w:eastAsia="Arial" w:hAnsi="Arial"/>
          <w:sz w:val="24"/>
        </w:rPr>
      </w:pPr>
      <w:r>
        <w:rPr>
          <w:rFonts w:ascii="Arial" w:eastAsia="Arial" w:hAnsi="Arial"/>
          <w:color w:val="1A1A1E"/>
          <w:sz w:val="24"/>
        </w:rPr>
        <w:t xml:space="preserve">Total the </w:t>
      </w:r>
      <w:r w:rsidR="00EF31EF">
        <w:rPr>
          <w:rFonts w:ascii="Arial" w:eastAsia="Arial" w:hAnsi="Arial"/>
          <w:color w:val="1A1A1E"/>
          <w:sz w:val="24"/>
        </w:rPr>
        <w:t xml:space="preserve">quantity </w:t>
      </w:r>
      <w:r>
        <w:rPr>
          <w:rFonts w:ascii="Arial" w:eastAsia="Arial" w:hAnsi="Arial"/>
          <w:color w:val="1A1A1E"/>
          <w:sz w:val="24"/>
        </w:rPr>
        <w:t xml:space="preserve">of </w:t>
      </w:r>
      <w:r w:rsidR="00B70A68">
        <w:rPr>
          <w:rFonts w:ascii="Arial" w:eastAsia="Arial" w:hAnsi="Arial"/>
          <w:color w:val="1A1A1E"/>
          <w:sz w:val="24"/>
        </w:rPr>
        <w:t xml:space="preserve">clean and </w:t>
      </w:r>
      <w:r>
        <w:rPr>
          <w:rFonts w:ascii="Arial" w:eastAsia="Arial" w:hAnsi="Arial"/>
          <w:color w:val="1A1A1E"/>
          <w:sz w:val="24"/>
        </w:rPr>
        <w:t xml:space="preserve">dirty water </w:t>
      </w:r>
      <w:r w:rsidR="00B70A68">
        <w:rPr>
          <w:rFonts w:ascii="Arial" w:eastAsia="Arial" w:hAnsi="Arial"/>
          <w:color w:val="1A1A1E"/>
          <w:sz w:val="24"/>
        </w:rPr>
        <w:t xml:space="preserve">collected </w:t>
      </w:r>
      <w:r>
        <w:rPr>
          <w:rFonts w:ascii="Arial" w:eastAsia="Arial" w:hAnsi="Arial"/>
          <w:color w:val="1A1A1E"/>
          <w:sz w:val="24"/>
        </w:rPr>
        <w:t xml:space="preserve">with slurry produced by pigs and poultry and insert in Box </w:t>
      </w:r>
      <w:r w:rsidR="007E640B">
        <w:rPr>
          <w:rFonts w:ascii="Arial" w:eastAsia="Arial" w:hAnsi="Arial"/>
          <w:color w:val="1A1A1E"/>
          <w:sz w:val="24"/>
        </w:rPr>
        <w:t>L</w:t>
      </w:r>
      <w:r w:rsidR="00B70A68">
        <w:rPr>
          <w:rFonts w:ascii="Arial" w:eastAsia="Arial" w:hAnsi="Arial"/>
          <w:color w:val="1A1A1E"/>
          <w:sz w:val="24"/>
        </w:rPr>
        <w:t xml:space="preserve"> (</w:t>
      </w:r>
      <w:r w:rsidR="00D55113" w:rsidRPr="00D55113">
        <w:rPr>
          <w:rFonts w:ascii="Arial" w:eastAsia="Arial" w:hAnsi="Arial"/>
          <w:color w:val="1A1A1E"/>
          <w:sz w:val="24"/>
        </w:rPr>
        <w:t>Table K</w:t>
      </w:r>
      <w:r w:rsidR="00B70A68" w:rsidRPr="00D55113">
        <w:rPr>
          <w:rFonts w:ascii="Arial" w:eastAsia="Arial" w:hAnsi="Arial"/>
          <w:color w:val="1A1A1E"/>
          <w:sz w:val="24"/>
        </w:rPr>
        <w:t>3)</w:t>
      </w:r>
      <w:r w:rsidRPr="00D55113">
        <w:rPr>
          <w:rFonts w:ascii="Arial" w:eastAsia="Arial" w:hAnsi="Arial"/>
          <w:color w:val="1A1A1E"/>
          <w:sz w:val="24"/>
        </w:rPr>
        <w:t>.</w:t>
      </w:r>
      <w:r w:rsidR="003B5EC6">
        <w:rPr>
          <w:rFonts w:ascii="Arial" w:eastAsia="Arial" w:hAnsi="Arial"/>
          <w:color w:val="1A1A1E"/>
          <w:sz w:val="24"/>
        </w:rPr>
        <w:t xml:space="preserve"> </w:t>
      </w:r>
      <w:r>
        <w:rPr>
          <w:rFonts w:ascii="Arial" w:eastAsia="Arial" w:hAnsi="Arial"/>
          <w:color w:val="1A1A1E"/>
          <w:sz w:val="24"/>
        </w:rPr>
        <w:t xml:space="preserve"> Transfer your answe</w:t>
      </w:r>
      <w:r w:rsidR="00AB25DF">
        <w:rPr>
          <w:rFonts w:ascii="Arial" w:eastAsia="Arial" w:hAnsi="Arial"/>
          <w:color w:val="1A1A1E"/>
          <w:sz w:val="24"/>
        </w:rPr>
        <w:t xml:space="preserve">r to </w:t>
      </w:r>
      <w:r w:rsidR="00942E42">
        <w:rPr>
          <w:rFonts w:ascii="Arial" w:eastAsia="Arial" w:hAnsi="Arial"/>
          <w:b/>
          <w:sz w:val="24"/>
        </w:rPr>
        <w:t>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L</w:t>
      </w:r>
      <w:r w:rsidR="00AB25DF" w:rsidRPr="00BB0B8E">
        <w:rPr>
          <w:rFonts w:ascii="Arial" w:eastAsia="Arial" w:hAnsi="Arial"/>
          <w:b/>
          <w:sz w:val="24"/>
        </w:rPr>
        <w:t xml:space="preserve"> on page </w:t>
      </w:r>
      <w:r w:rsidR="002C709F" w:rsidRPr="00BB0B8E">
        <w:rPr>
          <w:rFonts w:ascii="Arial" w:eastAsia="Arial" w:hAnsi="Arial"/>
          <w:b/>
          <w:sz w:val="24"/>
        </w:rPr>
        <w:t>3</w:t>
      </w:r>
      <w:r w:rsidR="009604E6">
        <w:rPr>
          <w:rFonts w:ascii="Arial" w:eastAsia="Arial" w:hAnsi="Arial"/>
          <w:b/>
          <w:sz w:val="24"/>
        </w:rPr>
        <w:t>5</w:t>
      </w:r>
      <w:r w:rsidRPr="00BB0B8E">
        <w:rPr>
          <w:rFonts w:ascii="Arial" w:eastAsia="Arial" w:hAnsi="Arial"/>
          <w:b/>
          <w:sz w:val="24"/>
        </w:rPr>
        <w:t>.</w:t>
      </w:r>
    </w:p>
    <w:p w:rsidR="004F7643" w:rsidRPr="000B656F" w:rsidRDefault="004F7643" w:rsidP="00721DE0">
      <w:pPr>
        <w:tabs>
          <w:tab w:val="left" w:pos="288"/>
        </w:tabs>
        <w:ind w:left="1134" w:hanging="567"/>
        <w:textAlignment w:val="baseline"/>
        <w:rPr>
          <w:rFonts w:ascii="Arial" w:eastAsia="Arial" w:hAnsi="Arial"/>
          <w:color w:val="1A1A1E"/>
          <w:sz w:val="24"/>
        </w:rPr>
      </w:pPr>
    </w:p>
    <w:p w:rsidR="001D62B3" w:rsidRDefault="001D62B3" w:rsidP="001D62B3">
      <w:pPr>
        <w:spacing w:before="4" w:line="20" w:lineRule="exact"/>
      </w:pPr>
    </w:p>
    <w:tbl>
      <w:tblPr>
        <w:tblW w:w="9948" w:type="dxa"/>
        <w:tblInd w:w="-135"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tblPr>
      <w:tblGrid>
        <w:gridCol w:w="709"/>
        <w:gridCol w:w="1559"/>
        <w:gridCol w:w="1134"/>
        <w:gridCol w:w="1134"/>
        <w:gridCol w:w="1443"/>
        <w:gridCol w:w="2126"/>
        <w:gridCol w:w="1843"/>
      </w:tblGrid>
      <w:tr w:rsidR="001D62B3" w:rsidTr="00D515DB">
        <w:trPr>
          <w:trHeight w:hRule="exact" w:val="476"/>
        </w:trPr>
        <w:tc>
          <w:tcPr>
            <w:tcW w:w="9948" w:type="dxa"/>
            <w:gridSpan w:val="7"/>
            <w:shd w:val="clear" w:color="auto" w:fill="A6A6A6" w:themeFill="background1" w:themeFillShade="A6"/>
            <w:vAlign w:val="center"/>
          </w:tcPr>
          <w:p w:rsidR="001D62B3" w:rsidRPr="00C5622A" w:rsidRDefault="00686F5F" w:rsidP="00137D46">
            <w:pPr>
              <w:spacing w:line="277" w:lineRule="exact"/>
              <w:ind w:left="92"/>
              <w:textAlignment w:val="baseline"/>
              <w:rPr>
                <w:rFonts w:ascii="Tahoma" w:eastAsia="Tahoma" w:hAnsi="Tahoma" w:cs="Tahoma"/>
                <w:b/>
                <w:sz w:val="24"/>
                <w:szCs w:val="24"/>
              </w:rPr>
            </w:pPr>
            <w:r>
              <w:rPr>
                <w:rFonts w:ascii="Tahoma" w:eastAsia="Tahoma" w:hAnsi="Tahoma" w:cs="Tahoma"/>
                <w:b/>
                <w:sz w:val="24"/>
                <w:szCs w:val="24"/>
              </w:rPr>
              <w:t xml:space="preserve">Table </w:t>
            </w:r>
            <w:r w:rsidR="00BD591B">
              <w:rPr>
                <w:rFonts w:ascii="Tahoma" w:eastAsia="Tahoma" w:hAnsi="Tahoma" w:cs="Tahoma"/>
                <w:b/>
                <w:sz w:val="24"/>
                <w:szCs w:val="24"/>
              </w:rPr>
              <w:t>K</w:t>
            </w:r>
            <w:r>
              <w:rPr>
                <w:rFonts w:ascii="Tahoma" w:eastAsia="Tahoma" w:hAnsi="Tahoma" w:cs="Tahoma"/>
                <w:b/>
                <w:sz w:val="24"/>
                <w:szCs w:val="24"/>
              </w:rPr>
              <w:t xml:space="preserve">1 </w:t>
            </w:r>
            <w:r w:rsidR="00DE6EA3">
              <w:rPr>
                <w:rFonts w:ascii="Tahoma" w:eastAsia="Tahoma" w:hAnsi="Tahoma" w:cs="Tahoma"/>
                <w:b/>
                <w:sz w:val="24"/>
                <w:szCs w:val="24"/>
              </w:rPr>
              <w:t>–</w:t>
            </w:r>
            <w:r>
              <w:rPr>
                <w:rFonts w:ascii="Tahoma" w:eastAsia="Tahoma" w:hAnsi="Tahoma" w:cs="Tahoma"/>
                <w:b/>
                <w:sz w:val="24"/>
                <w:szCs w:val="24"/>
              </w:rPr>
              <w:t xml:space="preserve"> Wate</w:t>
            </w:r>
            <w:r w:rsidR="001D62B3" w:rsidRPr="00C5622A">
              <w:rPr>
                <w:rFonts w:ascii="Tahoma" w:eastAsia="Tahoma" w:hAnsi="Tahoma" w:cs="Tahoma"/>
                <w:b/>
                <w:sz w:val="24"/>
                <w:szCs w:val="24"/>
              </w:rPr>
              <w:t>r from clean yards and roofs entering tanks</w:t>
            </w:r>
          </w:p>
        </w:tc>
      </w:tr>
      <w:tr w:rsidR="001D62B3" w:rsidTr="00D515DB">
        <w:trPr>
          <w:trHeight w:hRule="exact" w:val="711"/>
        </w:trPr>
        <w:tc>
          <w:tcPr>
            <w:tcW w:w="709" w:type="dxa"/>
            <w:shd w:val="clear" w:color="auto" w:fill="A6A6A6" w:themeFill="background1" w:themeFillShade="A6"/>
            <w:vAlign w:val="center"/>
          </w:tcPr>
          <w:p w:rsidR="001D62B3" w:rsidRDefault="001D62B3" w:rsidP="00137D46">
            <w:pPr>
              <w:spacing w:line="277" w:lineRule="exact"/>
              <w:ind w:left="92"/>
              <w:textAlignment w:val="baseline"/>
              <w:rPr>
                <w:rFonts w:ascii="Arial" w:eastAsia="Arial" w:hAnsi="Arial"/>
                <w:color w:val="1A1A1E"/>
                <w:sz w:val="24"/>
              </w:rPr>
            </w:pPr>
            <w:r>
              <w:rPr>
                <w:rFonts w:ascii="Arial" w:eastAsia="Arial" w:hAnsi="Arial"/>
                <w:color w:val="1A1A1E"/>
                <w:sz w:val="24"/>
              </w:rPr>
              <w:t>Area</w:t>
            </w:r>
          </w:p>
        </w:tc>
        <w:tc>
          <w:tcPr>
            <w:tcW w:w="1559" w:type="dxa"/>
            <w:shd w:val="clear" w:color="auto" w:fill="A6A6A6" w:themeFill="background1" w:themeFillShade="A6"/>
            <w:vAlign w:val="center"/>
          </w:tcPr>
          <w:p w:rsidR="001D62B3" w:rsidRPr="00C5622A" w:rsidRDefault="001D62B3" w:rsidP="00137D46">
            <w:pPr>
              <w:spacing w:line="277"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Description</w:t>
            </w:r>
          </w:p>
        </w:tc>
        <w:tc>
          <w:tcPr>
            <w:tcW w:w="1134" w:type="dxa"/>
            <w:shd w:val="clear" w:color="auto" w:fill="A6A6A6" w:themeFill="background1" w:themeFillShade="A6"/>
            <w:vAlign w:val="center"/>
          </w:tcPr>
          <w:p w:rsidR="00EA6832"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Length </w:t>
            </w:r>
          </w:p>
          <w:p w:rsidR="001D62B3"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134" w:type="dxa"/>
            <w:shd w:val="clear" w:color="auto" w:fill="A6A6A6" w:themeFill="background1" w:themeFillShade="A6"/>
            <w:vAlign w:val="center"/>
          </w:tcPr>
          <w:p w:rsidR="00EA6832"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Breadth </w:t>
            </w:r>
          </w:p>
          <w:p w:rsidR="001D62B3"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443" w:type="dxa"/>
            <w:shd w:val="clear" w:color="auto" w:fill="A6A6A6" w:themeFill="background1" w:themeFillShade="A6"/>
            <w:vAlign w:val="center"/>
          </w:tcPr>
          <w:p w:rsidR="001D62B3" w:rsidRPr="00C5622A" w:rsidRDefault="001D62B3" w:rsidP="00137D46">
            <w:pPr>
              <w:spacing w:line="310"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Rainfall per week</w:t>
            </w:r>
            <w:r w:rsidRPr="00C5622A">
              <w:rPr>
                <w:rFonts w:ascii="Tahoma" w:eastAsia="Arial" w:hAnsi="Tahoma" w:cs="Tahoma"/>
                <w:color w:val="1A1A1E"/>
                <w:sz w:val="24"/>
                <w:vertAlign w:val="superscript"/>
              </w:rPr>
              <w:t>1</w:t>
            </w:r>
            <w:r w:rsidRPr="00C5622A">
              <w:rPr>
                <w:rFonts w:ascii="Tahoma" w:eastAsia="Arial" w:hAnsi="Tahoma" w:cs="Tahoma"/>
                <w:color w:val="1A1A1E"/>
                <w:sz w:val="24"/>
              </w:rPr>
              <w:t xml:space="preserve"> (m)</w:t>
            </w:r>
          </w:p>
        </w:tc>
        <w:tc>
          <w:tcPr>
            <w:tcW w:w="2126" w:type="dxa"/>
            <w:shd w:val="clear" w:color="auto" w:fill="A6A6A6" w:themeFill="background1" w:themeFillShade="A6"/>
            <w:vAlign w:val="center"/>
          </w:tcPr>
          <w:p w:rsidR="00EA6832" w:rsidRPr="00C5622A" w:rsidRDefault="00EF31EF" w:rsidP="00137D46">
            <w:pPr>
              <w:spacing w:line="313"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1D62B3" w:rsidRPr="00C5622A">
              <w:rPr>
                <w:rFonts w:ascii="Tahoma" w:eastAsia="Arial" w:hAnsi="Tahoma" w:cs="Tahoma"/>
                <w:color w:val="1A1A1E"/>
                <w:sz w:val="24"/>
              </w:rPr>
              <w:t>(</w:t>
            </w:r>
            <w:r w:rsidR="00AC77FC">
              <w:rPr>
                <w:rFonts w:ascii="Tahoma" w:eastAsia="Arial" w:hAnsi="Tahoma" w:cs="Tahoma"/>
                <w:color w:val="1A1A1E"/>
                <w:sz w:val="24"/>
              </w:rPr>
              <w:t>c</w:t>
            </w:r>
            <w:r w:rsidR="001D62B3" w:rsidRPr="00C5622A">
              <w:rPr>
                <w:rFonts w:ascii="Tahoma" w:eastAsia="Arial" w:hAnsi="Tahoma" w:cs="Tahoma"/>
                <w:color w:val="1A1A1E"/>
                <w:sz w:val="24"/>
              </w:rPr>
              <w:t>attle</w:t>
            </w:r>
          </w:p>
          <w:p w:rsidR="001D62B3" w:rsidRPr="00C5622A" w:rsidRDefault="001D62B3" w:rsidP="00137D46">
            <w:pPr>
              <w:spacing w:line="313"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shd w:val="clear" w:color="auto" w:fill="A6A6A6" w:themeFill="background1" w:themeFillShade="A6"/>
            <w:vAlign w:val="center"/>
          </w:tcPr>
          <w:p w:rsidR="00EA6832" w:rsidRPr="00C5622A" w:rsidRDefault="00EF31EF"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1D62B3" w:rsidRPr="00C5622A">
              <w:rPr>
                <w:rFonts w:ascii="Tahoma" w:eastAsia="Arial" w:hAnsi="Tahoma" w:cs="Tahoma"/>
                <w:color w:val="1A1A1E"/>
                <w:sz w:val="24"/>
              </w:rPr>
              <w:t>(</w:t>
            </w:r>
            <w:r w:rsidR="00AC77FC">
              <w:rPr>
                <w:rFonts w:ascii="Tahoma" w:eastAsia="Arial" w:hAnsi="Tahoma" w:cs="Tahoma"/>
                <w:color w:val="1A1A1E"/>
                <w:sz w:val="24"/>
              </w:rPr>
              <w:t>p</w:t>
            </w:r>
            <w:r w:rsidR="001D62B3" w:rsidRPr="00C5622A">
              <w:rPr>
                <w:rFonts w:ascii="Tahoma" w:eastAsia="Arial" w:hAnsi="Tahoma" w:cs="Tahoma"/>
                <w:color w:val="1A1A1E"/>
                <w:sz w:val="24"/>
              </w:rPr>
              <w:t xml:space="preserve">igs </w:t>
            </w:r>
          </w:p>
          <w:p w:rsidR="001D62B3" w:rsidRPr="00C5622A" w:rsidRDefault="001D62B3"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poultry)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r>
      <w:tr w:rsidR="001D62B3" w:rsidTr="00D515DB">
        <w:trPr>
          <w:trHeight w:hRule="exact" w:val="436"/>
        </w:trPr>
        <w:tc>
          <w:tcPr>
            <w:tcW w:w="709" w:type="dxa"/>
            <w:shd w:val="clear" w:color="auto" w:fill="D9D9D9" w:themeFill="background1" w:themeFillShade="D9"/>
          </w:tcPr>
          <w:p w:rsidR="001D62B3" w:rsidRPr="006B2926" w:rsidRDefault="001D62B3" w:rsidP="00137D46">
            <w:pPr>
              <w:textAlignment w:val="baseline"/>
              <w:rPr>
                <w:rFonts w:ascii="Arial" w:eastAsia="Arial" w:hAnsi="Arial"/>
                <w:color w:val="000000"/>
                <w:sz w:val="24"/>
                <w:szCs w:val="24"/>
              </w:rPr>
            </w:pPr>
          </w:p>
        </w:tc>
        <w:tc>
          <w:tcPr>
            <w:tcW w:w="1559" w:type="dxa"/>
            <w:shd w:val="clear" w:color="auto" w:fill="D9D9D9" w:themeFill="background1" w:themeFillShade="D9"/>
          </w:tcPr>
          <w:p w:rsidR="001D62B3" w:rsidRPr="00C5622A" w:rsidRDefault="001D62B3" w:rsidP="00137D46">
            <w:pPr>
              <w:textAlignment w:val="baseline"/>
              <w:rPr>
                <w:rFonts w:ascii="Tahoma" w:eastAsia="Arial" w:hAnsi="Tahoma" w:cs="Tahoma"/>
                <w:color w:val="000000"/>
                <w:sz w:val="24"/>
                <w:szCs w:val="24"/>
              </w:rPr>
            </w:pPr>
          </w:p>
        </w:tc>
        <w:tc>
          <w:tcPr>
            <w:tcW w:w="1134"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w:t>
            </w:r>
          </w:p>
        </w:tc>
        <w:tc>
          <w:tcPr>
            <w:tcW w:w="1134"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b</w:t>
            </w:r>
          </w:p>
        </w:tc>
        <w:tc>
          <w:tcPr>
            <w:tcW w:w="1443"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2126"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c>
          <w:tcPr>
            <w:tcW w:w="1843"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r>
      <w:tr w:rsidR="00870F19" w:rsidTr="00D515DB">
        <w:trPr>
          <w:trHeight w:hRule="exact" w:val="414"/>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559"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D515DB">
        <w:trPr>
          <w:trHeight w:hRule="exact" w:val="421"/>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559"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D515DB">
        <w:trPr>
          <w:trHeight w:hRule="exact" w:val="427"/>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559"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D515DB">
        <w:trPr>
          <w:trHeight w:hRule="exact" w:val="284"/>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559"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DE0872"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D515DB">
        <w:trPr>
          <w:trHeight w:hRule="exact" w:val="423"/>
        </w:trPr>
        <w:tc>
          <w:tcPr>
            <w:tcW w:w="5979" w:type="dxa"/>
            <w:gridSpan w:val="5"/>
            <w:vAlign w:val="center"/>
          </w:tcPr>
          <w:p w:rsidR="00686F5F" w:rsidRPr="00686F5F" w:rsidRDefault="00686F5F" w:rsidP="00686F5F">
            <w:pPr>
              <w:spacing w:line="277" w:lineRule="exact"/>
              <w:ind w:left="166"/>
              <w:textAlignment w:val="baseline"/>
              <w:rPr>
                <w:rFonts w:ascii="Tahoma" w:eastAsia="Arial" w:hAnsi="Tahoma" w:cs="Tahoma"/>
                <w:b/>
                <w:color w:val="1A1A1E"/>
                <w:sz w:val="24"/>
              </w:rPr>
            </w:pPr>
            <w:r w:rsidRPr="00686F5F">
              <w:rPr>
                <w:rFonts w:ascii="Tahoma" w:eastAsia="Arial" w:hAnsi="Tahoma" w:cs="Tahoma"/>
                <w:b/>
                <w:color w:val="1A1A1E"/>
                <w:sz w:val="24"/>
              </w:rPr>
              <w:t xml:space="preserve">Table </w:t>
            </w:r>
            <w:r w:rsidR="00BD591B">
              <w:rPr>
                <w:rFonts w:ascii="Tahoma" w:eastAsia="Arial" w:hAnsi="Tahoma" w:cs="Tahoma"/>
                <w:b/>
                <w:color w:val="1A1A1E"/>
                <w:sz w:val="24"/>
              </w:rPr>
              <w:t>K</w:t>
            </w:r>
            <w:r w:rsidRPr="00686F5F">
              <w:rPr>
                <w:rFonts w:ascii="Tahoma" w:eastAsia="Arial" w:hAnsi="Tahoma" w:cs="Tahoma"/>
                <w:b/>
                <w:color w:val="1A1A1E"/>
                <w:sz w:val="24"/>
              </w:rPr>
              <w:t xml:space="preserve">1 </w:t>
            </w:r>
            <w:r w:rsidR="00DE6EA3">
              <w:rPr>
                <w:rFonts w:ascii="Tahoma" w:eastAsia="Arial" w:hAnsi="Tahoma" w:cs="Tahoma"/>
                <w:b/>
                <w:color w:val="1A1A1E"/>
                <w:sz w:val="24"/>
              </w:rPr>
              <w:t>–</w:t>
            </w:r>
            <w:r w:rsidRPr="00686F5F">
              <w:rPr>
                <w:rFonts w:ascii="Tahoma" w:eastAsia="Arial" w:hAnsi="Tahoma" w:cs="Tahoma"/>
                <w:b/>
                <w:color w:val="1A1A1E"/>
                <w:sz w:val="24"/>
              </w:rPr>
              <w:t xml:space="preserve"> Total</w:t>
            </w:r>
          </w:p>
        </w:tc>
        <w:tc>
          <w:tcPr>
            <w:tcW w:w="2126" w:type="dxa"/>
            <w:shd w:val="clear" w:color="auto" w:fill="99CCFF"/>
            <w:vAlign w:val="center"/>
          </w:tcPr>
          <w:p w:rsidR="00686F5F" w:rsidRPr="00686F5F" w:rsidRDefault="00DE0872"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c>
          <w:tcPr>
            <w:tcW w:w="1843" w:type="dxa"/>
            <w:shd w:val="clear" w:color="auto" w:fill="E5B8B7" w:themeFill="accent2" w:themeFillTint="66"/>
            <w:vAlign w:val="center"/>
          </w:tcPr>
          <w:p w:rsidR="00686F5F" w:rsidRPr="00686F5F" w:rsidRDefault="00DE0872"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r>
    </w:tbl>
    <w:p w:rsidR="001D62B3" w:rsidRDefault="001D62B3" w:rsidP="00FF3803">
      <w:pPr>
        <w:spacing w:before="1" w:line="275" w:lineRule="exact"/>
        <w:ind w:left="993"/>
        <w:textAlignment w:val="baseline"/>
        <w:rPr>
          <w:rFonts w:ascii="Arial" w:eastAsia="Arial" w:hAnsi="Arial"/>
          <w:color w:val="1A1A1E"/>
          <w:sz w:val="24"/>
        </w:rPr>
      </w:pPr>
    </w:p>
    <w:p w:rsidR="004F7643" w:rsidRDefault="004F7643" w:rsidP="00FF3803">
      <w:pPr>
        <w:spacing w:before="1" w:line="275" w:lineRule="exact"/>
        <w:ind w:left="993"/>
        <w:textAlignment w:val="baseline"/>
        <w:rPr>
          <w:rFonts w:ascii="Arial" w:eastAsia="Arial" w:hAnsi="Arial"/>
          <w:color w:val="1A1A1E"/>
          <w:sz w:val="24"/>
        </w:rPr>
      </w:pPr>
    </w:p>
    <w:tbl>
      <w:tblPr>
        <w:tblStyle w:val="TableGrid"/>
        <w:tblW w:w="9889" w:type="dxa"/>
        <w:tblLayout w:type="fixed"/>
        <w:tblLook w:val="04A0"/>
      </w:tblPr>
      <w:tblGrid>
        <w:gridCol w:w="675"/>
        <w:gridCol w:w="1596"/>
        <w:gridCol w:w="1118"/>
        <w:gridCol w:w="1114"/>
        <w:gridCol w:w="1417"/>
        <w:gridCol w:w="2126"/>
        <w:gridCol w:w="1843"/>
      </w:tblGrid>
      <w:tr w:rsidR="00686F5F" w:rsidTr="00CA5D14">
        <w:trPr>
          <w:trHeight w:val="417"/>
        </w:trPr>
        <w:tc>
          <w:tcPr>
            <w:tcW w:w="9889" w:type="dxa"/>
            <w:gridSpan w:val="7"/>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6B2926" w:rsidRDefault="00686F5F" w:rsidP="00BD591B">
            <w:pPr>
              <w:spacing w:line="276" w:lineRule="exact"/>
              <w:ind w:left="92"/>
              <w:textAlignment w:val="baseline"/>
              <w:rPr>
                <w:rFonts w:ascii="Tahoma" w:eastAsia="Tahoma" w:hAnsi="Tahoma"/>
                <w:b/>
                <w:sz w:val="24"/>
                <w:szCs w:val="24"/>
              </w:rPr>
            </w:pPr>
            <w:r>
              <w:rPr>
                <w:rFonts w:ascii="Tahoma" w:eastAsia="Tahoma" w:hAnsi="Tahoma"/>
                <w:b/>
                <w:sz w:val="24"/>
                <w:szCs w:val="24"/>
              </w:rPr>
              <w:t xml:space="preserve">Table </w:t>
            </w:r>
            <w:r w:rsidR="00BD591B">
              <w:rPr>
                <w:rFonts w:ascii="Tahoma" w:eastAsia="Tahoma" w:hAnsi="Tahoma"/>
                <w:b/>
                <w:sz w:val="24"/>
                <w:szCs w:val="24"/>
              </w:rPr>
              <w:t>K</w:t>
            </w:r>
            <w:r>
              <w:rPr>
                <w:rFonts w:ascii="Tahoma" w:eastAsia="Tahoma" w:hAnsi="Tahoma"/>
                <w:b/>
                <w:sz w:val="24"/>
                <w:szCs w:val="24"/>
              </w:rPr>
              <w:t xml:space="preserve">2 </w:t>
            </w:r>
            <w:r w:rsidR="00DE6EA3">
              <w:rPr>
                <w:rFonts w:ascii="Tahoma" w:eastAsia="Tahoma" w:hAnsi="Tahoma"/>
                <w:b/>
                <w:sz w:val="24"/>
                <w:szCs w:val="24"/>
              </w:rPr>
              <w:t>–</w:t>
            </w:r>
            <w:r>
              <w:rPr>
                <w:rFonts w:ascii="Tahoma" w:eastAsia="Tahoma" w:hAnsi="Tahoma"/>
                <w:b/>
                <w:sz w:val="24"/>
                <w:szCs w:val="24"/>
              </w:rPr>
              <w:t xml:space="preserve"> S</w:t>
            </w:r>
            <w:r w:rsidRPr="006B2926">
              <w:rPr>
                <w:rFonts w:ascii="Tahoma" w:eastAsia="Tahoma" w:hAnsi="Tahoma"/>
                <w:b/>
                <w:sz w:val="24"/>
                <w:szCs w:val="24"/>
              </w:rPr>
              <w:t>urface run-off from open silos</w:t>
            </w:r>
            <w:r w:rsidR="00421A69">
              <w:rPr>
                <w:rFonts w:ascii="Tahoma" w:eastAsia="Tahoma" w:hAnsi="Tahoma"/>
                <w:b/>
                <w:sz w:val="24"/>
                <w:szCs w:val="24"/>
              </w:rPr>
              <w:t>/other areas producing dirty water</w:t>
            </w:r>
          </w:p>
        </w:tc>
      </w:tr>
      <w:tr w:rsidR="00686F5F" w:rsidTr="00CA5D14">
        <w:trPr>
          <w:trHeight w:val="410"/>
        </w:trPr>
        <w:tc>
          <w:tcPr>
            <w:tcW w:w="675"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Default="00686F5F" w:rsidP="00686F5F">
            <w:pPr>
              <w:spacing w:line="277" w:lineRule="exact"/>
              <w:ind w:left="92"/>
              <w:textAlignment w:val="baseline"/>
              <w:rPr>
                <w:rFonts w:ascii="Arial" w:eastAsia="Arial" w:hAnsi="Arial"/>
                <w:color w:val="1A1A1E"/>
                <w:sz w:val="24"/>
              </w:rPr>
            </w:pPr>
            <w:r>
              <w:rPr>
                <w:rFonts w:ascii="Arial" w:eastAsia="Arial" w:hAnsi="Arial"/>
                <w:color w:val="1A1A1E"/>
                <w:sz w:val="24"/>
              </w:rPr>
              <w:t>Area</w:t>
            </w:r>
          </w:p>
        </w:tc>
        <w:tc>
          <w:tcPr>
            <w:tcW w:w="1596"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277"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Description</w:t>
            </w:r>
          </w:p>
        </w:tc>
        <w:tc>
          <w:tcPr>
            <w:tcW w:w="1118"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Length </w:t>
            </w:r>
          </w:p>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114"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Breadth </w:t>
            </w:r>
          </w:p>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417"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310"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Rainfall per week</w:t>
            </w:r>
            <w:r w:rsidRPr="00C5622A">
              <w:rPr>
                <w:rFonts w:ascii="Tahoma" w:eastAsia="Arial" w:hAnsi="Tahoma" w:cs="Tahoma"/>
                <w:color w:val="1A1A1E"/>
                <w:sz w:val="24"/>
                <w:vertAlign w:val="superscript"/>
              </w:rPr>
              <w:t>1</w:t>
            </w:r>
            <w:r w:rsidRPr="00C5622A">
              <w:rPr>
                <w:rFonts w:ascii="Tahoma" w:eastAsia="Arial" w:hAnsi="Tahoma" w:cs="Tahoma"/>
                <w:color w:val="1A1A1E"/>
                <w:sz w:val="24"/>
              </w:rPr>
              <w:t xml:space="preserve"> (m)</w:t>
            </w:r>
          </w:p>
        </w:tc>
        <w:tc>
          <w:tcPr>
            <w:tcW w:w="2126"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A828F4">
            <w:pPr>
              <w:spacing w:line="313"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Quantity (</w:t>
            </w:r>
            <w:r>
              <w:rPr>
                <w:rFonts w:ascii="Tahoma" w:eastAsia="Arial" w:hAnsi="Tahoma" w:cs="Tahoma"/>
                <w:color w:val="1A1A1E"/>
                <w:sz w:val="24"/>
              </w:rPr>
              <w:t>c</w:t>
            </w:r>
            <w:r w:rsidRPr="00C5622A">
              <w:rPr>
                <w:rFonts w:ascii="Tahoma" w:eastAsia="Arial" w:hAnsi="Tahoma" w:cs="Tahoma"/>
                <w:color w:val="1A1A1E"/>
                <w:sz w:val="24"/>
              </w:rPr>
              <w:t>attle</w:t>
            </w:r>
            <w:r w:rsidR="00A828F4">
              <w:rPr>
                <w:rFonts w:ascii="Tahoma" w:eastAsia="Arial" w:hAnsi="Tahoma" w:cs="Tahoma"/>
                <w:color w:val="1A1A1E"/>
                <w:sz w:val="24"/>
              </w:rPr>
              <w:t xml:space="preserve"> </w:t>
            </w: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A828F4">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Quantity (</w:t>
            </w:r>
            <w:r>
              <w:rPr>
                <w:rFonts w:ascii="Tahoma" w:eastAsia="Arial" w:hAnsi="Tahoma" w:cs="Tahoma"/>
                <w:color w:val="1A1A1E"/>
                <w:sz w:val="24"/>
              </w:rPr>
              <w:t>p</w:t>
            </w:r>
            <w:r w:rsidRPr="00C5622A">
              <w:rPr>
                <w:rFonts w:ascii="Tahoma" w:eastAsia="Arial" w:hAnsi="Tahoma" w:cs="Tahoma"/>
                <w:color w:val="1A1A1E"/>
                <w:sz w:val="24"/>
              </w:rPr>
              <w:t>igs &amp; poultry)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r>
      <w:tr w:rsidR="00686F5F" w:rsidTr="00CA5D14">
        <w:trPr>
          <w:trHeight w:val="475"/>
        </w:trPr>
        <w:tc>
          <w:tcPr>
            <w:tcW w:w="67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86F5F" w:rsidRPr="006B2926" w:rsidRDefault="00686F5F" w:rsidP="00686F5F">
            <w:pPr>
              <w:textAlignment w:val="baseline"/>
              <w:rPr>
                <w:rFonts w:ascii="Arial" w:eastAsia="Arial" w:hAnsi="Arial"/>
                <w:color w:val="000000"/>
                <w:sz w:val="24"/>
                <w:szCs w:val="24"/>
              </w:rPr>
            </w:pPr>
          </w:p>
        </w:tc>
        <w:tc>
          <w:tcPr>
            <w:tcW w:w="15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86F5F" w:rsidRPr="006B2926" w:rsidRDefault="00686F5F" w:rsidP="00686F5F">
            <w:pPr>
              <w:textAlignment w:val="baseline"/>
              <w:rPr>
                <w:rFonts w:ascii="Arial" w:eastAsia="Arial" w:hAnsi="Arial"/>
                <w:color w:val="000000"/>
                <w:sz w:val="24"/>
                <w:szCs w:val="24"/>
              </w:rPr>
            </w:pPr>
          </w:p>
        </w:tc>
        <w:tc>
          <w:tcPr>
            <w:tcW w:w="111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l</w:t>
            </w:r>
          </w:p>
        </w:tc>
        <w:tc>
          <w:tcPr>
            <w:tcW w:w="1114"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b</w:t>
            </w:r>
          </w:p>
        </w:tc>
        <w:tc>
          <w:tcPr>
            <w:tcW w:w="141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R</w:t>
            </w:r>
          </w:p>
        </w:tc>
        <w:tc>
          <w:tcPr>
            <w:tcW w:w="21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l x b x R</w:t>
            </w:r>
          </w:p>
        </w:tc>
        <w:tc>
          <w:tcPr>
            <w:tcW w:w="184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l x b x R</w:t>
            </w:r>
          </w:p>
        </w:tc>
      </w:tr>
      <w:tr w:rsidR="00686F5F" w:rsidTr="00CA5D14">
        <w:trPr>
          <w:trHeight w:val="411"/>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18"/>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23"/>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01"/>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08"/>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5</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tcPr>
          <w:p w:rsidR="00686F5F" w:rsidRPr="00C5622A" w:rsidRDefault="00DE0872"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27"/>
        </w:trPr>
        <w:tc>
          <w:tcPr>
            <w:tcW w:w="5920" w:type="dxa"/>
            <w:gridSpan w:val="5"/>
            <w:tcBorders>
              <w:top w:val="single" w:sz="4" w:space="0" w:color="0070C0"/>
              <w:left w:val="single" w:sz="4" w:space="0" w:color="0070C0"/>
              <w:bottom w:val="single" w:sz="4" w:space="0" w:color="0070C0"/>
              <w:right w:val="single" w:sz="4" w:space="0" w:color="0070C0"/>
            </w:tcBorders>
            <w:vAlign w:val="center"/>
          </w:tcPr>
          <w:p w:rsidR="00686F5F" w:rsidRPr="00686F5F" w:rsidRDefault="00686F5F" w:rsidP="00686F5F">
            <w:pPr>
              <w:spacing w:line="277" w:lineRule="exact"/>
              <w:textAlignment w:val="baseline"/>
              <w:rPr>
                <w:rFonts w:ascii="Tahoma" w:eastAsia="Arial" w:hAnsi="Tahoma" w:cs="Tahoma"/>
                <w:b/>
                <w:color w:val="1A1A1E"/>
                <w:sz w:val="24"/>
              </w:rPr>
            </w:pPr>
            <w:r>
              <w:rPr>
                <w:rFonts w:ascii="Tahoma" w:eastAsia="Arial" w:hAnsi="Tahoma" w:cs="Tahoma"/>
                <w:b/>
                <w:color w:val="1A1A1E"/>
                <w:sz w:val="24"/>
              </w:rPr>
              <w:t xml:space="preserve">Table </w:t>
            </w:r>
            <w:r w:rsidR="00BD591B">
              <w:rPr>
                <w:rFonts w:ascii="Tahoma" w:eastAsia="Arial" w:hAnsi="Tahoma" w:cs="Tahoma"/>
                <w:b/>
                <w:color w:val="1A1A1E"/>
                <w:sz w:val="24"/>
              </w:rPr>
              <w:t>K</w:t>
            </w:r>
            <w:r>
              <w:rPr>
                <w:rFonts w:ascii="Tahoma" w:eastAsia="Arial" w:hAnsi="Tahoma" w:cs="Tahoma"/>
                <w:b/>
                <w:color w:val="1A1A1E"/>
                <w:sz w:val="24"/>
              </w:rPr>
              <w:t xml:space="preserve">2 </w:t>
            </w:r>
            <w:r w:rsidR="00DE6EA3">
              <w:rPr>
                <w:rFonts w:ascii="Tahoma" w:eastAsia="Arial" w:hAnsi="Tahoma" w:cs="Tahoma"/>
                <w:b/>
                <w:color w:val="1A1A1E"/>
                <w:sz w:val="24"/>
              </w:rPr>
              <w:t>–</w:t>
            </w:r>
            <w:r>
              <w:rPr>
                <w:rFonts w:ascii="Tahoma" w:eastAsia="Arial" w:hAnsi="Tahoma" w:cs="Tahoma"/>
                <w:b/>
                <w:color w:val="1A1A1E"/>
                <w:sz w:val="24"/>
              </w:rPr>
              <w:t xml:space="preserve"> Total</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686F5F" w:rsidRDefault="00DE0872"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686F5F" w:rsidRDefault="00DE0872"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r>
    </w:tbl>
    <w:p w:rsidR="004F7643" w:rsidRDefault="004F7643" w:rsidP="00FF3803">
      <w:pPr>
        <w:spacing w:before="1" w:line="275" w:lineRule="exact"/>
        <w:ind w:left="993"/>
        <w:textAlignment w:val="baseline"/>
        <w:rPr>
          <w:rFonts w:ascii="Arial" w:eastAsia="Arial" w:hAnsi="Arial"/>
          <w:color w:val="1A1A1E"/>
          <w:sz w:val="24"/>
        </w:rPr>
      </w:pPr>
    </w:p>
    <w:p w:rsidR="004F7643" w:rsidRDefault="004F7643">
      <w:pPr>
        <w:rPr>
          <w:rFonts w:ascii="Arial" w:eastAsia="Arial" w:hAnsi="Arial"/>
          <w:color w:val="1A1A1E"/>
          <w:sz w:val="24"/>
        </w:rPr>
      </w:pPr>
      <w:r>
        <w:rPr>
          <w:rFonts w:ascii="Arial" w:eastAsia="Arial" w:hAnsi="Arial"/>
          <w:color w:val="1A1A1E"/>
          <w:sz w:val="24"/>
        </w:rPr>
        <w:br w:type="page"/>
      </w:r>
    </w:p>
    <w:p w:rsidR="00686F5F" w:rsidRDefault="00686F5F" w:rsidP="00FF3803">
      <w:pPr>
        <w:spacing w:before="1" w:line="275" w:lineRule="exact"/>
        <w:ind w:left="993"/>
        <w:textAlignment w:val="baseline"/>
        <w:rPr>
          <w:rFonts w:ascii="Arial" w:eastAsia="Arial" w:hAnsi="Arial"/>
          <w:color w:val="1A1A1E"/>
          <w:sz w:val="24"/>
        </w:rPr>
      </w:pPr>
    </w:p>
    <w:tbl>
      <w:tblPr>
        <w:tblStyle w:val="TableGrid"/>
        <w:tblW w:w="9889" w:type="dxa"/>
        <w:tblLayout w:type="fixed"/>
        <w:tblLook w:val="04A0"/>
      </w:tblPr>
      <w:tblGrid>
        <w:gridCol w:w="1951"/>
        <w:gridCol w:w="2835"/>
        <w:gridCol w:w="425"/>
        <w:gridCol w:w="851"/>
        <w:gridCol w:w="1984"/>
        <w:gridCol w:w="1843"/>
      </w:tblGrid>
      <w:tr w:rsidR="00686F5F" w:rsidTr="00CA5D14">
        <w:trPr>
          <w:trHeight w:val="452"/>
        </w:trPr>
        <w:tc>
          <w:tcPr>
            <w:tcW w:w="9889" w:type="dxa"/>
            <w:gridSpan w:val="6"/>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686F5F" w:rsidRDefault="00686F5F" w:rsidP="00BD591B">
            <w:pPr>
              <w:spacing w:before="1" w:line="275" w:lineRule="exact"/>
              <w:ind w:right="34"/>
              <w:textAlignment w:val="baseline"/>
              <w:rPr>
                <w:rFonts w:ascii="Arial" w:eastAsia="Arial" w:hAnsi="Arial" w:cs="Arial"/>
                <w:color w:val="000000"/>
                <w:sz w:val="24"/>
              </w:rPr>
            </w:pPr>
            <w:r>
              <w:rPr>
                <w:rFonts w:ascii="Tahoma" w:eastAsia="Tahoma" w:hAnsi="Tahoma"/>
                <w:b/>
                <w:sz w:val="24"/>
                <w:szCs w:val="24"/>
              </w:rPr>
              <w:t xml:space="preserve">Table </w:t>
            </w:r>
            <w:r w:rsidR="00BD591B">
              <w:rPr>
                <w:rFonts w:ascii="Tahoma" w:eastAsia="Tahoma" w:hAnsi="Tahoma"/>
                <w:b/>
                <w:sz w:val="24"/>
                <w:szCs w:val="24"/>
              </w:rPr>
              <w:t>K</w:t>
            </w:r>
            <w:r>
              <w:rPr>
                <w:rFonts w:ascii="Tahoma" w:eastAsia="Tahoma" w:hAnsi="Tahoma"/>
                <w:b/>
                <w:sz w:val="24"/>
                <w:szCs w:val="24"/>
              </w:rPr>
              <w:t xml:space="preserve">3 </w:t>
            </w:r>
            <w:r w:rsidR="00B70A68">
              <w:rPr>
                <w:rFonts w:ascii="Tahoma" w:eastAsia="Tahoma" w:hAnsi="Tahoma"/>
                <w:b/>
                <w:sz w:val="24"/>
                <w:szCs w:val="24"/>
              </w:rPr>
              <w:t>–</w:t>
            </w:r>
            <w:r>
              <w:rPr>
                <w:rFonts w:ascii="Tahoma" w:eastAsia="Tahoma" w:hAnsi="Tahoma"/>
                <w:b/>
                <w:sz w:val="24"/>
                <w:szCs w:val="24"/>
              </w:rPr>
              <w:t xml:space="preserve"> W</w:t>
            </w:r>
            <w:r w:rsidRPr="006B2926">
              <w:rPr>
                <w:rFonts w:ascii="Tahoma" w:eastAsia="Tahoma" w:hAnsi="Tahoma"/>
                <w:b/>
                <w:sz w:val="24"/>
                <w:szCs w:val="24"/>
              </w:rPr>
              <w:t>ashings</w:t>
            </w:r>
            <w:r w:rsidR="00B70A68">
              <w:rPr>
                <w:rFonts w:ascii="Tahoma" w:eastAsia="Tahoma" w:hAnsi="Tahoma"/>
                <w:b/>
                <w:sz w:val="24"/>
                <w:szCs w:val="24"/>
              </w:rPr>
              <w:t xml:space="preserve"> (dirty water)</w:t>
            </w:r>
          </w:p>
        </w:tc>
      </w:tr>
      <w:tr w:rsidR="004F7643" w:rsidTr="00D95859">
        <w:tc>
          <w:tcPr>
            <w:tcW w:w="19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textAlignment w:val="baseline"/>
              <w:rPr>
                <w:rFonts w:ascii="Arial" w:eastAsia="Arial" w:hAnsi="Arial" w:cs="Arial"/>
                <w:b/>
                <w:color w:val="1A1A1E"/>
                <w:sz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jc w:val="center"/>
              <w:textAlignment w:val="baseline"/>
              <w:rPr>
                <w:rFonts w:ascii="Arial" w:eastAsia="Arial" w:hAnsi="Arial" w:cs="Arial"/>
                <w:b/>
                <w:color w:val="1A1A1E"/>
                <w:sz w:val="24"/>
              </w:rPr>
            </w:pP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jc w:val="center"/>
              <w:textAlignment w:val="baseline"/>
              <w:rPr>
                <w:rFonts w:ascii="Arial" w:eastAsia="Arial" w:hAnsi="Arial" w:cs="Arial"/>
                <w:b/>
                <w:color w:val="1A1A1E"/>
                <w:sz w:val="24"/>
              </w:rPr>
            </w:pP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jc w:val="center"/>
              <w:textAlignment w:val="baseline"/>
              <w:rPr>
                <w:rFonts w:ascii="Arial" w:eastAsia="Arial" w:hAnsi="Arial" w:cs="Arial"/>
                <w:b/>
                <w:color w:val="1A1A1E"/>
                <w:sz w:val="24"/>
              </w:rPr>
            </w:pPr>
          </w:p>
        </w:tc>
        <w:tc>
          <w:tcPr>
            <w:tcW w:w="198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A828F4" w:rsidP="00A828F4">
            <w:pPr>
              <w:spacing w:line="313" w:lineRule="exact"/>
              <w:jc w:val="center"/>
              <w:textAlignment w:val="baseline"/>
              <w:rPr>
                <w:rFonts w:ascii="Arial" w:eastAsia="Times New Roman" w:hAnsi="Arial" w:cs="Arial"/>
                <w:b/>
                <w:noProof/>
                <w:color w:val="000000"/>
                <w:sz w:val="24"/>
                <w:lang w:val="en-GB" w:eastAsia="en-GB"/>
              </w:rPr>
            </w:pPr>
            <w:r>
              <w:rPr>
                <w:rFonts w:ascii="Tahoma" w:eastAsia="Arial" w:hAnsi="Tahoma" w:cs="Tahoma"/>
                <w:color w:val="1A1A1E"/>
                <w:sz w:val="24"/>
              </w:rPr>
              <w:t xml:space="preserve">Volume </w:t>
            </w:r>
            <w:r w:rsidRPr="00C5622A">
              <w:rPr>
                <w:rFonts w:ascii="Tahoma" w:eastAsia="Arial" w:hAnsi="Tahoma" w:cs="Tahoma"/>
                <w:color w:val="1A1A1E"/>
                <w:sz w:val="24"/>
              </w:rPr>
              <w:t>(</w:t>
            </w:r>
            <w:r>
              <w:rPr>
                <w:rFonts w:ascii="Tahoma" w:eastAsia="Arial" w:hAnsi="Tahoma" w:cs="Tahoma"/>
                <w:color w:val="1A1A1E"/>
                <w:sz w:val="24"/>
              </w:rPr>
              <w:t>c</w:t>
            </w:r>
            <w:r w:rsidRPr="00C5622A">
              <w:rPr>
                <w:rFonts w:ascii="Tahoma" w:eastAsia="Arial" w:hAnsi="Tahoma" w:cs="Tahoma"/>
                <w:color w:val="1A1A1E"/>
                <w:sz w:val="24"/>
              </w:rPr>
              <w:t>attle</w:t>
            </w:r>
            <w:r>
              <w:rPr>
                <w:rFonts w:ascii="Tahoma" w:eastAsia="Arial" w:hAnsi="Tahoma" w:cs="Tahoma"/>
                <w:color w:val="1A1A1E"/>
                <w:sz w:val="24"/>
              </w:rPr>
              <w:t xml:space="preserve"> </w:t>
            </w: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A828F4" w:rsidRDefault="00A828F4" w:rsidP="00A828F4">
            <w:pPr>
              <w:spacing w:before="1" w:line="275" w:lineRule="exact"/>
              <w:ind w:right="34"/>
              <w:jc w:val="center"/>
              <w:textAlignment w:val="baseline"/>
              <w:rPr>
                <w:rFonts w:ascii="Arial" w:eastAsia="Arial" w:hAnsi="Arial" w:cs="Arial"/>
                <w:color w:val="000000"/>
                <w:sz w:val="24"/>
              </w:rPr>
            </w:pPr>
            <w:r>
              <w:rPr>
                <w:rFonts w:ascii="Arial" w:eastAsia="Times New Roman" w:hAnsi="Arial" w:cs="Arial"/>
                <w:noProof/>
                <w:color w:val="000000"/>
                <w:sz w:val="24"/>
                <w:lang w:val="en-GB" w:eastAsia="en-GB"/>
              </w:rPr>
              <w:t>V</w:t>
            </w:r>
            <w:r w:rsidRPr="00A828F4">
              <w:rPr>
                <w:rFonts w:ascii="Arial" w:eastAsia="Times New Roman" w:hAnsi="Arial" w:cs="Arial"/>
                <w:noProof/>
                <w:color w:val="000000"/>
                <w:sz w:val="24"/>
                <w:lang w:val="en-GB" w:eastAsia="en-GB"/>
              </w:rPr>
              <w:t xml:space="preserve">olume </w:t>
            </w:r>
            <w:r w:rsidRPr="00C5622A">
              <w:rPr>
                <w:rFonts w:ascii="Tahoma" w:eastAsia="Arial" w:hAnsi="Tahoma" w:cs="Tahoma"/>
                <w:color w:val="1A1A1E"/>
                <w:sz w:val="24"/>
              </w:rPr>
              <w:t>(</w:t>
            </w:r>
            <w:r>
              <w:rPr>
                <w:rFonts w:ascii="Tahoma" w:eastAsia="Arial" w:hAnsi="Tahoma" w:cs="Tahoma"/>
                <w:color w:val="1A1A1E"/>
                <w:sz w:val="24"/>
              </w:rPr>
              <w:t>p</w:t>
            </w:r>
            <w:r w:rsidRPr="00C5622A">
              <w:rPr>
                <w:rFonts w:ascii="Tahoma" w:eastAsia="Arial" w:hAnsi="Tahoma" w:cs="Tahoma"/>
                <w:color w:val="1A1A1E"/>
                <w:sz w:val="24"/>
              </w:rPr>
              <w:t>igs &amp; poultry)</w:t>
            </w:r>
            <w:r>
              <w:rPr>
                <w:rFonts w:ascii="Tahoma" w:eastAsia="Arial" w:hAnsi="Tahoma" w:cs="Tahoma"/>
                <w:color w:val="1A1A1E"/>
                <w:sz w:val="24"/>
              </w:rPr>
              <w:t xml:space="preserve"> </w:t>
            </w:r>
            <w:r w:rsidR="004F7643" w:rsidRPr="00A828F4">
              <w:rPr>
                <w:rFonts w:ascii="Arial" w:eastAsia="Times New Roman" w:hAnsi="Arial" w:cs="Arial"/>
                <w:noProof/>
                <w:color w:val="000000"/>
                <w:sz w:val="24"/>
                <w:lang w:val="en-GB" w:eastAsia="en-GB"/>
              </w:rPr>
              <w:t>(m</w:t>
            </w:r>
            <w:r w:rsidR="004F7643" w:rsidRPr="00A828F4">
              <w:rPr>
                <w:rFonts w:ascii="Arial" w:eastAsia="Times New Roman" w:hAnsi="Arial" w:cs="Arial"/>
                <w:noProof/>
                <w:color w:val="000000"/>
                <w:sz w:val="24"/>
                <w:vertAlign w:val="superscript"/>
                <w:lang w:val="en-GB" w:eastAsia="en-GB"/>
              </w:rPr>
              <w:t>3</w:t>
            </w:r>
            <w:r w:rsidR="004F7643" w:rsidRPr="00A828F4">
              <w:rPr>
                <w:rFonts w:ascii="Arial" w:eastAsia="Times New Roman" w:hAnsi="Arial" w:cs="Arial"/>
                <w:noProof/>
                <w:color w:val="000000"/>
                <w:sz w:val="24"/>
                <w:lang w:val="en-GB" w:eastAsia="en-GB"/>
              </w:rPr>
              <w:t>)</w:t>
            </w:r>
          </w:p>
        </w:tc>
      </w:tr>
      <w:tr w:rsidR="004F7643" w:rsidTr="00D95859">
        <w:trPr>
          <w:trHeight w:val="707"/>
        </w:trPr>
        <w:tc>
          <w:tcPr>
            <w:tcW w:w="19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Dairy parlour washings</w:t>
            </w:r>
            <w:r w:rsidRPr="00C5622A">
              <w:rPr>
                <w:rFonts w:ascii="Arial" w:eastAsia="Arial" w:hAnsi="Arial" w:cs="Arial"/>
                <w:color w:val="1A1A1E"/>
                <w:sz w:val="24"/>
                <w:vertAlign w:val="superscript"/>
              </w:rPr>
              <w:t>2</w:t>
            </w:r>
            <w:r w:rsidRPr="00C5622A">
              <w:rPr>
                <w:rFonts w:ascii="Arial" w:eastAsia="Arial" w:hAnsi="Arial" w:cs="Arial"/>
                <w:color w:val="1A1A1E"/>
                <w:sz w:val="24"/>
              </w:rPr>
              <w:t xml:space="preserve"> (m</w:t>
            </w:r>
            <w:r w:rsidRPr="00C5622A">
              <w:rPr>
                <w:rFonts w:ascii="Arial" w:eastAsia="Arial" w:hAnsi="Arial" w:cs="Arial"/>
                <w:color w:val="1A1A1E"/>
                <w:sz w:val="24"/>
                <w:vertAlign w:val="superscript"/>
              </w:rPr>
              <w:t>3</w:t>
            </w:r>
            <w:r w:rsidRPr="00C5622A">
              <w:rPr>
                <w:rFonts w:ascii="Arial" w:eastAsia="Arial" w:hAnsi="Arial" w:cs="Arial"/>
                <w:color w:val="1A1A1E"/>
                <w:sz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No. of cows</w:t>
            </w:r>
          </w:p>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w:t>
            </w:r>
          </w:p>
        </w:tc>
        <w:tc>
          <w:tcPr>
            <w:tcW w:w="425" w:type="dxa"/>
            <w:tcBorders>
              <w:top w:val="single" w:sz="2" w:space="0" w:color="0070C0"/>
              <w:left w:val="single" w:sz="2" w:space="0" w:color="0070C0"/>
              <w:bottom w:val="single" w:sz="2" w:space="0" w:color="0070C0"/>
              <w:right w:val="single" w:sz="2" w:space="0" w:color="0070C0"/>
            </w:tcBorders>
            <w:vAlign w:val="center"/>
          </w:tcPr>
          <w:p w:rsidR="004F7643" w:rsidRPr="004F7643" w:rsidRDefault="004F7643" w:rsidP="00137D46">
            <w:pPr>
              <w:spacing w:line="275" w:lineRule="exact"/>
              <w:jc w:val="center"/>
              <w:textAlignment w:val="baseline"/>
              <w:rPr>
                <w:rFonts w:ascii="Arial" w:eastAsia="Arial" w:hAnsi="Arial" w:cs="Arial"/>
                <w:b/>
                <w:color w:val="1A1A1E"/>
                <w:sz w:val="24"/>
              </w:rPr>
            </w:pPr>
            <w:r w:rsidRPr="004F7643">
              <w:rPr>
                <w:rFonts w:ascii="Arial" w:eastAsia="Arial" w:hAnsi="Arial" w:cs="Arial"/>
                <w:b/>
                <w:color w:val="1A1A1E"/>
                <w:sz w:val="24"/>
              </w:rPr>
              <w:t>x</w:t>
            </w:r>
          </w:p>
        </w:tc>
        <w:tc>
          <w:tcPr>
            <w:tcW w:w="8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0.13</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4F7643" w:rsidRPr="00C5622A" w:rsidRDefault="00DE0872"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F7643"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4F7643" w:rsidRPr="00C5622A" w:rsidRDefault="004F7643" w:rsidP="001D62B3">
            <w:pPr>
              <w:spacing w:before="1" w:line="275" w:lineRule="exact"/>
              <w:ind w:right="34"/>
              <w:jc w:val="center"/>
              <w:textAlignment w:val="baseline"/>
              <w:rPr>
                <w:rFonts w:ascii="Arial" w:eastAsia="Arial" w:hAnsi="Arial" w:cs="Arial"/>
                <w:color w:val="1A1A1E"/>
                <w:sz w:val="24"/>
              </w:rPr>
            </w:pPr>
            <w:r>
              <w:rPr>
                <w:rFonts w:ascii="Arial" w:eastAsia="Arial" w:hAnsi="Arial" w:cs="Arial"/>
                <w:color w:val="000000"/>
                <w:sz w:val="24"/>
              </w:rPr>
              <w:t>n/a</w:t>
            </w:r>
          </w:p>
        </w:tc>
      </w:tr>
      <w:tr w:rsidR="00AC77FC" w:rsidTr="005F7383">
        <w:trPr>
          <w:trHeight w:val="1822"/>
        </w:trPr>
        <w:tc>
          <w:tcPr>
            <w:tcW w:w="1951" w:type="dxa"/>
            <w:tcBorders>
              <w:top w:val="single" w:sz="2" w:space="0" w:color="0070C0"/>
              <w:left w:val="single" w:sz="2" w:space="0" w:color="0070C0"/>
              <w:bottom w:val="single" w:sz="2" w:space="0" w:color="0070C0"/>
              <w:right w:val="single" w:sz="2" w:space="0" w:color="0070C0"/>
            </w:tcBorders>
            <w:vAlign w:val="center"/>
          </w:tcPr>
          <w:p w:rsidR="00AC77FC" w:rsidRPr="00C5622A" w:rsidRDefault="00AC77FC" w:rsidP="00686F5F">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Building washings – cattle</w:t>
            </w:r>
            <w:r w:rsidRPr="00C5622A">
              <w:rPr>
                <w:rFonts w:ascii="Arial" w:eastAsia="Arial" w:hAnsi="Arial" w:cs="Arial"/>
                <w:color w:val="1A1A1E"/>
                <w:sz w:val="24"/>
                <w:vertAlign w:val="superscript"/>
              </w:rPr>
              <w:t>5</w:t>
            </w:r>
            <w:r w:rsidRPr="00C5622A">
              <w:rPr>
                <w:rFonts w:ascii="Arial" w:eastAsia="Arial" w:hAnsi="Arial" w:cs="Arial"/>
                <w:color w:val="1A1A1E"/>
                <w:sz w:val="24"/>
              </w:rPr>
              <w:t xml:space="preserve"> (excludes parlour washings)</w:t>
            </w:r>
          </w:p>
        </w:tc>
        <w:tc>
          <w:tcPr>
            <w:tcW w:w="4111" w:type="dxa"/>
            <w:gridSpan w:val="3"/>
            <w:tcBorders>
              <w:top w:val="single" w:sz="2" w:space="0" w:color="0070C0"/>
              <w:left w:val="single" w:sz="2" w:space="0" w:color="0070C0"/>
              <w:bottom w:val="single" w:sz="2" w:space="0" w:color="0070C0"/>
              <w:right w:val="single" w:sz="2" w:space="0" w:color="0070C0"/>
            </w:tcBorders>
            <w:vAlign w:val="center"/>
          </w:tcPr>
          <w:p w:rsidR="00AC77FC" w:rsidRPr="00C5622A" w:rsidRDefault="00AC77FC" w:rsidP="00686F5F">
            <w:pPr>
              <w:spacing w:before="1"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Insert actual quantity of water used per week</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AC77FC" w:rsidRPr="00C5622A" w:rsidRDefault="00DE0872" w:rsidP="00686F5F">
            <w:pPr>
              <w:spacing w:before="1" w:line="275" w:lineRule="exact"/>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AC77FC"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AC77FC" w:rsidRPr="00C5622A" w:rsidRDefault="00AC77FC" w:rsidP="00686F5F">
            <w:pPr>
              <w:jc w:val="center"/>
              <w:textAlignment w:val="baseline"/>
              <w:rPr>
                <w:rFonts w:ascii="Arial" w:eastAsia="Arial" w:hAnsi="Arial" w:cs="Arial"/>
                <w:color w:val="000000"/>
                <w:sz w:val="24"/>
              </w:rPr>
            </w:pPr>
            <w:r>
              <w:rPr>
                <w:rFonts w:ascii="Arial" w:eastAsia="Arial" w:hAnsi="Arial" w:cs="Arial"/>
                <w:color w:val="000000"/>
                <w:sz w:val="24"/>
              </w:rPr>
              <w:t>n/a</w:t>
            </w:r>
          </w:p>
        </w:tc>
      </w:tr>
      <w:tr w:rsidR="004F7643" w:rsidTr="00D95859">
        <w:trPr>
          <w:trHeight w:val="995"/>
        </w:trPr>
        <w:tc>
          <w:tcPr>
            <w:tcW w:w="19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Building washings – poultry</w:t>
            </w:r>
            <w:r w:rsidRPr="00C5622A">
              <w:rPr>
                <w:rFonts w:ascii="Arial" w:eastAsia="Arial" w:hAnsi="Arial" w:cs="Arial"/>
                <w:color w:val="1A1A1E"/>
                <w:sz w:val="24"/>
                <w:vertAlign w:val="superscript"/>
              </w:rPr>
              <w:t>3</w:t>
            </w:r>
          </w:p>
        </w:tc>
        <w:tc>
          <w:tcPr>
            <w:tcW w:w="2835"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No. of batches --------- X</w:t>
            </w:r>
          </w:p>
          <w:p w:rsidR="004F7643" w:rsidRPr="00C5622A" w:rsidRDefault="004F7643" w:rsidP="00137D46">
            <w:pPr>
              <w:spacing w:line="275" w:lineRule="exact"/>
              <w:jc w:val="center"/>
              <w:textAlignment w:val="baseline"/>
              <w:rPr>
                <w:rFonts w:ascii="Arial" w:eastAsia="Arial" w:hAnsi="Arial" w:cs="Arial"/>
                <w:color w:val="1A1A1E"/>
                <w:sz w:val="24"/>
                <w:vertAlign w:val="superscript"/>
              </w:rPr>
            </w:pPr>
            <w:r w:rsidRPr="00C5622A">
              <w:rPr>
                <w:rFonts w:ascii="Arial" w:eastAsia="Arial" w:hAnsi="Arial" w:cs="Arial"/>
                <w:color w:val="1A1A1E"/>
                <w:sz w:val="24"/>
              </w:rPr>
              <w:t>Floor area -------- m</w:t>
            </w:r>
            <w:r w:rsidRPr="00C5622A">
              <w:rPr>
                <w:rFonts w:ascii="Arial" w:eastAsia="Arial" w:hAnsi="Arial" w:cs="Arial"/>
                <w:color w:val="1A1A1E"/>
                <w:sz w:val="24"/>
                <w:vertAlign w:val="superscript"/>
              </w:rPr>
              <w:t>2</w:t>
            </w:r>
          </w:p>
        </w:tc>
        <w:tc>
          <w:tcPr>
            <w:tcW w:w="425" w:type="dxa"/>
            <w:tcBorders>
              <w:top w:val="single" w:sz="2" w:space="0" w:color="0070C0"/>
              <w:left w:val="single" w:sz="2" w:space="0" w:color="0070C0"/>
              <w:bottom w:val="single" w:sz="2" w:space="0" w:color="0070C0"/>
              <w:right w:val="single" w:sz="2" w:space="0" w:color="0070C0"/>
            </w:tcBorders>
            <w:vAlign w:val="center"/>
          </w:tcPr>
          <w:p w:rsidR="004F7643" w:rsidRPr="004F7643" w:rsidRDefault="004F7643" w:rsidP="00137D46">
            <w:pPr>
              <w:spacing w:line="275" w:lineRule="exact"/>
              <w:jc w:val="center"/>
              <w:textAlignment w:val="baseline"/>
              <w:rPr>
                <w:rFonts w:ascii="Arial" w:eastAsia="Arial" w:hAnsi="Arial" w:cs="Arial"/>
                <w:b/>
                <w:color w:val="1A1A1E"/>
                <w:sz w:val="24"/>
              </w:rPr>
            </w:pPr>
            <w:r w:rsidRPr="004F7643">
              <w:rPr>
                <w:rFonts w:ascii="Arial" w:eastAsia="Arial" w:hAnsi="Arial" w:cs="Arial"/>
                <w:b/>
                <w:color w:val="1A1A1E"/>
                <w:sz w:val="24"/>
              </w:rPr>
              <w:t>x</w:t>
            </w:r>
          </w:p>
        </w:tc>
        <w:tc>
          <w:tcPr>
            <w:tcW w:w="8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0.007</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4F7643" w:rsidRPr="00C5622A" w:rsidRDefault="004F7643" w:rsidP="00870F19">
            <w:pPr>
              <w:jc w:val="center"/>
              <w:textAlignment w:val="baseline"/>
              <w:rPr>
                <w:rFonts w:ascii="Arial" w:eastAsia="Arial" w:hAnsi="Arial" w:cs="Arial"/>
                <w:color w:val="000000"/>
                <w:sz w:val="24"/>
              </w:rPr>
            </w:pPr>
            <w:r>
              <w:rPr>
                <w:rFonts w:ascii="Arial" w:eastAsia="Arial" w:hAnsi="Arial" w:cs="Arial"/>
                <w:color w:val="000000"/>
                <w:sz w:val="24"/>
              </w:rPr>
              <w:t>n/a</w:t>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4F7643" w:rsidRPr="00C5622A" w:rsidRDefault="00DE0872" w:rsidP="001D62B3">
            <w:pPr>
              <w:tabs>
                <w:tab w:val="left" w:pos="1158"/>
              </w:tabs>
              <w:spacing w:before="1" w:line="275" w:lineRule="exact"/>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F7643"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F7643" w:rsidTr="00D95859">
        <w:trPr>
          <w:trHeight w:val="982"/>
        </w:trPr>
        <w:tc>
          <w:tcPr>
            <w:tcW w:w="19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Building washings – pigs</w:t>
            </w:r>
            <w:r w:rsidRPr="00C5622A">
              <w:rPr>
                <w:rFonts w:ascii="Arial" w:eastAsia="Arial" w:hAnsi="Arial" w:cs="Arial"/>
                <w:color w:val="1A1A1E"/>
                <w:sz w:val="24"/>
                <w:vertAlign w:val="superscript"/>
              </w:rPr>
              <w:t>4</w:t>
            </w:r>
          </w:p>
        </w:tc>
        <w:tc>
          <w:tcPr>
            <w:tcW w:w="2835"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No. of pigs moved out of pens/week ---------</w:t>
            </w:r>
          </w:p>
        </w:tc>
        <w:tc>
          <w:tcPr>
            <w:tcW w:w="425" w:type="dxa"/>
            <w:tcBorders>
              <w:top w:val="single" w:sz="2" w:space="0" w:color="0070C0"/>
              <w:left w:val="single" w:sz="2" w:space="0" w:color="0070C0"/>
              <w:bottom w:val="single" w:sz="2" w:space="0" w:color="0070C0"/>
              <w:right w:val="single" w:sz="2" w:space="0" w:color="0070C0"/>
            </w:tcBorders>
            <w:vAlign w:val="center"/>
          </w:tcPr>
          <w:p w:rsidR="004F7643" w:rsidRPr="004F7643" w:rsidRDefault="004F7643" w:rsidP="00137D46">
            <w:pPr>
              <w:spacing w:line="275" w:lineRule="exact"/>
              <w:jc w:val="center"/>
              <w:textAlignment w:val="baseline"/>
              <w:rPr>
                <w:rFonts w:ascii="Arial" w:eastAsia="Arial" w:hAnsi="Arial" w:cs="Arial"/>
                <w:b/>
                <w:color w:val="1A1A1E"/>
                <w:sz w:val="24"/>
              </w:rPr>
            </w:pPr>
            <w:r w:rsidRPr="004F7643">
              <w:rPr>
                <w:rFonts w:ascii="Arial" w:eastAsia="Arial" w:hAnsi="Arial" w:cs="Arial"/>
                <w:b/>
                <w:color w:val="1A1A1E"/>
                <w:sz w:val="24"/>
              </w:rPr>
              <w:t>x</w:t>
            </w:r>
          </w:p>
        </w:tc>
        <w:tc>
          <w:tcPr>
            <w:tcW w:w="8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0.02</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4F7643" w:rsidRPr="00C5622A" w:rsidRDefault="004F7643" w:rsidP="00870F19">
            <w:pPr>
              <w:jc w:val="center"/>
              <w:textAlignment w:val="baseline"/>
              <w:rPr>
                <w:rFonts w:ascii="Arial" w:eastAsia="Arial" w:hAnsi="Arial" w:cs="Arial"/>
                <w:color w:val="000000"/>
                <w:sz w:val="24"/>
              </w:rPr>
            </w:pPr>
            <w:r>
              <w:rPr>
                <w:rFonts w:ascii="Arial" w:eastAsia="Arial" w:hAnsi="Arial" w:cs="Arial"/>
                <w:color w:val="000000"/>
                <w:sz w:val="24"/>
              </w:rPr>
              <w:t>n/a</w:t>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4F7643" w:rsidRPr="00C5622A" w:rsidRDefault="00DE0872" w:rsidP="001D62B3">
            <w:pPr>
              <w:spacing w:before="1" w:line="275" w:lineRule="exact"/>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F7643"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426"/>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Default="00DF0F51" w:rsidP="00DF0F51">
            <w:pPr>
              <w:spacing w:line="275" w:lineRule="exact"/>
              <w:ind w:right="-107"/>
              <w:textAlignment w:val="baseline"/>
              <w:rPr>
                <w:rFonts w:ascii="Tahoma" w:eastAsia="Arial" w:hAnsi="Tahoma" w:cs="Tahoma"/>
                <w:b/>
                <w:color w:val="1A1A1E"/>
                <w:sz w:val="24"/>
              </w:rPr>
            </w:pPr>
            <w:r>
              <w:rPr>
                <w:rFonts w:ascii="Tahoma" w:eastAsia="Arial" w:hAnsi="Tahoma" w:cs="Tahoma"/>
                <w:b/>
                <w:color w:val="1A1A1E"/>
                <w:sz w:val="24"/>
              </w:rPr>
              <w:t>Table K3 – Total</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DF0F51" w:rsidRPr="00C5622A" w:rsidRDefault="00DE0872" w:rsidP="00EB27C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DF0F51" w:rsidRPr="00C5622A" w:rsidRDefault="00DE0872" w:rsidP="00EB27C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426"/>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Pr="00A828F4" w:rsidRDefault="00DF0F51" w:rsidP="00BD591B">
            <w:pPr>
              <w:spacing w:line="275" w:lineRule="exact"/>
              <w:ind w:right="-107"/>
              <w:textAlignment w:val="baseline"/>
              <w:rPr>
                <w:rFonts w:ascii="Tahoma" w:eastAsia="Arial" w:hAnsi="Tahoma" w:cs="Tahoma"/>
                <w:color w:val="1A1A1E"/>
                <w:sz w:val="24"/>
              </w:rPr>
            </w:pPr>
            <w:r>
              <w:rPr>
                <w:rFonts w:ascii="Tahoma" w:eastAsia="Arial" w:hAnsi="Tahoma" w:cs="Tahoma"/>
                <w:b/>
                <w:color w:val="1A1A1E"/>
                <w:sz w:val="24"/>
              </w:rPr>
              <w:t xml:space="preserve">Total from Table K1 </w:t>
            </w:r>
            <w:r w:rsidRPr="00A828F4">
              <w:rPr>
                <w:rFonts w:ascii="Tahoma" w:eastAsia="Arial" w:hAnsi="Tahoma" w:cs="Tahoma"/>
                <w:color w:val="1A1A1E"/>
                <w:sz w:val="20"/>
                <w:szCs w:val="20"/>
              </w:rPr>
              <w:t>(clean water entering tanks)</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DF0F51" w:rsidRPr="00C5622A" w:rsidRDefault="00DE0872" w:rsidP="00DC427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DF0F51" w:rsidRPr="00C5622A" w:rsidRDefault="00DE0872" w:rsidP="00DC427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432"/>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Pr="00A828F4" w:rsidRDefault="00DF0F51" w:rsidP="00BD591B">
            <w:pPr>
              <w:spacing w:line="275" w:lineRule="exact"/>
              <w:ind w:right="-107"/>
              <w:textAlignment w:val="baseline"/>
              <w:rPr>
                <w:rFonts w:ascii="Tahoma" w:eastAsia="Arial" w:hAnsi="Tahoma" w:cs="Tahoma"/>
                <w:color w:val="1A1A1E"/>
                <w:sz w:val="24"/>
              </w:rPr>
            </w:pPr>
            <w:r>
              <w:rPr>
                <w:rFonts w:ascii="Tahoma" w:eastAsia="Arial" w:hAnsi="Tahoma" w:cs="Tahoma"/>
                <w:b/>
                <w:color w:val="1A1A1E"/>
                <w:sz w:val="24"/>
              </w:rPr>
              <w:t xml:space="preserve">Total from Table K2 </w:t>
            </w:r>
            <w:r w:rsidRPr="00A828F4">
              <w:rPr>
                <w:rFonts w:ascii="Tahoma" w:eastAsia="Arial" w:hAnsi="Tahoma" w:cs="Tahoma"/>
                <w:color w:val="1A1A1E"/>
                <w:sz w:val="20"/>
                <w:szCs w:val="20"/>
              </w:rPr>
              <w:t>(dirty water entering tanks)</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DF0F51" w:rsidRPr="00C5622A" w:rsidRDefault="00DE0872" w:rsidP="00DC4276">
            <w:pPr>
              <w:spacing w:before="1" w:line="275" w:lineRule="exact"/>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DF0F51" w:rsidRPr="00C5622A" w:rsidRDefault="00DE0872" w:rsidP="00DC4276">
            <w:pPr>
              <w:spacing w:before="1" w:line="275" w:lineRule="exact"/>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965"/>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Pr="00C5622A" w:rsidRDefault="00DF0F51" w:rsidP="00BD591B">
            <w:pPr>
              <w:spacing w:line="275" w:lineRule="exact"/>
              <w:ind w:right="-107"/>
              <w:textAlignment w:val="baseline"/>
              <w:rPr>
                <w:rFonts w:ascii="Tahoma" w:eastAsia="Arial" w:hAnsi="Tahoma" w:cs="Tahoma"/>
                <w:b/>
                <w:color w:val="1A1A1E"/>
                <w:sz w:val="24"/>
              </w:rPr>
            </w:pPr>
            <w:r w:rsidRPr="00C5622A">
              <w:rPr>
                <w:rFonts w:ascii="Tahoma" w:eastAsia="Arial" w:hAnsi="Tahoma" w:cs="Tahoma"/>
                <w:b/>
                <w:color w:val="1A1A1E"/>
                <w:sz w:val="24"/>
              </w:rPr>
              <w:t xml:space="preserve">Total quantity of </w:t>
            </w:r>
            <w:r>
              <w:rPr>
                <w:rFonts w:ascii="Tahoma" w:eastAsia="Arial" w:hAnsi="Tahoma" w:cs="Tahoma"/>
                <w:b/>
                <w:color w:val="1A1A1E"/>
                <w:sz w:val="24"/>
              </w:rPr>
              <w:t>clean and dirty water</w:t>
            </w:r>
            <w:r w:rsidRPr="00C5622A">
              <w:rPr>
                <w:rFonts w:ascii="Tahoma" w:eastAsia="Arial" w:hAnsi="Tahoma" w:cs="Tahoma"/>
                <w:b/>
                <w:color w:val="1A1A1E"/>
                <w:sz w:val="24"/>
              </w:rPr>
              <w:t xml:space="preserve"> collected </w:t>
            </w:r>
            <w:r>
              <w:rPr>
                <w:rFonts w:ascii="Tahoma" w:eastAsia="Arial" w:hAnsi="Tahoma" w:cs="Tahoma"/>
                <w:b/>
                <w:color w:val="1A1A1E"/>
                <w:sz w:val="24"/>
              </w:rPr>
              <w:t>with</w:t>
            </w:r>
            <w:r w:rsidRPr="00C5622A">
              <w:rPr>
                <w:rFonts w:ascii="Tahoma" w:eastAsia="Arial" w:hAnsi="Tahoma" w:cs="Tahoma"/>
                <w:b/>
                <w:color w:val="1A1A1E"/>
                <w:sz w:val="24"/>
              </w:rPr>
              <w:t xml:space="preserve"> slurry per week (m</w:t>
            </w:r>
            <w:r w:rsidRPr="00C5622A">
              <w:rPr>
                <w:rFonts w:ascii="Tahoma" w:eastAsia="Arial" w:hAnsi="Tahoma" w:cs="Tahoma"/>
                <w:b/>
                <w:color w:val="1A1A1E"/>
                <w:sz w:val="24"/>
                <w:vertAlign w:val="superscript"/>
              </w:rPr>
              <w:t>3</w:t>
            </w:r>
            <w:r w:rsidRPr="00C5622A">
              <w:rPr>
                <w:rFonts w:ascii="Tahoma" w:eastAsia="Arial" w:hAnsi="Tahoma" w:cs="Tahoma"/>
                <w:b/>
                <w:color w:val="1A1A1E"/>
                <w:sz w:val="24"/>
              </w:rPr>
              <w:t>)</w:t>
            </w:r>
            <w:r>
              <w:rPr>
                <w:rFonts w:ascii="Tahoma" w:eastAsia="Arial" w:hAnsi="Tahoma" w:cs="Tahoma"/>
                <w:b/>
                <w:color w:val="1A1A1E"/>
                <w:sz w:val="24"/>
              </w:rPr>
              <w:t xml:space="preserve"> (Table K1 + Table K2 + Table K3)</w:t>
            </w:r>
          </w:p>
        </w:tc>
        <w:tc>
          <w:tcPr>
            <w:tcW w:w="1984" w:type="dxa"/>
            <w:tcBorders>
              <w:top w:val="single" w:sz="2" w:space="0" w:color="0070C0"/>
              <w:left w:val="single" w:sz="2" w:space="0" w:color="0070C0"/>
              <w:bottom w:val="single" w:sz="2" w:space="0" w:color="0070C0"/>
              <w:right w:val="single" w:sz="2" w:space="0" w:color="0070C0"/>
            </w:tcBorders>
            <w:shd w:val="clear" w:color="auto" w:fill="92CDDC" w:themeFill="accent5" w:themeFillTint="99"/>
            <w:vAlign w:val="center"/>
          </w:tcPr>
          <w:p w:rsidR="00DF0F51" w:rsidRPr="00C5622A" w:rsidRDefault="00DE0872" w:rsidP="003A260C">
            <w:pPr>
              <w:spacing w:before="1" w:line="275" w:lineRule="exact"/>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DF0F51"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DF0F51">
              <w:rPr>
                <w:rFonts w:ascii="Tahoma" w:eastAsia="Times New Roman" w:hAnsi="Tahoma" w:cs="Tahoma"/>
                <w:b/>
                <w:noProof/>
                <w:color w:val="000000"/>
                <w:sz w:val="24"/>
                <w:lang w:val="en-GB" w:eastAsia="en-GB"/>
              </w:rPr>
              <w:t xml:space="preserve"> (K)</w:t>
            </w:r>
          </w:p>
        </w:tc>
        <w:tc>
          <w:tcPr>
            <w:tcW w:w="1843"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DF0F51" w:rsidRPr="00C5622A" w:rsidRDefault="00DE0872" w:rsidP="00842094">
            <w:pPr>
              <w:spacing w:before="1" w:line="275" w:lineRule="exact"/>
              <w:ind w:right="34"/>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DF0F51"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DF0F51" w:rsidRPr="00C5622A">
              <w:rPr>
                <w:rFonts w:ascii="Tahoma" w:eastAsia="Times New Roman" w:hAnsi="Tahoma" w:cs="Tahoma"/>
                <w:b/>
                <w:noProof/>
                <w:color w:val="000000"/>
                <w:sz w:val="24"/>
                <w:lang w:val="en-GB" w:eastAsia="en-GB"/>
              </w:rPr>
              <w:t xml:space="preserve"> </w:t>
            </w:r>
            <w:r w:rsidR="00DF0F51">
              <w:rPr>
                <w:rFonts w:ascii="Tahoma" w:eastAsia="Times New Roman" w:hAnsi="Tahoma" w:cs="Tahoma"/>
                <w:b/>
                <w:noProof/>
                <w:color w:val="000000"/>
                <w:sz w:val="24"/>
                <w:lang w:val="en-GB" w:eastAsia="en-GB"/>
              </w:rPr>
              <w:t>(L)</w:t>
            </w:r>
          </w:p>
        </w:tc>
      </w:tr>
    </w:tbl>
    <w:p w:rsidR="004F7643" w:rsidRDefault="004F7643" w:rsidP="00421A69">
      <w:pPr>
        <w:ind w:left="1134" w:hanging="141"/>
        <w:textAlignment w:val="baseline"/>
        <w:rPr>
          <w:rFonts w:ascii="Arial" w:eastAsia="Arial" w:hAnsi="Arial"/>
          <w:color w:val="1A1A1E"/>
          <w:spacing w:val="-8"/>
          <w:sz w:val="20"/>
          <w:szCs w:val="20"/>
          <w:vertAlign w:val="superscript"/>
        </w:rPr>
      </w:pP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pacing w:val="-8"/>
          <w:sz w:val="20"/>
          <w:szCs w:val="20"/>
          <w:vertAlign w:val="superscript"/>
        </w:rPr>
        <w:t xml:space="preserve">1 </w:t>
      </w:r>
      <w:r w:rsidRPr="00FD0A5F">
        <w:rPr>
          <w:rFonts w:ascii="Arial" w:eastAsia="Arial" w:hAnsi="Arial"/>
          <w:color w:val="1A1A1E"/>
          <w:sz w:val="20"/>
          <w:szCs w:val="20"/>
        </w:rPr>
        <w:t>Rainfall</w:t>
      </w:r>
      <w:r w:rsidR="00AC77FC">
        <w:rPr>
          <w:rFonts w:ascii="Arial" w:eastAsia="Arial" w:hAnsi="Arial"/>
          <w:color w:val="1A1A1E"/>
          <w:sz w:val="20"/>
          <w:szCs w:val="20"/>
        </w:rPr>
        <w:t xml:space="preserve"> per </w:t>
      </w:r>
      <w:r w:rsidRPr="00FD0A5F">
        <w:rPr>
          <w:rFonts w:ascii="Arial" w:eastAsia="Arial" w:hAnsi="Arial"/>
          <w:color w:val="1A1A1E"/>
          <w:sz w:val="20"/>
          <w:szCs w:val="20"/>
        </w:rPr>
        <w:t>week is the Northern Ireland average over the winter months (October-March).</w:t>
      </w: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 xml:space="preserve">2 </w:t>
      </w:r>
      <w:r w:rsidRPr="00FD0A5F">
        <w:rPr>
          <w:rFonts w:ascii="Arial" w:eastAsia="Arial" w:hAnsi="Arial"/>
          <w:color w:val="1A1A1E"/>
          <w:sz w:val="20"/>
          <w:szCs w:val="20"/>
        </w:rPr>
        <w:t xml:space="preserve">For </w:t>
      </w:r>
      <w:r w:rsidR="00EF31EF" w:rsidRPr="00FD0A5F">
        <w:rPr>
          <w:rFonts w:ascii="Arial" w:eastAsia="Arial" w:hAnsi="Arial"/>
          <w:color w:val="1A1A1E"/>
          <w:sz w:val="20"/>
          <w:szCs w:val="20"/>
        </w:rPr>
        <w:t xml:space="preserve">quantity </w:t>
      </w:r>
      <w:r w:rsidRPr="00FD0A5F">
        <w:rPr>
          <w:rFonts w:ascii="Arial" w:eastAsia="Arial" w:hAnsi="Arial"/>
          <w:color w:val="1A1A1E"/>
          <w:sz w:val="20"/>
          <w:szCs w:val="20"/>
        </w:rPr>
        <w:t>of dairy parlour washings use 0.13</w:t>
      </w:r>
      <w:r w:rsidR="0040780B" w:rsidRPr="00FD0A5F">
        <w:rPr>
          <w:rFonts w:ascii="Arial" w:eastAsia="Arial" w:hAnsi="Arial"/>
          <w:color w:val="1A1A1E"/>
          <w:sz w:val="20"/>
          <w:szCs w:val="20"/>
        </w:rPr>
        <w:t xml:space="preserve"> </w:t>
      </w:r>
      <w:r w:rsidRPr="00FD0A5F">
        <w:rPr>
          <w:rFonts w:ascii="Arial" w:eastAsia="Arial" w:hAnsi="Arial"/>
          <w:color w:val="1A1A1E"/>
          <w:sz w:val="20"/>
          <w:szCs w:val="20"/>
        </w:rPr>
        <w:t>m</w:t>
      </w:r>
      <w:r w:rsidRPr="00FD0A5F">
        <w:rPr>
          <w:rFonts w:ascii="Arial" w:eastAsia="Arial" w:hAnsi="Arial"/>
          <w:color w:val="1A1A1E"/>
          <w:sz w:val="20"/>
          <w:szCs w:val="20"/>
          <w:vertAlign w:val="superscript"/>
        </w:rPr>
        <w:t>3</w:t>
      </w:r>
      <w:r w:rsidRPr="00FD0A5F">
        <w:rPr>
          <w:rFonts w:ascii="Arial" w:eastAsia="Arial" w:hAnsi="Arial"/>
          <w:color w:val="1A1A1E"/>
          <w:sz w:val="20"/>
          <w:szCs w:val="20"/>
        </w:rPr>
        <w:t xml:space="preserve"> per cow per week.</w:t>
      </w:r>
      <w:r w:rsidR="001A573B" w:rsidRPr="00FD0A5F">
        <w:rPr>
          <w:rFonts w:ascii="Arial" w:eastAsia="Arial" w:hAnsi="Arial"/>
          <w:color w:val="1A1A1E"/>
          <w:sz w:val="20"/>
          <w:szCs w:val="20"/>
        </w:rPr>
        <w:t xml:space="preserve"> </w:t>
      </w:r>
      <w:r w:rsidRPr="00FD0A5F">
        <w:rPr>
          <w:rFonts w:ascii="Arial" w:eastAsia="Arial" w:hAnsi="Arial"/>
          <w:color w:val="1A1A1E"/>
          <w:sz w:val="20"/>
          <w:szCs w:val="20"/>
        </w:rPr>
        <w:t xml:space="preserve"> If your milking plant is significantly different use the actual amount.</w:t>
      </w: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 xml:space="preserve">3 </w:t>
      </w:r>
      <w:r w:rsidRPr="00FD0A5F">
        <w:rPr>
          <w:rFonts w:ascii="Arial" w:eastAsia="Arial" w:hAnsi="Arial"/>
          <w:color w:val="1A1A1E"/>
          <w:sz w:val="20"/>
          <w:szCs w:val="20"/>
        </w:rPr>
        <w:t>For poultry house washings use 6.8 litres (0.007</w:t>
      </w:r>
      <w:r w:rsidR="0040780B" w:rsidRPr="00FD0A5F">
        <w:rPr>
          <w:rFonts w:ascii="Arial" w:eastAsia="Arial" w:hAnsi="Arial"/>
          <w:color w:val="1A1A1E"/>
          <w:sz w:val="20"/>
          <w:szCs w:val="20"/>
        </w:rPr>
        <w:t xml:space="preserve"> </w:t>
      </w:r>
      <w:r w:rsidRPr="00FD0A5F">
        <w:rPr>
          <w:rFonts w:ascii="Arial" w:eastAsia="Arial" w:hAnsi="Arial"/>
          <w:color w:val="1A1A1E"/>
          <w:sz w:val="20"/>
          <w:szCs w:val="20"/>
        </w:rPr>
        <w:t>m</w:t>
      </w:r>
      <w:r w:rsidRPr="00FD0A5F">
        <w:rPr>
          <w:rFonts w:ascii="Arial" w:eastAsia="Arial" w:hAnsi="Arial"/>
          <w:color w:val="1A1A1E"/>
          <w:sz w:val="20"/>
          <w:szCs w:val="20"/>
          <w:vertAlign w:val="superscript"/>
        </w:rPr>
        <w:t>3</w:t>
      </w:r>
      <w:r w:rsidRPr="00FD0A5F">
        <w:rPr>
          <w:rFonts w:ascii="Arial" w:eastAsia="Arial" w:hAnsi="Arial"/>
          <w:color w:val="1A1A1E"/>
          <w:sz w:val="20"/>
          <w:szCs w:val="20"/>
        </w:rPr>
        <w:t>) per m</w:t>
      </w:r>
      <w:r w:rsidRPr="00FD0A5F">
        <w:rPr>
          <w:rFonts w:ascii="Arial" w:eastAsia="Arial" w:hAnsi="Arial"/>
          <w:color w:val="1A1A1E"/>
          <w:sz w:val="20"/>
          <w:szCs w:val="20"/>
          <w:vertAlign w:val="superscript"/>
        </w:rPr>
        <w:t>2</w:t>
      </w:r>
      <w:r w:rsidRPr="00FD0A5F">
        <w:rPr>
          <w:rFonts w:ascii="Arial" w:eastAsia="Arial" w:hAnsi="Arial"/>
          <w:color w:val="1A1A1E"/>
          <w:sz w:val="20"/>
          <w:szCs w:val="20"/>
        </w:rPr>
        <w:t xml:space="preserve"> per batch.</w:t>
      </w:r>
      <w:r w:rsidR="001A573B" w:rsidRPr="00FD0A5F">
        <w:rPr>
          <w:rFonts w:ascii="Arial" w:eastAsia="Arial" w:hAnsi="Arial"/>
          <w:color w:val="1A1A1E"/>
          <w:sz w:val="20"/>
          <w:szCs w:val="20"/>
        </w:rPr>
        <w:t xml:space="preserve"> </w:t>
      </w:r>
      <w:r w:rsidRPr="00FD0A5F">
        <w:rPr>
          <w:rFonts w:ascii="Arial" w:eastAsia="Arial" w:hAnsi="Arial"/>
          <w:color w:val="1A1A1E"/>
          <w:sz w:val="20"/>
          <w:szCs w:val="20"/>
        </w:rPr>
        <w:t xml:space="preserve"> If your washing system is significantly different use your own actual figures.</w:t>
      </w: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 xml:space="preserve">4 </w:t>
      </w:r>
      <w:r w:rsidRPr="00FD0A5F">
        <w:rPr>
          <w:rFonts w:ascii="Arial" w:eastAsia="Arial" w:hAnsi="Arial"/>
          <w:color w:val="1A1A1E"/>
          <w:sz w:val="20"/>
          <w:szCs w:val="20"/>
        </w:rPr>
        <w:t>For pig house washings, use 1.8 litres (0.002</w:t>
      </w:r>
      <w:r w:rsidR="0040780B" w:rsidRPr="00FD0A5F">
        <w:rPr>
          <w:rFonts w:ascii="Arial" w:eastAsia="Arial" w:hAnsi="Arial"/>
          <w:color w:val="1A1A1E"/>
          <w:sz w:val="20"/>
          <w:szCs w:val="20"/>
        </w:rPr>
        <w:t xml:space="preserve"> </w:t>
      </w:r>
      <w:r w:rsidRPr="00FD0A5F">
        <w:rPr>
          <w:rFonts w:ascii="Arial" w:eastAsia="Arial" w:hAnsi="Arial"/>
          <w:color w:val="1A1A1E"/>
          <w:sz w:val="20"/>
          <w:szCs w:val="20"/>
        </w:rPr>
        <w:t>m</w:t>
      </w:r>
      <w:r w:rsidRPr="00FD0A5F">
        <w:rPr>
          <w:rFonts w:ascii="Arial" w:eastAsia="Arial" w:hAnsi="Arial"/>
          <w:color w:val="1A1A1E"/>
          <w:sz w:val="20"/>
          <w:szCs w:val="20"/>
          <w:vertAlign w:val="superscript"/>
        </w:rPr>
        <w:t>3</w:t>
      </w:r>
      <w:r w:rsidRPr="00FD0A5F">
        <w:rPr>
          <w:rFonts w:ascii="Arial" w:eastAsia="Arial" w:hAnsi="Arial"/>
          <w:color w:val="1A1A1E"/>
          <w:sz w:val="20"/>
          <w:szCs w:val="20"/>
        </w:rPr>
        <w:t>) per pig moved out of pens.</w:t>
      </w:r>
      <w:r w:rsidR="001A573B" w:rsidRPr="00FD0A5F">
        <w:rPr>
          <w:rFonts w:ascii="Arial" w:eastAsia="Arial" w:hAnsi="Arial"/>
          <w:color w:val="1A1A1E"/>
          <w:sz w:val="20"/>
          <w:szCs w:val="20"/>
        </w:rPr>
        <w:t xml:space="preserve"> </w:t>
      </w:r>
      <w:r w:rsidRPr="00FD0A5F">
        <w:rPr>
          <w:rFonts w:ascii="Arial" w:eastAsia="Arial" w:hAnsi="Arial"/>
          <w:color w:val="1A1A1E"/>
          <w:sz w:val="20"/>
          <w:szCs w:val="20"/>
        </w:rPr>
        <w:t xml:space="preserve"> If your washing system is significantly different use your own actual figures.</w:t>
      </w:r>
    </w:p>
    <w:p w:rsidR="00B722B1" w:rsidRPr="00F54691" w:rsidRDefault="001D62B3" w:rsidP="00CA5D14">
      <w:pPr>
        <w:spacing w:line="276" w:lineRule="auto"/>
        <w:textAlignment w:val="baseline"/>
        <w:rPr>
          <w:rFonts w:ascii="Arial" w:eastAsia="Arial" w:hAnsi="Arial"/>
          <w:color w:val="1A1A1E"/>
          <w:sz w:val="24"/>
        </w:rPr>
      </w:pPr>
      <w:r w:rsidRPr="00FD0A5F">
        <w:rPr>
          <w:rFonts w:ascii="Arial" w:eastAsia="Arial" w:hAnsi="Arial"/>
          <w:color w:val="1A1A1E"/>
          <w:sz w:val="20"/>
          <w:szCs w:val="20"/>
          <w:vertAlign w:val="superscript"/>
        </w:rPr>
        <w:t xml:space="preserve">5 </w:t>
      </w:r>
      <w:r w:rsidRPr="00FD0A5F">
        <w:rPr>
          <w:rFonts w:ascii="Arial" w:eastAsia="Arial" w:hAnsi="Arial"/>
          <w:color w:val="1A1A1E"/>
          <w:sz w:val="20"/>
          <w:szCs w:val="20"/>
        </w:rPr>
        <w:t>For cattle and sheep house washings, use your own actual figures.</w:t>
      </w:r>
    </w:p>
    <w:p w:rsidR="00543F4D" w:rsidRDefault="00543F4D" w:rsidP="00FF3803">
      <w:pPr>
        <w:spacing w:before="1" w:line="275" w:lineRule="exact"/>
        <w:ind w:left="993"/>
        <w:textAlignment w:val="baseline"/>
        <w:rPr>
          <w:rFonts w:ascii="Arial" w:eastAsia="Arial" w:hAnsi="Arial"/>
          <w:color w:val="1A1A1E"/>
          <w:sz w:val="24"/>
        </w:rPr>
        <w:sectPr w:rsidR="00543F4D" w:rsidSect="00D515DB">
          <w:pgSz w:w="11909" w:h="16838"/>
          <w:pgMar w:top="1134" w:right="1134" w:bottom="1134" w:left="1134" w:header="720" w:footer="720" w:gutter="0"/>
          <w:cols w:space="720"/>
          <w:docGrid w:linePitch="299"/>
        </w:sectPr>
      </w:pPr>
    </w:p>
    <w:p w:rsidR="004F0D3E" w:rsidRPr="00905E30" w:rsidRDefault="00BD591B" w:rsidP="00192064">
      <w:pPr>
        <w:spacing w:line="271" w:lineRule="exact"/>
        <w:textAlignment w:val="baseline"/>
        <w:rPr>
          <w:rFonts w:ascii="Tahoma" w:eastAsia="Tahoma" w:hAnsi="Tahoma"/>
          <w:b/>
          <w:color w:val="1A1A1E"/>
          <w:spacing w:val="4"/>
          <w:sz w:val="24"/>
          <w:szCs w:val="24"/>
        </w:rPr>
      </w:pPr>
      <w:r w:rsidRPr="00905E30">
        <w:rPr>
          <w:rFonts w:ascii="Tahoma" w:eastAsia="Tahoma" w:hAnsi="Tahoma"/>
          <w:b/>
          <w:color w:val="1A1A1E"/>
          <w:spacing w:val="4"/>
          <w:sz w:val="24"/>
          <w:szCs w:val="24"/>
        </w:rPr>
        <w:lastRenderedPageBreak/>
        <w:t xml:space="preserve">Worksheet </w:t>
      </w:r>
      <w:r w:rsidR="00842094">
        <w:rPr>
          <w:rFonts w:ascii="Tahoma" w:eastAsia="Tahoma" w:hAnsi="Tahoma"/>
          <w:b/>
          <w:color w:val="1A1A1E"/>
          <w:spacing w:val="4"/>
          <w:sz w:val="24"/>
          <w:szCs w:val="24"/>
        </w:rPr>
        <w:t>M</w:t>
      </w:r>
      <w:r w:rsidR="004F0D3E" w:rsidRPr="00905E30">
        <w:rPr>
          <w:rFonts w:ascii="Tahoma" w:eastAsia="Tahoma" w:hAnsi="Tahoma"/>
          <w:b/>
          <w:color w:val="1A1A1E"/>
          <w:spacing w:val="4"/>
          <w:sz w:val="24"/>
          <w:szCs w:val="24"/>
        </w:rPr>
        <w:t xml:space="preserve">: Calculate the total </w:t>
      </w:r>
      <w:r w:rsidR="00EF31EF" w:rsidRPr="00905E30">
        <w:rPr>
          <w:rFonts w:ascii="Tahoma" w:eastAsia="Tahoma" w:hAnsi="Tahoma"/>
          <w:b/>
          <w:color w:val="1A1A1E"/>
          <w:spacing w:val="4"/>
          <w:sz w:val="24"/>
          <w:szCs w:val="24"/>
        </w:rPr>
        <w:t xml:space="preserve">quantity </w:t>
      </w:r>
      <w:r w:rsidR="004F0D3E" w:rsidRPr="00905E30">
        <w:rPr>
          <w:rFonts w:ascii="Tahoma" w:eastAsia="Tahoma" w:hAnsi="Tahoma"/>
          <w:b/>
          <w:color w:val="1A1A1E"/>
          <w:spacing w:val="4"/>
          <w:sz w:val="24"/>
          <w:szCs w:val="24"/>
        </w:rPr>
        <w:t>of separated solids from slurry per week</w:t>
      </w:r>
    </w:p>
    <w:p w:rsidR="00AC77FC" w:rsidRDefault="00AC77FC" w:rsidP="005F7383">
      <w:pPr>
        <w:tabs>
          <w:tab w:val="left" w:pos="288"/>
        </w:tabs>
        <w:spacing w:line="281" w:lineRule="exact"/>
        <w:textAlignment w:val="baseline"/>
        <w:rPr>
          <w:rFonts w:ascii="Arial" w:eastAsia="Arial" w:hAnsi="Arial"/>
          <w:color w:val="1A1A1E"/>
          <w:spacing w:val="-1"/>
          <w:sz w:val="24"/>
        </w:rPr>
      </w:pPr>
      <w:r>
        <w:rPr>
          <w:rFonts w:ascii="Arial" w:eastAsia="Arial" w:hAnsi="Arial"/>
          <w:color w:val="1A1A1E"/>
          <w:spacing w:val="-1"/>
          <w:sz w:val="24"/>
        </w:rPr>
        <w:t>Only complete this table if you separate cattle or sheep slurry.</w:t>
      </w:r>
    </w:p>
    <w:p w:rsidR="004F0D3E" w:rsidRDefault="004F0D3E" w:rsidP="006F2A16">
      <w:pPr>
        <w:numPr>
          <w:ilvl w:val="0"/>
          <w:numId w:val="5"/>
        </w:numPr>
        <w:tabs>
          <w:tab w:val="clear" w:pos="288"/>
        </w:tabs>
        <w:spacing w:line="281" w:lineRule="exact"/>
        <w:ind w:left="1134" w:hanging="567"/>
        <w:textAlignment w:val="baseline"/>
        <w:rPr>
          <w:rFonts w:ascii="Arial" w:eastAsia="Arial" w:hAnsi="Arial"/>
          <w:color w:val="1A1A1E"/>
          <w:spacing w:val="-1"/>
          <w:sz w:val="24"/>
        </w:rPr>
      </w:pPr>
      <w:r>
        <w:rPr>
          <w:rFonts w:ascii="Arial" w:eastAsia="Arial" w:hAnsi="Arial"/>
          <w:color w:val="1A1A1E"/>
          <w:spacing w:val="-1"/>
          <w:sz w:val="24"/>
        </w:rPr>
        <w:t>Enter the type of slurry separated (cattle and sheep only).</w:t>
      </w:r>
    </w:p>
    <w:p w:rsidR="004F0D3E" w:rsidRDefault="004F0D3E" w:rsidP="006F2A16">
      <w:pPr>
        <w:numPr>
          <w:ilvl w:val="0"/>
          <w:numId w:val="5"/>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 xml:space="preserve">Enter the </w:t>
      </w:r>
      <w:r w:rsidR="00EF31EF">
        <w:rPr>
          <w:rFonts w:ascii="Arial" w:eastAsia="Arial" w:hAnsi="Arial"/>
          <w:color w:val="1A1A1E"/>
          <w:sz w:val="24"/>
        </w:rPr>
        <w:t xml:space="preserve">quantity </w:t>
      </w:r>
      <w:r>
        <w:rPr>
          <w:rFonts w:ascii="Arial" w:eastAsia="Arial" w:hAnsi="Arial"/>
          <w:color w:val="1A1A1E"/>
          <w:sz w:val="24"/>
        </w:rPr>
        <w:t>of this slurry type produced per week.</w:t>
      </w:r>
      <w:r w:rsidR="001A573B">
        <w:rPr>
          <w:rFonts w:ascii="Arial" w:eastAsia="Arial" w:hAnsi="Arial"/>
          <w:color w:val="1A1A1E"/>
          <w:sz w:val="24"/>
        </w:rPr>
        <w:t xml:space="preserve"> </w:t>
      </w:r>
      <w:r>
        <w:rPr>
          <w:rFonts w:ascii="Arial" w:eastAsia="Arial" w:hAnsi="Arial"/>
          <w:color w:val="1A1A1E"/>
          <w:sz w:val="24"/>
        </w:rPr>
        <w:t xml:space="preserve"> (Refer to </w:t>
      </w:r>
      <w:r w:rsidR="00BD591B" w:rsidRPr="00BD591B">
        <w:rPr>
          <w:rFonts w:ascii="Arial" w:eastAsia="Arial" w:hAnsi="Arial"/>
          <w:b/>
          <w:color w:val="1A1A1E"/>
          <w:sz w:val="24"/>
        </w:rPr>
        <w:t xml:space="preserve">Worksheet </w:t>
      </w:r>
      <w:r w:rsidR="0011609E">
        <w:rPr>
          <w:rFonts w:ascii="Arial" w:eastAsia="Arial" w:hAnsi="Arial"/>
          <w:b/>
          <w:color w:val="1A1A1E"/>
          <w:sz w:val="24"/>
        </w:rPr>
        <w:t>G</w:t>
      </w:r>
      <w:r w:rsidRPr="00BD591B">
        <w:rPr>
          <w:rFonts w:ascii="Arial" w:eastAsia="Arial" w:hAnsi="Arial"/>
          <w:b/>
          <w:sz w:val="24"/>
        </w:rPr>
        <w:t>,</w:t>
      </w:r>
      <w:r w:rsidRPr="00BB0B8E">
        <w:rPr>
          <w:rFonts w:ascii="Arial" w:eastAsia="Arial" w:hAnsi="Arial"/>
          <w:b/>
          <w:sz w:val="24"/>
        </w:rPr>
        <w:t xml:space="preserve"> page</w:t>
      </w:r>
      <w:r w:rsidR="00865C4F" w:rsidRPr="00BB0B8E">
        <w:rPr>
          <w:rFonts w:ascii="Arial" w:eastAsia="Arial" w:hAnsi="Arial"/>
          <w:b/>
          <w:sz w:val="24"/>
        </w:rPr>
        <w:t xml:space="preserve"> </w:t>
      </w:r>
      <w:r w:rsidR="00565431" w:rsidRPr="00BB0B8E">
        <w:rPr>
          <w:rFonts w:ascii="Arial" w:eastAsia="Arial" w:hAnsi="Arial"/>
          <w:b/>
          <w:sz w:val="24"/>
        </w:rPr>
        <w:t>29</w:t>
      </w:r>
      <w:r>
        <w:rPr>
          <w:rFonts w:ascii="Arial" w:eastAsia="Arial" w:hAnsi="Arial"/>
          <w:color w:val="1A1A1E"/>
          <w:sz w:val="24"/>
        </w:rPr>
        <w:t xml:space="preserve"> for the relevant figure).</w:t>
      </w:r>
    </w:p>
    <w:p w:rsidR="004F0D3E" w:rsidRDefault="004F0D3E" w:rsidP="006F2A16">
      <w:pPr>
        <w:numPr>
          <w:ilvl w:val="0"/>
          <w:numId w:val="5"/>
        </w:numPr>
        <w:tabs>
          <w:tab w:val="clear" w:pos="288"/>
        </w:tabs>
        <w:spacing w:line="281" w:lineRule="exact"/>
        <w:ind w:left="1134" w:hanging="567"/>
        <w:textAlignment w:val="baseline"/>
        <w:rPr>
          <w:rFonts w:ascii="Arial" w:eastAsia="Arial" w:hAnsi="Arial"/>
          <w:color w:val="1A1A1E"/>
          <w:sz w:val="24"/>
        </w:rPr>
      </w:pPr>
      <w:r>
        <w:rPr>
          <w:rFonts w:ascii="Arial" w:eastAsia="Arial" w:hAnsi="Arial"/>
          <w:color w:val="1A1A1E"/>
          <w:sz w:val="24"/>
        </w:rPr>
        <w:t xml:space="preserve">Multiply the </w:t>
      </w:r>
      <w:r w:rsidR="00EF31EF">
        <w:rPr>
          <w:rFonts w:ascii="Arial" w:eastAsia="Arial" w:hAnsi="Arial"/>
          <w:color w:val="1A1A1E"/>
          <w:sz w:val="24"/>
        </w:rPr>
        <w:t xml:space="preserve">quantity </w:t>
      </w:r>
      <w:r>
        <w:rPr>
          <w:rFonts w:ascii="Arial" w:eastAsia="Arial" w:hAnsi="Arial"/>
          <w:color w:val="1A1A1E"/>
          <w:sz w:val="24"/>
        </w:rPr>
        <w:t>by the % reduction figure.</w:t>
      </w:r>
      <w:r w:rsidR="001A573B">
        <w:rPr>
          <w:rFonts w:ascii="Arial" w:eastAsia="Arial" w:hAnsi="Arial"/>
          <w:color w:val="1A1A1E"/>
          <w:sz w:val="24"/>
        </w:rPr>
        <w:t xml:space="preserve"> </w:t>
      </w:r>
      <w:r>
        <w:rPr>
          <w:rFonts w:ascii="Arial" w:eastAsia="Arial" w:hAnsi="Arial"/>
          <w:color w:val="1A1A1E"/>
          <w:sz w:val="24"/>
        </w:rPr>
        <w:t xml:space="preserve"> The maximum volume reduction allowed is 20%.</w:t>
      </w:r>
    </w:p>
    <w:tbl>
      <w:tblPr>
        <w:tblpPr w:leftFromText="180" w:rightFromText="180" w:vertAnchor="text" w:horzAnchor="margin" w:tblpY="806"/>
        <w:tblW w:w="10068" w:type="dxa"/>
        <w:tblLayout w:type="fixed"/>
        <w:tblCellMar>
          <w:left w:w="0" w:type="dxa"/>
          <w:right w:w="0" w:type="dxa"/>
        </w:tblCellMar>
        <w:tblLook w:val="0000"/>
      </w:tblPr>
      <w:tblGrid>
        <w:gridCol w:w="2271"/>
        <w:gridCol w:w="2835"/>
        <w:gridCol w:w="567"/>
        <w:gridCol w:w="1985"/>
        <w:gridCol w:w="567"/>
        <w:gridCol w:w="1843"/>
      </w:tblGrid>
      <w:tr w:rsidR="00CE121A" w:rsidTr="00CE121A">
        <w:trPr>
          <w:trHeight w:hRule="exact" w:val="714"/>
        </w:trPr>
        <w:tc>
          <w:tcPr>
            <w:tcW w:w="227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275" w:lineRule="exact"/>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Slurry Type</w:t>
            </w: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321"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Quantity of slurry separated per week</w:t>
            </w:r>
          </w:p>
        </w:tc>
        <w:tc>
          <w:tcPr>
            <w:tcW w:w="56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textAlignment w:val="baseline"/>
              <w:rPr>
                <w:rFonts w:ascii="Tahoma" w:eastAsia="Verdana" w:hAnsi="Tahoma" w:cs="Tahoma"/>
                <w:color w:val="000000"/>
                <w:sz w:val="24"/>
                <w:szCs w:val="24"/>
              </w:rPr>
            </w:pPr>
          </w:p>
        </w:tc>
        <w:tc>
          <w:tcPr>
            <w:tcW w:w="198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 reduction by separation</w:t>
            </w:r>
          </w:p>
        </w:tc>
        <w:tc>
          <w:tcPr>
            <w:tcW w:w="56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textAlignment w:val="baseline"/>
              <w:rPr>
                <w:rFonts w:ascii="Tahoma" w:eastAsia="Verdana" w:hAnsi="Tahoma" w:cs="Tahoma"/>
                <w:color w:val="000000"/>
                <w:sz w:val="24"/>
                <w:szCs w:val="24"/>
              </w:rPr>
            </w:pP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321" w:lineRule="exact"/>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Reduction in volume</w:t>
            </w:r>
          </w:p>
        </w:tc>
      </w:tr>
      <w:tr w:rsidR="00CE121A" w:rsidTr="00CE121A">
        <w:trPr>
          <w:trHeight w:hRule="exact" w:val="393"/>
        </w:trPr>
        <w:tc>
          <w:tcPr>
            <w:tcW w:w="227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CE121A" w:rsidRPr="00C5622A" w:rsidRDefault="00CE121A" w:rsidP="00CE121A">
            <w:pPr>
              <w:textAlignment w:val="baseline"/>
              <w:rPr>
                <w:rFonts w:ascii="Tahoma" w:eastAsia="Verdana" w:hAnsi="Tahoma" w:cs="Tahoma"/>
                <w:color w:val="000000"/>
                <w:sz w:val="24"/>
                <w:szCs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c>
          <w:tcPr>
            <w:tcW w:w="56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w:t>
            </w:r>
          </w:p>
        </w:tc>
        <w:tc>
          <w:tcPr>
            <w:tcW w:w="56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68" w:after="19" w:line="296" w:lineRule="exact"/>
              <w:ind w:right="-4"/>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r>
      <w:tr w:rsidR="00CE121A" w:rsidTr="00CE121A">
        <w:trPr>
          <w:trHeight w:hRule="exact" w:val="394"/>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25"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25"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393"/>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2"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2"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399"/>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30"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30"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394"/>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88"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88"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DE0872"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454"/>
        </w:trPr>
        <w:tc>
          <w:tcPr>
            <w:tcW w:w="7658" w:type="dxa"/>
            <w:gridSpan w:val="4"/>
            <w:tcBorders>
              <w:top w:val="single" w:sz="2" w:space="0" w:color="0070C0"/>
              <w:left w:val="single" w:sz="2" w:space="0" w:color="0070C0"/>
              <w:bottom w:val="single" w:sz="4" w:space="0" w:color="0070C0"/>
              <w:right w:val="single" w:sz="2" w:space="0" w:color="0070C0"/>
            </w:tcBorders>
            <w:vAlign w:val="center"/>
          </w:tcPr>
          <w:p w:rsidR="00CE121A" w:rsidRPr="00C5622A" w:rsidRDefault="00CE121A" w:rsidP="00CE121A">
            <w:pPr>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Total quantity of separated solids per week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567" w:type="dxa"/>
            <w:tcBorders>
              <w:top w:val="single" w:sz="2" w:space="0" w:color="0070C0"/>
              <w:left w:val="single" w:sz="2" w:space="0" w:color="0070C0"/>
              <w:bottom w:val="single" w:sz="4" w:space="0" w:color="0070C0"/>
              <w:right w:val="single" w:sz="2" w:space="0" w:color="0070C0"/>
            </w:tcBorders>
            <w:vAlign w:val="center"/>
          </w:tcPr>
          <w:p w:rsidR="00CE121A" w:rsidRPr="00C5622A" w:rsidRDefault="00CE121A" w:rsidP="00CE121A">
            <w:pPr>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1843" w:type="dxa"/>
            <w:tcBorders>
              <w:top w:val="single" w:sz="2" w:space="0" w:color="0070C0"/>
              <w:left w:val="single" w:sz="2" w:space="0" w:color="0070C0"/>
              <w:bottom w:val="single" w:sz="4" w:space="0" w:color="0070C0"/>
              <w:right w:val="single" w:sz="2" w:space="0" w:color="0070C0"/>
            </w:tcBorders>
            <w:shd w:val="clear" w:color="auto" w:fill="9900FF"/>
            <w:vAlign w:val="center"/>
          </w:tcPr>
          <w:p w:rsidR="00CE121A" w:rsidRPr="00C5622A" w:rsidRDefault="00DE0872" w:rsidP="00CE121A">
            <w:pPr>
              <w:ind w:right="96"/>
              <w:jc w:val="center"/>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shd w:val="clear" w:color="auto" w:fill="9900FF"/>
                <w:lang w:val="en-GB" w:eastAsia="en-GB"/>
              </w:rPr>
              <w:fldChar w:fldCharType="begin">
                <w:ffData>
                  <w:name w:val="Text2"/>
                  <w:enabled/>
                  <w:calcOnExit w:val="0"/>
                  <w:textInput/>
                </w:ffData>
              </w:fldChar>
            </w:r>
            <w:r w:rsidR="00CE121A" w:rsidRPr="00C5622A">
              <w:rPr>
                <w:rFonts w:ascii="Tahoma" w:eastAsia="Times New Roman" w:hAnsi="Tahoma" w:cs="Tahoma"/>
                <w:b/>
                <w:noProof/>
                <w:color w:val="000000"/>
                <w:sz w:val="24"/>
                <w:szCs w:val="24"/>
                <w:shd w:val="clear" w:color="auto" w:fill="9900FF"/>
                <w:lang w:val="en-GB" w:eastAsia="en-GB"/>
              </w:rPr>
              <w:instrText xml:space="preserve"> FORMTEXT </w:instrText>
            </w:r>
            <w:r w:rsidRPr="00C5622A">
              <w:rPr>
                <w:rFonts w:ascii="Tahoma" w:eastAsia="Times New Roman" w:hAnsi="Tahoma" w:cs="Tahoma"/>
                <w:b/>
                <w:noProof/>
                <w:color w:val="000000"/>
                <w:sz w:val="24"/>
                <w:szCs w:val="24"/>
                <w:shd w:val="clear" w:color="auto" w:fill="9900FF"/>
                <w:lang w:val="en-GB" w:eastAsia="en-GB"/>
              </w:rPr>
            </w:r>
            <w:r w:rsidRPr="00C5622A">
              <w:rPr>
                <w:rFonts w:ascii="Tahoma" w:eastAsia="Times New Roman" w:hAnsi="Tahoma" w:cs="Tahoma"/>
                <w:b/>
                <w:noProof/>
                <w:color w:val="000000"/>
                <w:sz w:val="24"/>
                <w:szCs w:val="24"/>
                <w:shd w:val="clear" w:color="auto" w:fill="9900FF"/>
                <w:lang w:val="en-GB" w:eastAsia="en-GB"/>
              </w:rPr>
              <w:fldChar w:fldCharType="separate"/>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Pr="00C5622A">
              <w:rPr>
                <w:rFonts w:ascii="Tahoma" w:eastAsia="Times New Roman" w:hAnsi="Tahoma" w:cs="Tahoma"/>
                <w:b/>
                <w:noProof/>
                <w:color w:val="000000"/>
                <w:sz w:val="24"/>
                <w:szCs w:val="24"/>
                <w:shd w:val="clear" w:color="auto" w:fill="9900FF"/>
                <w:lang w:val="en-GB" w:eastAsia="en-GB"/>
              </w:rPr>
              <w:fldChar w:fldCharType="end"/>
            </w:r>
            <w:r w:rsidR="00CE121A" w:rsidRPr="00C5622A">
              <w:rPr>
                <w:rFonts w:ascii="Tahoma" w:eastAsia="Times New Roman" w:hAnsi="Tahoma" w:cs="Tahoma"/>
                <w:b/>
                <w:noProof/>
                <w:color w:val="000000"/>
                <w:sz w:val="24"/>
                <w:szCs w:val="24"/>
                <w:lang w:val="en-GB" w:eastAsia="en-GB"/>
              </w:rPr>
              <w:t xml:space="preserve"> </w:t>
            </w:r>
            <w:r w:rsidR="00CE121A">
              <w:rPr>
                <w:rFonts w:ascii="Tahoma" w:eastAsia="Times New Roman" w:hAnsi="Tahoma" w:cs="Tahoma"/>
                <w:b/>
                <w:noProof/>
                <w:color w:val="000000"/>
                <w:sz w:val="24"/>
                <w:szCs w:val="24"/>
                <w:lang w:val="en-GB" w:eastAsia="en-GB"/>
              </w:rPr>
              <w:t>(M)</w:t>
            </w:r>
          </w:p>
        </w:tc>
      </w:tr>
    </w:tbl>
    <w:p w:rsidR="006D40ED" w:rsidRPr="006D40ED" w:rsidRDefault="004F0D3E" w:rsidP="006D40ED">
      <w:pPr>
        <w:numPr>
          <w:ilvl w:val="0"/>
          <w:numId w:val="5"/>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 xml:space="preserve">Total </w:t>
      </w:r>
      <w:r w:rsidR="00EF31EF">
        <w:rPr>
          <w:rFonts w:ascii="Arial" w:eastAsia="Arial" w:hAnsi="Arial"/>
          <w:color w:val="1A1A1E"/>
          <w:sz w:val="24"/>
        </w:rPr>
        <w:t xml:space="preserve">quantity </w:t>
      </w:r>
      <w:r>
        <w:rPr>
          <w:rFonts w:ascii="Arial" w:eastAsia="Arial" w:hAnsi="Arial"/>
          <w:color w:val="1A1A1E"/>
          <w:sz w:val="24"/>
        </w:rPr>
        <w:t xml:space="preserve">of separated slurry per week and insert in Box </w:t>
      </w:r>
      <w:r w:rsidR="00842094">
        <w:rPr>
          <w:rFonts w:ascii="Arial" w:eastAsia="Arial" w:hAnsi="Arial"/>
          <w:color w:val="1A1A1E"/>
          <w:sz w:val="24"/>
        </w:rPr>
        <w:t>M</w:t>
      </w:r>
      <w:r>
        <w:rPr>
          <w:rFonts w:ascii="Arial" w:eastAsia="Arial" w:hAnsi="Arial"/>
          <w:color w:val="1A1A1E"/>
          <w:sz w:val="24"/>
        </w:rPr>
        <w:t>.</w:t>
      </w:r>
      <w:r w:rsidR="001A573B">
        <w:rPr>
          <w:rFonts w:ascii="Arial" w:eastAsia="Arial" w:hAnsi="Arial"/>
          <w:color w:val="1A1A1E"/>
          <w:sz w:val="24"/>
        </w:rPr>
        <w:t xml:space="preserve"> </w:t>
      </w:r>
      <w:r>
        <w:rPr>
          <w:rFonts w:ascii="Arial" w:eastAsia="Arial" w:hAnsi="Arial"/>
          <w:color w:val="1A1A1E"/>
          <w:sz w:val="24"/>
        </w:rPr>
        <w:t xml:space="preserve"> </w:t>
      </w:r>
      <w:r>
        <w:rPr>
          <w:rFonts w:ascii="Tahoma" w:eastAsia="Tahoma" w:hAnsi="Tahoma"/>
          <w:b/>
          <w:color w:val="1A1A1E"/>
        </w:rPr>
        <w:t>Transfer your answe</w:t>
      </w:r>
      <w:r w:rsidR="00AB25DF">
        <w:rPr>
          <w:rFonts w:ascii="Tahoma" w:eastAsia="Tahoma" w:hAnsi="Tahoma"/>
          <w:b/>
          <w:color w:val="1A1A1E"/>
        </w:rPr>
        <w:t xml:space="preserve">r to Section </w:t>
      </w:r>
      <w:r w:rsidR="00BD591B">
        <w:rPr>
          <w:rFonts w:ascii="Tahoma" w:eastAsia="Tahoma" w:hAnsi="Tahoma"/>
          <w:b/>
          <w:color w:val="1A1A1E"/>
        </w:rPr>
        <w:t>2.</w:t>
      </w:r>
      <w:r w:rsidR="004937FA">
        <w:rPr>
          <w:rFonts w:ascii="Tahoma" w:eastAsia="Tahoma" w:hAnsi="Tahoma"/>
          <w:b/>
          <w:color w:val="1A1A1E"/>
        </w:rPr>
        <w:t>3</w:t>
      </w:r>
      <w:r w:rsidR="00AB25DF">
        <w:rPr>
          <w:rFonts w:ascii="Tahoma" w:eastAsia="Tahoma" w:hAnsi="Tahoma"/>
          <w:b/>
          <w:color w:val="1A1A1E"/>
        </w:rPr>
        <w:t xml:space="preserve">, Box </w:t>
      </w:r>
      <w:r w:rsidR="00842094">
        <w:rPr>
          <w:rFonts w:ascii="Tahoma" w:eastAsia="Tahoma" w:hAnsi="Tahoma"/>
          <w:b/>
          <w:color w:val="1A1A1E"/>
        </w:rPr>
        <w:t>M</w:t>
      </w:r>
      <w:r w:rsidR="00AB25DF">
        <w:rPr>
          <w:rFonts w:ascii="Tahoma" w:eastAsia="Tahoma" w:hAnsi="Tahoma"/>
          <w:b/>
          <w:color w:val="1A1A1E"/>
        </w:rPr>
        <w:t xml:space="preserve"> </w:t>
      </w:r>
      <w:r w:rsidR="00AB25DF" w:rsidRPr="00BB0B8E">
        <w:rPr>
          <w:rFonts w:ascii="Tahoma" w:eastAsia="Tahoma" w:hAnsi="Tahoma"/>
          <w:b/>
        </w:rPr>
        <w:t xml:space="preserve">on page </w:t>
      </w:r>
      <w:r w:rsidR="002C709F" w:rsidRPr="00BB0B8E">
        <w:rPr>
          <w:rFonts w:ascii="Tahoma" w:eastAsia="Tahoma" w:hAnsi="Tahoma"/>
          <w:b/>
        </w:rPr>
        <w:t>3</w:t>
      </w:r>
      <w:r w:rsidR="009604E6">
        <w:rPr>
          <w:rFonts w:ascii="Tahoma" w:eastAsia="Tahoma" w:hAnsi="Tahoma"/>
          <w:b/>
        </w:rPr>
        <w:t>5</w:t>
      </w:r>
      <w:r w:rsidRPr="00BB0B8E">
        <w:rPr>
          <w:rFonts w:ascii="Tahoma" w:eastAsia="Tahoma" w:hAnsi="Tahoma"/>
          <w:b/>
        </w:rPr>
        <w:t>.</w:t>
      </w:r>
    </w:p>
    <w:p w:rsidR="004F0D3E" w:rsidRDefault="004F0D3E" w:rsidP="004F0D3E">
      <w:pPr>
        <w:spacing w:line="273" w:lineRule="exact"/>
        <w:ind w:left="864"/>
        <w:textAlignment w:val="baseline"/>
        <w:rPr>
          <w:rFonts w:ascii="Tahoma" w:eastAsia="Tahoma" w:hAnsi="Tahoma"/>
          <w:b/>
          <w:color w:val="1A1A1E"/>
          <w:spacing w:val="4"/>
        </w:rPr>
      </w:pPr>
    </w:p>
    <w:p w:rsidR="004F0D3E" w:rsidRPr="00C5622A" w:rsidRDefault="00BD591B" w:rsidP="005F7383">
      <w:pPr>
        <w:spacing w:line="273" w:lineRule="exact"/>
        <w:textAlignment w:val="baseline"/>
        <w:rPr>
          <w:rFonts w:ascii="Tahoma" w:eastAsia="Tahoma" w:hAnsi="Tahoma"/>
          <w:b/>
          <w:color w:val="1A1A1E"/>
          <w:spacing w:val="4"/>
          <w:sz w:val="24"/>
          <w:szCs w:val="24"/>
        </w:rPr>
      </w:pPr>
      <w:r>
        <w:rPr>
          <w:rFonts w:ascii="Tahoma" w:eastAsia="Tahoma" w:hAnsi="Tahoma"/>
          <w:b/>
          <w:color w:val="1A1A1E"/>
          <w:spacing w:val="4"/>
          <w:sz w:val="24"/>
          <w:szCs w:val="24"/>
        </w:rPr>
        <w:t>Worksheet N</w:t>
      </w:r>
      <w:r w:rsidR="004F0D3E" w:rsidRPr="00C5622A">
        <w:rPr>
          <w:rFonts w:ascii="Tahoma" w:eastAsia="Tahoma" w:hAnsi="Tahoma"/>
          <w:b/>
          <w:color w:val="1A1A1E"/>
          <w:spacing w:val="4"/>
          <w:sz w:val="24"/>
          <w:szCs w:val="24"/>
        </w:rPr>
        <w:t>: Calculate the total volume of slurry exported to processing per week</w:t>
      </w:r>
    </w:p>
    <w:p w:rsidR="004F0D3E" w:rsidRDefault="004F0D3E" w:rsidP="006F2A16">
      <w:pPr>
        <w:numPr>
          <w:ilvl w:val="0"/>
          <w:numId w:val="6"/>
        </w:numPr>
        <w:tabs>
          <w:tab w:val="clear" w:pos="288"/>
        </w:tabs>
        <w:spacing w:line="281" w:lineRule="exact"/>
        <w:ind w:left="1134" w:hanging="567"/>
        <w:textAlignment w:val="baseline"/>
        <w:rPr>
          <w:rFonts w:ascii="Arial" w:eastAsia="Arial" w:hAnsi="Arial"/>
          <w:color w:val="1A1A1E"/>
          <w:sz w:val="24"/>
        </w:rPr>
      </w:pPr>
      <w:r>
        <w:rPr>
          <w:rFonts w:ascii="Arial" w:eastAsia="Arial" w:hAnsi="Arial"/>
          <w:color w:val="1A1A1E"/>
          <w:sz w:val="24"/>
        </w:rPr>
        <w:t>Enter the type of slurry exported to processing.</w:t>
      </w:r>
    </w:p>
    <w:p w:rsidR="004F0D3E" w:rsidRDefault="004F0D3E" w:rsidP="006F2A16">
      <w:pPr>
        <w:numPr>
          <w:ilvl w:val="0"/>
          <w:numId w:val="6"/>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 xml:space="preserve">Enter the </w:t>
      </w:r>
      <w:r w:rsidR="008C521C">
        <w:rPr>
          <w:rFonts w:ascii="Arial" w:eastAsia="Arial" w:hAnsi="Arial"/>
          <w:color w:val="1A1A1E"/>
          <w:sz w:val="24"/>
        </w:rPr>
        <w:t xml:space="preserve">quantity </w:t>
      </w:r>
      <w:r>
        <w:rPr>
          <w:rFonts w:ascii="Arial" w:eastAsia="Arial" w:hAnsi="Arial"/>
          <w:color w:val="1A1A1E"/>
          <w:sz w:val="24"/>
        </w:rPr>
        <w:t xml:space="preserve">of slurry produced and exported over the winter period. </w:t>
      </w:r>
      <w:r w:rsidR="001A573B">
        <w:rPr>
          <w:rFonts w:ascii="Arial" w:eastAsia="Arial" w:hAnsi="Arial"/>
          <w:color w:val="1A1A1E"/>
          <w:sz w:val="24"/>
        </w:rPr>
        <w:t xml:space="preserve"> </w:t>
      </w:r>
      <w:r>
        <w:rPr>
          <w:rFonts w:ascii="Arial" w:eastAsia="Arial" w:hAnsi="Arial"/>
          <w:color w:val="1A1A1E"/>
          <w:sz w:val="24"/>
        </w:rPr>
        <w:t>Divide by 22 for cattle and sheep slurry</w:t>
      </w:r>
      <w:r w:rsidR="008C041E">
        <w:rPr>
          <w:rFonts w:ascii="Arial" w:eastAsia="Arial" w:hAnsi="Arial"/>
          <w:color w:val="1A1A1E"/>
          <w:sz w:val="24"/>
        </w:rPr>
        <w:t>,</w:t>
      </w:r>
      <w:r>
        <w:rPr>
          <w:rFonts w:ascii="Arial" w:eastAsia="Arial" w:hAnsi="Arial"/>
          <w:color w:val="1A1A1E"/>
          <w:sz w:val="24"/>
        </w:rPr>
        <w:t xml:space="preserve"> and 26 for pig and poultry slurry</w:t>
      </w:r>
      <w:r w:rsidR="003B5EC6">
        <w:rPr>
          <w:rFonts w:ascii="Arial" w:eastAsia="Arial" w:hAnsi="Arial"/>
          <w:color w:val="1A1A1E"/>
          <w:sz w:val="24"/>
        </w:rPr>
        <w:t>, to calculate the quantity</w:t>
      </w:r>
      <w:r>
        <w:rPr>
          <w:rFonts w:ascii="Arial" w:eastAsia="Arial" w:hAnsi="Arial"/>
          <w:color w:val="1A1A1E"/>
          <w:sz w:val="24"/>
        </w:rPr>
        <w:t xml:space="preserve"> exported per week.</w:t>
      </w:r>
    </w:p>
    <w:p w:rsidR="004F0D3E" w:rsidRDefault="004F0D3E" w:rsidP="006F2A16">
      <w:pPr>
        <w:numPr>
          <w:ilvl w:val="0"/>
          <w:numId w:val="6"/>
        </w:numPr>
        <w:tabs>
          <w:tab w:val="clear" w:pos="288"/>
        </w:tabs>
        <w:ind w:left="1134" w:hanging="567"/>
        <w:jc w:val="both"/>
        <w:textAlignment w:val="baseline"/>
        <w:rPr>
          <w:rFonts w:ascii="Arial" w:eastAsia="Arial" w:hAnsi="Arial"/>
          <w:color w:val="1A1A1E"/>
          <w:sz w:val="24"/>
        </w:rPr>
      </w:pPr>
      <w:r>
        <w:rPr>
          <w:rFonts w:ascii="Arial" w:eastAsia="Arial" w:hAnsi="Arial"/>
          <w:color w:val="1A1A1E"/>
          <w:sz w:val="24"/>
        </w:rPr>
        <w:t xml:space="preserve">Total the </w:t>
      </w:r>
      <w:r w:rsidR="008C521C">
        <w:rPr>
          <w:rFonts w:ascii="Arial" w:eastAsia="Arial" w:hAnsi="Arial"/>
          <w:color w:val="1A1A1E"/>
          <w:sz w:val="24"/>
        </w:rPr>
        <w:t xml:space="preserve">quantity </w:t>
      </w:r>
      <w:r>
        <w:rPr>
          <w:rFonts w:ascii="Arial" w:eastAsia="Arial" w:hAnsi="Arial"/>
          <w:color w:val="1A1A1E"/>
          <w:sz w:val="24"/>
        </w:rPr>
        <w:t xml:space="preserve">produced by cattle and sheep and insert in Box </w:t>
      </w:r>
      <w:r w:rsidR="00842094">
        <w:rPr>
          <w:rFonts w:ascii="Arial" w:eastAsia="Arial" w:hAnsi="Arial"/>
          <w:color w:val="1A1A1E"/>
          <w:sz w:val="24"/>
        </w:rPr>
        <w:t>N</w:t>
      </w:r>
      <w:r>
        <w:rPr>
          <w:rFonts w:ascii="Arial" w:eastAsia="Arial" w:hAnsi="Arial"/>
          <w:color w:val="1A1A1E"/>
          <w:sz w:val="24"/>
        </w:rPr>
        <w:t xml:space="preserve">. </w:t>
      </w:r>
      <w:r w:rsidR="001A573B">
        <w:rPr>
          <w:rFonts w:ascii="Arial" w:eastAsia="Arial" w:hAnsi="Arial"/>
          <w:color w:val="1A1A1E"/>
          <w:sz w:val="24"/>
        </w:rPr>
        <w:t xml:space="preserve"> </w:t>
      </w:r>
      <w:r w:rsidRPr="00BB0B8E">
        <w:rPr>
          <w:rFonts w:ascii="Tahoma" w:eastAsia="Tahoma" w:hAnsi="Tahoma"/>
          <w:color w:val="1A1A1E"/>
        </w:rPr>
        <w:t>Transfer your answe</w:t>
      </w:r>
      <w:r w:rsidR="00AB25DF" w:rsidRPr="00BB0B8E">
        <w:rPr>
          <w:rFonts w:ascii="Tahoma" w:eastAsia="Tahoma" w:hAnsi="Tahoma"/>
          <w:color w:val="1A1A1E"/>
        </w:rPr>
        <w:t>r to</w:t>
      </w:r>
      <w:r w:rsidR="00AB25DF">
        <w:rPr>
          <w:rFonts w:ascii="Tahoma" w:eastAsia="Tahoma" w:hAnsi="Tahoma"/>
          <w:b/>
          <w:color w:val="1A1A1E"/>
        </w:rPr>
        <w:t xml:space="preserve"> Section </w:t>
      </w:r>
      <w:r w:rsidR="00BD591B">
        <w:rPr>
          <w:rFonts w:ascii="Tahoma" w:eastAsia="Tahoma" w:hAnsi="Tahoma"/>
          <w:b/>
          <w:color w:val="1A1A1E"/>
        </w:rPr>
        <w:t>2.3</w:t>
      </w:r>
      <w:r w:rsidR="00AB25DF">
        <w:rPr>
          <w:rFonts w:ascii="Tahoma" w:eastAsia="Tahoma" w:hAnsi="Tahoma"/>
          <w:b/>
          <w:color w:val="1A1A1E"/>
        </w:rPr>
        <w:t xml:space="preserve">, Box </w:t>
      </w:r>
      <w:r w:rsidR="00842094">
        <w:rPr>
          <w:rFonts w:ascii="Tahoma" w:eastAsia="Tahoma" w:hAnsi="Tahoma"/>
          <w:b/>
          <w:color w:val="1A1A1E"/>
        </w:rPr>
        <w:t>N</w:t>
      </w:r>
      <w:r w:rsidR="00AB25DF">
        <w:rPr>
          <w:rFonts w:ascii="Tahoma" w:eastAsia="Tahoma" w:hAnsi="Tahoma"/>
          <w:b/>
          <w:color w:val="1A1A1E"/>
        </w:rPr>
        <w:t xml:space="preserve"> </w:t>
      </w:r>
      <w:r w:rsidR="00AB25DF" w:rsidRPr="00BB0B8E">
        <w:rPr>
          <w:rFonts w:ascii="Tahoma" w:eastAsia="Tahoma" w:hAnsi="Tahoma"/>
          <w:b/>
        </w:rPr>
        <w:t xml:space="preserve">on page </w:t>
      </w:r>
      <w:r w:rsidR="00F33095" w:rsidRPr="00BB0B8E">
        <w:rPr>
          <w:rFonts w:ascii="Tahoma" w:eastAsia="Tahoma" w:hAnsi="Tahoma"/>
          <w:b/>
        </w:rPr>
        <w:t>3</w:t>
      </w:r>
      <w:r w:rsidR="009604E6">
        <w:rPr>
          <w:rFonts w:ascii="Tahoma" w:eastAsia="Tahoma" w:hAnsi="Tahoma"/>
          <w:b/>
        </w:rPr>
        <w:t>5</w:t>
      </w:r>
      <w:r w:rsidRPr="00BB0B8E">
        <w:rPr>
          <w:rFonts w:ascii="Tahoma" w:eastAsia="Tahoma" w:hAnsi="Tahoma"/>
          <w:b/>
        </w:rPr>
        <w:t>.</w:t>
      </w:r>
    </w:p>
    <w:p w:rsidR="004F0D3E" w:rsidRPr="00BB0B8E" w:rsidRDefault="004F0D3E" w:rsidP="00CE121A">
      <w:pPr>
        <w:numPr>
          <w:ilvl w:val="0"/>
          <w:numId w:val="6"/>
        </w:numPr>
        <w:tabs>
          <w:tab w:val="clear" w:pos="288"/>
        </w:tabs>
        <w:spacing w:after="120"/>
        <w:ind w:left="1134" w:hanging="567"/>
        <w:textAlignment w:val="baseline"/>
        <w:rPr>
          <w:rFonts w:ascii="Arial" w:eastAsia="Arial" w:hAnsi="Arial"/>
          <w:sz w:val="24"/>
        </w:rPr>
      </w:pPr>
      <w:r>
        <w:rPr>
          <w:rFonts w:ascii="Arial" w:eastAsia="Arial" w:hAnsi="Arial"/>
          <w:color w:val="1A1A1E"/>
          <w:sz w:val="24"/>
        </w:rPr>
        <w:t xml:space="preserve">Total the </w:t>
      </w:r>
      <w:r w:rsidR="008C521C">
        <w:rPr>
          <w:rFonts w:ascii="Arial" w:eastAsia="Arial" w:hAnsi="Arial"/>
          <w:color w:val="1A1A1E"/>
          <w:sz w:val="24"/>
        </w:rPr>
        <w:t xml:space="preserve">quantity </w:t>
      </w:r>
      <w:r>
        <w:rPr>
          <w:rFonts w:ascii="Arial" w:eastAsia="Arial" w:hAnsi="Arial"/>
          <w:color w:val="1A1A1E"/>
          <w:sz w:val="24"/>
        </w:rPr>
        <w:t xml:space="preserve">produced by pigs and poultry and insert in Box </w:t>
      </w:r>
      <w:r w:rsidR="00842094">
        <w:rPr>
          <w:rFonts w:ascii="Arial" w:eastAsia="Arial" w:hAnsi="Arial"/>
          <w:color w:val="1A1A1E"/>
          <w:sz w:val="24"/>
        </w:rPr>
        <w:t>O</w:t>
      </w:r>
      <w:r>
        <w:rPr>
          <w:rFonts w:ascii="Arial" w:eastAsia="Arial" w:hAnsi="Arial"/>
          <w:color w:val="1A1A1E"/>
          <w:sz w:val="24"/>
        </w:rPr>
        <w:t xml:space="preserve">. </w:t>
      </w:r>
      <w:r w:rsidR="001A573B">
        <w:rPr>
          <w:rFonts w:ascii="Arial" w:eastAsia="Arial" w:hAnsi="Arial"/>
          <w:color w:val="1A1A1E"/>
          <w:sz w:val="24"/>
        </w:rPr>
        <w:t xml:space="preserve"> </w:t>
      </w:r>
      <w:r w:rsidRPr="00BB0B8E">
        <w:rPr>
          <w:rFonts w:ascii="Tahoma" w:eastAsia="Tahoma" w:hAnsi="Tahoma"/>
          <w:color w:val="1A1A1E"/>
        </w:rPr>
        <w:t>Transfer your answ</w:t>
      </w:r>
      <w:r w:rsidR="00AB25DF" w:rsidRPr="00BB0B8E">
        <w:rPr>
          <w:rFonts w:ascii="Tahoma" w:eastAsia="Tahoma" w:hAnsi="Tahoma"/>
          <w:color w:val="1A1A1E"/>
        </w:rPr>
        <w:t>er to</w:t>
      </w:r>
      <w:r w:rsidR="00AB25DF">
        <w:rPr>
          <w:rFonts w:ascii="Tahoma" w:eastAsia="Tahoma" w:hAnsi="Tahoma"/>
          <w:b/>
          <w:color w:val="1A1A1E"/>
        </w:rPr>
        <w:t xml:space="preserve"> Section </w:t>
      </w:r>
      <w:r w:rsidR="00BD591B">
        <w:rPr>
          <w:rFonts w:ascii="Tahoma" w:eastAsia="Tahoma" w:hAnsi="Tahoma"/>
          <w:b/>
          <w:color w:val="1A1A1E"/>
        </w:rPr>
        <w:t>2.</w:t>
      </w:r>
      <w:r w:rsidR="004937FA">
        <w:rPr>
          <w:rFonts w:ascii="Tahoma" w:eastAsia="Tahoma" w:hAnsi="Tahoma"/>
          <w:b/>
          <w:color w:val="1A1A1E"/>
        </w:rPr>
        <w:t>3</w:t>
      </w:r>
      <w:r w:rsidR="00AB25DF">
        <w:rPr>
          <w:rFonts w:ascii="Tahoma" w:eastAsia="Tahoma" w:hAnsi="Tahoma"/>
          <w:b/>
          <w:color w:val="1A1A1E"/>
        </w:rPr>
        <w:t xml:space="preserve">, Box </w:t>
      </w:r>
      <w:r w:rsidR="00842094">
        <w:rPr>
          <w:rFonts w:ascii="Tahoma" w:eastAsia="Tahoma" w:hAnsi="Tahoma"/>
          <w:b/>
          <w:color w:val="1A1A1E"/>
        </w:rPr>
        <w:t>O</w:t>
      </w:r>
      <w:r w:rsidR="00AB25DF">
        <w:rPr>
          <w:rFonts w:ascii="Tahoma" w:eastAsia="Tahoma" w:hAnsi="Tahoma"/>
          <w:b/>
          <w:color w:val="1A1A1E"/>
        </w:rPr>
        <w:t xml:space="preserve"> on </w:t>
      </w:r>
      <w:r w:rsidR="00AB25DF" w:rsidRPr="00BB0B8E">
        <w:rPr>
          <w:rFonts w:ascii="Tahoma" w:eastAsia="Tahoma" w:hAnsi="Tahoma"/>
          <w:b/>
        </w:rPr>
        <w:t xml:space="preserve">page </w:t>
      </w:r>
      <w:r w:rsidR="00F33095" w:rsidRPr="00BB0B8E">
        <w:rPr>
          <w:rFonts w:ascii="Tahoma" w:eastAsia="Tahoma" w:hAnsi="Tahoma"/>
          <w:b/>
        </w:rPr>
        <w:t>3</w:t>
      </w:r>
      <w:r w:rsidR="009604E6">
        <w:rPr>
          <w:rFonts w:ascii="Tahoma" w:eastAsia="Tahoma" w:hAnsi="Tahoma"/>
          <w:b/>
        </w:rPr>
        <w:t>5</w:t>
      </w:r>
      <w:r w:rsidRPr="00BB0B8E">
        <w:rPr>
          <w:rFonts w:ascii="Tahoma" w:eastAsia="Tahoma" w:hAnsi="Tahoma"/>
          <w:b/>
        </w:rPr>
        <w:t>.</w:t>
      </w:r>
    </w:p>
    <w:tbl>
      <w:tblPr>
        <w:tblpPr w:leftFromText="180" w:rightFromText="180" w:vertAnchor="text" w:horzAnchor="margin" w:tblpXSpec="center" w:tblpY="86"/>
        <w:tblW w:w="10351"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tblPr>
      <w:tblGrid>
        <w:gridCol w:w="2271"/>
        <w:gridCol w:w="1701"/>
        <w:gridCol w:w="1701"/>
        <w:gridCol w:w="423"/>
        <w:gridCol w:w="2268"/>
        <w:gridCol w:w="1987"/>
      </w:tblGrid>
      <w:tr w:rsidR="00CA5D14" w:rsidTr="00BD591B">
        <w:trPr>
          <w:trHeight w:hRule="exact" w:val="1363"/>
        </w:trPr>
        <w:tc>
          <w:tcPr>
            <w:tcW w:w="2271" w:type="dxa"/>
            <w:shd w:val="clear" w:color="auto" w:fill="A6A6A6" w:themeFill="background1" w:themeFillShade="A6"/>
            <w:vAlign w:val="center"/>
          </w:tcPr>
          <w:p w:rsidR="00CA5D14" w:rsidRPr="00C5622A" w:rsidRDefault="00CA5D14" w:rsidP="00CA5D14">
            <w:pPr>
              <w:spacing w:line="277" w:lineRule="exact"/>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Slurry Type</w:t>
            </w:r>
          </w:p>
        </w:tc>
        <w:tc>
          <w:tcPr>
            <w:tcW w:w="1701" w:type="dxa"/>
            <w:shd w:val="clear" w:color="auto" w:fill="A6A6A6" w:themeFill="background1" w:themeFillShade="A6"/>
            <w:vAlign w:val="center"/>
          </w:tcPr>
          <w:p w:rsidR="00CA5D14" w:rsidRPr="00C5622A" w:rsidRDefault="00CA5D14" w:rsidP="00CA5D14">
            <w:pPr>
              <w:spacing w:line="31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 xml:space="preserve">Quantity </w:t>
            </w:r>
            <w:r>
              <w:rPr>
                <w:rFonts w:ascii="Tahoma" w:eastAsia="Tahoma" w:hAnsi="Tahoma" w:cs="Tahoma"/>
                <w:b/>
                <w:color w:val="1A1A1E"/>
                <w:sz w:val="24"/>
                <w:szCs w:val="24"/>
              </w:rPr>
              <w:t>of slurry exported</w:t>
            </w:r>
          </w:p>
        </w:tc>
        <w:tc>
          <w:tcPr>
            <w:tcW w:w="1701" w:type="dxa"/>
            <w:shd w:val="clear" w:color="auto" w:fill="A6A6A6" w:themeFill="background1" w:themeFillShade="A6"/>
            <w:vAlign w:val="center"/>
          </w:tcPr>
          <w:p w:rsidR="00CA5D14" w:rsidRPr="00C5622A" w:rsidRDefault="00CA5D14" w:rsidP="00CA5D14">
            <w:pPr>
              <w:textAlignment w:val="baseline"/>
              <w:rPr>
                <w:rFonts w:ascii="Tahoma" w:eastAsia="Verdana" w:hAnsi="Tahoma" w:cs="Tahoma"/>
                <w:color w:val="000000"/>
                <w:sz w:val="24"/>
                <w:szCs w:val="24"/>
              </w:rPr>
            </w:pPr>
            <w:r w:rsidRPr="00C5622A">
              <w:rPr>
                <w:rFonts w:ascii="Tahoma" w:eastAsia="Tahoma" w:hAnsi="Tahoma" w:cs="Tahoma"/>
                <w:b/>
                <w:color w:val="1A1A1E"/>
                <w:sz w:val="24"/>
                <w:szCs w:val="24"/>
              </w:rPr>
              <w:t>÷22 or ÷ 26</w:t>
            </w:r>
          </w:p>
        </w:tc>
        <w:tc>
          <w:tcPr>
            <w:tcW w:w="423" w:type="dxa"/>
            <w:shd w:val="clear" w:color="auto" w:fill="A6A6A6" w:themeFill="background1" w:themeFillShade="A6"/>
            <w:vAlign w:val="center"/>
          </w:tcPr>
          <w:p w:rsidR="00CA5D14" w:rsidRPr="00C5622A" w:rsidRDefault="00CA5D14" w:rsidP="00CA5D14">
            <w:pPr>
              <w:textAlignment w:val="baseline"/>
              <w:rPr>
                <w:rFonts w:ascii="Tahoma" w:eastAsia="Verdana" w:hAnsi="Tahoma" w:cs="Tahoma"/>
                <w:color w:val="000000"/>
                <w:sz w:val="24"/>
                <w:szCs w:val="24"/>
              </w:rPr>
            </w:pPr>
          </w:p>
        </w:tc>
        <w:tc>
          <w:tcPr>
            <w:tcW w:w="2268" w:type="dxa"/>
            <w:shd w:val="clear" w:color="BAE4F9" w:fill="BAE4F9"/>
            <w:vAlign w:val="center"/>
          </w:tcPr>
          <w:p w:rsidR="00CA5D14" w:rsidRPr="00C5622A" w:rsidRDefault="00CA5D14" w:rsidP="00CA5D14">
            <w:pPr>
              <w:spacing w:line="31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Quantity of cattle &amp; sheep slurry exported per week</w:t>
            </w:r>
          </w:p>
        </w:tc>
        <w:tc>
          <w:tcPr>
            <w:tcW w:w="1987" w:type="dxa"/>
            <w:shd w:val="clear" w:color="F1ACC0" w:fill="F1ACC0"/>
            <w:vAlign w:val="center"/>
          </w:tcPr>
          <w:p w:rsidR="00CA5D14" w:rsidRPr="00C5622A" w:rsidRDefault="00CA5D14" w:rsidP="00CA5D14">
            <w:pPr>
              <w:spacing w:line="31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Quantity of pig &amp; poultry slurry exported per week</w:t>
            </w:r>
          </w:p>
        </w:tc>
      </w:tr>
      <w:tr w:rsidR="00CA5D14" w:rsidTr="00BD591B">
        <w:trPr>
          <w:trHeight w:hRule="exact" w:val="489"/>
        </w:trPr>
        <w:tc>
          <w:tcPr>
            <w:tcW w:w="2271" w:type="dxa"/>
            <w:shd w:val="clear" w:color="auto" w:fill="D9D9D9" w:themeFill="background1" w:themeFillShade="D9"/>
          </w:tcPr>
          <w:p w:rsidR="00CA5D14" w:rsidRPr="00C5622A" w:rsidRDefault="00CA5D14" w:rsidP="00CA5D14">
            <w:pPr>
              <w:textAlignment w:val="baseline"/>
              <w:rPr>
                <w:rFonts w:ascii="Tahoma" w:eastAsia="Verdana" w:hAnsi="Tahoma" w:cs="Tahoma"/>
                <w:color w:val="000000"/>
                <w:sz w:val="24"/>
                <w:szCs w:val="24"/>
              </w:rPr>
            </w:pPr>
          </w:p>
        </w:tc>
        <w:tc>
          <w:tcPr>
            <w:tcW w:w="1701"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c>
          <w:tcPr>
            <w:tcW w:w="1701" w:type="dxa"/>
            <w:shd w:val="clear" w:color="auto" w:fill="D9D9D9" w:themeFill="background1" w:themeFillShade="D9"/>
            <w:vAlign w:val="center"/>
          </w:tcPr>
          <w:p w:rsidR="00CA5D14" w:rsidRPr="00C5622A" w:rsidRDefault="00CA5D14" w:rsidP="00CA5D14">
            <w:pPr>
              <w:spacing w:before="88" w:after="21" w:line="275" w:lineRule="exact"/>
              <w:ind w:left="-16" w:right="136"/>
              <w:textAlignment w:val="baseline"/>
              <w:rPr>
                <w:rFonts w:ascii="Tahoma" w:eastAsia="Tahoma" w:hAnsi="Tahoma" w:cs="Tahoma"/>
                <w:b/>
                <w:color w:val="1A1A1E"/>
                <w:sz w:val="24"/>
                <w:szCs w:val="24"/>
              </w:rPr>
            </w:pPr>
          </w:p>
        </w:tc>
        <w:tc>
          <w:tcPr>
            <w:tcW w:w="423"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rPr>
              <w:t>=</w:t>
            </w:r>
          </w:p>
        </w:tc>
        <w:tc>
          <w:tcPr>
            <w:tcW w:w="2268"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c>
          <w:tcPr>
            <w:tcW w:w="1987"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r>
      <w:tr w:rsidR="00CA5D14" w:rsidTr="00BD591B">
        <w:trPr>
          <w:trHeight w:hRule="exact" w:val="393"/>
        </w:trPr>
        <w:tc>
          <w:tcPr>
            <w:tcW w:w="227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10"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8" w:after="15"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BD591B">
        <w:trPr>
          <w:trHeight w:hRule="exact" w:val="394"/>
        </w:trPr>
        <w:tc>
          <w:tcPr>
            <w:tcW w:w="227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21"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8" w:after="26"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BD591B">
        <w:trPr>
          <w:trHeight w:hRule="exact" w:val="394"/>
        </w:trPr>
        <w:tc>
          <w:tcPr>
            <w:tcW w:w="227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15"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8" w:after="20"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BD591B">
        <w:trPr>
          <w:trHeight w:hRule="exact" w:val="393"/>
        </w:trPr>
        <w:tc>
          <w:tcPr>
            <w:tcW w:w="227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25"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7" w:after="3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CE121A">
        <w:trPr>
          <w:trHeight w:hRule="exact" w:val="394"/>
        </w:trPr>
        <w:tc>
          <w:tcPr>
            <w:tcW w:w="2271" w:type="dxa"/>
            <w:tcBorders>
              <w:bottom w:val="single" w:sz="2" w:space="0" w:color="0070C0"/>
            </w:tcBorders>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tcBorders>
              <w:bottom w:val="single" w:sz="2" w:space="0" w:color="0070C0"/>
            </w:tcBorders>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tcBorders>
              <w:bottom w:val="single" w:sz="2" w:space="0" w:color="0070C0"/>
            </w:tcBorders>
            <w:vAlign w:val="center"/>
          </w:tcPr>
          <w:p w:rsidR="00CA5D14" w:rsidRPr="00C5622A" w:rsidRDefault="00CA5D14" w:rsidP="00CA5D14">
            <w:pPr>
              <w:spacing w:before="48" w:after="20"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tcBorders>
              <w:bottom w:val="single" w:sz="2" w:space="0" w:color="0070C0"/>
            </w:tcBorders>
            <w:vAlign w:val="center"/>
          </w:tcPr>
          <w:p w:rsidR="00CA5D14" w:rsidRPr="00C5622A" w:rsidRDefault="00CA5D14" w:rsidP="00CA5D14">
            <w:pPr>
              <w:spacing w:before="93" w:after="20"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tcBorders>
              <w:bottom w:val="single" w:sz="2" w:space="0" w:color="0070C0"/>
            </w:tcBorders>
            <w:shd w:val="clear" w:color="BAE4F9" w:fill="BAE4F9"/>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tcBorders>
              <w:bottom w:val="single" w:sz="2" w:space="0" w:color="0070C0"/>
            </w:tcBorders>
            <w:shd w:val="clear" w:color="F1ACC0" w:fill="F1ACC0"/>
            <w:vAlign w:val="center"/>
          </w:tcPr>
          <w:p w:rsidR="00CA5D14" w:rsidRPr="00C5622A" w:rsidRDefault="00DE0872"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CE121A">
        <w:trPr>
          <w:trHeight w:hRule="exact" w:val="831"/>
        </w:trPr>
        <w:tc>
          <w:tcPr>
            <w:tcW w:w="6096" w:type="dxa"/>
            <w:gridSpan w:val="4"/>
            <w:tcBorders>
              <w:bottom w:val="single" w:sz="4" w:space="0" w:color="0070C0"/>
            </w:tcBorders>
            <w:vAlign w:val="center"/>
          </w:tcPr>
          <w:p w:rsidR="00CA5D14" w:rsidRPr="00C5622A" w:rsidRDefault="00CA5D14" w:rsidP="00BD591B">
            <w:pPr>
              <w:ind w:left="72" w:right="142"/>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Total quantity of slurry exported to processing per week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2268" w:type="dxa"/>
            <w:tcBorders>
              <w:bottom w:val="single" w:sz="4" w:space="0" w:color="0070C0"/>
            </w:tcBorders>
            <w:shd w:val="clear" w:color="auto" w:fill="FFFF00"/>
            <w:vAlign w:val="center"/>
          </w:tcPr>
          <w:p w:rsidR="00CA5D14" w:rsidRPr="00C5622A" w:rsidRDefault="00DE0872" w:rsidP="00BD591B">
            <w:pPr>
              <w:ind w:right="82"/>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CA5D14"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CA5D14">
              <w:rPr>
                <w:rFonts w:ascii="Tahoma" w:eastAsia="Times New Roman" w:hAnsi="Tahoma" w:cs="Tahoma"/>
                <w:b/>
                <w:noProof/>
                <w:color w:val="000000"/>
                <w:sz w:val="24"/>
                <w:szCs w:val="24"/>
                <w:lang w:val="en-GB" w:eastAsia="en-GB"/>
              </w:rPr>
              <w:t xml:space="preserve"> (</w:t>
            </w:r>
            <w:r w:rsidR="00842094">
              <w:rPr>
                <w:rFonts w:ascii="Tahoma" w:eastAsia="Times New Roman" w:hAnsi="Tahoma" w:cs="Tahoma"/>
                <w:b/>
                <w:noProof/>
                <w:color w:val="000000"/>
                <w:sz w:val="24"/>
                <w:szCs w:val="24"/>
                <w:lang w:val="en-GB" w:eastAsia="en-GB"/>
              </w:rPr>
              <w:t>N</w:t>
            </w:r>
            <w:r w:rsidR="00CA5D14">
              <w:rPr>
                <w:rFonts w:ascii="Tahoma" w:eastAsia="Times New Roman" w:hAnsi="Tahoma" w:cs="Tahoma"/>
                <w:b/>
                <w:noProof/>
                <w:color w:val="000000"/>
                <w:sz w:val="24"/>
                <w:szCs w:val="24"/>
                <w:lang w:val="en-GB" w:eastAsia="en-GB"/>
              </w:rPr>
              <w:t>)</w:t>
            </w:r>
          </w:p>
        </w:tc>
        <w:tc>
          <w:tcPr>
            <w:tcW w:w="1987" w:type="dxa"/>
            <w:tcBorders>
              <w:bottom w:val="single" w:sz="4" w:space="0" w:color="0070C0"/>
            </w:tcBorders>
            <w:shd w:val="clear" w:color="auto" w:fill="FF3399"/>
            <w:vAlign w:val="center"/>
          </w:tcPr>
          <w:p w:rsidR="00CA5D14" w:rsidRPr="00C5622A" w:rsidRDefault="00DE0872" w:rsidP="00BD591B">
            <w:pPr>
              <w:ind w:right="91"/>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CA5D14"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CA5D14" w:rsidRPr="00C5622A">
              <w:rPr>
                <w:rFonts w:ascii="Tahoma" w:eastAsia="Times New Roman" w:hAnsi="Tahoma" w:cs="Tahoma"/>
                <w:b/>
                <w:noProof/>
                <w:color w:val="000000"/>
                <w:sz w:val="24"/>
                <w:szCs w:val="24"/>
                <w:lang w:val="en-GB" w:eastAsia="en-GB"/>
              </w:rPr>
              <w:t xml:space="preserve"> </w:t>
            </w:r>
            <w:r w:rsidR="00CA5D14">
              <w:rPr>
                <w:rFonts w:ascii="Tahoma" w:eastAsia="Times New Roman" w:hAnsi="Tahoma" w:cs="Tahoma"/>
                <w:b/>
                <w:noProof/>
                <w:color w:val="000000"/>
                <w:sz w:val="24"/>
                <w:szCs w:val="24"/>
                <w:lang w:val="en-GB" w:eastAsia="en-GB"/>
              </w:rPr>
              <w:t>(</w:t>
            </w:r>
            <w:r w:rsidR="00842094">
              <w:rPr>
                <w:rFonts w:ascii="Tahoma" w:eastAsia="Times New Roman" w:hAnsi="Tahoma" w:cs="Tahoma"/>
                <w:b/>
                <w:noProof/>
                <w:color w:val="000000"/>
                <w:sz w:val="24"/>
                <w:szCs w:val="24"/>
                <w:lang w:val="en-GB" w:eastAsia="en-GB"/>
              </w:rPr>
              <w:t>O</w:t>
            </w:r>
            <w:r w:rsidR="00CA5D14">
              <w:rPr>
                <w:rFonts w:ascii="Tahoma" w:eastAsia="Times New Roman" w:hAnsi="Tahoma" w:cs="Tahoma"/>
                <w:b/>
                <w:noProof/>
                <w:color w:val="000000"/>
                <w:sz w:val="24"/>
                <w:szCs w:val="24"/>
                <w:lang w:val="en-GB" w:eastAsia="en-GB"/>
              </w:rPr>
              <w:t>)</w:t>
            </w:r>
          </w:p>
        </w:tc>
      </w:tr>
    </w:tbl>
    <w:p w:rsidR="00CE121A" w:rsidRDefault="00CE121A">
      <w:pPr>
        <w:rPr>
          <w:rFonts w:ascii="Tahoma" w:eastAsia="Tahoma" w:hAnsi="Tahoma" w:cs="Tahoma"/>
          <w:b/>
          <w:color w:val="0070C0"/>
          <w:spacing w:val="5"/>
          <w:sz w:val="28"/>
          <w:szCs w:val="28"/>
        </w:rPr>
      </w:pPr>
    </w:p>
    <w:p w:rsidR="003D79A9" w:rsidRPr="006B2926" w:rsidRDefault="003D79A9" w:rsidP="00CA5D14">
      <w:pPr>
        <w:spacing w:line="274" w:lineRule="exact"/>
        <w:textAlignment w:val="baseline"/>
        <w:rPr>
          <w:rFonts w:ascii="Tahoma" w:eastAsia="Arial" w:hAnsi="Tahoma" w:cs="Tahoma"/>
          <w:b/>
          <w:color w:val="0070C0"/>
          <w:sz w:val="28"/>
          <w:szCs w:val="28"/>
        </w:rPr>
      </w:pPr>
      <w:r w:rsidRPr="006B2926">
        <w:rPr>
          <w:rFonts w:ascii="Tahoma" w:eastAsia="Tahoma" w:hAnsi="Tahoma" w:cs="Tahoma"/>
          <w:b/>
          <w:color w:val="0070C0"/>
          <w:spacing w:val="5"/>
          <w:sz w:val="28"/>
          <w:szCs w:val="28"/>
        </w:rPr>
        <w:t xml:space="preserve">Section </w:t>
      </w:r>
      <w:r w:rsidR="00192064">
        <w:rPr>
          <w:rFonts w:ascii="Tahoma" w:eastAsia="Tahoma" w:hAnsi="Tahoma" w:cs="Tahoma"/>
          <w:b/>
          <w:color w:val="0070C0"/>
          <w:spacing w:val="5"/>
          <w:sz w:val="28"/>
          <w:szCs w:val="28"/>
        </w:rPr>
        <w:t>2.</w:t>
      </w:r>
      <w:r w:rsidRPr="006B2926">
        <w:rPr>
          <w:rFonts w:ascii="Tahoma" w:eastAsia="Tahoma" w:hAnsi="Tahoma" w:cs="Tahoma"/>
          <w:b/>
          <w:color w:val="0070C0"/>
          <w:spacing w:val="5"/>
          <w:sz w:val="28"/>
          <w:szCs w:val="28"/>
        </w:rPr>
        <w:t xml:space="preserve">3 </w:t>
      </w:r>
      <w:r w:rsidR="00DE6EA3">
        <w:rPr>
          <w:rFonts w:ascii="Tahoma" w:eastAsia="Tahoma" w:hAnsi="Tahoma" w:cs="Tahoma"/>
          <w:b/>
          <w:color w:val="0070C0"/>
          <w:spacing w:val="5"/>
          <w:sz w:val="28"/>
          <w:szCs w:val="28"/>
        </w:rPr>
        <w:t>–</w:t>
      </w:r>
      <w:r w:rsidRPr="006B2926">
        <w:rPr>
          <w:rFonts w:ascii="Tahoma" w:eastAsia="Tahoma" w:hAnsi="Tahoma" w:cs="Tahoma"/>
          <w:b/>
          <w:color w:val="0070C0"/>
          <w:spacing w:val="5"/>
          <w:sz w:val="28"/>
          <w:szCs w:val="28"/>
        </w:rPr>
        <w:t xml:space="preserve"> </w:t>
      </w:r>
      <w:r w:rsidRPr="006B2926">
        <w:rPr>
          <w:rFonts w:ascii="Tahoma" w:eastAsia="Arial" w:hAnsi="Tahoma" w:cs="Tahoma"/>
          <w:b/>
          <w:color w:val="0070C0"/>
          <w:sz w:val="28"/>
          <w:szCs w:val="28"/>
        </w:rPr>
        <w:t>M</w:t>
      </w:r>
      <w:r w:rsidRPr="006B2926">
        <w:rPr>
          <w:rFonts w:ascii="Tahoma" w:eastAsia="Tahoma" w:hAnsi="Tahoma" w:cs="Tahoma"/>
          <w:b/>
          <w:color w:val="0070C0"/>
          <w:sz w:val="28"/>
          <w:szCs w:val="28"/>
        </w:rPr>
        <w:t xml:space="preserve">anure storage </w:t>
      </w:r>
      <w:r w:rsidR="00CF59D1">
        <w:rPr>
          <w:rFonts w:ascii="Tahoma" w:eastAsia="Tahoma" w:hAnsi="Tahoma" w:cs="Tahoma"/>
          <w:b/>
          <w:color w:val="0070C0"/>
          <w:sz w:val="28"/>
          <w:szCs w:val="28"/>
        </w:rPr>
        <w:t>capacity calculati</w:t>
      </w:r>
      <w:r w:rsidRPr="006B2926">
        <w:rPr>
          <w:rFonts w:ascii="Tahoma" w:eastAsia="Tahoma" w:hAnsi="Tahoma" w:cs="Tahoma"/>
          <w:b/>
          <w:color w:val="0070C0"/>
          <w:sz w:val="28"/>
          <w:szCs w:val="28"/>
        </w:rPr>
        <w:t>on</w:t>
      </w:r>
    </w:p>
    <w:p w:rsidR="000B656F" w:rsidRDefault="000B656F" w:rsidP="00CA5D14">
      <w:pPr>
        <w:textAlignment w:val="baseline"/>
        <w:rPr>
          <w:rFonts w:ascii="Tahoma" w:eastAsia="Tahoma" w:hAnsi="Tahoma"/>
          <w:b/>
          <w:color w:val="1A1A1E"/>
          <w:spacing w:val="3"/>
        </w:rPr>
      </w:pPr>
    </w:p>
    <w:p w:rsidR="00E67B49" w:rsidRPr="006B2926" w:rsidRDefault="00B52976" w:rsidP="00CA5D14">
      <w:pPr>
        <w:textAlignment w:val="baseline"/>
        <w:rPr>
          <w:rFonts w:ascii="Tahoma" w:eastAsia="Tahoma" w:hAnsi="Tahoma"/>
          <w:b/>
          <w:color w:val="1A1A1E"/>
          <w:spacing w:val="3"/>
          <w:sz w:val="24"/>
          <w:szCs w:val="24"/>
        </w:rPr>
      </w:pPr>
      <w:r w:rsidRPr="006B2926">
        <w:rPr>
          <w:rFonts w:ascii="Tahoma" w:eastAsia="Tahoma" w:hAnsi="Tahoma"/>
          <w:b/>
          <w:color w:val="1A1A1E"/>
          <w:spacing w:val="3"/>
          <w:sz w:val="24"/>
          <w:szCs w:val="24"/>
        </w:rPr>
        <w:t>Step 1: Volume of slurry produced per week</w:t>
      </w:r>
    </w:p>
    <w:p w:rsidR="00E67B49" w:rsidRDefault="00B52976" w:rsidP="00764AAC">
      <w:pPr>
        <w:spacing w:after="120"/>
        <w:textAlignment w:val="baseline"/>
        <w:rPr>
          <w:rFonts w:ascii="Arial" w:eastAsia="Arial" w:hAnsi="Arial"/>
          <w:color w:val="1A1A1E"/>
          <w:sz w:val="24"/>
        </w:rPr>
      </w:pPr>
      <w:r>
        <w:rPr>
          <w:rFonts w:ascii="Arial" w:eastAsia="Arial" w:hAnsi="Arial"/>
          <w:color w:val="1A1A1E"/>
          <w:sz w:val="24"/>
        </w:rPr>
        <w:t xml:space="preserve">Enter the </w:t>
      </w:r>
      <w:r w:rsidR="008C521C">
        <w:rPr>
          <w:rFonts w:ascii="Arial" w:eastAsia="Arial" w:hAnsi="Arial"/>
          <w:color w:val="1A1A1E"/>
          <w:sz w:val="24"/>
        </w:rPr>
        <w:t xml:space="preserve">quantity </w:t>
      </w:r>
      <w:r>
        <w:rPr>
          <w:rFonts w:ascii="Arial" w:eastAsia="Arial" w:hAnsi="Arial"/>
          <w:color w:val="1A1A1E"/>
          <w:sz w:val="24"/>
        </w:rPr>
        <w:t>of slurry and dirty water collected as slurry produced on the farm in the relevant boxes.</w:t>
      </w:r>
    </w:p>
    <w:tbl>
      <w:tblPr>
        <w:tblStyle w:val="TableGrid"/>
        <w:tblW w:w="9781" w:type="dxa"/>
        <w:tblInd w:w="57" w:type="dxa"/>
        <w:tblLayout w:type="fixed"/>
        <w:tblCellMar>
          <w:top w:w="57" w:type="dxa"/>
          <w:left w:w="57" w:type="dxa"/>
          <w:bottom w:w="57" w:type="dxa"/>
          <w:right w:w="57" w:type="dxa"/>
        </w:tblCellMar>
        <w:tblLook w:val="04A0"/>
      </w:tblPr>
      <w:tblGrid>
        <w:gridCol w:w="2002"/>
        <w:gridCol w:w="709"/>
        <w:gridCol w:w="1276"/>
        <w:gridCol w:w="708"/>
        <w:gridCol w:w="1276"/>
        <w:gridCol w:w="550"/>
        <w:gridCol w:w="3260"/>
      </w:tblGrid>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10054F" w:rsidRPr="006B2926" w:rsidRDefault="008C521C" w:rsidP="0054051F">
            <w:pPr>
              <w:spacing w:line="322" w:lineRule="exact"/>
              <w:ind w:right="48"/>
              <w:jc w:val="center"/>
              <w:textAlignment w:val="baseline"/>
              <w:rPr>
                <w:rFonts w:ascii="Tahoma" w:eastAsia="Arial" w:hAnsi="Tahoma" w:cs="Tahoma"/>
                <w:b/>
                <w:color w:val="1A1A1E"/>
                <w:sz w:val="24"/>
              </w:rPr>
            </w:pPr>
            <w:r>
              <w:rPr>
                <w:rFonts w:ascii="Tahoma" w:eastAsia="Arial" w:hAnsi="Tahoma" w:cs="Tahoma"/>
                <w:b/>
                <w:color w:val="1A1A1E"/>
                <w:sz w:val="24"/>
              </w:rPr>
              <w:t>Quantity</w:t>
            </w:r>
            <w:r w:rsidRPr="006B2926">
              <w:rPr>
                <w:rFonts w:ascii="Tahoma" w:eastAsia="Arial" w:hAnsi="Tahoma" w:cs="Tahoma"/>
                <w:b/>
                <w:color w:val="1A1A1E"/>
                <w:sz w:val="24"/>
              </w:rPr>
              <w:t xml:space="preserve"> </w:t>
            </w:r>
            <w:r w:rsidR="0010054F" w:rsidRPr="006B2926">
              <w:rPr>
                <w:rFonts w:ascii="Tahoma" w:eastAsia="Arial" w:hAnsi="Tahoma" w:cs="Tahoma"/>
                <w:b/>
                <w:color w:val="1A1A1E"/>
                <w:sz w:val="24"/>
              </w:rPr>
              <w:t>produced per week (m</w:t>
            </w:r>
            <w:r w:rsidR="0010054F" w:rsidRPr="006B2926">
              <w:rPr>
                <w:rFonts w:ascii="Tahoma" w:eastAsia="Arial" w:hAnsi="Tahoma" w:cs="Tahoma"/>
                <w:b/>
                <w:color w:val="1A1A1E"/>
                <w:sz w:val="24"/>
                <w:vertAlign w:val="superscript"/>
              </w:rPr>
              <w:t>3</w:t>
            </w:r>
            <w:r w:rsidR="00F3044A" w:rsidRPr="006B2926">
              <w:rPr>
                <w:rFonts w:ascii="Tahoma" w:eastAsia="Arial" w:hAnsi="Tahoma" w:cs="Tahoma"/>
                <w:b/>
                <w:color w:val="1A1A1E"/>
                <w:sz w:val="24"/>
              </w:rPr>
              <w:t>)</w:t>
            </w:r>
          </w:p>
        </w:tc>
        <w:tc>
          <w:tcPr>
            <w:tcW w:w="1985" w:type="dxa"/>
            <w:gridSpan w:val="2"/>
            <w:tcBorders>
              <w:top w:val="single" w:sz="2" w:space="0" w:color="0070C0"/>
              <w:left w:val="single" w:sz="2" w:space="0" w:color="0070C0"/>
              <w:bottom w:val="single" w:sz="2" w:space="0" w:color="0070C0"/>
              <w:right w:val="single" w:sz="2" w:space="0" w:color="0070C0"/>
            </w:tcBorders>
            <w:shd w:val="clear" w:color="auto" w:fill="99CCFF"/>
            <w:vAlign w:val="center"/>
          </w:tcPr>
          <w:p w:rsidR="0010054F" w:rsidRPr="006B2926" w:rsidRDefault="0010054F" w:rsidP="00CF5523">
            <w:pPr>
              <w:spacing w:line="322" w:lineRule="exact"/>
              <w:jc w:val="center"/>
              <w:textAlignment w:val="baseline"/>
              <w:rPr>
                <w:rFonts w:ascii="Tahoma" w:eastAsia="Arial" w:hAnsi="Tahoma" w:cs="Tahoma"/>
                <w:b/>
                <w:color w:val="1A1A1E"/>
                <w:sz w:val="24"/>
              </w:rPr>
            </w:pPr>
            <w:r w:rsidRPr="006B2926">
              <w:rPr>
                <w:rFonts w:ascii="Tahoma" w:eastAsia="Arial" w:hAnsi="Tahoma" w:cs="Tahoma"/>
                <w:b/>
                <w:color w:val="1A1A1E"/>
                <w:sz w:val="24"/>
              </w:rPr>
              <w:t>Cattle &amp; sheep</w:t>
            </w:r>
          </w:p>
        </w:tc>
        <w:tc>
          <w:tcPr>
            <w:tcW w:w="1984" w:type="dxa"/>
            <w:gridSpan w:val="2"/>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10054F" w:rsidRPr="006B2926" w:rsidRDefault="0010054F" w:rsidP="0054051F">
            <w:pPr>
              <w:spacing w:line="322" w:lineRule="exact"/>
              <w:ind w:right="152"/>
              <w:jc w:val="center"/>
              <w:textAlignment w:val="baseline"/>
              <w:rPr>
                <w:rFonts w:ascii="Tahoma" w:eastAsia="Arial" w:hAnsi="Tahoma" w:cs="Tahoma"/>
                <w:b/>
                <w:color w:val="1A1A1E"/>
                <w:sz w:val="24"/>
              </w:rPr>
            </w:pPr>
            <w:r w:rsidRPr="006B2926">
              <w:rPr>
                <w:rFonts w:ascii="Tahoma" w:eastAsia="Arial" w:hAnsi="Tahoma" w:cs="Tahoma"/>
                <w:b/>
                <w:color w:val="1A1A1E"/>
                <w:sz w:val="24"/>
              </w:rPr>
              <w:t>Pigs &amp; poultry</w:t>
            </w:r>
          </w:p>
        </w:tc>
        <w:tc>
          <w:tcPr>
            <w:tcW w:w="550" w:type="dxa"/>
            <w:tcBorders>
              <w:top w:val="nil"/>
              <w:left w:val="single" w:sz="2" w:space="0" w:color="0070C0"/>
              <w:bottom w:val="nil"/>
              <w:right w:val="nil"/>
            </w:tcBorders>
            <w:vAlign w:val="center"/>
          </w:tcPr>
          <w:p w:rsidR="0010054F" w:rsidRPr="0010054F" w:rsidRDefault="0010054F" w:rsidP="0054051F">
            <w:pPr>
              <w:spacing w:line="322" w:lineRule="exact"/>
              <w:ind w:right="163"/>
              <w:textAlignment w:val="baseline"/>
              <w:rPr>
                <w:rFonts w:ascii="Arial" w:eastAsia="Arial" w:hAnsi="Arial"/>
                <w:b/>
                <w:color w:val="1A1A1E"/>
                <w:sz w:val="24"/>
              </w:rPr>
            </w:pPr>
          </w:p>
        </w:tc>
        <w:tc>
          <w:tcPr>
            <w:tcW w:w="3260" w:type="dxa"/>
            <w:tcBorders>
              <w:top w:val="nil"/>
              <w:left w:val="nil"/>
              <w:bottom w:val="single" w:sz="2" w:space="0" w:color="0070C0"/>
              <w:right w:val="nil"/>
            </w:tcBorders>
            <w:vAlign w:val="center"/>
          </w:tcPr>
          <w:p w:rsidR="0010054F" w:rsidRPr="0010054F" w:rsidRDefault="0010054F" w:rsidP="0054051F">
            <w:pPr>
              <w:spacing w:line="322" w:lineRule="exact"/>
              <w:ind w:right="34"/>
              <w:textAlignment w:val="baseline"/>
              <w:rPr>
                <w:rFonts w:ascii="Arial" w:eastAsia="Arial" w:hAnsi="Arial"/>
                <w:b/>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10054F" w:rsidP="00247DA1">
            <w:pPr>
              <w:spacing w:line="322" w:lineRule="exact"/>
              <w:ind w:left="129" w:right="48"/>
              <w:textAlignment w:val="baseline"/>
              <w:rPr>
                <w:rFonts w:ascii="Arial" w:eastAsia="Arial" w:hAnsi="Arial"/>
                <w:color w:val="1A1A1E"/>
                <w:sz w:val="24"/>
              </w:rPr>
            </w:pPr>
            <w:r>
              <w:rPr>
                <w:rFonts w:ascii="Arial" w:eastAsia="Arial" w:hAnsi="Arial"/>
                <w:color w:val="1A1A1E"/>
                <w:sz w:val="24"/>
              </w:rPr>
              <w:t>Undiluted slurry produced*</w:t>
            </w:r>
          </w:p>
        </w:tc>
        <w:tc>
          <w:tcPr>
            <w:tcW w:w="709"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8F5E34" w:rsidRPr="00AF4E4A" w:rsidRDefault="00842094"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G</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DE0872"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8F5E34" w:rsidRPr="00AF4E4A" w:rsidRDefault="00842094"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H</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DE0872"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F33095">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 xml:space="preserve">.2, Worksheets G and </w:t>
            </w:r>
            <w:r w:rsidR="00842094">
              <w:rPr>
                <w:rFonts w:ascii="Arial" w:eastAsia="Arial" w:hAnsi="Arial"/>
                <w:color w:val="1A1A1E"/>
                <w:sz w:val="24"/>
              </w:rPr>
              <w:t>H</w:t>
            </w:r>
            <w:r w:rsidR="00764AAC">
              <w:rPr>
                <w:rFonts w:ascii="Arial" w:eastAsia="Arial" w:hAnsi="Arial"/>
                <w:color w:val="1A1A1E"/>
                <w:sz w:val="24"/>
              </w:rPr>
              <w:t xml:space="preserve"> </w:t>
            </w:r>
            <w:r>
              <w:rPr>
                <w:rFonts w:ascii="Arial" w:eastAsia="Arial" w:hAnsi="Arial"/>
                <w:color w:val="1A1A1E"/>
                <w:sz w:val="24"/>
              </w:rPr>
              <w:t xml:space="preserve">on </w:t>
            </w:r>
            <w:r w:rsidRPr="00BB0B8E">
              <w:rPr>
                <w:rFonts w:ascii="Arial" w:eastAsia="Arial" w:hAnsi="Arial"/>
                <w:b/>
                <w:sz w:val="24"/>
              </w:rPr>
              <w:t>page</w:t>
            </w:r>
            <w:r w:rsidR="00F33095" w:rsidRPr="00BB0B8E">
              <w:rPr>
                <w:rFonts w:ascii="Arial" w:eastAsia="Arial" w:hAnsi="Arial"/>
                <w:b/>
                <w:sz w:val="24"/>
              </w:rPr>
              <w:t xml:space="preserve">s </w:t>
            </w:r>
            <w:r w:rsidR="00565431" w:rsidRPr="00BB0B8E">
              <w:rPr>
                <w:rFonts w:ascii="Arial" w:eastAsia="Arial" w:hAnsi="Arial"/>
                <w:b/>
                <w:sz w:val="24"/>
              </w:rPr>
              <w:t>29</w:t>
            </w:r>
            <w:r w:rsidR="00F33095" w:rsidRPr="00BB0B8E">
              <w:rPr>
                <w:rFonts w:ascii="Arial" w:eastAsia="Arial" w:hAnsi="Arial"/>
                <w:b/>
                <w:sz w:val="24"/>
              </w:rPr>
              <w:t xml:space="preserve"> and 3</w:t>
            </w:r>
            <w:r w:rsidR="00565431" w:rsidRPr="00BB0B8E">
              <w:rPr>
                <w:rFonts w:ascii="Arial" w:eastAsia="Arial" w:hAnsi="Arial"/>
                <w:b/>
                <w:sz w:val="24"/>
              </w:rPr>
              <w:t>0</w:t>
            </w:r>
            <w:r w:rsidRPr="00BB0B8E">
              <w:rPr>
                <w:rFonts w:ascii="Arial" w:eastAsia="Arial" w:hAnsi="Arial"/>
                <w:sz w:val="24"/>
              </w:rPr>
              <w:t xml:space="preserve"> to</w:t>
            </w:r>
            <w:r>
              <w:rPr>
                <w:rFonts w:ascii="Arial" w:eastAsia="Arial" w:hAnsi="Arial"/>
                <w:color w:val="1A1A1E"/>
                <w:sz w:val="24"/>
              </w:rPr>
              <w:t xml:space="preserve"> calculate figure.</w:t>
            </w:r>
          </w:p>
        </w:tc>
      </w:tr>
      <w:tr w:rsidR="0010054F" w:rsidTr="00764AAC">
        <w:tc>
          <w:tcPr>
            <w:tcW w:w="2002" w:type="dxa"/>
            <w:tcBorders>
              <w:top w:val="single" w:sz="2" w:space="0" w:color="0070C0"/>
              <w:left w:val="nil"/>
              <w:bottom w:val="single" w:sz="2" w:space="0" w:color="0070C0"/>
              <w:right w:val="nil"/>
            </w:tcBorders>
            <w:vAlign w:val="center"/>
          </w:tcPr>
          <w:p w:rsidR="008F5E34" w:rsidRDefault="008F5E34"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8F5E34" w:rsidRDefault="008F5E34"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8F5E34" w:rsidRDefault="008F5E34"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10054F" w:rsidP="003B5EC6">
            <w:pPr>
              <w:spacing w:line="322" w:lineRule="exact"/>
              <w:ind w:left="129" w:right="48"/>
              <w:textAlignment w:val="baseline"/>
              <w:rPr>
                <w:rFonts w:ascii="Arial" w:eastAsia="Arial" w:hAnsi="Arial"/>
                <w:color w:val="1A1A1E"/>
                <w:sz w:val="24"/>
              </w:rPr>
            </w:pPr>
            <w:r>
              <w:rPr>
                <w:rFonts w:ascii="Arial" w:eastAsia="Arial" w:hAnsi="Arial"/>
                <w:color w:val="1A1A1E"/>
                <w:sz w:val="24"/>
              </w:rPr>
              <w:t>Rain on yards where slurry is produced and rain entering open tanks</w:t>
            </w:r>
          </w:p>
        </w:tc>
        <w:tc>
          <w:tcPr>
            <w:tcW w:w="709"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8F5E34" w:rsidRPr="00AF4E4A" w:rsidRDefault="00842094"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I</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DE0872"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B8CCE4" w:themeFill="accent1" w:themeFillTint="66"/>
            <w:vAlign w:val="center"/>
          </w:tcPr>
          <w:p w:rsidR="008F5E34" w:rsidRPr="00AF4E4A" w:rsidRDefault="00842094"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J</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DE0872"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842094">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Worksheet I</w:t>
            </w:r>
            <w:r>
              <w:rPr>
                <w:rFonts w:ascii="Arial" w:eastAsia="Arial" w:hAnsi="Arial"/>
                <w:color w:val="1A1A1E"/>
                <w:sz w:val="24"/>
              </w:rPr>
              <w:t xml:space="preserve"> on </w:t>
            </w:r>
            <w:r w:rsidRPr="00BB0B8E">
              <w:rPr>
                <w:rFonts w:ascii="Arial" w:eastAsia="Arial" w:hAnsi="Arial"/>
                <w:b/>
                <w:sz w:val="24"/>
              </w:rPr>
              <w:t xml:space="preserve">page </w:t>
            </w:r>
            <w:r w:rsidR="00F33095" w:rsidRPr="00BB0B8E">
              <w:rPr>
                <w:rFonts w:ascii="Arial" w:eastAsia="Arial" w:hAnsi="Arial"/>
                <w:b/>
                <w:sz w:val="24"/>
              </w:rPr>
              <w:t>3</w:t>
            </w:r>
            <w:r w:rsidR="00565431" w:rsidRPr="00BB0B8E">
              <w:rPr>
                <w:rFonts w:ascii="Arial" w:eastAsia="Arial" w:hAnsi="Arial"/>
                <w:b/>
                <w:sz w:val="24"/>
              </w:rPr>
              <w:t>1</w:t>
            </w:r>
            <w:r>
              <w:rPr>
                <w:rFonts w:ascii="Arial" w:eastAsia="Arial" w:hAnsi="Arial"/>
                <w:color w:val="1A1A1E"/>
                <w:sz w:val="24"/>
              </w:rPr>
              <w:t xml:space="preserve"> to calculate figure.</w:t>
            </w:r>
          </w:p>
        </w:tc>
      </w:tr>
      <w:tr w:rsidR="0010054F" w:rsidTr="00764AAC">
        <w:tc>
          <w:tcPr>
            <w:tcW w:w="2002" w:type="dxa"/>
            <w:tcBorders>
              <w:top w:val="single" w:sz="2" w:space="0" w:color="0070C0"/>
              <w:left w:val="nil"/>
              <w:bottom w:val="single" w:sz="2" w:space="0" w:color="0070C0"/>
              <w:right w:val="nil"/>
            </w:tcBorders>
            <w:vAlign w:val="center"/>
          </w:tcPr>
          <w:p w:rsidR="008F5E34" w:rsidRDefault="008F5E34"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8F5E34" w:rsidRDefault="008F5E34"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8F5E34" w:rsidRDefault="008F5E34"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B70A68" w:rsidP="00B70A68">
            <w:pPr>
              <w:spacing w:line="322" w:lineRule="exact"/>
              <w:ind w:left="129" w:right="48"/>
              <w:textAlignment w:val="baseline"/>
              <w:rPr>
                <w:rFonts w:ascii="Arial" w:eastAsia="Arial" w:hAnsi="Arial"/>
                <w:color w:val="1A1A1E"/>
                <w:sz w:val="24"/>
              </w:rPr>
            </w:pPr>
            <w:r>
              <w:rPr>
                <w:rFonts w:ascii="Arial" w:eastAsia="Arial" w:hAnsi="Arial"/>
                <w:color w:val="1A1A1E"/>
                <w:sz w:val="24"/>
              </w:rPr>
              <w:t>Clean and d</w:t>
            </w:r>
            <w:r w:rsidR="0010054F">
              <w:rPr>
                <w:rFonts w:ascii="Arial" w:eastAsia="Arial" w:hAnsi="Arial"/>
                <w:color w:val="1A1A1E"/>
                <w:sz w:val="24"/>
              </w:rPr>
              <w:t xml:space="preserve">irty water collected </w:t>
            </w:r>
            <w:r>
              <w:rPr>
                <w:rFonts w:ascii="Arial" w:eastAsia="Arial" w:hAnsi="Arial"/>
                <w:color w:val="1A1A1E"/>
                <w:sz w:val="24"/>
              </w:rPr>
              <w:t xml:space="preserve">with </w:t>
            </w:r>
            <w:r w:rsidR="0010054F">
              <w:rPr>
                <w:rFonts w:ascii="Arial" w:eastAsia="Arial" w:hAnsi="Arial"/>
                <w:color w:val="1A1A1E"/>
                <w:sz w:val="24"/>
              </w:rPr>
              <w:t>slurry</w:t>
            </w:r>
          </w:p>
        </w:tc>
        <w:tc>
          <w:tcPr>
            <w:tcW w:w="709" w:type="dxa"/>
            <w:tcBorders>
              <w:top w:val="single" w:sz="2" w:space="0" w:color="0070C0"/>
              <w:left w:val="single" w:sz="2" w:space="0" w:color="0070C0"/>
              <w:bottom w:val="single" w:sz="2" w:space="0" w:color="0070C0"/>
              <w:right w:val="single" w:sz="2" w:space="0" w:color="0070C0"/>
            </w:tcBorders>
            <w:shd w:val="clear" w:color="auto" w:fill="92CDDC" w:themeFill="accent5" w:themeFillTint="99"/>
            <w:vAlign w:val="center"/>
          </w:tcPr>
          <w:p w:rsidR="008F5E34" w:rsidRPr="00AF4E4A" w:rsidRDefault="00842094"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K</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DE0872"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8F5E34" w:rsidRPr="00AF4E4A" w:rsidRDefault="00842094"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L</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DE0872"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842094">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Worksheet K</w:t>
            </w:r>
            <w:r>
              <w:rPr>
                <w:rFonts w:ascii="Arial" w:eastAsia="Arial" w:hAnsi="Arial"/>
                <w:color w:val="1A1A1E"/>
                <w:sz w:val="24"/>
              </w:rPr>
              <w:t xml:space="preserve"> on </w:t>
            </w:r>
            <w:r w:rsidR="0040780B" w:rsidRPr="00BB0B8E">
              <w:rPr>
                <w:rFonts w:ascii="Arial" w:eastAsia="Arial" w:hAnsi="Arial"/>
                <w:b/>
                <w:sz w:val="24"/>
              </w:rPr>
              <w:t>page</w:t>
            </w:r>
            <w:r w:rsidR="00BB0B8E">
              <w:rPr>
                <w:rFonts w:ascii="Arial" w:eastAsia="Arial" w:hAnsi="Arial"/>
                <w:b/>
                <w:sz w:val="24"/>
              </w:rPr>
              <w:t xml:space="preserve">s 32 and </w:t>
            </w:r>
            <w:r w:rsidR="0040780B" w:rsidRPr="00BB0B8E">
              <w:rPr>
                <w:rFonts w:ascii="Arial" w:eastAsia="Arial" w:hAnsi="Arial"/>
                <w:b/>
                <w:sz w:val="24"/>
              </w:rPr>
              <w:t> </w:t>
            </w:r>
            <w:r w:rsidR="00F33095" w:rsidRPr="00BB0B8E">
              <w:rPr>
                <w:rFonts w:ascii="Arial" w:eastAsia="Arial" w:hAnsi="Arial"/>
                <w:b/>
                <w:sz w:val="24"/>
              </w:rPr>
              <w:t>3</w:t>
            </w:r>
            <w:r w:rsidR="00565431" w:rsidRPr="00BB0B8E">
              <w:rPr>
                <w:rFonts w:ascii="Arial" w:eastAsia="Arial" w:hAnsi="Arial"/>
                <w:b/>
                <w:sz w:val="24"/>
              </w:rPr>
              <w:t>3</w:t>
            </w:r>
            <w:r>
              <w:rPr>
                <w:rFonts w:ascii="Arial" w:eastAsia="Arial" w:hAnsi="Arial"/>
                <w:color w:val="1A1A1E"/>
                <w:sz w:val="24"/>
              </w:rPr>
              <w:t xml:space="preserve"> to calculate figure.</w:t>
            </w:r>
          </w:p>
        </w:tc>
      </w:tr>
      <w:tr w:rsidR="0010054F" w:rsidTr="00764AAC">
        <w:tc>
          <w:tcPr>
            <w:tcW w:w="2002" w:type="dxa"/>
            <w:tcBorders>
              <w:top w:val="single" w:sz="2" w:space="0" w:color="0070C0"/>
              <w:left w:val="nil"/>
              <w:bottom w:val="single" w:sz="2" w:space="0" w:color="0070C0"/>
              <w:right w:val="nil"/>
            </w:tcBorders>
            <w:vAlign w:val="center"/>
          </w:tcPr>
          <w:p w:rsidR="008F5E34" w:rsidRDefault="008F5E34"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nil"/>
              <w:right w:val="nil"/>
            </w:tcBorders>
            <w:vAlign w:val="center"/>
          </w:tcPr>
          <w:p w:rsidR="008F5E34" w:rsidRPr="00AF4E4A" w:rsidRDefault="008F5E34" w:rsidP="0054051F">
            <w:pPr>
              <w:spacing w:line="322" w:lineRule="exact"/>
              <w:ind w:right="75"/>
              <w:jc w:val="center"/>
              <w:textAlignment w:val="baseline"/>
              <w:rPr>
                <w:rFonts w:ascii="Tahoma" w:eastAsia="Arial" w:hAnsi="Tahoma" w:cs="Tahoma"/>
                <w:b/>
                <w:color w:val="1A1A1E"/>
                <w:sz w:val="24"/>
              </w:rPr>
            </w:pPr>
          </w:p>
        </w:tc>
        <w:tc>
          <w:tcPr>
            <w:tcW w:w="1276" w:type="dxa"/>
            <w:tcBorders>
              <w:top w:val="single" w:sz="2" w:space="0" w:color="0070C0"/>
              <w:left w:val="nil"/>
              <w:bottom w:val="nil"/>
              <w:right w:val="nil"/>
            </w:tcBorders>
            <w:vAlign w:val="center"/>
          </w:tcPr>
          <w:p w:rsidR="008F5E34" w:rsidRPr="00AF4E4A" w:rsidRDefault="008F5E34" w:rsidP="0054051F">
            <w:pPr>
              <w:spacing w:line="322" w:lineRule="exact"/>
              <w:ind w:right="-108"/>
              <w:jc w:val="center"/>
              <w:textAlignment w:val="baseline"/>
              <w:rPr>
                <w:rFonts w:ascii="Tahoma" w:eastAsia="Arial" w:hAnsi="Tahoma" w:cs="Tahoma"/>
                <w:b/>
                <w:color w:val="1A1A1E"/>
                <w:sz w:val="24"/>
              </w:rPr>
            </w:pPr>
          </w:p>
        </w:tc>
        <w:tc>
          <w:tcPr>
            <w:tcW w:w="550" w:type="dxa"/>
            <w:tcBorders>
              <w:top w:val="nil"/>
              <w:left w:val="nil"/>
              <w:bottom w:val="nil"/>
              <w:right w:val="nil"/>
            </w:tcBorders>
            <w:vAlign w:val="center"/>
          </w:tcPr>
          <w:p w:rsidR="008F5E34" w:rsidRDefault="008F5E34"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8F5E34" w:rsidRDefault="008F5E34"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E538B3" w:rsidP="003B5EC6">
            <w:pPr>
              <w:spacing w:line="322" w:lineRule="exact"/>
              <w:ind w:left="129" w:right="48"/>
              <w:textAlignment w:val="baseline"/>
              <w:rPr>
                <w:rFonts w:ascii="Arial" w:eastAsia="Arial" w:hAnsi="Arial"/>
                <w:color w:val="1A1A1E"/>
                <w:sz w:val="24"/>
              </w:rPr>
            </w:pPr>
            <w:r>
              <w:rPr>
                <w:rFonts w:ascii="Arial" w:eastAsia="Arial" w:hAnsi="Arial"/>
                <w:color w:val="1A1A1E"/>
                <w:sz w:val="24"/>
              </w:rPr>
              <w:t>Reduction in volume from cattle</w:t>
            </w:r>
            <w:r w:rsidR="0010054F">
              <w:rPr>
                <w:rFonts w:ascii="Arial" w:eastAsia="Arial" w:hAnsi="Arial"/>
                <w:color w:val="1A1A1E"/>
                <w:sz w:val="24"/>
              </w:rPr>
              <w:t xml:space="preserve"> and sheep slurry</w:t>
            </w:r>
          </w:p>
        </w:tc>
        <w:tc>
          <w:tcPr>
            <w:tcW w:w="709" w:type="dxa"/>
            <w:tcBorders>
              <w:top w:val="single" w:sz="2" w:space="0" w:color="0070C0"/>
              <w:left w:val="single" w:sz="2" w:space="0" w:color="0070C0"/>
              <w:bottom w:val="single" w:sz="2" w:space="0" w:color="0070C0"/>
              <w:right w:val="single" w:sz="2" w:space="0" w:color="0070C0"/>
            </w:tcBorders>
            <w:shd w:val="clear" w:color="auto" w:fill="9900FF"/>
            <w:vAlign w:val="center"/>
          </w:tcPr>
          <w:p w:rsidR="008F5E34" w:rsidRPr="00AF4E4A" w:rsidRDefault="00C82171"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M</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DE0872"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nil"/>
            </w:tcBorders>
            <w:vAlign w:val="center"/>
          </w:tcPr>
          <w:p w:rsidR="008F5E34" w:rsidRPr="00AF4E4A" w:rsidRDefault="008F5E34" w:rsidP="0054051F">
            <w:pPr>
              <w:spacing w:line="322" w:lineRule="exact"/>
              <w:ind w:right="75"/>
              <w:jc w:val="center"/>
              <w:textAlignment w:val="baseline"/>
              <w:rPr>
                <w:rFonts w:ascii="Arial" w:eastAsia="Arial" w:hAnsi="Arial" w:cs="Arial"/>
                <w:b/>
                <w:color w:val="1A1A1E"/>
                <w:sz w:val="24"/>
              </w:rPr>
            </w:pPr>
          </w:p>
        </w:tc>
        <w:tc>
          <w:tcPr>
            <w:tcW w:w="1276" w:type="dxa"/>
            <w:tcBorders>
              <w:top w:val="nil"/>
              <w:left w:val="nil"/>
              <w:bottom w:val="nil"/>
              <w:right w:val="nil"/>
            </w:tcBorders>
            <w:vAlign w:val="center"/>
          </w:tcPr>
          <w:p w:rsidR="008F5E34" w:rsidRPr="00AF4E4A" w:rsidRDefault="008F5E34" w:rsidP="0054051F">
            <w:pPr>
              <w:spacing w:line="322" w:lineRule="exact"/>
              <w:ind w:right="-108"/>
              <w:jc w:val="center"/>
              <w:textAlignment w:val="baseline"/>
              <w:rPr>
                <w:rFonts w:ascii="Arial" w:eastAsia="Arial" w:hAnsi="Arial" w:cs="Arial"/>
                <w:b/>
                <w:color w:val="1A1A1E"/>
                <w:sz w:val="24"/>
              </w:rPr>
            </w:pPr>
          </w:p>
        </w:tc>
        <w:tc>
          <w:tcPr>
            <w:tcW w:w="550" w:type="dxa"/>
            <w:tcBorders>
              <w:top w:val="nil"/>
              <w:left w:val="nil"/>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C82171">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 xml:space="preserve">Worksheet </w:t>
            </w:r>
            <w:r w:rsidR="00C82171">
              <w:rPr>
                <w:rFonts w:ascii="Arial" w:eastAsia="Arial" w:hAnsi="Arial"/>
                <w:color w:val="1A1A1E"/>
                <w:sz w:val="24"/>
              </w:rPr>
              <w:t>M</w:t>
            </w:r>
            <w:r>
              <w:rPr>
                <w:rFonts w:ascii="Arial" w:eastAsia="Arial" w:hAnsi="Arial"/>
                <w:color w:val="1A1A1E"/>
                <w:sz w:val="24"/>
              </w:rPr>
              <w:t xml:space="preserve"> on </w:t>
            </w:r>
            <w:r w:rsidR="0040780B" w:rsidRPr="00BB0B8E">
              <w:rPr>
                <w:rFonts w:ascii="Arial" w:eastAsia="Arial" w:hAnsi="Arial"/>
                <w:b/>
                <w:sz w:val="24"/>
              </w:rPr>
              <w:t>page </w:t>
            </w:r>
            <w:r w:rsidR="00F33095" w:rsidRPr="00BB0B8E">
              <w:rPr>
                <w:rFonts w:ascii="Arial" w:eastAsia="Arial" w:hAnsi="Arial"/>
                <w:b/>
                <w:sz w:val="24"/>
              </w:rPr>
              <w:t>3</w:t>
            </w:r>
            <w:r w:rsidR="00565431" w:rsidRPr="00BB0B8E">
              <w:rPr>
                <w:rFonts w:ascii="Arial" w:eastAsia="Arial" w:hAnsi="Arial"/>
                <w:b/>
                <w:sz w:val="24"/>
              </w:rPr>
              <w:t>4</w:t>
            </w:r>
            <w:r>
              <w:rPr>
                <w:rFonts w:ascii="Arial" w:eastAsia="Arial" w:hAnsi="Arial"/>
                <w:color w:val="1A1A1E"/>
                <w:sz w:val="24"/>
              </w:rPr>
              <w:t xml:space="preserve"> to calculate figure.</w:t>
            </w:r>
          </w:p>
        </w:tc>
      </w:tr>
      <w:tr w:rsidR="0010054F" w:rsidTr="00764AAC">
        <w:tc>
          <w:tcPr>
            <w:tcW w:w="2002" w:type="dxa"/>
            <w:tcBorders>
              <w:top w:val="single" w:sz="2" w:space="0" w:color="0070C0"/>
              <w:left w:val="nil"/>
              <w:bottom w:val="single" w:sz="2" w:space="0" w:color="0070C0"/>
              <w:right w:val="nil"/>
            </w:tcBorders>
            <w:vAlign w:val="center"/>
          </w:tcPr>
          <w:p w:rsidR="0010054F" w:rsidRDefault="0010054F"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nil"/>
              <w:left w:val="nil"/>
              <w:bottom w:val="single" w:sz="2" w:space="0" w:color="0070C0"/>
              <w:right w:val="nil"/>
            </w:tcBorders>
            <w:vAlign w:val="center"/>
          </w:tcPr>
          <w:p w:rsidR="0010054F"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nil"/>
              <w:left w:val="nil"/>
              <w:bottom w:val="single" w:sz="2" w:space="0" w:color="0070C0"/>
              <w:right w:val="nil"/>
            </w:tcBorders>
            <w:vAlign w:val="center"/>
          </w:tcPr>
          <w:p w:rsidR="0010054F"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10054F" w:rsidRDefault="0010054F"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10054F" w:rsidRDefault="0010054F" w:rsidP="00247DA1">
            <w:pPr>
              <w:spacing w:line="322" w:lineRule="exact"/>
              <w:ind w:left="129" w:right="48"/>
              <w:textAlignment w:val="baseline"/>
              <w:rPr>
                <w:rFonts w:ascii="Arial" w:eastAsia="Arial" w:hAnsi="Arial"/>
                <w:color w:val="1A1A1E"/>
                <w:sz w:val="24"/>
              </w:rPr>
            </w:pPr>
            <w:r>
              <w:rPr>
                <w:rFonts w:ascii="Arial" w:eastAsia="Arial" w:hAnsi="Arial"/>
                <w:color w:val="1A1A1E"/>
                <w:sz w:val="24"/>
              </w:rPr>
              <w:t>Slurry exported to processing</w:t>
            </w:r>
          </w:p>
        </w:tc>
        <w:tc>
          <w:tcPr>
            <w:tcW w:w="709" w:type="dxa"/>
            <w:tcBorders>
              <w:top w:val="single" w:sz="2" w:space="0" w:color="0070C0"/>
              <w:left w:val="single" w:sz="2" w:space="0" w:color="0070C0"/>
              <w:bottom w:val="single" w:sz="2" w:space="0" w:color="0070C0"/>
              <w:right w:val="single" w:sz="2" w:space="0" w:color="0070C0"/>
            </w:tcBorders>
            <w:shd w:val="clear" w:color="auto" w:fill="FFFF00"/>
            <w:vAlign w:val="center"/>
          </w:tcPr>
          <w:p w:rsidR="0010054F" w:rsidRPr="00AF4E4A" w:rsidRDefault="00C82171"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N</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DE0872"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FF3399"/>
            <w:vAlign w:val="center"/>
          </w:tcPr>
          <w:p w:rsidR="0010054F" w:rsidRPr="00AF4E4A" w:rsidRDefault="00C82171"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O</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DE0872"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10054F" w:rsidRDefault="0010054F" w:rsidP="00764AAC">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Worksheet</w:t>
            </w:r>
            <w:r w:rsidR="009604E6">
              <w:rPr>
                <w:rFonts w:ascii="Arial" w:eastAsia="Arial" w:hAnsi="Arial"/>
                <w:color w:val="1A1A1E"/>
                <w:sz w:val="24"/>
              </w:rPr>
              <w:t xml:space="preserve"> </w:t>
            </w:r>
            <w:r w:rsidR="00764AAC">
              <w:rPr>
                <w:rFonts w:ascii="Arial" w:eastAsia="Arial" w:hAnsi="Arial"/>
                <w:color w:val="1A1A1E"/>
                <w:sz w:val="24"/>
              </w:rPr>
              <w:t>N</w:t>
            </w:r>
            <w:r>
              <w:rPr>
                <w:rFonts w:ascii="Arial" w:eastAsia="Arial" w:hAnsi="Arial"/>
                <w:color w:val="1A1A1E"/>
                <w:sz w:val="24"/>
              </w:rPr>
              <w:t xml:space="preserve"> on </w:t>
            </w:r>
            <w:r w:rsidRPr="00BB0B8E">
              <w:rPr>
                <w:rFonts w:ascii="Arial" w:eastAsia="Arial" w:hAnsi="Arial"/>
                <w:b/>
                <w:sz w:val="24"/>
              </w:rPr>
              <w:t xml:space="preserve">page </w:t>
            </w:r>
            <w:r w:rsidR="00F33095" w:rsidRPr="00BB0B8E">
              <w:rPr>
                <w:rFonts w:ascii="Arial" w:eastAsia="Arial" w:hAnsi="Arial"/>
                <w:b/>
                <w:sz w:val="24"/>
              </w:rPr>
              <w:t>3</w:t>
            </w:r>
            <w:r w:rsidR="00565431" w:rsidRPr="00BB0B8E">
              <w:rPr>
                <w:rFonts w:ascii="Arial" w:eastAsia="Arial" w:hAnsi="Arial"/>
                <w:b/>
                <w:sz w:val="24"/>
              </w:rPr>
              <w:t>4</w:t>
            </w:r>
            <w:r>
              <w:rPr>
                <w:rFonts w:ascii="Arial" w:eastAsia="Arial" w:hAnsi="Arial"/>
                <w:color w:val="1A1A1E"/>
                <w:sz w:val="24"/>
              </w:rPr>
              <w:t xml:space="preserve"> to calculate figure.</w:t>
            </w:r>
          </w:p>
        </w:tc>
      </w:tr>
      <w:tr w:rsidR="00DB545C" w:rsidTr="00764AAC">
        <w:tc>
          <w:tcPr>
            <w:tcW w:w="2002" w:type="dxa"/>
            <w:tcBorders>
              <w:top w:val="single" w:sz="2" w:space="0" w:color="0070C0"/>
              <w:left w:val="nil"/>
              <w:bottom w:val="single" w:sz="2" w:space="0" w:color="0070C0"/>
              <w:right w:val="nil"/>
            </w:tcBorders>
            <w:vAlign w:val="center"/>
          </w:tcPr>
          <w:p w:rsidR="0010054F" w:rsidRDefault="0010054F"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nil"/>
              <w:right w:val="nil"/>
            </w:tcBorders>
            <w:vAlign w:val="center"/>
          </w:tcPr>
          <w:p w:rsidR="0010054F" w:rsidRDefault="0010054F" w:rsidP="0054051F">
            <w:pPr>
              <w:spacing w:line="322" w:lineRule="exact"/>
              <w:ind w:right="34"/>
              <w:textAlignment w:val="baseline"/>
              <w:rPr>
                <w:rFonts w:ascii="Arial" w:eastAsia="Arial" w:hAnsi="Arial"/>
                <w:color w:val="1A1A1E"/>
                <w:sz w:val="24"/>
              </w:rPr>
            </w:pPr>
          </w:p>
        </w:tc>
      </w:tr>
      <w:tr w:rsidR="00DB545C" w:rsidTr="00764AAC">
        <w:trPr>
          <w:trHeight w:val="761"/>
        </w:trPr>
        <w:tc>
          <w:tcPr>
            <w:tcW w:w="2002"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10054F" w:rsidP="00CF5523">
            <w:pPr>
              <w:spacing w:line="322" w:lineRule="exact"/>
              <w:ind w:left="129" w:right="-108"/>
              <w:textAlignment w:val="baseline"/>
              <w:rPr>
                <w:rFonts w:ascii="Tahoma" w:eastAsia="Arial" w:hAnsi="Tahoma" w:cs="Tahoma"/>
                <w:b/>
                <w:color w:val="1A1A1E"/>
                <w:sz w:val="24"/>
                <w:szCs w:val="24"/>
              </w:rPr>
            </w:pPr>
            <w:r w:rsidRPr="00AF4E4A">
              <w:rPr>
                <w:rFonts w:ascii="Tahoma" w:eastAsia="Tahoma" w:hAnsi="Tahoma" w:cs="Tahoma"/>
                <w:b/>
                <w:color w:val="1A1A1E"/>
                <w:sz w:val="24"/>
                <w:szCs w:val="24"/>
              </w:rPr>
              <w:t xml:space="preserve">Total </w:t>
            </w:r>
            <w:r w:rsidR="008C521C" w:rsidRPr="00AF4E4A">
              <w:rPr>
                <w:rFonts w:ascii="Tahoma" w:eastAsia="Tahoma" w:hAnsi="Tahoma" w:cs="Tahoma"/>
                <w:b/>
                <w:color w:val="1A1A1E"/>
                <w:sz w:val="24"/>
                <w:szCs w:val="24"/>
              </w:rPr>
              <w:t xml:space="preserve">quantity </w:t>
            </w:r>
            <w:r w:rsidRPr="00AF4E4A">
              <w:rPr>
                <w:rFonts w:ascii="Tahoma" w:eastAsia="Tahoma" w:hAnsi="Tahoma" w:cs="Tahoma"/>
                <w:b/>
                <w:color w:val="1A1A1E"/>
                <w:sz w:val="24"/>
                <w:szCs w:val="24"/>
              </w:rPr>
              <w:t>of slurry produced per week (m</w:t>
            </w:r>
            <w:r w:rsidRPr="00AF4E4A">
              <w:rPr>
                <w:rFonts w:ascii="Tahoma" w:eastAsia="Tahoma" w:hAnsi="Tahoma" w:cs="Tahoma"/>
                <w:b/>
                <w:color w:val="1A1A1E"/>
                <w:sz w:val="24"/>
                <w:szCs w:val="24"/>
                <w:vertAlign w:val="superscript"/>
              </w:rPr>
              <w:t>3</w:t>
            </w:r>
            <w:r w:rsidRPr="00AF4E4A">
              <w:rPr>
                <w:rFonts w:ascii="Tahoma" w:eastAsia="Tahoma" w:hAnsi="Tahoma" w:cs="Tahoma"/>
                <w:b/>
                <w:color w:val="1A1A1E"/>
                <w:sz w:val="24"/>
                <w:szCs w:val="24"/>
              </w:rPr>
              <w:t>)</w:t>
            </w:r>
          </w:p>
        </w:tc>
        <w:tc>
          <w:tcPr>
            <w:tcW w:w="709" w:type="dxa"/>
            <w:tcBorders>
              <w:top w:val="single" w:sz="2" w:space="0" w:color="0070C0"/>
              <w:left w:val="single" w:sz="2" w:space="0" w:color="0070C0"/>
              <w:bottom w:val="single" w:sz="2" w:space="0" w:color="0070C0"/>
              <w:right w:val="single" w:sz="2" w:space="0" w:color="0070C0"/>
            </w:tcBorders>
            <w:shd w:val="clear" w:color="auto" w:fill="C4BC96" w:themeFill="background2" w:themeFillShade="BF"/>
            <w:vAlign w:val="center"/>
          </w:tcPr>
          <w:p w:rsidR="0010054F" w:rsidRPr="00AF4E4A" w:rsidRDefault="00C82171" w:rsidP="0054051F">
            <w:pPr>
              <w:spacing w:line="322" w:lineRule="exact"/>
              <w:ind w:right="85"/>
              <w:jc w:val="center"/>
              <w:textAlignment w:val="baseline"/>
              <w:rPr>
                <w:rFonts w:ascii="Tahoma" w:eastAsia="Arial" w:hAnsi="Tahoma" w:cs="Tahoma"/>
                <w:b/>
                <w:color w:val="1A1A1E"/>
                <w:sz w:val="24"/>
              </w:rPr>
            </w:pPr>
            <w:r>
              <w:rPr>
                <w:rFonts w:ascii="Tahoma" w:eastAsia="Arial" w:hAnsi="Tahoma" w:cs="Tahoma"/>
                <w:b/>
                <w:color w:val="1A1A1E"/>
                <w:sz w:val="24"/>
              </w:rPr>
              <w:t>P</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DE0872"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Times New Roman" w:hAnsi="Tahoma" w:cs="Tahoma"/>
                <w:b/>
                <w:noProof/>
                <w:color w:val="000000"/>
                <w:sz w:val="24"/>
                <w:lang w:val="en-GB" w:eastAsia="en-GB"/>
              </w:rPr>
              <w:fldChar w:fldCharType="begin">
                <w:ffData>
                  <w:name w:val="Text2"/>
                  <w:enabled/>
                  <w:calcOnExit w:val="0"/>
                  <w:textInput/>
                </w:ffData>
              </w:fldChar>
            </w:r>
            <w:r w:rsidR="00870F19" w:rsidRPr="00AF4E4A">
              <w:rPr>
                <w:rFonts w:ascii="Tahoma" w:eastAsia="Times New Roman" w:hAnsi="Tahoma" w:cs="Tahoma"/>
                <w:b/>
                <w:noProof/>
                <w:color w:val="000000"/>
                <w:sz w:val="24"/>
                <w:lang w:val="en-GB" w:eastAsia="en-GB"/>
              </w:rPr>
              <w:instrText xml:space="preserve"> FORMTEXT </w:instrText>
            </w:r>
            <w:r w:rsidRPr="00AF4E4A">
              <w:rPr>
                <w:rFonts w:ascii="Tahoma" w:eastAsia="Times New Roman" w:hAnsi="Tahoma" w:cs="Tahoma"/>
                <w:b/>
                <w:noProof/>
                <w:color w:val="000000"/>
                <w:sz w:val="24"/>
                <w:lang w:val="en-GB" w:eastAsia="en-GB"/>
              </w:rPr>
            </w:r>
            <w:r w:rsidRPr="00AF4E4A">
              <w:rPr>
                <w:rFonts w:ascii="Tahoma" w:eastAsia="Times New Roman" w:hAnsi="Tahoma" w:cs="Tahoma"/>
                <w:b/>
                <w:noProof/>
                <w:color w:val="000000"/>
                <w:sz w:val="24"/>
                <w:lang w:val="en-GB" w:eastAsia="en-GB"/>
              </w:rPr>
              <w:fldChar w:fldCharType="separate"/>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Pr="00AF4E4A">
              <w:rPr>
                <w:rFonts w:ascii="Tahoma" w:eastAsia="Times New Roman" w:hAnsi="Tahoma" w:cs="Tahoma"/>
                <w:b/>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984806" w:themeFill="accent6" w:themeFillShade="80"/>
            <w:vAlign w:val="center"/>
          </w:tcPr>
          <w:p w:rsidR="0010054F" w:rsidRPr="00AF4E4A" w:rsidRDefault="00C82171" w:rsidP="0054051F">
            <w:pPr>
              <w:spacing w:line="322" w:lineRule="exact"/>
              <w:ind w:right="75"/>
              <w:jc w:val="center"/>
              <w:textAlignment w:val="baseline"/>
              <w:rPr>
                <w:rFonts w:ascii="Tahoma" w:eastAsia="Arial" w:hAnsi="Tahoma" w:cs="Tahoma"/>
                <w:b/>
                <w:color w:val="1A1A1E"/>
                <w:sz w:val="24"/>
              </w:rPr>
            </w:pPr>
            <w:r>
              <w:rPr>
                <w:rFonts w:ascii="Tahoma" w:eastAsia="Arial" w:hAnsi="Tahoma" w:cs="Tahoma"/>
                <w:b/>
                <w:color w:val="1A1A1E"/>
                <w:sz w:val="24"/>
              </w:rPr>
              <w:t>Q</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DE0872" w:rsidP="0054051F">
            <w:pPr>
              <w:spacing w:line="322" w:lineRule="exact"/>
              <w:ind w:right="-108"/>
              <w:jc w:val="center"/>
              <w:textAlignment w:val="baseline"/>
              <w:rPr>
                <w:rFonts w:ascii="Tahoma" w:eastAsia="Arial" w:hAnsi="Tahoma" w:cs="Tahoma"/>
                <w:b/>
                <w:color w:val="1A1A1E"/>
                <w:sz w:val="24"/>
              </w:rPr>
            </w:pPr>
            <w:r w:rsidRPr="00AF4E4A">
              <w:rPr>
                <w:rFonts w:ascii="Tahoma" w:eastAsia="Times New Roman" w:hAnsi="Tahoma" w:cs="Tahoma"/>
                <w:b/>
                <w:noProof/>
                <w:color w:val="000000"/>
                <w:sz w:val="24"/>
                <w:lang w:val="en-GB" w:eastAsia="en-GB"/>
              </w:rPr>
              <w:fldChar w:fldCharType="begin">
                <w:ffData>
                  <w:name w:val="Text2"/>
                  <w:enabled/>
                  <w:calcOnExit w:val="0"/>
                  <w:textInput/>
                </w:ffData>
              </w:fldChar>
            </w:r>
            <w:r w:rsidR="00870F19" w:rsidRPr="00AF4E4A">
              <w:rPr>
                <w:rFonts w:ascii="Tahoma" w:eastAsia="Times New Roman" w:hAnsi="Tahoma" w:cs="Tahoma"/>
                <w:b/>
                <w:noProof/>
                <w:color w:val="000000"/>
                <w:sz w:val="24"/>
                <w:lang w:val="en-GB" w:eastAsia="en-GB"/>
              </w:rPr>
              <w:instrText xml:space="preserve"> FORMTEXT </w:instrText>
            </w:r>
            <w:r w:rsidRPr="00AF4E4A">
              <w:rPr>
                <w:rFonts w:ascii="Tahoma" w:eastAsia="Times New Roman" w:hAnsi="Tahoma" w:cs="Tahoma"/>
                <w:b/>
                <w:noProof/>
                <w:color w:val="000000"/>
                <w:sz w:val="24"/>
                <w:lang w:val="en-GB" w:eastAsia="en-GB"/>
              </w:rPr>
            </w:r>
            <w:r w:rsidRPr="00AF4E4A">
              <w:rPr>
                <w:rFonts w:ascii="Tahoma" w:eastAsia="Times New Roman" w:hAnsi="Tahoma" w:cs="Tahoma"/>
                <w:b/>
                <w:noProof/>
                <w:color w:val="000000"/>
                <w:sz w:val="24"/>
                <w:lang w:val="en-GB" w:eastAsia="en-GB"/>
              </w:rPr>
              <w:fldChar w:fldCharType="separate"/>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Pr="00AF4E4A">
              <w:rPr>
                <w:rFonts w:ascii="Tahoma" w:eastAsia="Times New Roman" w:hAnsi="Tahoma" w:cs="Tahoma"/>
                <w:b/>
                <w:noProof/>
                <w:color w:val="000000"/>
                <w:sz w:val="24"/>
                <w:lang w:val="en-GB" w:eastAsia="en-GB"/>
              </w:rPr>
              <w:fldChar w:fldCharType="end"/>
            </w:r>
          </w:p>
        </w:tc>
        <w:tc>
          <w:tcPr>
            <w:tcW w:w="550" w:type="dxa"/>
            <w:tcBorders>
              <w:top w:val="nil"/>
              <w:left w:val="single" w:sz="2" w:space="0" w:color="0070C0"/>
              <w:bottom w:val="nil"/>
              <w:right w:val="nil"/>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p>
        </w:tc>
        <w:tc>
          <w:tcPr>
            <w:tcW w:w="3260" w:type="dxa"/>
            <w:tcBorders>
              <w:top w:val="nil"/>
              <w:left w:val="nil"/>
              <w:bottom w:val="nil"/>
              <w:right w:val="nil"/>
            </w:tcBorders>
            <w:vAlign w:val="center"/>
          </w:tcPr>
          <w:p w:rsidR="0010054F" w:rsidRDefault="0010054F" w:rsidP="0054051F">
            <w:pPr>
              <w:spacing w:line="322" w:lineRule="exact"/>
              <w:ind w:right="34"/>
              <w:textAlignment w:val="baseline"/>
              <w:rPr>
                <w:rFonts w:ascii="Arial" w:eastAsia="Arial" w:hAnsi="Arial"/>
                <w:color w:val="1A1A1E"/>
                <w:sz w:val="24"/>
              </w:rPr>
            </w:pPr>
          </w:p>
        </w:tc>
      </w:tr>
    </w:tbl>
    <w:p w:rsidR="00DB545C" w:rsidRPr="00AF4E4A" w:rsidRDefault="00DB545C" w:rsidP="00764AAC">
      <w:pPr>
        <w:ind w:right="72"/>
        <w:textAlignment w:val="baseline"/>
        <w:rPr>
          <w:rFonts w:ascii="Arial" w:eastAsia="Tahoma" w:hAnsi="Arial" w:cs="Arial"/>
          <w:b/>
          <w:color w:val="1A1A1E"/>
          <w:sz w:val="20"/>
          <w:szCs w:val="20"/>
        </w:rPr>
      </w:pPr>
      <w:r w:rsidRPr="00AF4E4A">
        <w:rPr>
          <w:rFonts w:ascii="Arial" w:eastAsia="Tahoma" w:hAnsi="Arial" w:cs="Arial"/>
          <w:b/>
          <w:color w:val="1A1A1E"/>
          <w:sz w:val="20"/>
          <w:szCs w:val="20"/>
        </w:rPr>
        <w:t xml:space="preserve">* </w:t>
      </w:r>
      <w:r w:rsidRPr="00AF4E4A">
        <w:rPr>
          <w:rFonts w:ascii="Arial" w:eastAsia="Arial" w:hAnsi="Arial" w:cs="Arial"/>
          <w:color w:val="1A1A1E"/>
          <w:sz w:val="20"/>
          <w:szCs w:val="20"/>
        </w:rPr>
        <w:t xml:space="preserve">Remember you may be able </w:t>
      </w:r>
      <w:r w:rsidR="00F3044A" w:rsidRPr="00AF4E4A">
        <w:rPr>
          <w:rFonts w:ascii="Arial" w:eastAsia="Arial" w:hAnsi="Arial" w:cs="Arial"/>
          <w:color w:val="1A1A1E"/>
          <w:sz w:val="20"/>
          <w:szCs w:val="20"/>
        </w:rPr>
        <w:t>to make allowances for slurry/</w:t>
      </w:r>
      <w:r w:rsidRPr="00AF4E4A">
        <w:rPr>
          <w:rFonts w:ascii="Arial" w:eastAsia="Arial" w:hAnsi="Arial" w:cs="Arial"/>
          <w:color w:val="1A1A1E"/>
          <w:sz w:val="20"/>
          <w:szCs w:val="20"/>
        </w:rPr>
        <w:t>man</w:t>
      </w:r>
      <w:r w:rsidR="001A573B" w:rsidRPr="00AF4E4A">
        <w:rPr>
          <w:rFonts w:ascii="Arial" w:eastAsia="Arial" w:hAnsi="Arial" w:cs="Arial"/>
          <w:color w:val="1A1A1E"/>
          <w:sz w:val="20"/>
          <w:szCs w:val="20"/>
        </w:rPr>
        <w:t xml:space="preserve">ure produced from animals which </w:t>
      </w:r>
      <w:r w:rsidRPr="00AF4E4A">
        <w:rPr>
          <w:rFonts w:ascii="Arial" w:eastAsia="Arial" w:hAnsi="Arial" w:cs="Arial"/>
          <w:color w:val="1A1A1E"/>
          <w:sz w:val="20"/>
          <w:szCs w:val="20"/>
        </w:rPr>
        <w:t>are</w:t>
      </w:r>
      <w:r w:rsidR="005A7C2C" w:rsidRPr="00AF4E4A">
        <w:rPr>
          <w:rFonts w:ascii="Arial" w:eastAsia="Arial" w:hAnsi="Arial" w:cs="Arial"/>
          <w:color w:val="1A1A1E"/>
          <w:sz w:val="20"/>
          <w:szCs w:val="20"/>
        </w:rPr>
        <w:t>:-</w:t>
      </w:r>
    </w:p>
    <w:p w:rsidR="00DB545C" w:rsidRPr="00AF4E4A" w:rsidRDefault="005A7C2C" w:rsidP="00764AAC">
      <w:pPr>
        <w:numPr>
          <w:ilvl w:val="0"/>
          <w:numId w:val="1"/>
        </w:numPr>
        <w:tabs>
          <w:tab w:val="clear" w:pos="216"/>
        </w:tabs>
        <w:ind w:left="567" w:hanging="567"/>
        <w:textAlignment w:val="baseline"/>
        <w:rPr>
          <w:rFonts w:ascii="Arial" w:eastAsia="Arial" w:hAnsi="Arial" w:cs="Arial"/>
          <w:color w:val="1A1A1E"/>
          <w:spacing w:val="1"/>
          <w:sz w:val="20"/>
          <w:szCs w:val="20"/>
        </w:rPr>
      </w:pPr>
      <w:r w:rsidRPr="00AF4E4A">
        <w:rPr>
          <w:rFonts w:ascii="Arial" w:eastAsia="Arial" w:hAnsi="Arial" w:cs="Arial"/>
          <w:color w:val="1A1A1E"/>
          <w:spacing w:val="1"/>
          <w:sz w:val="20"/>
          <w:szCs w:val="20"/>
        </w:rPr>
        <w:t>out-wintered; and/</w:t>
      </w:r>
      <w:r w:rsidR="00DB545C" w:rsidRPr="00AF4E4A">
        <w:rPr>
          <w:rFonts w:ascii="Arial" w:eastAsia="Arial" w:hAnsi="Arial" w:cs="Arial"/>
          <w:color w:val="1A1A1E"/>
          <w:spacing w:val="1"/>
          <w:sz w:val="20"/>
          <w:szCs w:val="20"/>
        </w:rPr>
        <w:t>or</w:t>
      </w:r>
    </w:p>
    <w:p w:rsidR="00DB545C" w:rsidRDefault="00DB545C" w:rsidP="00764AAC">
      <w:pPr>
        <w:numPr>
          <w:ilvl w:val="0"/>
          <w:numId w:val="1"/>
        </w:numPr>
        <w:tabs>
          <w:tab w:val="clear" w:pos="216"/>
        </w:tabs>
        <w:ind w:left="567" w:hanging="567"/>
        <w:textAlignment w:val="baseline"/>
        <w:rPr>
          <w:rFonts w:ascii="Arial" w:eastAsia="Arial" w:hAnsi="Arial" w:cs="Arial"/>
          <w:color w:val="1A1A1E"/>
          <w:spacing w:val="1"/>
          <w:sz w:val="20"/>
          <w:szCs w:val="20"/>
        </w:rPr>
      </w:pPr>
      <w:r w:rsidRPr="00AF4E4A">
        <w:rPr>
          <w:rFonts w:ascii="Arial" w:eastAsia="Arial" w:hAnsi="Arial" w:cs="Arial"/>
          <w:color w:val="1A1A1E"/>
          <w:spacing w:val="1"/>
          <w:sz w:val="20"/>
          <w:szCs w:val="20"/>
        </w:rPr>
        <w:t>on bedded accommodation.</w:t>
      </w:r>
    </w:p>
    <w:p w:rsidR="00E14A9A" w:rsidRDefault="00DB545C" w:rsidP="00764AAC">
      <w:pPr>
        <w:textAlignment w:val="baseline"/>
        <w:rPr>
          <w:rFonts w:ascii="Arial" w:eastAsia="Arial" w:hAnsi="Arial"/>
          <w:color w:val="1A1A1E"/>
          <w:sz w:val="24"/>
        </w:rPr>
      </w:pPr>
      <w:r w:rsidRPr="00B70A68">
        <w:rPr>
          <w:rFonts w:ascii="Arial" w:eastAsia="Arial" w:hAnsi="Arial"/>
          <w:color w:val="1A1A1E"/>
          <w:sz w:val="20"/>
          <w:szCs w:val="20"/>
        </w:rPr>
        <w:t xml:space="preserve">See </w:t>
      </w:r>
      <w:r w:rsidR="006D3C60">
        <w:rPr>
          <w:rFonts w:ascii="Arial" w:eastAsia="Arial" w:hAnsi="Arial"/>
          <w:b/>
          <w:sz w:val="20"/>
          <w:szCs w:val="20"/>
        </w:rPr>
        <w:t>S</w:t>
      </w:r>
      <w:r w:rsidRPr="00AC38B4">
        <w:rPr>
          <w:rFonts w:ascii="Arial" w:eastAsia="Arial" w:hAnsi="Arial"/>
          <w:b/>
          <w:sz w:val="20"/>
          <w:szCs w:val="20"/>
        </w:rPr>
        <w:t xml:space="preserve">ection </w:t>
      </w:r>
      <w:r w:rsidR="00764AAC">
        <w:rPr>
          <w:rFonts w:ascii="Arial" w:eastAsia="Arial" w:hAnsi="Arial"/>
          <w:b/>
          <w:sz w:val="20"/>
          <w:szCs w:val="20"/>
        </w:rPr>
        <w:t>2.</w:t>
      </w:r>
      <w:r w:rsidR="00677E91" w:rsidRPr="00AC38B4">
        <w:rPr>
          <w:rFonts w:ascii="Arial" w:eastAsia="Arial" w:hAnsi="Arial"/>
          <w:b/>
          <w:sz w:val="20"/>
          <w:szCs w:val="20"/>
        </w:rPr>
        <w:t>1</w:t>
      </w:r>
      <w:r w:rsidRPr="00AC38B4">
        <w:rPr>
          <w:rFonts w:ascii="Arial" w:eastAsia="Arial" w:hAnsi="Arial"/>
          <w:b/>
          <w:sz w:val="20"/>
          <w:szCs w:val="20"/>
        </w:rPr>
        <w:t xml:space="preserve">, page </w:t>
      </w:r>
      <w:r w:rsidR="00F33095" w:rsidRPr="00AC38B4">
        <w:rPr>
          <w:rFonts w:ascii="Arial" w:eastAsia="Arial" w:hAnsi="Arial"/>
          <w:b/>
          <w:sz w:val="20"/>
          <w:szCs w:val="20"/>
        </w:rPr>
        <w:t>2</w:t>
      </w:r>
      <w:r w:rsidR="00565431" w:rsidRPr="00AC38B4">
        <w:rPr>
          <w:rFonts w:ascii="Arial" w:eastAsia="Arial" w:hAnsi="Arial"/>
          <w:b/>
          <w:sz w:val="20"/>
          <w:szCs w:val="20"/>
        </w:rPr>
        <w:t>4</w:t>
      </w:r>
      <w:r w:rsidRPr="00B70A68">
        <w:rPr>
          <w:rFonts w:ascii="Arial" w:eastAsia="Arial" w:hAnsi="Arial"/>
          <w:color w:val="1A1A1E"/>
          <w:sz w:val="20"/>
          <w:szCs w:val="20"/>
        </w:rPr>
        <w:t xml:space="preserve"> for additional information.</w:t>
      </w:r>
    </w:p>
    <w:p w:rsidR="00E67B49" w:rsidRDefault="00E67B49">
      <w:pPr>
        <w:spacing w:before="121" w:after="257" w:line="322" w:lineRule="exact"/>
        <w:sectPr w:rsidR="00E67B49" w:rsidSect="00CA5D14">
          <w:pgSz w:w="11909" w:h="16838"/>
          <w:pgMar w:top="1134" w:right="1134" w:bottom="1134" w:left="1134" w:header="720" w:footer="720" w:gutter="0"/>
          <w:cols w:space="720"/>
        </w:sectPr>
      </w:pPr>
    </w:p>
    <w:p w:rsidR="004C530E" w:rsidRPr="006B2926" w:rsidRDefault="004C530E" w:rsidP="004C530E">
      <w:pPr>
        <w:ind w:right="141"/>
        <w:textAlignment w:val="baseline"/>
        <w:rPr>
          <w:rFonts w:ascii="Tahoma" w:eastAsia="Tahoma" w:hAnsi="Tahoma"/>
          <w:b/>
          <w:color w:val="1A1A1E"/>
          <w:sz w:val="24"/>
          <w:szCs w:val="24"/>
        </w:rPr>
      </w:pPr>
      <w:r>
        <w:rPr>
          <w:rFonts w:ascii="Tahoma" w:eastAsia="Tahoma" w:hAnsi="Tahoma"/>
          <w:b/>
          <w:color w:val="1A1A1E"/>
          <w:sz w:val="24"/>
          <w:szCs w:val="24"/>
        </w:rPr>
        <w:lastRenderedPageBreak/>
        <w:t>Worksheet R</w:t>
      </w:r>
      <w:r w:rsidRPr="006B2926">
        <w:rPr>
          <w:rFonts w:ascii="Tahoma" w:eastAsia="Tahoma" w:hAnsi="Tahoma"/>
          <w:b/>
          <w:color w:val="1A1A1E"/>
          <w:sz w:val="24"/>
          <w:szCs w:val="24"/>
        </w:rPr>
        <w:t>: Calculate the storage capacity of rectangular tanks, earth bank lagoons and above ground stores</w:t>
      </w:r>
    </w:p>
    <w:p w:rsidR="004C530E" w:rsidRDefault="004C530E" w:rsidP="004C530E">
      <w:pPr>
        <w:ind w:right="141"/>
        <w:textAlignment w:val="baseline"/>
        <w:rPr>
          <w:rFonts w:ascii="Tahoma" w:eastAsia="Tahoma" w:hAnsi="Tahoma"/>
          <w:b/>
          <w:color w:val="1A1A1E"/>
        </w:rPr>
      </w:pPr>
    </w:p>
    <w:p w:rsidR="004C530E" w:rsidRDefault="004C530E" w:rsidP="004C530E">
      <w:pPr>
        <w:numPr>
          <w:ilvl w:val="0"/>
          <w:numId w:val="7"/>
        </w:numPr>
        <w:tabs>
          <w:tab w:val="clear" w:pos="288"/>
        </w:tabs>
        <w:ind w:left="1134" w:right="141" w:hanging="567"/>
        <w:textAlignment w:val="baseline"/>
        <w:rPr>
          <w:rFonts w:ascii="Arial" w:eastAsia="Arial" w:hAnsi="Arial"/>
          <w:color w:val="1A1A1E"/>
          <w:spacing w:val="-6"/>
          <w:sz w:val="24"/>
        </w:rPr>
      </w:pPr>
      <w:r>
        <w:rPr>
          <w:rFonts w:ascii="Arial" w:eastAsia="Arial" w:hAnsi="Arial"/>
          <w:color w:val="1A1A1E"/>
          <w:spacing w:val="-6"/>
          <w:sz w:val="24"/>
        </w:rPr>
        <w:t>Enter the dimensions of tanks, lagoons, and above ground stores and multiply them to determine the capacity.  Include any off-farm storage you rent and keep a written record of your rental agreement.</w:t>
      </w:r>
    </w:p>
    <w:p w:rsidR="004C530E" w:rsidRDefault="004C530E" w:rsidP="004C530E">
      <w:pPr>
        <w:numPr>
          <w:ilvl w:val="0"/>
          <w:numId w:val="7"/>
        </w:numPr>
        <w:tabs>
          <w:tab w:val="clear" w:pos="288"/>
        </w:tabs>
        <w:ind w:left="1134" w:right="141" w:hanging="567"/>
        <w:textAlignment w:val="baseline"/>
        <w:rPr>
          <w:rFonts w:ascii="Arial" w:eastAsia="Arial" w:hAnsi="Arial"/>
          <w:color w:val="1A1A1E"/>
          <w:sz w:val="24"/>
        </w:rPr>
      </w:pPr>
      <w:r>
        <w:rPr>
          <w:rFonts w:ascii="Arial" w:eastAsia="Arial" w:hAnsi="Arial"/>
          <w:color w:val="1A1A1E"/>
          <w:sz w:val="24"/>
        </w:rPr>
        <w:t xml:space="preserve">Total the capacity for cattle and sheep and insert in Box R.  </w:t>
      </w:r>
      <w:r w:rsidRPr="00BB0B8E">
        <w:rPr>
          <w:rFonts w:ascii="Tahoma" w:eastAsia="Tahoma" w:hAnsi="Tahoma"/>
          <w:color w:val="1A1A1E"/>
        </w:rPr>
        <w:t>Transfer your answer to</w:t>
      </w:r>
      <w:r>
        <w:rPr>
          <w:rFonts w:ascii="Tahoma" w:eastAsia="Tahoma" w:hAnsi="Tahoma"/>
          <w:b/>
          <w:color w:val="1A1A1E"/>
        </w:rPr>
        <w:t xml:space="preserve"> </w:t>
      </w:r>
      <w:r w:rsidRPr="00BB0B8E">
        <w:rPr>
          <w:rFonts w:ascii="Tahoma" w:eastAsia="Tahoma" w:hAnsi="Tahoma"/>
          <w:b/>
        </w:rPr>
        <w:t xml:space="preserve">Section </w:t>
      </w:r>
      <w:r>
        <w:rPr>
          <w:rFonts w:ascii="Tahoma" w:eastAsia="Tahoma" w:hAnsi="Tahoma"/>
          <w:b/>
        </w:rPr>
        <w:t>2.</w:t>
      </w:r>
      <w:r w:rsidRPr="00BB0B8E">
        <w:rPr>
          <w:rFonts w:ascii="Tahoma" w:eastAsia="Tahoma" w:hAnsi="Tahoma"/>
          <w:b/>
        </w:rPr>
        <w:t xml:space="preserve">3, </w:t>
      </w:r>
      <w:r w:rsidR="009604E6">
        <w:rPr>
          <w:rFonts w:ascii="Tahoma" w:eastAsia="Tahoma" w:hAnsi="Tahoma"/>
          <w:b/>
        </w:rPr>
        <w:t xml:space="preserve">Step 2, </w:t>
      </w:r>
      <w:r w:rsidRPr="00BB0B8E">
        <w:rPr>
          <w:rFonts w:ascii="Tahoma" w:eastAsia="Tahoma" w:hAnsi="Tahoma"/>
          <w:b/>
        </w:rPr>
        <w:t xml:space="preserve">Box </w:t>
      </w:r>
      <w:r>
        <w:rPr>
          <w:rFonts w:ascii="Tahoma" w:eastAsia="Tahoma" w:hAnsi="Tahoma"/>
          <w:b/>
        </w:rPr>
        <w:t>R</w:t>
      </w:r>
      <w:r w:rsidRPr="00BB0B8E">
        <w:rPr>
          <w:rFonts w:ascii="Tahoma" w:eastAsia="Tahoma" w:hAnsi="Tahoma"/>
          <w:b/>
        </w:rPr>
        <w:t xml:space="preserve"> on page 37</w:t>
      </w:r>
      <w:r>
        <w:rPr>
          <w:rFonts w:ascii="Tahoma" w:eastAsia="Tahoma" w:hAnsi="Tahoma"/>
          <w:b/>
          <w:color w:val="1A1A1E"/>
        </w:rPr>
        <w:t>.</w:t>
      </w:r>
    </w:p>
    <w:p w:rsidR="004C530E" w:rsidRPr="00BB0B8E" w:rsidRDefault="004C530E" w:rsidP="004C530E">
      <w:pPr>
        <w:numPr>
          <w:ilvl w:val="0"/>
          <w:numId w:val="7"/>
        </w:numPr>
        <w:tabs>
          <w:tab w:val="clear" w:pos="288"/>
        </w:tabs>
        <w:ind w:left="1134" w:right="141" w:hanging="567"/>
        <w:textAlignment w:val="baseline"/>
        <w:rPr>
          <w:rFonts w:ascii="Arial" w:eastAsia="Arial" w:hAnsi="Arial"/>
          <w:sz w:val="24"/>
        </w:rPr>
      </w:pPr>
      <w:r>
        <w:rPr>
          <w:rFonts w:ascii="Arial" w:eastAsia="Arial" w:hAnsi="Arial"/>
          <w:color w:val="1A1A1E"/>
          <w:sz w:val="24"/>
        </w:rPr>
        <w:t xml:space="preserve">Total the capacity for pigs and poultry and insert in Box S.  </w:t>
      </w:r>
      <w:r w:rsidRPr="00BB0B8E">
        <w:rPr>
          <w:rFonts w:ascii="Tahoma" w:eastAsia="Tahoma" w:hAnsi="Tahoma"/>
          <w:color w:val="1A1A1E"/>
        </w:rPr>
        <w:t xml:space="preserve">Transfer your answer to </w:t>
      </w:r>
      <w:r w:rsidRPr="00BB0B8E">
        <w:rPr>
          <w:rFonts w:ascii="Tahoma" w:eastAsia="Tahoma" w:hAnsi="Tahoma"/>
          <w:b/>
        </w:rPr>
        <w:t xml:space="preserve">Section </w:t>
      </w:r>
      <w:r>
        <w:rPr>
          <w:rFonts w:ascii="Tahoma" w:eastAsia="Tahoma" w:hAnsi="Tahoma"/>
          <w:b/>
        </w:rPr>
        <w:t>2.</w:t>
      </w:r>
      <w:r w:rsidRPr="00BB0B8E">
        <w:rPr>
          <w:rFonts w:ascii="Tahoma" w:eastAsia="Tahoma" w:hAnsi="Tahoma"/>
          <w:b/>
        </w:rPr>
        <w:t xml:space="preserve">3, </w:t>
      </w:r>
      <w:r w:rsidR="009604E6">
        <w:rPr>
          <w:rFonts w:ascii="Tahoma" w:eastAsia="Tahoma" w:hAnsi="Tahoma"/>
          <w:b/>
        </w:rPr>
        <w:t xml:space="preserve">Step 2, </w:t>
      </w:r>
      <w:r w:rsidRPr="00BB0B8E">
        <w:rPr>
          <w:rFonts w:ascii="Tahoma" w:eastAsia="Tahoma" w:hAnsi="Tahoma"/>
          <w:b/>
        </w:rPr>
        <w:t xml:space="preserve">Box </w:t>
      </w:r>
      <w:r>
        <w:rPr>
          <w:rFonts w:ascii="Tahoma" w:eastAsia="Tahoma" w:hAnsi="Tahoma"/>
          <w:b/>
        </w:rPr>
        <w:t>S</w:t>
      </w:r>
      <w:r w:rsidRPr="00BB0B8E">
        <w:rPr>
          <w:rFonts w:ascii="Tahoma" w:eastAsia="Tahoma" w:hAnsi="Tahoma"/>
          <w:b/>
        </w:rPr>
        <w:t xml:space="preserve"> on page 37.</w:t>
      </w:r>
    </w:p>
    <w:p w:rsidR="004C530E" w:rsidRDefault="004C530E" w:rsidP="004C530E">
      <w:pPr>
        <w:tabs>
          <w:tab w:val="left" w:pos="288"/>
        </w:tabs>
        <w:ind w:left="1418" w:right="850"/>
        <w:textAlignment w:val="baseline"/>
        <w:rPr>
          <w:rFonts w:ascii="Arial" w:eastAsia="Arial" w:hAnsi="Arial"/>
          <w:color w:val="1A1A1E"/>
          <w:sz w:val="24"/>
        </w:rPr>
      </w:pPr>
    </w:p>
    <w:p w:rsidR="004C530E" w:rsidRDefault="004C530E" w:rsidP="004C530E">
      <w:pPr>
        <w:spacing w:before="4" w:line="20" w:lineRule="exact"/>
      </w:pPr>
    </w:p>
    <w:tbl>
      <w:tblPr>
        <w:tblW w:w="9781" w:type="dxa"/>
        <w:tblInd w:w="3" w:type="dxa"/>
        <w:tblLayout w:type="fixed"/>
        <w:tblCellMar>
          <w:left w:w="0" w:type="dxa"/>
          <w:right w:w="0" w:type="dxa"/>
        </w:tblCellMar>
        <w:tblLook w:val="0000"/>
      </w:tblPr>
      <w:tblGrid>
        <w:gridCol w:w="709"/>
        <w:gridCol w:w="1418"/>
        <w:gridCol w:w="992"/>
        <w:gridCol w:w="283"/>
        <w:gridCol w:w="709"/>
        <w:gridCol w:w="1843"/>
        <w:gridCol w:w="1937"/>
        <w:gridCol w:w="1890"/>
      </w:tblGrid>
      <w:tr w:rsidR="004C530E" w:rsidTr="00CE121A">
        <w:trPr>
          <w:trHeight w:hRule="exact" w:val="408"/>
        </w:trPr>
        <w:tc>
          <w:tcPr>
            <w:tcW w:w="9781" w:type="dxa"/>
            <w:gridSpan w:val="8"/>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5622A" w:rsidRDefault="004C530E" w:rsidP="00CE121A">
            <w:pPr>
              <w:spacing w:line="274" w:lineRule="exact"/>
              <w:ind w:left="91"/>
              <w:textAlignment w:val="baseline"/>
              <w:rPr>
                <w:rFonts w:ascii="Tahoma" w:eastAsia="Tahoma" w:hAnsi="Tahoma"/>
                <w:b/>
                <w:sz w:val="24"/>
                <w:szCs w:val="24"/>
              </w:rPr>
            </w:pPr>
            <w:r w:rsidRPr="00C5622A">
              <w:rPr>
                <w:rFonts w:ascii="Tahoma" w:eastAsia="Tahoma" w:hAnsi="Tahoma"/>
                <w:b/>
                <w:sz w:val="24"/>
                <w:szCs w:val="24"/>
              </w:rPr>
              <w:t>Storage capacity of rectangular tanks, and concrete lagoons</w:t>
            </w:r>
          </w:p>
        </w:tc>
      </w:tr>
      <w:tr w:rsidR="004C530E" w:rsidTr="00CE121A">
        <w:trPr>
          <w:trHeight w:hRule="exact" w:val="808"/>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4" w:lineRule="exact"/>
              <w:ind w:left="91"/>
              <w:textAlignment w:val="baseline"/>
              <w:rPr>
                <w:rFonts w:ascii="Tahoma" w:eastAsia="Tahoma" w:hAnsi="Tahoma"/>
                <w:b/>
                <w:color w:val="1A1A1E"/>
              </w:rPr>
            </w:pPr>
            <w:r w:rsidRPr="00CA5D14">
              <w:rPr>
                <w:rFonts w:ascii="Tahoma" w:eastAsia="Tahoma" w:hAnsi="Tahoma"/>
                <w:b/>
                <w:color w:val="1A1A1E"/>
              </w:rPr>
              <w:t>Area</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4" w:lineRule="exact"/>
              <w:jc w:val="center"/>
              <w:textAlignment w:val="baseline"/>
              <w:rPr>
                <w:rFonts w:ascii="Tahoma" w:eastAsia="Tahoma" w:hAnsi="Tahoma"/>
                <w:b/>
                <w:color w:val="1A1A1E"/>
              </w:rPr>
            </w:pPr>
            <w:r w:rsidRPr="00CA5D14">
              <w:rPr>
                <w:rFonts w:ascii="Tahoma" w:eastAsia="Tahoma" w:hAnsi="Tahoma"/>
                <w:b/>
                <w:color w:val="1A1A1E"/>
              </w:rPr>
              <w:t>Description</w:t>
            </w:r>
          </w:p>
        </w:tc>
        <w:tc>
          <w:tcPr>
            <w:tcW w:w="99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59" w:lineRule="exact"/>
              <w:jc w:val="center"/>
              <w:textAlignment w:val="baseline"/>
              <w:rPr>
                <w:rFonts w:ascii="Tahoma" w:eastAsia="Tahoma" w:hAnsi="Tahoma"/>
                <w:b/>
                <w:color w:val="1A1A1E"/>
              </w:rPr>
            </w:pPr>
            <w:r w:rsidRPr="00CA5D14">
              <w:rPr>
                <w:rFonts w:ascii="Tahoma" w:eastAsia="Tahoma" w:hAnsi="Tahoma"/>
                <w:b/>
                <w:color w:val="1A1A1E"/>
              </w:rPr>
              <w:t>Length (m)</w:t>
            </w:r>
          </w:p>
        </w:tc>
        <w:tc>
          <w:tcPr>
            <w:tcW w:w="992"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59" w:lineRule="exact"/>
              <w:ind w:left="360" w:hanging="288"/>
              <w:textAlignment w:val="baseline"/>
              <w:rPr>
                <w:rFonts w:ascii="Tahoma" w:eastAsia="Tahoma" w:hAnsi="Tahoma"/>
                <w:b/>
                <w:color w:val="1A1A1E"/>
              </w:rPr>
            </w:pPr>
            <w:r w:rsidRPr="00CA5D14">
              <w:rPr>
                <w:rFonts w:ascii="Tahoma" w:eastAsia="Tahoma" w:hAnsi="Tahoma"/>
                <w:b/>
                <w:color w:val="1A1A1E"/>
              </w:rPr>
              <w:t>Breadth (m)</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49" w:lineRule="exact"/>
              <w:jc w:val="center"/>
              <w:textAlignment w:val="baseline"/>
              <w:rPr>
                <w:rFonts w:ascii="Tahoma" w:eastAsia="Tahoma" w:hAnsi="Tahoma"/>
                <w:b/>
                <w:color w:val="1A1A1E"/>
              </w:rPr>
            </w:pPr>
            <w:r w:rsidRPr="00CA5D14">
              <w:rPr>
                <w:rFonts w:ascii="Tahoma" w:eastAsia="Tahoma" w:hAnsi="Tahoma"/>
                <w:b/>
                <w:color w:val="1A1A1E"/>
              </w:rPr>
              <w:t>Adjusted depth (depth-free- board)* (m)</w:t>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A5D14" w:rsidRDefault="004C530E" w:rsidP="00CE121A">
            <w:pPr>
              <w:spacing w:line="254" w:lineRule="exact"/>
              <w:jc w:val="center"/>
              <w:textAlignment w:val="baseline"/>
              <w:rPr>
                <w:rFonts w:ascii="Tahoma" w:eastAsia="Tahoma" w:hAnsi="Tahoma"/>
                <w:b/>
                <w:color w:val="1A1A1E"/>
              </w:rPr>
            </w:pPr>
            <w:r w:rsidRPr="00CA5D14">
              <w:rPr>
                <w:rFonts w:ascii="Tahoma" w:eastAsia="Tahoma" w:hAnsi="Tahoma"/>
                <w:b/>
                <w:color w:val="1A1A1E"/>
              </w:rPr>
              <w:t>Capacity – cattle &amp; sheep (m</w:t>
            </w:r>
            <w:r w:rsidRPr="00CA5D14">
              <w:rPr>
                <w:rFonts w:ascii="Tahoma" w:eastAsia="Tahoma" w:hAnsi="Tahoma"/>
                <w:b/>
                <w:color w:val="1A1A1E"/>
                <w:vertAlign w:val="superscript"/>
              </w:rPr>
              <w:t>3</w:t>
            </w:r>
            <w:r w:rsidRPr="00CA5D14">
              <w:rPr>
                <w:rFonts w:ascii="Tahoma" w:eastAsia="Tahoma" w:hAnsi="Tahoma"/>
                <w:b/>
                <w:color w:val="1A1A1E"/>
              </w:rPr>
              <w:t>)</w:t>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A5D14" w:rsidRDefault="004C530E" w:rsidP="00CE121A">
            <w:pPr>
              <w:spacing w:line="252" w:lineRule="exact"/>
              <w:jc w:val="center"/>
              <w:textAlignment w:val="baseline"/>
              <w:rPr>
                <w:rFonts w:ascii="Tahoma" w:eastAsia="Tahoma" w:hAnsi="Tahoma"/>
                <w:b/>
                <w:color w:val="1A1A1E"/>
              </w:rPr>
            </w:pPr>
            <w:r w:rsidRPr="00CA5D14">
              <w:rPr>
                <w:rFonts w:ascii="Tahoma" w:eastAsia="Tahoma" w:hAnsi="Tahoma"/>
                <w:b/>
                <w:color w:val="1A1A1E"/>
              </w:rPr>
              <w:t xml:space="preserve">Capacity – pigs </w:t>
            </w:r>
          </w:p>
          <w:p w:rsidR="004C530E" w:rsidRPr="00CA5D14" w:rsidRDefault="004C530E" w:rsidP="00CE121A">
            <w:pPr>
              <w:spacing w:line="252" w:lineRule="exact"/>
              <w:jc w:val="center"/>
              <w:textAlignment w:val="baseline"/>
              <w:rPr>
                <w:rFonts w:ascii="Tahoma" w:eastAsia="Tahoma" w:hAnsi="Tahoma"/>
                <w:b/>
                <w:color w:val="1A1A1E"/>
              </w:rPr>
            </w:pPr>
            <w:r w:rsidRPr="00CA5D14">
              <w:rPr>
                <w:rFonts w:ascii="Tahoma" w:eastAsia="Tahoma" w:hAnsi="Tahoma"/>
                <w:b/>
                <w:color w:val="1A1A1E"/>
              </w:rPr>
              <w:t>&amp; poultry (m</w:t>
            </w:r>
            <w:r w:rsidRPr="00CA5D14">
              <w:rPr>
                <w:rFonts w:ascii="Tahoma" w:eastAsia="Tahoma" w:hAnsi="Tahoma"/>
                <w:b/>
                <w:color w:val="1A1A1E"/>
                <w:vertAlign w:val="superscript"/>
              </w:rPr>
              <w:t>3</w:t>
            </w:r>
            <w:r w:rsidRPr="00CA5D14">
              <w:rPr>
                <w:rFonts w:ascii="Tahoma" w:eastAsia="Tahoma" w:hAnsi="Tahoma"/>
                <w:b/>
                <w:color w:val="1A1A1E"/>
              </w:rPr>
              <w:t>)</w:t>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C5622A" w:rsidRDefault="004C530E" w:rsidP="00CE121A">
            <w:pPr>
              <w:textAlignment w:val="baseline"/>
              <w:rPr>
                <w:rFonts w:ascii="Arial" w:eastAsia="Arial" w:hAnsi="Arial"/>
                <w:color w:val="000000"/>
                <w:sz w:val="24"/>
                <w:szCs w:val="24"/>
              </w:rPr>
            </w:pP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C5622A" w:rsidRDefault="004C530E" w:rsidP="00CE121A">
            <w:pPr>
              <w:textAlignment w:val="baseline"/>
              <w:rPr>
                <w:rFonts w:ascii="Arial" w:eastAsia="Arial" w:hAnsi="Arial"/>
                <w:color w:val="000000"/>
                <w:sz w:val="24"/>
                <w:szCs w:val="24"/>
              </w:rPr>
            </w:pP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l</w:t>
            </w:r>
          </w:p>
        </w:tc>
        <w:tc>
          <w:tcPr>
            <w:tcW w:w="992"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b</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h</w:t>
            </w:r>
          </w:p>
        </w:tc>
        <w:tc>
          <w:tcPr>
            <w:tcW w:w="193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ind w:right="432"/>
              <w:jc w:val="right"/>
              <w:textAlignment w:val="baseline"/>
              <w:rPr>
                <w:rFonts w:ascii="Tahoma" w:eastAsia="Tahoma" w:hAnsi="Tahoma"/>
                <w:b/>
                <w:color w:val="1A1A1E"/>
                <w:sz w:val="24"/>
                <w:szCs w:val="24"/>
              </w:rPr>
            </w:pPr>
            <w:r w:rsidRPr="00C5622A">
              <w:rPr>
                <w:rFonts w:ascii="Tahoma" w:eastAsia="Tahoma" w:hAnsi="Tahoma"/>
                <w:b/>
                <w:color w:val="1A1A1E"/>
                <w:sz w:val="24"/>
                <w:szCs w:val="24"/>
              </w:rPr>
              <w:t>l x b x h</w:t>
            </w:r>
          </w:p>
        </w:tc>
        <w:tc>
          <w:tcPr>
            <w:tcW w:w="189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ind w:right="556"/>
              <w:jc w:val="right"/>
              <w:textAlignment w:val="baseline"/>
              <w:rPr>
                <w:rFonts w:ascii="Tahoma" w:eastAsia="Tahoma" w:hAnsi="Tahoma"/>
                <w:b/>
                <w:color w:val="1A1A1E"/>
                <w:sz w:val="24"/>
                <w:szCs w:val="24"/>
              </w:rPr>
            </w:pPr>
            <w:r w:rsidRPr="00C5622A">
              <w:rPr>
                <w:rFonts w:ascii="Tahoma" w:eastAsia="Tahoma" w:hAnsi="Tahoma"/>
                <w:b/>
                <w:color w:val="1A1A1E"/>
                <w:sz w:val="24"/>
                <w:szCs w:val="24"/>
              </w:rPr>
              <w:t>l x b x h</w:t>
            </w:r>
          </w:p>
        </w:tc>
      </w:tr>
      <w:tr w:rsidR="004C530E" w:rsidTr="00CE121A">
        <w:trPr>
          <w:trHeight w:hRule="exact" w:val="388"/>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1</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2</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3</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4</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5</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8"/>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6</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7</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8</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94"/>
        </w:trPr>
        <w:tc>
          <w:tcPr>
            <w:tcW w:w="9781" w:type="dxa"/>
            <w:gridSpan w:val="8"/>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7" w:lineRule="exact"/>
              <w:ind w:left="91"/>
              <w:textAlignment w:val="baseline"/>
              <w:rPr>
                <w:rFonts w:ascii="Tahoma" w:eastAsia="Tahoma" w:hAnsi="Tahoma"/>
                <w:b/>
                <w:sz w:val="24"/>
                <w:szCs w:val="24"/>
              </w:rPr>
            </w:pPr>
            <w:r w:rsidRPr="00CA5D14">
              <w:rPr>
                <w:rFonts w:ascii="Tahoma" w:eastAsia="Tahoma" w:hAnsi="Tahoma"/>
                <w:b/>
                <w:sz w:val="24"/>
                <w:szCs w:val="24"/>
              </w:rPr>
              <w:t>Storage capacity of earth bank lagoons</w:t>
            </w:r>
          </w:p>
        </w:tc>
      </w:tr>
      <w:tr w:rsidR="004C530E" w:rsidTr="00CE121A">
        <w:trPr>
          <w:trHeight w:hRule="exact" w:val="388"/>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8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403"/>
        </w:trPr>
        <w:tc>
          <w:tcPr>
            <w:tcW w:w="9781" w:type="dxa"/>
            <w:gridSpan w:val="8"/>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6B2926" w:rsidRDefault="004C530E" w:rsidP="00CE121A">
            <w:pPr>
              <w:spacing w:line="277" w:lineRule="exact"/>
              <w:ind w:left="91"/>
              <w:textAlignment w:val="baseline"/>
              <w:rPr>
                <w:rFonts w:ascii="Tahoma" w:eastAsia="Tahoma" w:hAnsi="Tahoma"/>
                <w:b/>
                <w:sz w:val="24"/>
                <w:szCs w:val="24"/>
              </w:rPr>
            </w:pPr>
            <w:r w:rsidRPr="006B2926">
              <w:rPr>
                <w:rFonts w:ascii="Tahoma" w:eastAsia="Tahoma" w:hAnsi="Tahoma"/>
                <w:b/>
                <w:sz w:val="24"/>
                <w:szCs w:val="24"/>
              </w:rPr>
              <w:t>Storage capacity of above ground circular stores</w:t>
            </w:r>
          </w:p>
        </w:tc>
      </w:tr>
      <w:tr w:rsidR="004C530E" w:rsidTr="00CE121A">
        <w:trPr>
          <w:trHeight w:hRule="exact" w:val="743"/>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4" w:lineRule="exact"/>
              <w:ind w:left="91"/>
              <w:textAlignment w:val="baseline"/>
              <w:rPr>
                <w:rFonts w:ascii="Tahoma" w:eastAsia="Tahoma" w:hAnsi="Tahoma"/>
                <w:b/>
                <w:color w:val="1A1A1E"/>
              </w:rPr>
            </w:pPr>
            <w:r w:rsidRPr="00CA5D14">
              <w:rPr>
                <w:rFonts w:ascii="Tahoma" w:eastAsia="Tahoma" w:hAnsi="Tahoma"/>
                <w:b/>
                <w:color w:val="1A1A1E"/>
              </w:rPr>
              <w:t>Area</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6" w:lineRule="exact"/>
              <w:jc w:val="center"/>
              <w:textAlignment w:val="baseline"/>
              <w:rPr>
                <w:rFonts w:ascii="Tahoma" w:eastAsia="Tahoma" w:hAnsi="Tahoma"/>
                <w:b/>
                <w:color w:val="1A1A1E"/>
              </w:rPr>
            </w:pPr>
            <w:r w:rsidRPr="00CA5D14">
              <w:rPr>
                <w:rFonts w:ascii="Tahoma" w:eastAsia="Tahoma" w:hAnsi="Tahoma"/>
                <w:b/>
                <w:color w:val="1A1A1E"/>
              </w:rPr>
              <w:t>Description</w:t>
            </w:r>
          </w:p>
        </w:tc>
        <w:tc>
          <w:tcPr>
            <w:tcW w:w="1275"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64" w:lineRule="exact"/>
              <w:jc w:val="center"/>
              <w:textAlignment w:val="baseline"/>
              <w:rPr>
                <w:rFonts w:ascii="Tahoma" w:eastAsia="Tahoma" w:hAnsi="Tahoma"/>
                <w:b/>
                <w:color w:val="1A1A1E"/>
              </w:rPr>
            </w:pPr>
            <w:r w:rsidRPr="00CA5D14">
              <w:rPr>
                <w:rFonts w:ascii="Tahoma" w:eastAsia="Tahoma" w:hAnsi="Tahoma"/>
                <w:b/>
                <w:color w:val="1A1A1E"/>
              </w:rPr>
              <w:t>Radius (m)</w:t>
            </w:r>
          </w:p>
        </w:tc>
        <w:tc>
          <w:tcPr>
            <w:tcW w:w="2552"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53" w:lineRule="exact"/>
              <w:jc w:val="center"/>
              <w:textAlignment w:val="baseline"/>
              <w:rPr>
                <w:rFonts w:ascii="Tahoma" w:eastAsia="Tahoma" w:hAnsi="Tahoma"/>
                <w:b/>
                <w:color w:val="1A1A1E"/>
              </w:rPr>
            </w:pPr>
            <w:r w:rsidRPr="00CA5D14">
              <w:rPr>
                <w:rFonts w:ascii="Tahoma" w:eastAsia="Tahoma" w:hAnsi="Tahoma"/>
                <w:b/>
                <w:color w:val="1A1A1E"/>
              </w:rPr>
              <w:t xml:space="preserve">Adjusted depth </w:t>
            </w:r>
          </w:p>
          <w:p w:rsidR="004C530E" w:rsidRPr="00CA5D14" w:rsidRDefault="004C530E" w:rsidP="00CE121A">
            <w:pPr>
              <w:spacing w:line="253" w:lineRule="exact"/>
              <w:jc w:val="center"/>
              <w:textAlignment w:val="baseline"/>
              <w:rPr>
                <w:rFonts w:ascii="Tahoma" w:eastAsia="Tahoma" w:hAnsi="Tahoma"/>
                <w:b/>
                <w:color w:val="1A1A1E"/>
              </w:rPr>
            </w:pPr>
            <w:r w:rsidRPr="00CA5D14">
              <w:rPr>
                <w:rFonts w:ascii="Tahoma" w:eastAsia="Tahoma" w:hAnsi="Tahoma"/>
                <w:b/>
                <w:color w:val="1A1A1E"/>
              </w:rPr>
              <w:t>(depth-freeboard)* (m)</w:t>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A5D14" w:rsidRDefault="004C530E" w:rsidP="00CE121A">
            <w:pPr>
              <w:spacing w:line="256" w:lineRule="exact"/>
              <w:jc w:val="center"/>
              <w:textAlignment w:val="baseline"/>
              <w:rPr>
                <w:rFonts w:ascii="Tahoma" w:eastAsia="Tahoma" w:hAnsi="Tahoma"/>
                <w:b/>
                <w:color w:val="1A1A1E"/>
              </w:rPr>
            </w:pPr>
            <w:r w:rsidRPr="00CA5D14">
              <w:rPr>
                <w:rFonts w:ascii="Tahoma" w:eastAsia="Tahoma" w:hAnsi="Tahoma"/>
                <w:b/>
                <w:color w:val="1A1A1E"/>
              </w:rPr>
              <w:t>Capacity – cattle &amp; sheep (m</w:t>
            </w:r>
            <w:r w:rsidRPr="00CA5D14">
              <w:rPr>
                <w:rFonts w:ascii="Tahoma" w:eastAsia="Tahoma" w:hAnsi="Tahoma"/>
                <w:b/>
                <w:color w:val="1A1A1E"/>
                <w:vertAlign w:val="superscript"/>
              </w:rPr>
              <w:t>3</w:t>
            </w:r>
            <w:r w:rsidRPr="00CA5D14">
              <w:rPr>
                <w:rFonts w:ascii="Tahoma" w:eastAsia="Tahoma" w:hAnsi="Tahoma"/>
                <w:b/>
                <w:color w:val="1A1A1E"/>
              </w:rPr>
              <w:t>)</w:t>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A5D14" w:rsidRDefault="004C530E" w:rsidP="00CE121A">
            <w:pPr>
              <w:spacing w:line="257" w:lineRule="exact"/>
              <w:jc w:val="center"/>
              <w:textAlignment w:val="baseline"/>
              <w:rPr>
                <w:rFonts w:ascii="Tahoma" w:eastAsia="Tahoma" w:hAnsi="Tahoma"/>
                <w:b/>
                <w:color w:val="1A1A1E"/>
              </w:rPr>
            </w:pPr>
            <w:r w:rsidRPr="00CA5D14">
              <w:rPr>
                <w:rFonts w:ascii="Tahoma" w:eastAsia="Tahoma" w:hAnsi="Tahoma"/>
                <w:b/>
                <w:color w:val="1A1A1E"/>
              </w:rPr>
              <w:t xml:space="preserve">Capacity – pigs </w:t>
            </w:r>
          </w:p>
          <w:p w:rsidR="004C530E" w:rsidRPr="00CA5D14" w:rsidRDefault="004C530E" w:rsidP="00CE121A">
            <w:pPr>
              <w:spacing w:line="257" w:lineRule="exact"/>
              <w:jc w:val="center"/>
              <w:textAlignment w:val="baseline"/>
              <w:rPr>
                <w:rFonts w:ascii="Tahoma" w:eastAsia="Tahoma" w:hAnsi="Tahoma"/>
                <w:b/>
                <w:color w:val="1A1A1E"/>
              </w:rPr>
            </w:pPr>
            <w:r w:rsidRPr="00CA5D14">
              <w:rPr>
                <w:rFonts w:ascii="Tahoma" w:eastAsia="Tahoma" w:hAnsi="Tahoma"/>
                <w:b/>
                <w:color w:val="1A1A1E"/>
              </w:rPr>
              <w:t>&amp; poultry (m</w:t>
            </w:r>
            <w:r w:rsidRPr="00CA5D14">
              <w:rPr>
                <w:rFonts w:ascii="Tahoma" w:eastAsia="Tahoma" w:hAnsi="Tahoma"/>
                <w:b/>
                <w:color w:val="1A1A1E"/>
                <w:vertAlign w:val="superscript"/>
              </w:rPr>
              <w:t>3</w:t>
            </w:r>
            <w:r w:rsidRPr="00CA5D14">
              <w:rPr>
                <w:rFonts w:ascii="Tahoma" w:eastAsia="Tahoma" w:hAnsi="Tahoma"/>
                <w:b/>
                <w:color w:val="1A1A1E"/>
              </w:rPr>
              <w:t>)</w:t>
            </w:r>
          </w:p>
        </w:tc>
      </w:tr>
      <w:tr w:rsidR="004C530E" w:rsidTr="00CE121A">
        <w:trPr>
          <w:trHeight w:hRule="exact" w:val="305"/>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6B2926" w:rsidRDefault="004C530E" w:rsidP="00CE121A">
            <w:pPr>
              <w:textAlignment w:val="baseline"/>
              <w:rPr>
                <w:rFonts w:ascii="Arial" w:eastAsia="Arial" w:hAnsi="Arial"/>
                <w:color w:val="000000"/>
                <w:sz w:val="24"/>
                <w:szCs w:val="24"/>
              </w:rPr>
            </w:pP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6B2926" w:rsidRDefault="004C530E" w:rsidP="00CE121A">
            <w:pPr>
              <w:textAlignment w:val="baseline"/>
              <w:rPr>
                <w:rFonts w:ascii="Arial" w:eastAsia="Arial" w:hAnsi="Arial"/>
                <w:color w:val="000000"/>
                <w:sz w:val="24"/>
                <w:szCs w:val="24"/>
              </w:rPr>
            </w:pPr>
          </w:p>
        </w:tc>
        <w:tc>
          <w:tcPr>
            <w:tcW w:w="1275"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r</w:t>
            </w:r>
          </w:p>
        </w:tc>
        <w:tc>
          <w:tcPr>
            <w:tcW w:w="2552"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h</w:t>
            </w:r>
          </w:p>
        </w:tc>
        <w:tc>
          <w:tcPr>
            <w:tcW w:w="193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ind w:right="72"/>
              <w:jc w:val="right"/>
              <w:textAlignment w:val="baseline"/>
              <w:rPr>
                <w:rFonts w:ascii="Tahoma" w:eastAsia="Tahoma" w:hAnsi="Tahoma"/>
                <w:b/>
                <w:color w:val="1A1A1E"/>
                <w:sz w:val="24"/>
                <w:szCs w:val="24"/>
              </w:rPr>
            </w:pPr>
            <w:r w:rsidRPr="006B2926">
              <w:rPr>
                <w:rFonts w:ascii="Tahoma" w:eastAsia="Tahoma" w:hAnsi="Tahoma"/>
                <w:b/>
                <w:color w:val="1A1A1E"/>
                <w:sz w:val="24"/>
                <w:szCs w:val="24"/>
              </w:rPr>
              <w:t>r x r x 3.14 x h</w:t>
            </w:r>
          </w:p>
        </w:tc>
        <w:tc>
          <w:tcPr>
            <w:tcW w:w="189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jc w:val="right"/>
              <w:textAlignment w:val="baseline"/>
              <w:rPr>
                <w:rFonts w:ascii="Tahoma" w:eastAsia="Tahoma" w:hAnsi="Tahoma"/>
                <w:b/>
                <w:color w:val="1A1A1E"/>
                <w:sz w:val="24"/>
                <w:szCs w:val="24"/>
              </w:rPr>
            </w:pPr>
            <w:r w:rsidRPr="006B2926">
              <w:rPr>
                <w:rFonts w:ascii="Tahoma" w:eastAsia="Tahoma" w:hAnsi="Tahoma"/>
                <w:b/>
                <w:color w:val="1A1A1E"/>
                <w:sz w:val="24"/>
                <w:szCs w:val="24"/>
              </w:rPr>
              <w:t>r x r x 3.14 x h</w:t>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3"/>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DE0872"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527"/>
        </w:trPr>
        <w:tc>
          <w:tcPr>
            <w:tcW w:w="5954" w:type="dxa"/>
            <w:gridSpan w:val="6"/>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Total capacity of tanks, lagoons and stores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1937" w:type="dxa"/>
            <w:tcBorders>
              <w:top w:val="single" w:sz="2" w:space="0" w:color="0070C0"/>
              <w:left w:val="single" w:sz="2" w:space="0" w:color="0070C0"/>
              <w:bottom w:val="single" w:sz="2" w:space="0" w:color="0070C0"/>
              <w:right w:val="single" w:sz="2" w:space="0" w:color="0070C0"/>
            </w:tcBorders>
            <w:shd w:val="clear" w:color="auto" w:fill="CCC0D9" w:themeFill="accent4" w:themeFillTint="66"/>
            <w:vAlign w:val="center"/>
          </w:tcPr>
          <w:p w:rsidR="004C530E" w:rsidRPr="00C5622A" w:rsidRDefault="00DE0872" w:rsidP="00CE121A">
            <w:pPr>
              <w:ind w:right="72"/>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4C530E"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4C530E" w:rsidRPr="00C5622A">
              <w:rPr>
                <w:rFonts w:ascii="Tahoma" w:eastAsia="Times New Roman" w:hAnsi="Tahoma" w:cs="Tahoma"/>
                <w:b/>
                <w:noProof/>
                <w:color w:val="000000"/>
                <w:sz w:val="24"/>
                <w:szCs w:val="24"/>
                <w:lang w:val="en-GB" w:eastAsia="en-GB"/>
              </w:rPr>
              <w:t xml:space="preserve"> </w:t>
            </w:r>
            <w:r w:rsidR="004C530E">
              <w:rPr>
                <w:rFonts w:ascii="Tahoma" w:eastAsia="Times New Roman" w:hAnsi="Tahoma" w:cs="Tahoma"/>
                <w:b/>
                <w:noProof/>
                <w:color w:val="000000"/>
                <w:sz w:val="24"/>
                <w:szCs w:val="24"/>
                <w:lang w:val="en-GB" w:eastAsia="en-GB"/>
              </w:rPr>
              <w:t>(R)</w:t>
            </w:r>
          </w:p>
        </w:tc>
        <w:tc>
          <w:tcPr>
            <w:tcW w:w="1890" w:type="dxa"/>
            <w:tcBorders>
              <w:top w:val="single" w:sz="2" w:space="0" w:color="0070C0"/>
              <w:left w:val="single" w:sz="2" w:space="0" w:color="0070C0"/>
              <w:bottom w:val="single" w:sz="2" w:space="0" w:color="0070C0"/>
              <w:right w:val="single" w:sz="2" w:space="0" w:color="0070C0"/>
            </w:tcBorders>
            <w:shd w:val="clear" w:color="auto" w:fill="FBD4B4" w:themeFill="accent6" w:themeFillTint="66"/>
            <w:vAlign w:val="center"/>
          </w:tcPr>
          <w:p w:rsidR="004C530E" w:rsidRPr="00C5622A" w:rsidRDefault="00DE0872" w:rsidP="00CE121A">
            <w:pPr>
              <w:ind w:right="106"/>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4C530E"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4C530E" w:rsidRPr="00C5622A">
              <w:rPr>
                <w:rFonts w:ascii="Tahoma" w:eastAsia="Times New Roman" w:hAnsi="Tahoma" w:cs="Tahoma"/>
                <w:b/>
                <w:noProof/>
                <w:color w:val="000000"/>
                <w:sz w:val="24"/>
                <w:szCs w:val="24"/>
                <w:lang w:val="en-GB" w:eastAsia="en-GB"/>
              </w:rPr>
              <w:t xml:space="preserve"> </w:t>
            </w:r>
            <w:r w:rsidR="004C530E">
              <w:rPr>
                <w:rFonts w:ascii="Tahoma" w:eastAsia="Times New Roman" w:hAnsi="Tahoma" w:cs="Tahoma"/>
                <w:b/>
                <w:noProof/>
                <w:color w:val="000000"/>
                <w:sz w:val="24"/>
                <w:szCs w:val="24"/>
                <w:lang w:val="en-GB" w:eastAsia="en-GB"/>
              </w:rPr>
              <w:t>(S)</w:t>
            </w:r>
          </w:p>
        </w:tc>
      </w:tr>
    </w:tbl>
    <w:p w:rsidR="004C530E" w:rsidRDefault="004C530E" w:rsidP="004C530E">
      <w:pPr>
        <w:rPr>
          <w:rFonts w:ascii="Arial" w:eastAsia="Arial" w:hAnsi="Arial"/>
          <w:color w:val="1A1A1E"/>
          <w:spacing w:val="-1"/>
          <w:sz w:val="20"/>
          <w:szCs w:val="20"/>
        </w:rPr>
      </w:pPr>
    </w:p>
    <w:p w:rsidR="004C530E" w:rsidRDefault="004C530E" w:rsidP="004C530E">
      <w:r w:rsidRPr="00592352">
        <w:rPr>
          <w:rFonts w:ascii="Arial" w:eastAsia="Arial" w:hAnsi="Arial"/>
          <w:color w:val="1A1A1E"/>
          <w:spacing w:val="-1"/>
          <w:sz w:val="20"/>
          <w:szCs w:val="20"/>
        </w:rPr>
        <w:t>* Mandatory freeboard allowances are at least 750 mm for earth bank lagoons and 300 mm for all other slurry stores.  This is not a legal requirement for facilities completed before 1 December 2003 (unless they have been substantially modified).</w:t>
      </w:r>
      <w:r>
        <w:rPr>
          <w:rFonts w:ascii="Arial" w:eastAsia="Arial" w:hAnsi="Arial"/>
          <w:color w:val="1A1A1E"/>
          <w:spacing w:val="-1"/>
          <w:sz w:val="20"/>
          <w:szCs w:val="20"/>
        </w:rPr>
        <w:t xml:space="preserve"> </w:t>
      </w:r>
    </w:p>
    <w:p w:rsidR="00E67B49" w:rsidRPr="006B2926" w:rsidRDefault="00B52976" w:rsidP="003567B7">
      <w:pPr>
        <w:spacing w:line="271" w:lineRule="exact"/>
        <w:textAlignment w:val="baseline"/>
        <w:rPr>
          <w:rFonts w:ascii="Tahoma" w:eastAsia="Tahoma" w:hAnsi="Tahoma"/>
          <w:b/>
          <w:color w:val="1A1A1E"/>
          <w:spacing w:val="4"/>
          <w:sz w:val="24"/>
          <w:szCs w:val="24"/>
        </w:rPr>
      </w:pPr>
      <w:r w:rsidRPr="006B2926">
        <w:rPr>
          <w:rFonts w:ascii="Tahoma" w:eastAsia="Tahoma" w:hAnsi="Tahoma"/>
          <w:b/>
          <w:color w:val="1A1A1E"/>
          <w:spacing w:val="4"/>
          <w:sz w:val="24"/>
          <w:szCs w:val="24"/>
        </w:rPr>
        <w:lastRenderedPageBreak/>
        <w:t>Step 2: Tank capacity</w:t>
      </w:r>
    </w:p>
    <w:p w:rsidR="006F1667" w:rsidRDefault="00B52976" w:rsidP="00A617FB">
      <w:pPr>
        <w:spacing w:after="120" w:line="321" w:lineRule="exact"/>
        <w:ind w:right="143"/>
        <w:textAlignment w:val="baseline"/>
        <w:rPr>
          <w:rFonts w:ascii="Arial" w:eastAsia="Arial" w:hAnsi="Arial"/>
          <w:color w:val="1A1A1E"/>
          <w:sz w:val="24"/>
        </w:rPr>
      </w:pPr>
      <w:r>
        <w:rPr>
          <w:rFonts w:ascii="Arial" w:eastAsia="Arial" w:hAnsi="Arial"/>
          <w:color w:val="1A1A1E"/>
          <w:sz w:val="24"/>
        </w:rPr>
        <w:t xml:space="preserve">To calculate the information required for Step 2, complete </w:t>
      </w:r>
      <w:r w:rsidR="007E6C15">
        <w:rPr>
          <w:rFonts w:ascii="Arial" w:eastAsia="Arial" w:hAnsi="Arial"/>
          <w:b/>
          <w:sz w:val="24"/>
        </w:rPr>
        <w:t>worksheet R</w:t>
      </w:r>
      <w:r w:rsidRPr="00BB0B8E">
        <w:rPr>
          <w:rFonts w:ascii="Arial" w:eastAsia="Arial" w:hAnsi="Arial"/>
          <w:b/>
          <w:sz w:val="24"/>
        </w:rPr>
        <w:t xml:space="preserve"> on page </w:t>
      </w:r>
      <w:r w:rsidR="00E25223" w:rsidRPr="00BB0B8E">
        <w:rPr>
          <w:rFonts w:ascii="Arial" w:eastAsia="Arial" w:hAnsi="Arial"/>
          <w:b/>
          <w:sz w:val="24"/>
        </w:rPr>
        <w:t>3</w:t>
      </w:r>
      <w:r w:rsidR="007E6C15">
        <w:rPr>
          <w:rFonts w:ascii="Arial" w:eastAsia="Arial" w:hAnsi="Arial"/>
          <w:b/>
          <w:sz w:val="24"/>
        </w:rPr>
        <w:t>6</w:t>
      </w:r>
      <w:r>
        <w:rPr>
          <w:rFonts w:ascii="Arial" w:eastAsia="Arial" w:hAnsi="Arial"/>
          <w:color w:val="1A1A1E"/>
          <w:sz w:val="24"/>
        </w:rPr>
        <w:t xml:space="preserve"> and transfer your answer to the relevant box(es) below.</w:t>
      </w:r>
    </w:p>
    <w:p w:rsidR="00E67B49" w:rsidRDefault="00E67B49">
      <w:pPr>
        <w:spacing w:before="4" w:line="20" w:lineRule="exact"/>
      </w:pPr>
    </w:p>
    <w:tbl>
      <w:tblPr>
        <w:tblW w:w="9923" w:type="dxa"/>
        <w:tblInd w:w="57" w:type="dxa"/>
        <w:tblLayout w:type="fixed"/>
        <w:tblCellMar>
          <w:top w:w="57" w:type="dxa"/>
          <w:left w:w="57" w:type="dxa"/>
          <w:bottom w:w="57" w:type="dxa"/>
          <w:right w:w="57" w:type="dxa"/>
        </w:tblCellMar>
        <w:tblLook w:val="0000"/>
      </w:tblPr>
      <w:tblGrid>
        <w:gridCol w:w="3119"/>
        <w:gridCol w:w="709"/>
        <w:gridCol w:w="1275"/>
        <w:gridCol w:w="709"/>
        <w:gridCol w:w="1418"/>
        <w:gridCol w:w="567"/>
        <w:gridCol w:w="2126"/>
      </w:tblGrid>
      <w:tr w:rsidR="007240F8" w:rsidTr="00721DE0">
        <w:trPr>
          <w:trHeight w:hRule="exact" w:val="567"/>
        </w:trPr>
        <w:tc>
          <w:tcPr>
            <w:tcW w:w="3119" w:type="dxa"/>
            <w:tcBorders>
              <w:top w:val="none" w:sz="0" w:space="0" w:color="000000"/>
              <w:left w:val="none" w:sz="0" w:space="0" w:color="000000"/>
              <w:bottom w:val="single" w:sz="2" w:space="0" w:color="0070C0"/>
              <w:right w:val="single" w:sz="2" w:space="0" w:color="0070C0"/>
            </w:tcBorders>
            <w:vAlign w:val="center"/>
          </w:tcPr>
          <w:p w:rsidR="007240F8" w:rsidRDefault="007240F8" w:rsidP="003567B7">
            <w:pPr>
              <w:textAlignment w:val="baseline"/>
              <w:rPr>
                <w:rFonts w:ascii="Arial" w:eastAsia="Arial" w:hAnsi="Arial"/>
                <w:color w:val="000000"/>
                <w:sz w:val="24"/>
              </w:rPr>
            </w:pPr>
          </w:p>
        </w:tc>
        <w:tc>
          <w:tcPr>
            <w:tcW w:w="1984" w:type="dxa"/>
            <w:gridSpan w:val="2"/>
            <w:tcBorders>
              <w:top w:val="single" w:sz="2" w:space="0" w:color="0070C0"/>
              <w:left w:val="single" w:sz="2" w:space="0" w:color="0070C0"/>
              <w:bottom w:val="single" w:sz="2" w:space="0" w:color="0070C0"/>
              <w:right w:val="single" w:sz="2" w:space="0" w:color="0070C0"/>
            </w:tcBorders>
            <w:shd w:val="clear" w:color="80CFF4" w:fill="80CFF4"/>
            <w:vAlign w:val="center"/>
          </w:tcPr>
          <w:p w:rsidR="007240F8" w:rsidRPr="006B2926" w:rsidRDefault="007240F8" w:rsidP="003567B7">
            <w:pPr>
              <w:spacing w:line="321" w:lineRule="exact"/>
              <w:ind w:left="-57"/>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Cattle &amp; sheep</w:t>
            </w:r>
          </w:p>
        </w:tc>
        <w:tc>
          <w:tcPr>
            <w:tcW w:w="2127" w:type="dxa"/>
            <w:gridSpan w:val="2"/>
            <w:tcBorders>
              <w:top w:val="single" w:sz="2" w:space="0" w:color="0070C0"/>
              <w:left w:val="single" w:sz="2" w:space="0" w:color="0070C0"/>
              <w:bottom w:val="single" w:sz="2" w:space="0" w:color="0070C0"/>
              <w:right w:val="single" w:sz="2" w:space="0" w:color="0070C0"/>
            </w:tcBorders>
            <w:shd w:val="clear" w:color="F1ACC0" w:fill="F1ACC0"/>
            <w:vAlign w:val="center"/>
          </w:tcPr>
          <w:p w:rsidR="007240F8" w:rsidRPr="006B2926" w:rsidRDefault="007240F8" w:rsidP="003567B7">
            <w:pPr>
              <w:spacing w:line="321"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Pigs &amp; poultry</w:t>
            </w:r>
          </w:p>
        </w:tc>
        <w:tc>
          <w:tcPr>
            <w:tcW w:w="567" w:type="dxa"/>
            <w:tcBorders>
              <w:left w:val="single" w:sz="2" w:space="0" w:color="0070C0"/>
            </w:tcBorders>
            <w:shd w:val="clear" w:color="auto" w:fill="FFFFFF" w:themeFill="background1"/>
            <w:vAlign w:val="center"/>
          </w:tcPr>
          <w:p w:rsidR="007240F8" w:rsidRDefault="007240F8" w:rsidP="003567B7">
            <w:pPr>
              <w:spacing w:line="321" w:lineRule="exact"/>
              <w:jc w:val="center"/>
              <w:textAlignment w:val="baseline"/>
              <w:rPr>
                <w:rFonts w:ascii="Tahoma" w:eastAsia="Tahoma" w:hAnsi="Tahoma"/>
                <w:b/>
                <w:color w:val="1A1A1E"/>
              </w:rPr>
            </w:pPr>
          </w:p>
        </w:tc>
        <w:tc>
          <w:tcPr>
            <w:tcW w:w="2126" w:type="dxa"/>
            <w:tcBorders>
              <w:left w:val="nil"/>
              <w:bottom w:val="single" w:sz="2" w:space="0" w:color="0070C0"/>
            </w:tcBorders>
            <w:shd w:val="clear" w:color="auto" w:fill="FFFFFF" w:themeFill="background1"/>
            <w:vAlign w:val="center"/>
          </w:tcPr>
          <w:p w:rsidR="007240F8" w:rsidRDefault="007240F8" w:rsidP="003567B7">
            <w:pPr>
              <w:spacing w:line="321" w:lineRule="exact"/>
              <w:jc w:val="center"/>
              <w:textAlignment w:val="baseline"/>
              <w:rPr>
                <w:rFonts w:ascii="Tahoma" w:eastAsia="Tahoma" w:hAnsi="Tahoma"/>
                <w:b/>
                <w:color w:val="1A1A1E"/>
              </w:rPr>
            </w:pPr>
          </w:p>
        </w:tc>
      </w:tr>
      <w:tr w:rsidR="00292E1E" w:rsidTr="003567B7">
        <w:trPr>
          <w:trHeight w:val="1418"/>
        </w:trPr>
        <w:tc>
          <w:tcPr>
            <w:tcW w:w="3119" w:type="dxa"/>
            <w:tcBorders>
              <w:top w:val="single" w:sz="2" w:space="0" w:color="0070C0"/>
              <w:left w:val="single" w:sz="2" w:space="0" w:color="0070C0"/>
              <w:bottom w:val="single" w:sz="2" w:space="0" w:color="0070C0"/>
              <w:right w:val="single" w:sz="2" w:space="0" w:color="0070C0"/>
            </w:tcBorders>
            <w:vAlign w:val="center"/>
          </w:tcPr>
          <w:p w:rsidR="00292E1E" w:rsidRPr="00AF4E4A" w:rsidRDefault="00292E1E" w:rsidP="003567B7">
            <w:pPr>
              <w:ind w:left="72"/>
              <w:textAlignment w:val="baseline"/>
              <w:rPr>
                <w:rFonts w:ascii="Tahoma" w:eastAsia="Tahoma" w:hAnsi="Tahoma" w:cs="Tahoma"/>
                <w:b/>
                <w:color w:val="1A1A1E"/>
                <w:spacing w:val="-2"/>
                <w:sz w:val="24"/>
                <w:szCs w:val="24"/>
              </w:rPr>
            </w:pPr>
            <w:r w:rsidRPr="00AF4E4A">
              <w:rPr>
                <w:rFonts w:ascii="Tahoma" w:eastAsia="Tahoma" w:hAnsi="Tahoma" w:cs="Tahoma"/>
                <w:b/>
                <w:color w:val="1A1A1E"/>
                <w:spacing w:val="-2"/>
                <w:sz w:val="24"/>
                <w:szCs w:val="24"/>
              </w:rPr>
              <w:t>Storage capacity of tanks, stores and lagoons on the farm (m</w:t>
            </w:r>
            <w:r w:rsidRPr="00AF4E4A">
              <w:rPr>
                <w:rFonts w:ascii="Tahoma" w:eastAsia="Tahoma" w:hAnsi="Tahoma" w:cs="Tahoma"/>
                <w:b/>
                <w:color w:val="1A1A1E"/>
                <w:spacing w:val="-2"/>
                <w:sz w:val="24"/>
                <w:szCs w:val="24"/>
                <w:vertAlign w:val="superscript"/>
              </w:rPr>
              <w:t>3</w:t>
            </w:r>
            <w:r w:rsidRPr="00AF4E4A">
              <w:rPr>
                <w:rFonts w:ascii="Tahoma" w:eastAsia="Tahoma" w:hAnsi="Tahoma" w:cs="Tahoma"/>
                <w:b/>
                <w:color w:val="1A1A1E"/>
                <w:spacing w:val="-2"/>
                <w:sz w:val="24"/>
                <w:szCs w:val="24"/>
              </w:rPr>
              <w:t>)</w:t>
            </w:r>
          </w:p>
        </w:tc>
        <w:tc>
          <w:tcPr>
            <w:tcW w:w="709" w:type="dxa"/>
            <w:tcBorders>
              <w:top w:val="single" w:sz="2" w:space="0" w:color="0070C0"/>
              <w:left w:val="single" w:sz="2" w:space="0" w:color="0070C0"/>
              <w:bottom w:val="single" w:sz="2" w:space="0" w:color="0070C0"/>
              <w:right w:val="single" w:sz="2" w:space="0" w:color="0070C0"/>
            </w:tcBorders>
            <w:shd w:val="clear" w:color="auto" w:fill="CCC0D9" w:themeFill="accent4" w:themeFillTint="66"/>
            <w:vAlign w:val="center"/>
          </w:tcPr>
          <w:p w:rsidR="00292E1E" w:rsidRPr="00AF4E4A" w:rsidRDefault="00C82171" w:rsidP="003567B7">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R</w:t>
            </w:r>
          </w:p>
        </w:tc>
        <w:tc>
          <w:tcPr>
            <w:tcW w:w="1275" w:type="dxa"/>
            <w:tcBorders>
              <w:top w:val="single" w:sz="2" w:space="0" w:color="0070C0"/>
              <w:left w:val="single" w:sz="2" w:space="0" w:color="0070C0"/>
              <w:bottom w:val="single" w:sz="2" w:space="0" w:color="0070C0"/>
              <w:right w:val="single" w:sz="2" w:space="0" w:color="0070C0"/>
            </w:tcBorders>
            <w:vAlign w:val="center"/>
          </w:tcPr>
          <w:p w:rsidR="00292E1E" w:rsidRPr="00AF4E4A" w:rsidRDefault="00DE0872" w:rsidP="003567B7">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92E1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709" w:type="dxa"/>
            <w:tcBorders>
              <w:top w:val="single" w:sz="2" w:space="0" w:color="0070C0"/>
              <w:left w:val="single" w:sz="2" w:space="0" w:color="0070C0"/>
              <w:bottom w:val="single" w:sz="2" w:space="0" w:color="0070C0"/>
              <w:right w:val="single" w:sz="2" w:space="0" w:color="0070C0"/>
            </w:tcBorders>
            <w:shd w:val="clear" w:color="auto" w:fill="FBD4B4" w:themeFill="accent6" w:themeFillTint="66"/>
            <w:vAlign w:val="center"/>
          </w:tcPr>
          <w:p w:rsidR="00292E1E" w:rsidRPr="00AF4E4A" w:rsidRDefault="00C82171" w:rsidP="003567B7">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S</w:t>
            </w:r>
          </w:p>
        </w:tc>
        <w:tc>
          <w:tcPr>
            <w:tcW w:w="1418" w:type="dxa"/>
            <w:tcBorders>
              <w:top w:val="single" w:sz="2" w:space="0" w:color="0070C0"/>
              <w:left w:val="single" w:sz="2" w:space="0" w:color="0070C0"/>
              <w:bottom w:val="single" w:sz="2" w:space="0" w:color="0070C0"/>
              <w:right w:val="single" w:sz="2" w:space="0" w:color="0070C0"/>
            </w:tcBorders>
            <w:vAlign w:val="center"/>
          </w:tcPr>
          <w:p w:rsidR="00292E1E" w:rsidRPr="00AF4E4A" w:rsidRDefault="00DE0872" w:rsidP="003567B7">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92E1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567" w:type="dxa"/>
            <w:tcBorders>
              <w:left w:val="single" w:sz="2" w:space="0" w:color="0070C0"/>
              <w:bottom w:val="single" w:sz="2" w:space="0" w:color="0070C0"/>
              <w:right w:val="single" w:sz="2" w:space="0" w:color="0070C0"/>
            </w:tcBorders>
            <w:vAlign w:val="center"/>
          </w:tcPr>
          <w:p w:rsidR="00292E1E" w:rsidRDefault="00292E1E" w:rsidP="003567B7">
            <w:pPr>
              <w:textAlignment w:val="baseline"/>
              <w:rPr>
                <w:rFonts w:ascii="Arial" w:eastAsia="Arial" w:hAnsi="Arial"/>
                <w:color w:val="000000"/>
                <w:sz w:val="24"/>
              </w:rPr>
            </w:pPr>
          </w:p>
        </w:tc>
        <w:tc>
          <w:tcPr>
            <w:tcW w:w="2126" w:type="dxa"/>
            <w:tcBorders>
              <w:top w:val="single" w:sz="2" w:space="0" w:color="0070C0"/>
              <w:left w:val="single" w:sz="2" w:space="0" w:color="0070C0"/>
              <w:bottom w:val="single" w:sz="2" w:space="0" w:color="0070C0"/>
              <w:right w:val="single" w:sz="2" w:space="0" w:color="0070C0"/>
            </w:tcBorders>
            <w:vAlign w:val="center"/>
          </w:tcPr>
          <w:p w:rsidR="00292E1E" w:rsidRDefault="00292E1E" w:rsidP="00C82171">
            <w:pPr>
              <w:textAlignment w:val="baseline"/>
              <w:rPr>
                <w:rFonts w:ascii="Arial" w:eastAsia="Arial" w:hAnsi="Arial"/>
                <w:color w:val="000000"/>
                <w:sz w:val="24"/>
              </w:rPr>
            </w:pPr>
            <w:r>
              <w:rPr>
                <w:rFonts w:ascii="Arial" w:eastAsia="Arial" w:hAnsi="Arial"/>
                <w:color w:val="000000"/>
                <w:sz w:val="24"/>
              </w:rPr>
              <w:t xml:space="preserve">Transfer answer from </w:t>
            </w:r>
            <w:r w:rsidR="00764AAC">
              <w:rPr>
                <w:rFonts w:ascii="Arial" w:eastAsia="Arial" w:hAnsi="Arial"/>
                <w:color w:val="000000"/>
                <w:sz w:val="24"/>
              </w:rPr>
              <w:t>Worksheet R</w:t>
            </w:r>
            <w:r>
              <w:rPr>
                <w:rFonts w:ascii="Arial" w:eastAsia="Arial" w:hAnsi="Arial"/>
                <w:color w:val="000000"/>
                <w:sz w:val="24"/>
              </w:rPr>
              <w:t xml:space="preserve">, on </w:t>
            </w:r>
            <w:r w:rsidRPr="00BB0B8E">
              <w:rPr>
                <w:rFonts w:ascii="Arial" w:eastAsia="Arial" w:hAnsi="Arial"/>
                <w:b/>
                <w:sz w:val="24"/>
              </w:rPr>
              <w:t>page 3</w:t>
            </w:r>
            <w:r w:rsidR="004C530E">
              <w:rPr>
                <w:rFonts w:ascii="Arial" w:eastAsia="Arial" w:hAnsi="Arial"/>
                <w:b/>
                <w:sz w:val="24"/>
              </w:rPr>
              <w:t>6</w:t>
            </w:r>
            <w:r w:rsidRPr="00BB0B8E">
              <w:rPr>
                <w:rFonts w:ascii="Arial" w:eastAsia="Arial" w:hAnsi="Arial"/>
                <w:b/>
                <w:sz w:val="24"/>
              </w:rPr>
              <w:t>.</w:t>
            </w:r>
          </w:p>
        </w:tc>
      </w:tr>
    </w:tbl>
    <w:p w:rsidR="00292E1E" w:rsidRDefault="00292E1E" w:rsidP="00292E1E">
      <w:pPr>
        <w:spacing w:line="273" w:lineRule="exact"/>
        <w:ind w:right="-3945"/>
        <w:textAlignment w:val="baseline"/>
        <w:rPr>
          <w:rFonts w:ascii="Tahoma" w:eastAsia="Tahoma" w:hAnsi="Tahoma"/>
          <w:b/>
          <w:color w:val="1A1A1E"/>
          <w:spacing w:val="5"/>
          <w:sz w:val="24"/>
          <w:szCs w:val="24"/>
        </w:rPr>
      </w:pPr>
    </w:p>
    <w:p w:rsidR="00E67B49" w:rsidRPr="00AF4E4A" w:rsidRDefault="00937B47" w:rsidP="00F54691">
      <w:pPr>
        <w:spacing w:line="273" w:lineRule="exact"/>
        <w:ind w:right="-3945"/>
        <w:textAlignment w:val="baseline"/>
        <w:rPr>
          <w:rFonts w:ascii="Tahoma" w:eastAsia="Tahoma" w:hAnsi="Tahoma"/>
          <w:b/>
          <w:color w:val="1A1A1E"/>
          <w:spacing w:val="5"/>
          <w:sz w:val="24"/>
          <w:szCs w:val="24"/>
        </w:rPr>
      </w:pPr>
      <w:r>
        <w:rPr>
          <w:rFonts w:ascii="Tahoma" w:eastAsia="Tahoma" w:hAnsi="Tahoma"/>
          <w:b/>
          <w:color w:val="1A1A1E"/>
          <w:spacing w:val="5"/>
          <w:sz w:val="24"/>
          <w:szCs w:val="24"/>
        </w:rPr>
        <w:t>Step 3: Weeks s</w:t>
      </w:r>
      <w:r w:rsidR="00B52976" w:rsidRPr="00AF4E4A">
        <w:rPr>
          <w:rFonts w:ascii="Tahoma" w:eastAsia="Tahoma" w:hAnsi="Tahoma"/>
          <w:b/>
          <w:color w:val="1A1A1E"/>
          <w:spacing w:val="5"/>
          <w:sz w:val="24"/>
          <w:szCs w:val="24"/>
        </w:rPr>
        <w:t>torage Capacity</w:t>
      </w:r>
    </w:p>
    <w:p w:rsidR="006F1667" w:rsidRDefault="00B52976" w:rsidP="00A617FB">
      <w:pPr>
        <w:spacing w:after="120" w:line="316" w:lineRule="exact"/>
        <w:textAlignment w:val="baseline"/>
        <w:rPr>
          <w:rFonts w:ascii="Arial" w:eastAsia="Arial" w:hAnsi="Arial"/>
          <w:color w:val="1A1A1E"/>
          <w:sz w:val="24"/>
        </w:rPr>
      </w:pPr>
      <w:r>
        <w:rPr>
          <w:rFonts w:ascii="Arial" w:eastAsia="Arial" w:hAnsi="Arial"/>
          <w:color w:val="1A1A1E"/>
          <w:sz w:val="24"/>
        </w:rPr>
        <w:t xml:space="preserve">Divide the total storage capacity of tanks, stores and lagoons by the </w:t>
      </w:r>
      <w:r w:rsidR="003B5EC6">
        <w:rPr>
          <w:rFonts w:ascii="Arial" w:eastAsia="Arial" w:hAnsi="Arial"/>
          <w:color w:val="1A1A1E"/>
          <w:sz w:val="24"/>
        </w:rPr>
        <w:t>quantity</w:t>
      </w:r>
      <w:r>
        <w:rPr>
          <w:rFonts w:ascii="Arial" w:eastAsia="Arial" w:hAnsi="Arial"/>
          <w:color w:val="1A1A1E"/>
          <w:sz w:val="24"/>
        </w:rPr>
        <w:t xml:space="preserve"> of slurry and dirty water to be collected per week.</w:t>
      </w:r>
    </w:p>
    <w:p w:rsidR="00AF4E4A" w:rsidRDefault="00AF4E4A" w:rsidP="00F54691">
      <w:pPr>
        <w:spacing w:before="4" w:line="20" w:lineRule="exact"/>
        <w:ind w:right="-3803"/>
      </w:pPr>
    </w:p>
    <w:tbl>
      <w:tblPr>
        <w:tblpPr w:leftFromText="180" w:rightFromText="180" w:vertAnchor="text" w:tblpX="114" w:tblpY="1"/>
        <w:tblOverlap w:val="never"/>
        <w:tblW w:w="9866"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3062"/>
        <w:gridCol w:w="709"/>
        <w:gridCol w:w="1275"/>
        <w:gridCol w:w="709"/>
        <w:gridCol w:w="1418"/>
        <w:gridCol w:w="425"/>
        <w:gridCol w:w="2268"/>
      </w:tblGrid>
      <w:tr w:rsidR="00BE6F84" w:rsidTr="00721DE0">
        <w:trPr>
          <w:trHeight w:hRule="exact" w:val="567"/>
        </w:trPr>
        <w:tc>
          <w:tcPr>
            <w:tcW w:w="3062" w:type="dxa"/>
            <w:vAlign w:val="center"/>
          </w:tcPr>
          <w:p w:rsidR="00BE6F84" w:rsidRPr="006B2926" w:rsidRDefault="00BE6F84" w:rsidP="00721DE0">
            <w:pPr>
              <w:spacing w:line="309" w:lineRule="exact"/>
              <w:jc w:val="center"/>
              <w:textAlignment w:val="baseline"/>
              <w:rPr>
                <w:rFonts w:ascii="Tahoma" w:eastAsia="Tahoma" w:hAnsi="Tahoma"/>
                <w:b/>
                <w:color w:val="1A1A1E"/>
                <w:sz w:val="24"/>
                <w:szCs w:val="24"/>
              </w:rPr>
            </w:pPr>
          </w:p>
        </w:tc>
        <w:tc>
          <w:tcPr>
            <w:tcW w:w="1984" w:type="dxa"/>
            <w:gridSpan w:val="2"/>
            <w:shd w:val="clear" w:color="80CFF4" w:fill="80CFF4"/>
            <w:vAlign w:val="center"/>
          </w:tcPr>
          <w:p w:rsidR="00BE6F84" w:rsidRPr="006B2926" w:rsidRDefault="00BE6F84" w:rsidP="00721DE0">
            <w:pPr>
              <w:spacing w:line="316" w:lineRule="exact"/>
              <w:ind w:left="-57"/>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Cattle &amp; sheep</w:t>
            </w:r>
          </w:p>
        </w:tc>
        <w:tc>
          <w:tcPr>
            <w:tcW w:w="2127" w:type="dxa"/>
            <w:gridSpan w:val="2"/>
            <w:shd w:val="clear" w:color="F1ACC0" w:fill="F1ACC0"/>
            <w:vAlign w:val="center"/>
          </w:tcPr>
          <w:p w:rsidR="00BE6F84" w:rsidRPr="006B2926" w:rsidRDefault="00BE6F84" w:rsidP="00721DE0">
            <w:pPr>
              <w:spacing w:line="31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Pigs &amp; poultry</w:t>
            </w:r>
          </w:p>
        </w:tc>
        <w:tc>
          <w:tcPr>
            <w:tcW w:w="425" w:type="dxa"/>
            <w:tcBorders>
              <w:top w:val="nil"/>
              <w:bottom w:val="nil"/>
              <w:right w:val="nil"/>
            </w:tcBorders>
            <w:shd w:val="clear" w:color="auto" w:fill="FFFFFF" w:themeFill="background1"/>
            <w:vAlign w:val="center"/>
          </w:tcPr>
          <w:p w:rsidR="00BE6F84" w:rsidRDefault="00BE6F84" w:rsidP="00721DE0">
            <w:pPr>
              <w:spacing w:line="316" w:lineRule="exact"/>
              <w:jc w:val="center"/>
              <w:textAlignment w:val="baseline"/>
              <w:rPr>
                <w:rFonts w:ascii="Tahoma" w:eastAsia="Tahoma" w:hAnsi="Tahoma"/>
                <w:b/>
                <w:color w:val="1A1A1E"/>
              </w:rPr>
            </w:pPr>
          </w:p>
        </w:tc>
        <w:tc>
          <w:tcPr>
            <w:tcW w:w="2268" w:type="dxa"/>
            <w:tcBorders>
              <w:top w:val="nil"/>
              <w:left w:val="nil"/>
              <w:right w:val="nil"/>
            </w:tcBorders>
            <w:shd w:val="clear" w:color="auto" w:fill="FFFFFF" w:themeFill="background1"/>
            <w:vAlign w:val="center"/>
          </w:tcPr>
          <w:p w:rsidR="00BE6F84" w:rsidRDefault="00BE6F84" w:rsidP="00721DE0">
            <w:pPr>
              <w:spacing w:line="316" w:lineRule="exact"/>
              <w:jc w:val="center"/>
              <w:textAlignment w:val="baseline"/>
              <w:rPr>
                <w:rFonts w:ascii="Tahoma" w:eastAsia="Tahoma" w:hAnsi="Tahoma"/>
                <w:b/>
                <w:color w:val="1A1A1E"/>
              </w:rPr>
            </w:pPr>
          </w:p>
        </w:tc>
      </w:tr>
      <w:tr w:rsidR="00BE6F84" w:rsidRPr="00AF4E4A" w:rsidTr="00721DE0">
        <w:trPr>
          <w:trHeight w:hRule="exact" w:val="989"/>
        </w:trPr>
        <w:tc>
          <w:tcPr>
            <w:tcW w:w="3062" w:type="dxa"/>
            <w:vAlign w:val="center"/>
          </w:tcPr>
          <w:p w:rsidR="00BE6F84" w:rsidRPr="00CF59D1" w:rsidRDefault="00BE6F84" w:rsidP="00721DE0">
            <w:pPr>
              <w:spacing w:line="276" w:lineRule="auto"/>
              <w:ind w:left="72" w:right="252"/>
              <w:textAlignment w:val="baseline"/>
              <w:rPr>
                <w:rFonts w:ascii="Arial" w:eastAsia="Arial" w:hAnsi="Arial" w:cs="Arial"/>
                <w:color w:val="1A1A1E"/>
                <w:sz w:val="24"/>
                <w:szCs w:val="24"/>
              </w:rPr>
            </w:pPr>
            <w:r w:rsidRPr="00AF4E4A">
              <w:rPr>
                <w:rFonts w:ascii="Arial" w:eastAsia="Arial" w:hAnsi="Arial" w:cs="Arial"/>
                <w:color w:val="1A1A1E"/>
                <w:sz w:val="24"/>
                <w:szCs w:val="24"/>
              </w:rPr>
              <w:t>Storage capacity of tanks, stores and lagoons on the farm</w:t>
            </w:r>
            <w:r w:rsidR="00CF59D1">
              <w:rPr>
                <w:rFonts w:ascii="Arial" w:eastAsia="Arial" w:hAnsi="Arial" w:cs="Arial"/>
                <w:color w:val="1A1A1E"/>
                <w:sz w:val="24"/>
                <w:szCs w:val="24"/>
              </w:rPr>
              <w:t xml:space="preserve"> (m</w:t>
            </w:r>
            <w:r w:rsidR="00CF59D1">
              <w:rPr>
                <w:rFonts w:ascii="Arial" w:eastAsia="Arial" w:hAnsi="Arial" w:cs="Arial"/>
                <w:color w:val="1A1A1E"/>
                <w:sz w:val="24"/>
                <w:szCs w:val="24"/>
                <w:vertAlign w:val="superscript"/>
              </w:rPr>
              <w:t>3</w:t>
            </w:r>
            <w:r w:rsidR="00CF59D1">
              <w:rPr>
                <w:rFonts w:ascii="Arial" w:eastAsia="Arial" w:hAnsi="Arial" w:cs="Arial"/>
                <w:color w:val="1A1A1E"/>
                <w:sz w:val="24"/>
                <w:szCs w:val="24"/>
              </w:rPr>
              <w:t>)</w:t>
            </w:r>
          </w:p>
        </w:tc>
        <w:tc>
          <w:tcPr>
            <w:tcW w:w="709" w:type="dxa"/>
            <w:shd w:val="clear" w:color="auto" w:fill="CCC0D9" w:themeFill="accent4" w:themeFillTint="66"/>
            <w:vAlign w:val="center"/>
          </w:tcPr>
          <w:p w:rsidR="00BE6F84" w:rsidRPr="00AF4E4A" w:rsidRDefault="00C82171" w:rsidP="00721DE0">
            <w:pPr>
              <w:spacing w:line="275" w:lineRule="exact"/>
              <w:jc w:val="center"/>
              <w:textAlignment w:val="baseline"/>
              <w:rPr>
                <w:rFonts w:ascii="Arial" w:eastAsia="Tahoma" w:hAnsi="Arial" w:cs="Arial"/>
                <w:b/>
                <w:color w:val="1A1A1E"/>
                <w:sz w:val="24"/>
                <w:szCs w:val="24"/>
              </w:rPr>
            </w:pPr>
            <w:r>
              <w:rPr>
                <w:rFonts w:ascii="Arial" w:eastAsia="Tahoma" w:hAnsi="Arial" w:cs="Arial"/>
                <w:b/>
                <w:color w:val="1A1A1E"/>
                <w:sz w:val="24"/>
                <w:szCs w:val="24"/>
              </w:rPr>
              <w:t>R</w:t>
            </w:r>
          </w:p>
        </w:tc>
        <w:tc>
          <w:tcPr>
            <w:tcW w:w="1275" w:type="dxa"/>
            <w:vAlign w:val="center"/>
          </w:tcPr>
          <w:p w:rsidR="00BE6F84" w:rsidRPr="00AF4E4A" w:rsidRDefault="00DE0872"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
                  <w:enabled/>
                  <w:calcOnExit w:val="0"/>
                  <w:textInput/>
                </w:ffData>
              </w:fldChar>
            </w:r>
            <w:r w:rsidR="00870F19"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709" w:type="dxa"/>
            <w:shd w:val="clear" w:color="auto" w:fill="FBD4B4" w:themeFill="accent6" w:themeFillTint="66"/>
            <w:vAlign w:val="center"/>
          </w:tcPr>
          <w:p w:rsidR="00BE6F84" w:rsidRPr="00AF4E4A" w:rsidRDefault="00C82171" w:rsidP="00721DE0">
            <w:pPr>
              <w:spacing w:line="275" w:lineRule="exact"/>
              <w:jc w:val="center"/>
              <w:textAlignment w:val="baseline"/>
              <w:rPr>
                <w:rFonts w:ascii="Arial" w:eastAsia="Tahoma" w:hAnsi="Arial" w:cs="Arial"/>
                <w:b/>
                <w:color w:val="1A1A1E"/>
                <w:sz w:val="24"/>
                <w:szCs w:val="24"/>
              </w:rPr>
            </w:pPr>
            <w:r>
              <w:rPr>
                <w:rFonts w:ascii="Arial" w:eastAsia="Tahoma" w:hAnsi="Arial" w:cs="Arial"/>
                <w:b/>
                <w:color w:val="1A1A1E"/>
                <w:sz w:val="24"/>
                <w:szCs w:val="24"/>
              </w:rPr>
              <w:t>S</w:t>
            </w:r>
          </w:p>
        </w:tc>
        <w:tc>
          <w:tcPr>
            <w:tcW w:w="1418" w:type="dxa"/>
            <w:vAlign w:val="center"/>
          </w:tcPr>
          <w:p w:rsidR="00BE6F84" w:rsidRPr="00AF4E4A" w:rsidRDefault="00DE0872"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425" w:type="dxa"/>
            <w:tcBorders>
              <w:top w:val="nil"/>
              <w:bottom w:val="nil"/>
            </w:tcBorders>
            <w:vAlign w:val="center"/>
          </w:tcPr>
          <w:p w:rsidR="00BE6F84" w:rsidRPr="00AF4E4A" w:rsidRDefault="00BE6F84" w:rsidP="00721DE0">
            <w:pPr>
              <w:textAlignment w:val="baseline"/>
              <w:rPr>
                <w:rFonts w:ascii="Arial" w:eastAsia="Arial" w:hAnsi="Arial" w:cs="Arial"/>
                <w:color w:val="000000"/>
                <w:sz w:val="24"/>
                <w:szCs w:val="24"/>
              </w:rPr>
            </w:pPr>
          </w:p>
        </w:tc>
        <w:tc>
          <w:tcPr>
            <w:tcW w:w="2268" w:type="dxa"/>
            <w:vAlign w:val="center"/>
          </w:tcPr>
          <w:p w:rsidR="00BE6F84" w:rsidRPr="00AF4E4A" w:rsidRDefault="007240F8" w:rsidP="00721DE0">
            <w:pPr>
              <w:textAlignment w:val="baseline"/>
              <w:rPr>
                <w:rFonts w:ascii="Arial" w:eastAsia="Arial" w:hAnsi="Arial" w:cs="Arial"/>
                <w:color w:val="000000"/>
                <w:sz w:val="24"/>
                <w:szCs w:val="24"/>
              </w:rPr>
            </w:pPr>
            <w:r w:rsidRPr="00AF4E4A">
              <w:rPr>
                <w:rFonts w:ascii="Arial" w:eastAsia="Arial" w:hAnsi="Arial" w:cs="Arial"/>
                <w:color w:val="000000"/>
                <w:sz w:val="24"/>
                <w:szCs w:val="24"/>
              </w:rPr>
              <w:t>Transfer answer, from Step 2 above.</w:t>
            </w:r>
          </w:p>
        </w:tc>
      </w:tr>
      <w:tr w:rsidR="002C47DE" w:rsidRPr="00AF4E4A" w:rsidTr="00721DE0">
        <w:trPr>
          <w:trHeight w:hRule="exact" w:val="495"/>
        </w:trPr>
        <w:tc>
          <w:tcPr>
            <w:tcW w:w="3062" w:type="dxa"/>
            <w:vAlign w:val="center"/>
          </w:tcPr>
          <w:p w:rsidR="002C47DE" w:rsidRPr="00AF4E4A" w:rsidRDefault="002C47DE" w:rsidP="00721DE0">
            <w:pPr>
              <w:spacing w:line="276" w:lineRule="auto"/>
              <w:ind w:left="72" w:right="252"/>
              <w:textAlignment w:val="baseline"/>
              <w:rPr>
                <w:rFonts w:ascii="Arial" w:eastAsia="Arial" w:hAnsi="Arial" w:cs="Arial"/>
                <w:color w:val="1A1A1E"/>
                <w:sz w:val="24"/>
                <w:szCs w:val="24"/>
              </w:rPr>
            </w:pPr>
          </w:p>
        </w:tc>
        <w:tc>
          <w:tcPr>
            <w:tcW w:w="709" w:type="dxa"/>
            <w:shd w:val="clear" w:color="auto" w:fill="auto"/>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p>
        </w:tc>
        <w:tc>
          <w:tcPr>
            <w:tcW w:w="1275" w:type="dxa"/>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r w:rsidRPr="00AF4E4A">
              <w:rPr>
                <w:rFonts w:ascii="Tahoma" w:eastAsia="Tahoma" w:hAnsi="Tahoma" w:cs="Tahoma"/>
                <w:b/>
                <w:color w:val="1A1A1E"/>
                <w:spacing w:val="-14"/>
                <w:sz w:val="24"/>
                <w:szCs w:val="24"/>
              </w:rPr>
              <w:t>÷</w:t>
            </w:r>
          </w:p>
        </w:tc>
        <w:tc>
          <w:tcPr>
            <w:tcW w:w="709" w:type="dxa"/>
            <w:shd w:val="clear" w:color="auto" w:fill="auto"/>
            <w:vAlign w:val="center"/>
          </w:tcPr>
          <w:p w:rsidR="002C47DE" w:rsidRPr="00AF4E4A" w:rsidRDefault="002C47DE" w:rsidP="00721DE0">
            <w:pPr>
              <w:jc w:val="center"/>
              <w:textAlignment w:val="baseline"/>
              <w:rPr>
                <w:rFonts w:ascii="Arial" w:eastAsia="Times New Roman" w:hAnsi="Arial" w:cs="Arial"/>
                <w:noProof/>
                <w:color w:val="000000"/>
                <w:sz w:val="24"/>
                <w:szCs w:val="24"/>
                <w:lang w:val="en-GB" w:eastAsia="en-GB"/>
              </w:rPr>
            </w:pPr>
          </w:p>
        </w:tc>
        <w:tc>
          <w:tcPr>
            <w:tcW w:w="1418" w:type="dxa"/>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r w:rsidRPr="00AF4E4A">
              <w:rPr>
                <w:rFonts w:ascii="Tahoma" w:eastAsia="Tahoma" w:hAnsi="Tahoma" w:cs="Tahoma"/>
                <w:b/>
                <w:color w:val="1A1A1E"/>
                <w:spacing w:val="-14"/>
                <w:sz w:val="24"/>
                <w:szCs w:val="24"/>
              </w:rPr>
              <w:t>÷</w:t>
            </w:r>
          </w:p>
        </w:tc>
        <w:tc>
          <w:tcPr>
            <w:tcW w:w="425" w:type="dxa"/>
            <w:tcBorders>
              <w:top w:val="nil"/>
              <w:bottom w:val="nil"/>
            </w:tcBorders>
            <w:vAlign w:val="center"/>
          </w:tcPr>
          <w:p w:rsidR="002C47DE" w:rsidRPr="00AF4E4A" w:rsidRDefault="002C47DE" w:rsidP="00721DE0">
            <w:pPr>
              <w:textAlignment w:val="baseline"/>
              <w:rPr>
                <w:rFonts w:ascii="Arial" w:eastAsia="Arial" w:hAnsi="Arial" w:cs="Arial"/>
                <w:color w:val="000000"/>
                <w:sz w:val="24"/>
                <w:szCs w:val="24"/>
              </w:rPr>
            </w:pPr>
          </w:p>
        </w:tc>
        <w:tc>
          <w:tcPr>
            <w:tcW w:w="2268" w:type="dxa"/>
            <w:vAlign w:val="center"/>
          </w:tcPr>
          <w:p w:rsidR="002C47DE" w:rsidRPr="00AF4E4A" w:rsidRDefault="002C47DE" w:rsidP="00721DE0">
            <w:pPr>
              <w:textAlignment w:val="baseline"/>
              <w:rPr>
                <w:rFonts w:ascii="Arial" w:eastAsia="Arial" w:hAnsi="Arial" w:cs="Arial"/>
                <w:color w:val="000000"/>
                <w:sz w:val="24"/>
                <w:szCs w:val="24"/>
              </w:rPr>
            </w:pPr>
          </w:p>
        </w:tc>
      </w:tr>
      <w:tr w:rsidR="002C47DE" w:rsidRPr="00AF4E4A" w:rsidTr="00721DE0">
        <w:trPr>
          <w:trHeight w:hRule="exact" w:val="1083"/>
        </w:trPr>
        <w:tc>
          <w:tcPr>
            <w:tcW w:w="3062" w:type="dxa"/>
            <w:vAlign w:val="center"/>
          </w:tcPr>
          <w:p w:rsidR="002C47DE" w:rsidRPr="00AF4E4A" w:rsidRDefault="002C47DE" w:rsidP="00721DE0">
            <w:pPr>
              <w:spacing w:line="276" w:lineRule="auto"/>
              <w:ind w:left="91"/>
              <w:textAlignment w:val="baseline"/>
              <w:rPr>
                <w:rFonts w:ascii="Arial" w:eastAsia="Arial" w:hAnsi="Arial" w:cs="Arial"/>
                <w:color w:val="1A1A1E"/>
                <w:sz w:val="24"/>
                <w:szCs w:val="24"/>
              </w:rPr>
            </w:pPr>
            <w:r w:rsidRPr="00AF4E4A">
              <w:rPr>
                <w:rFonts w:ascii="Arial" w:eastAsia="Arial" w:hAnsi="Arial" w:cs="Arial"/>
                <w:color w:val="1A1A1E"/>
                <w:sz w:val="24"/>
                <w:szCs w:val="24"/>
              </w:rPr>
              <w:t>Total quantity of slurry and dirty water to be collected per week</w:t>
            </w:r>
            <w:r w:rsidR="00CF59D1">
              <w:rPr>
                <w:rFonts w:ascii="Arial" w:eastAsia="Arial" w:hAnsi="Arial" w:cs="Arial"/>
                <w:color w:val="1A1A1E"/>
                <w:sz w:val="24"/>
                <w:szCs w:val="24"/>
              </w:rPr>
              <w:t xml:space="preserve"> (m</w:t>
            </w:r>
            <w:r w:rsidR="00CF59D1">
              <w:rPr>
                <w:rFonts w:ascii="Arial" w:eastAsia="Arial" w:hAnsi="Arial" w:cs="Arial"/>
                <w:color w:val="1A1A1E"/>
                <w:sz w:val="24"/>
                <w:szCs w:val="24"/>
                <w:vertAlign w:val="superscript"/>
              </w:rPr>
              <w:t>3</w:t>
            </w:r>
            <w:r w:rsidR="00CF59D1">
              <w:rPr>
                <w:rFonts w:ascii="Arial" w:eastAsia="Arial" w:hAnsi="Arial" w:cs="Arial"/>
                <w:color w:val="1A1A1E"/>
                <w:sz w:val="24"/>
                <w:szCs w:val="24"/>
              </w:rPr>
              <w:t>)</w:t>
            </w:r>
          </w:p>
        </w:tc>
        <w:tc>
          <w:tcPr>
            <w:tcW w:w="709" w:type="dxa"/>
            <w:shd w:val="clear" w:color="auto" w:fill="C4BC96" w:themeFill="background2" w:themeFillShade="BF"/>
            <w:vAlign w:val="center"/>
          </w:tcPr>
          <w:p w:rsidR="002C47DE" w:rsidRPr="00AF4E4A" w:rsidRDefault="00C82171" w:rsidP="00721DE0">
            <w:pPr>
              <w:spacing w:line="275" w:lineRule="exact"/>
              <w:jc w:val="center"/>
              <w:textAlignment w:val="baseline"/>
              <w:rPr>
                <w:rFonts w:ascii="Arial" w:eastAsia="Arial" w:hAnsi="Arial" w:cs="Arial"/>
                <w:color w:val="000000" w:themeColor="text1"/>
                <w:sz w:val="24"/>
                <w:szCs w:val="24"/>
              </w:rPr>
            </w:pPr>
            <w:r>
              <w:rPr>
                <w:rFonts w:ascii="Arial" w:eastAsia="Tahoma" w:hAnsi="Arial" w:cs="Arial"/>
                <w:b/>
                <w:color w:val="000000" w:themeColor="text1"/>
                <w:sz w:val="24"/>
                <w:szCs w:val="24"/>
              </w:rPr>
              <w:t>P</w:t>
            </w:r>
          </w:p>
        </w:tc>
        <w:tc>
          <w:tcPr>
            <w:tcW w:w="1275" w:type="dxa"/>
            <w:vAlign w:val="center"/>
          </w:tcPr>
          <w:p w:rsidR="002C47DE" w:rsidRPr="00AF4E4A" w:rsidRDefault="00DE0872"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Text2"/>
                  <w:enabled/>
                  <w:calcOnExit w:val="0"/>
                  <w:textInput/>
                </w:ffData>
              </w:fldChar>
            </w:r>
            <w:r w:rsidR="002C47DE"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709" w:type="dxa"/>
            <w:shd w:val="clear" w:color="auto" w:fill="984806" w:themeFill="accent6" w:themeFillShade="80"/>
            <w:vAlign w:val="center"/>
          </w:tcPr>
          <w:p w:rsidR="002C47DE" w:rsidRPr="00AF4E4A" w:rsidRDefault="00C82171" w:rsidP="00721DE0">
            <w:pPr>
              <w:spacing w:line="275" w:lineRule="exact"/>
              <w:jc w:val="center"/>
              <w:textAlignment w:val="baseline"/>
              <w:rPr>
                <w:rFonts w:ascii="Arial" w:eastAsia="Arial" w:hAnsi="Arial" w:cs="Arial"/>
                <w:color w:val="000000"/>
                <w:sz w:val="24"/>
                <w:szCs w:val="24"/>
              </w:rPr>
            </w:pPr>
            <w:r>
              <w:rPr>
                <w:rFonts w:ascii="Arial" w:eastAsia="Tahoma" w:hAnsi="Arial" w:cs="Arial"/>
                <w:b/>
                <w:color w:val="1A1A1E"/>
                <w:sz w:val="24"/>
                <w:szCs w:val="24"/>
              </w:rPr>
              <w:t>Q</w:t>
            </w:r>
          </w:p>
        </w:tc>
        <w:tc>
          <w:tcPr>
            <w:tcW w:w="1418" w:type="dxa"/>
            <w:vAlign w:val="center"/>
          </w:tcPr>
          <w:p w:rsidR="002C47DE" w:rsidRPr="00AF4E4A" w:rsidRDefault="00DE0872"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Text2"/>
                  <w:enabled/>
                  <w:calcOnExit w:val="0"/>
                  <w:textInput/>
                </w:ffData>
              </w:fldChar>
            </w:r>
            <w:r w:rsidR="002C47DE"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425" w:type="dxa"/>
            <w:tcBorders>
              <w:top w:val="nil"/>
              <w:bottom w:val="nil"/>
            </w:tcBorders>
            <w:vAlign w:val="center"/>
          </w:tcPr>
          <w:p w:rsidR="002C47DE" w:rsidRPr="00AF4E4A" w:rsidRDefault="002C47DE" w:rsidP="00721DE0">
            <w:pPr>
              <w:textAlignment w:val="baseline"/>
              <w:rPr>
                <w:rFonts w:ascii="Arial" w:eastAsia="Arial" w:hAnsi="Arial" w:cs="Arial"/>
                <w:color w:val="000000"/>
                <w:sz w:val="24"/>
                <w:szCs w:val="24"/>
              </w:rPr>
            </w:pPr>
          </w:p>
        </w:tc>
        <w:tc>
          <w:tcPr>
            <w:tcW w:w="2268" w:type="dxa"/>
            <w:vAlign w:val="center"/>
          </w:tcPr>
          <w:p w:rsidR="002C47DE" w:rsidRPr="00AF4E4A" w:rsidRDefault="002C47DE" w:rsidP="00721DE0">
            <w:pPr>
              <w:textAlignment w:val="baseline"/>
              <w:rPr>
                <w:rFonts w:ascii="Arial" w:eastAsia="Arial" w:hAnsi="Arial" w:cs="Arial"/>
                <w:color w:val="000000"/>
                <w:sz w:val="24"/>
                <w:szCs w:val="24"/>
              </w:rPr>
            </w:pPr>
            <w:r w:rsidRPr="00AF4E4A">
              <w:rPr>
                <w:rFonts w:ascii="Arial" w:eastAsia="Arial" w:hAnsi="Arial" w:cs="Arial"/>
                <w:color w:val="000000"/>
                <w:sz w:val="24"/>
                <w:szCs w:val="24"/>
              </w:rPr>
              <w:t xml:space="preserve">Transfer answer, from Step 1 on </w:t>
            </w:r>
            <w:r w:rsidRPr="00BB0B8E">
              <w:rPr>
                <w:rFonts w:ascii="Arial" w:eastAsia="Arial" w:hAnsi="Arial" w:cs="Arial"/>
                <w:b/>
                <w:sz w:val="24"/>
                <w:szCs w:val="24"/>
              </w:rPr>
              <w:t>page 3</w:t>
            </w:r>
            <w:r w:rsidR="004C530E">
              <w:rPr>
                <w:rFonts w:ascii="Arial" w:eastAsia="Arial" w:hAnsi="Arial" w:cs="Arial"/>
                <w:b/>
                <w:sz w:val="24"/>
                <w:szCs w:val="24"/>
              </w:rPr>
              <w:t>5</w:t>
            </w:r>
          </w:p>
        </w:tc>
      </w:tr>
      <w:tr w:rsidR="002C47DE" w:rsidRPr="00AF4E4A" w:rsidTr="00721DE0">
        <w:trPr>
          <w:trHeight w:hRule="exact" w:val="454"/>
        </w:trPr>
        <w:tc>
          <w:tcPr>
            <w:tcW w:w="3062" w:type="dxa"/>
            <w:vAlign w:val="center"/>
          </w:tcPr>
          <w:p w:rsidR="002C47DE" w:rsidRPr="00AF4E4A" w:rsidRDefault="002C47DE" w:rsidP="00721DE0">
            <w:pPr>
              <w:spacing w:line="276" w:lineRule="auto"/>
              <w:ind w:left="91"/>
              <w:textAlignment w:val="baseline"/>
              <w:rPr>
                <w:rFonts w:ascii="Arial" w:eastAsia="Arial" w:hAnsi="Arial" w:cs="Arial"/>
                <w:color w:val="1A1A1E"/>
                <w:sz w:val="24"/>
                <w:szCs w:val="24"/>
              </w:rPr>
            </w:pPr>
          </w:p>
        </w:tc>
        <w:tc>
          <w:tcPr>
            <w:tcW w:w="709" w:type="dxa"/>
            <w:shd w:val="clear" w:color="auto" w:fill="auto"/>
            <w:vAlign w:val="center"/>
          </w:tcPr>
          <w:p w:rsidR="002C47DE" w:rsidRPr="00AF4E4A" w:rsidRDefault="002C47DE" w:rsidP="00721DE0">
            <w:pPr>
              <w:spacing w:line="275" w:lineRule="exact"/>
              <w:jc w:val="center"/>
              <w:textAlignment w:val="baseline"/>
              <w:rPr>
                <w:rFonts w:ascii="Arial" w:eastAsia="Tahoma" w:hAnsi="Arial" w:cs="Arial"/>
                <w:b/>
                <w:color w:val="000000" w:themeColor="text1"/>
                <w:sz w:val="24"/>
                <w:szCs w:val="24"/>
              </w:rPr>
            </w:pPr>
          </w:p>
        </w:tc>
        <w:tc>
          <w:tcPr>
            <w:tcW w:w="1275" w:type="dxa"/>
            <w:vAlign w:val="center"/>
          </w:tcPr>
          <w:p w:rsidR="002C47DE" w:rsidRPr="00AF4E4A" w:rsidRDefault="002C47DE" w:rsidP="00721DE0">
            <w:pPr>
              <w:jc w:val="center"/>
              <w:textAlignment w:val="baseline"/>
              <w:rPr>
                <w:rFonts w:ascii="Arial" w:eastAsia="Times New Roman" w:hAnsi="Arial" w:cs="Arial"/>
                <w:noProof/>
                <w:color w:val="000000"/>
                <w:sz w:val="24"/>
                <w:szCs w:val="24"/>
                <w:lang w:val="en-GB" w:eastAsia="en-GB"/>
              </w:rPr>
            </w:pPr>
            <w:r w:rsidRPr="00AF4E4A">
              <w:rPr>
                <w:rFonts w:ascii="Tahoma" w:eastAsia="Tahoma" w:hAnsi="Tahoma" w:cs="Tahoma"/>
                <w:b/>
                <w:color w:val="1A1A1E"/>
                <w:spacing w:val="-6"/>
                <w:sz w:val="24"/>
                <w:szCs w:val="24"/>
              </w:rPr>
              <w:t>=</w:t>
            </w:r>
          </w:p>
        </w:tc>
        <w:tc>
          <w:tcPr>
            <w:tcW w:w="709" w:type="dxa"/>
            <w:shd w:val="clear" w:color="auto" w:fill="auto"/>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p>
        </w:tc>
        <w:tc>
          <w:tcPr>
            <w:tcW w:w="1418" w:type="dxa"/>
            <w:vAlign w:val="center"/>
          </w:tcPr>
          <w:p w:rsidR="002C47DE" w:rsidRPr="00AF4E4A" w:rsidRDefault="002C47DE" w:rsidP="00721DE0">
            <w:pPr>
              <w:jc w:val="center"/>
              <w:textAlignment w:val="baseline"/>
              <w:rPr>
                <w:rFonts w:ascii="Arial" w:eastAsia="Times New Roman" w:hAnsi="Arial" w:cs="Arial"/>
                <w:noProof/>
                <w:color w:val="000000"/>
                <w:sz w:val="24"/>
                <w:szCs w:val="24"/>
                <w:lang w:val="en-GB" w:eastAsia="en-GB"/>
              </w:rPr>
            </w:pPr>
            <w:r w:rsidRPr="00AF4E4A">
              <w:rPr>
                <w:rFonts w:ascii="Tahoma" w:eastAsia="Tahoma" w:hAnsi="Tahoma" w:cs="Tahoma"/>
                <w:b/>
                <w:color w:val="1A1A1E"/>
                <w:spacing w:val="-6"/>
                <w:sz w:val="24"/>
                <w:szCs w:val="24"/>
              </w:rPr>
              <w:t>=</w:t>
            </w:r>
          </w:p>
        </w:tc>
        <w:tc>
          <w:tcPr>
            <w:tcW w:w="425" w:type="dxa"/>
            <w:tcBorders>
              <w:top w:val="nil"/>
              <w:bottom w:val="nil"/>
            </w:tcBorders>
            <w:vAlign w:val="center"/>
          </w:tcPr>
          <w:p w:rsidR="002C47DE" w:rsidRPr="00AF4E4A" w:rsidRDefault="002C47DE" w:rsidP="00721DE0">
            <w:pPr>
              <w:textAlignment w:val="baseline"/>
              <w:rPr>
                <w:rFonts w:ascii="Arial" w:eastAsia="Arial" w:hAnsi="Arial" w:cs="Arial"/>
                <w:color w:val="000000"/>
                <w:sz w:val="24"/>
                <w:szCs w:val="24"/>
              </w:rPr>
            </w:pPr>
          </w:p>
        </w:tc>
        <w:tc>
          <w:tcPr>
            <w:tcW w:w="2268" w:type="dxa"/>
            <w:vAlign w:val="center"/>
          </w:tcPr>
          <w:p w:rsidR="002C47DE" w:rsidRPr="00AF4E4A" w:rsidRDefault="002C47DE" w:rsidP="00721DE0">
            <w:pPr>
              <w:textAlignment w:val="baseline"/>
              <w:rPr>
                <w:rFonts w:ascii="Arial" w:eastAsia="Arial" w:hAnsi="Arial" w:cs="Arial"/>
                <w:color w:val="000000"/>
                <w:sz w:val="24"/>
                <w:szCs w:val="24"/>
              </w:rPr>
            </w:pPr>
          </w:p>
        </w:tc>
      </w:tr>
      <w:tr w:rsidR="002C47DE" w:rsidRPr="00AF4E4A" w:rsidTr="00721DE0">
        <w:trPr>
          <w:trHeight w:hRule="exact" w:val="1004"/>
        </w:trPr>
        <w:tc>
          <w:tcPr>
            <w:tcW w:w="3062" w:type="dxa"/>
            <w:vAlign w:val="center"/>
          </w:tcPr>
          <w:p w:rsidR="002C47DE" w:rsidRPr="00AF4E4A" w:rsidRDefault="002C47DE" w:rsidP="00721DE0">
            <w:pPr>
              <w:spacing w:line="321" w:lineRule="exact"/>
              <w:ind w:left="72" w:right="319"/>
              <w:textAlignment w:val="baseline"/>
              <w:rPr>
                <w:rFonts w:ascii="Tahoma" w:eastAsia="Tahoma" w:hAnsi="Tahoma" w:cs="Tahoma"/>
                <w:b/>
                <w:color w:val="1A1A1E"/>
                <w:sz w:val="24"/>
                <w:szCs w:val="24"/>
              </w:rPr>
            </w:pPr>
            <w:r w:rsidRPr="00AF4E4A">
              <w:rPr>
                <w:rFonts w:ascii="Tahoma" w:eastAsia="Tahoma" w:hAnsi="Tahoma" w:cs="Tahoma"/>
                <w:b/>
                <w:color w:val="1A1A1E"/>
                <w:sz w:val="24"/>
                <w:szCs w:val="24"/>
              </w:rPr>
              <w:t>Weeks storage capacity</w:t>
            </w:r>
          </w:p>
        </w:tc>
        <w:tc>
          <w:tcPr>
            <w:tcW w:w="709" w:type="dxa"/>
            <w:shd w:val="clear" w:color="auto" w:fill="00B050"/>
            <w:vAlign w:val="center"/>
          </w:tcPr>
          <w:p w:rsidR="002C47DE" w:rsidRPr="00AF4E4A" w:rsidRDefault="00C82171" w:rsidP="00721DE0">
            <w:pPr>
              <w:spacing w:line="275" w:lineRule="exact"/>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c>
          <w:tcPr>
            <w:tcW w:w="1275" w:type="dxa"/>
            <w:vAlign w:val="center"/>
          </w:tcPr>
          <w:p w:rsidR="002C47DE" w:rsidRPr="00AF4E4A" w:rsidRDefault="00DE0872" w:rsidP="00721DE0">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C47D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709" w:type="dxa"/>
            <w:shd w:val="clear" w:color="auto" w:fill="E36C0A" w:themeFill="accent6" w:themeFillShade="BF"/>
            <w:vAlign w:val="center"/>
          </w:tcPr>
          <w:p w:rsidR="002C47DE" w:rsidRPr="00AF4E4A" w:rsidRDefault="00C82171" w:rsidP="00721DE0">
            <w:pPr>
              <w:spacing w:line="275" w:lineRule="exact"/>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U</w:t>
            </w:r>
          </w:p>
        </w:tc>
        <w:tc>
          <w:tcPr>
            <w:tcW w:w="1418" w:type="dxa"/>
            <w:vAlign w:val="center"/>
          </w:tcPr>
          <w:p w:rsidR="002C47DE" w:rsidRPr="00AF4E4A" w:rsidRDefault="00DE0872" w:rsidP="00721DE0">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C47D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425" w:type="dxa"/>
            <w:tcBorders>
              <w:top w:val="nil"/>
              <w:bottom w:val="nil"/>
            </w:tcBorders>
            <w:vAlign w:val="center"/>
          </w:tcPr>
          <w:p w:rsidR="002C47DE" w:rsidRDefault="002C47DE" w:rsidP="00721DE0">
            <w:pPr>
              <w:textAlignment w:val="baseline"/>
              <w:rPr>
                <w:rFonts w:ascii="Arial" w:eastAsia="Arial" w:hAnsi="Arial"/>
                <w:color w:val="000000"/>
                <w:sz w:val="24"/>
              </w:rPr>
            </w:pPr>
          </w:p>
        </w:tc>
        <w:tc>
          <w:tcPr>
            <w:tcW w:w="2268" w:type="dxa"/>
            <w:vAlign w:val="center"/>
          </w:tcPr>
          <w:p w:rsidR="002C47DE" w:rsidRDefault="002C47DE" w:rsidP="00721DE0">
            <w:pPr>
              <w:textAlignment w:val="baseline"/>
              <w:rPr>
                <w:rFonts w:ascii="Arial" w:eastAsia="Arial" w:hAnsi="Arial"/>
                <w:color w:val="000000"/>
                <w:sz w:val="24"/>
              </w:rPr>
            </w:pPr>
            <w:r>
              <w:rPr>
                <w:rFonts w:ascii="Arial" w:eastAsia="Arial" w:hAnsi="Arial"/>
                <w:color w:val="000000"/>
                <w:sz w:val="24"/>
              </w:rPr>
              <w:t>Do you have enough storage?</w:t>
            </w:r>
            <w:r w:rsidR="00E5503C">
              <w:rPr>
                <w:rFonts w:ascii="Arial" w:eastAsia="Arial" w:hAnsi="Arial"/>
                <w:color w:val="000000"/>
                <w:sz w:val="24"/>
              </w:rPr>
              <w:t xml:space="preserve">  </w:t>
            </w:r>
            <w:r>
              <w:rPr>
                <w:rFonts w:ascii="Arial" w:eastAsia="Arial" w:hAnsi="Arial"/>
                <w:color w:val="000000"/>
                <w:sz w:val="24"/>
              </w:rPr>
              <w:t>See table below</w:t>
            </w:r>
            <w:r w:rsidR="00E5503C">
              <w:rPr>
                <w:rFonts w:ascii="Arial" w:eastAsia="Arial" w:hAnsi="Arial"/>
                <w:color w:val="000000"/>
                <w:sz w:val="24"/>
              </w:rPr>
              <w:t>.</w:t>
            </w:r>
          </w:p>
        </w:tc>
      </w:tr>
    </w:tbl>
    <w:p w:rsidR="002C47DE" w:rsidRDefault="00BE6F84" w:rsidP="00E5503C">
      <w:pPr>
        <w:spacing w:after="4" w:line="20" w:lineRule="exact"/>
        <w:rPr>
          <w:rFonts w:ascii="Tahoma" w:eastAsia="Tahoma" w:hAnsi="Tahoma"/>
          <w:b/>
          <w:color w:val="1A1A1E"/>
          <w:spacing w:val="4"/>
          <w:sz w:val="24"/>
          <w:szCs w:val="24"/>
        </w:rPr>
      </w:pPr>
      <w:r w:rsidRPr="00AF4E4A">
        <w:rPr>
          <w:rFonts w:ascii="Arial" w:hAnsi="Arial" w:cs="Arial"/>
          <w:sz w:val="24"/>
          <w:szCs w:val="24"/>
        </w:rPr>
        <w:br w:type="textWrapping" w:clear="all"/>
      </w:r>
    </w:p>
    <w:p w:rsidR="00E5503C" w:rsidRDefault="00E5503C" w:rsidP="002C47DE">
      <w:pPr>
        <w:spacing w:line="271" w:lineRule="exact"/>
        <w:textAlignment w:val="baseline"/>
        <w:rPr>
          <w:rFonts w:ascii="Tahoma" w:eastAsia="Tahoma" w:hAnsi="Tahoma"/>
          <w:b/>
          <w:color w:val="1A1A1E"/>
          <w:spacing w:val="4"/>
          <w:sz w:val="24"/>
          <w:szCs w:val="24"/>
        </w:rPr>
      </w:pPr>
    </w:p>
    <w:p w:rsidR="00721DE0" w:rsidRDefault="00721DE0" w:rsidP="002C47DE">
      <w:pPr>
        <w:spacing w:line="271" w:lineRule="exact"/>
        <w:textAlignment w:val="baseline"/>
        <w:rPr>
          <w:rFonts w:ascii="Tahoma" w:eastAsia="Tahoma" w:hAnsi="Tahoma"/>
          <w:b/>
          <w:color w:val="1A1A1E"/>
          <w:spacing w:val="4"/>
          <w:sz w:val="24"/>
          <w:szCs w:val="24"/>
        </w:rPr>
      </w:pPr>
    </w:p>
    <w:p w:rsidR="00E67B49" w:rsidRDefault="00B52976" w:rsidP="00A617FB">
      <w:pPr>
        <w:spacing w:after="120" w:line="271" w:lineRule="exact"/>
        <w:textAlignment w:val="baseline"/>
        <w:rPr>
          <w:rFonts w:ascii="Tahoma" w:eastAsia="Tahoma" w:hAnsi="Tahoma"/>
          <w:b/>
          <w:color w:val="1A1A1E"/>
          <w:spacing w:val="4"/>
          <w:sz w:val="24"/>
          <w:szCs w:val="24"/>
        </w:rPr>
      </w:pPr>
      <w:r w:rsidRPr="006B2926">
        <w:rPr>
          <w:rFonts w:ascii="Tahoma" w:eastAsia="Tahoma" w:hAnsi="Tahoma"/>
          <w:b/>
          <w:color w:val="1A1A1E"/>
          <w:spacing w:val="4"/>
          <w:sz w:val="24"/>
          <w:szCs w:val="24"/>
        </w:rPr>
        <w:t>Do you have enough storage?</w:t>
      </w:r>
    </w:p>
    <w:tbl>
      <w:tblPr>
        <w:tblW w:w="9978" w:type="dxa"/>
        <w:tblInd w:w="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2021"/>
        <w:gridCol w:w="4877"/>
        <w:gridCol w:w="3080"/>
      </w:tblGrid>
      <w:tr w:rsidR="00E67B49" w:rsidTr="003567B7">
        <w:trPr>
          <w:trHeight w:hRule="exact" w:val="403"/>
        </w:trPr>
        <w:tc>
          <w:tcPr>
            <w:tcW w:w="6898" w:type="dxa"/>
            <w:gridSpan w:val="2"/>
            <w:shd w:val="clear" w:color="auto" w:fill="A6A6A6" w:themeFill="background1" w:themeFillShade="A6"/>
            <w:vAlign w:val="center"/>
          </w:tcPr>
          <w:p w:rsidR="00E67B49" w:rsidRPr="006B2926" w:rsidRDefault="00B52976" w:rsidP="0054051F">
            <w:pPr>
              <w:spacing w:line="277" w:lineRule="exact"/>
              <w:ind w:left="100"/>
              <w:textAlignment w:val="baseline"/>
              <w:rPr>
                <w:rFonts w:ascii="Tahoma" w:eastAsia="Tahoma" w:hAnsi="Tahoma"/>
                <w:b/>
                <w:color w:val="1A1A1E"/>
                <w:sz w:val="24"/>
                <w:szCs w:val="24"/>
              </w:rPr>
            </w:pPr>
            <w:r w:rsidRPr="006B2926">
              <w:rPr>
                <w:rFonts w:ascii="Tahoma" w:eastAsia="Tahoma" w:hAnsi="Tahoma"/>
                <w:b/>
                <w:color w:val="1A1A1E"/>
                <w:sz w:val="24"/>
                <w:szCs w:val="24"/>
              </w:rPr>
              <w:t>Livestock Type</w:t>
            </w:r>
          </w:p>
        </w:tc>
        <w:tc>
          <w:tcPr>
            <w:tcW w:w="3080" w:type="dxa"/>
            <w:shd w:val="clear" w:color="auto" w:fill="A6A6A6" w:themeFill="background1" w:themeFillShade="A6"/>
            <w:vAlign w:val="center"/>
          </w:tcPr>
          <w:p w:rsidR="00E67B49" w:rsidRPr="006B2926" w:rsidRDefault="00B52976" w:rsidP="0054051F">
            <w:pPr>
              <w:spacing w:line="277"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Weeks storage required</w:t>
            </w:r>
          </w:p>
        </w:tc>
      </w:tr>
      <w:tr w:rsidR="00E67B49" w:rsidTr="003567B7">
        <w:trPr>
          <w:trHeight w:hRule="exact" w:val="389"/>
        </w:trPr>
        <w:tc>
          <w:tcPr>
            <w:tcW w:w="6898" w:type="dxa"/>
            <w:gridSpan w:val="2"/>
            <w:vAlign w:val="center"/>
          </w:tcPr>
          <w:p w:rsidR="00E67B49" w:rsidRPr="002C47DE" w:rsidRDefault="00B52976" w:rsidP="0054051F">
            <w:pPr>
              <w:spacing w:line="279" w:lineRule="exact"/>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Cattle and sheep</w:t>
            </w:r>
          </w:p>
        </w:tc>
        <w:tc>
          <w:tcPr>
            <w:tcW w:w="3080" w:type="dxa"/>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22</w:t>
            </w:r>
          </w:p>
        </w:tc>
      </w:tr>
      <w:tr w:rsidR="00E67B49" w:rsidTr="003567B7">
        <w:trPr>
          <w:trHeight w:hRule="exact" w:val="715"/>
        </w:trPr>
        <w:tc>
          <w:tcPr>
            <w:tcW w:w="2021" w:type="dxa"/>
            <w:vMerge w:val="restart"/>
            <w:vAlign w:val="center"/>
          </w:tcPr>
          <w:p w:rsidR="00E67B49" w:rsidRPr="002C47DE" w:rsidRDefault="00B52976" w:rsidP="0054051F">
            <w:pPr>
              <w:spacing w:line="279" w:lineRule="exact"/>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Pigs</w:t>
            </w:r>
          </w:p>
        </w:tc>
        <w:tc>
          <w:tcPr>
            <w:tcW w:w="4877" w:type="dxa"/>
            <w:vAlign w:val="center"/>
          </w:tcPr>
          <w:p w:rsidR="00E67B49" w:rsidRPr="002C47DE" w:rsidRDefault="00B52976" w:rsidP="0054051F">
            <w:pPr>
              <w:spacing w:line="322" w:lineRule="exact"/>
              <w:ind w:left="216" w:right="93" w:hanging="144"/>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 </w:t>
            </w:r>
            <w:r w:rsidRPr="002C47DE">
              <w:rPr>
                <w:rFonts w:ascii="Arial" w:eastAsia="Tahoma" w:hAnsi="Arial" w:cs="Arial"/>
                <w:b/>
                <w:color w:val="1A1A1E"/>
                <w:sz w:val="24"/>
                <w:szCs w:val="24"/>
              </w:rPr>
              <w:t xml:space="preserve">less than </w:t>
            </w:r>
            <w:r w:rsidR="002C47DE">
              <w:rPr>
                <w:rFonts w:ascii="Arial" w:eastAsia="Arial" w:hAnsi="Arial" w:cs="Arial"/>
                <w:color w:val="1A1A1E"/>
                <w:sz w:val="24"/>
                <w:szCs w:val="24"/>
              </w:rPr>
              <w:t>10 breeding sow places or 150 </w:t>
            </w:r>
            <w:r w:rsidRPr="002C47DE">
              <w:rPr>
                <w:rFonts w:ascii="Arial" w:eastAsia="Arial" w:hAnsi="Arial" w:cs="Arial"/>
                <w:color w:val="1A1A1E"/>
                <w:sz w:val="24"/>
                <w:szCs w:val="24"/>
              </w:rPr>
              <w:t>finishing pig places</w:t>
            </w:r>
          </w:p>
        </w:tc>
        <w:tc>
          <w:tcPr>
            <w:tcW w:w="3080" w:type="dxa"/>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22</w:t>
            </w:r>
          </w:p>
        </w:tc>
      </w:tr>
      <w:tr w:rsidR="00E67B49" w:rsidTr="003567B7">
        <w:trPr>
          <w:trHeight w:hRule="exact" w:val="711"/>
        </w:trPr>
        <w:tc>
          <w:tcPr>
            <w:tcW w:w="2021" w:type="dxa"/>
            <w:vMerge/>
            <w:vAlign w:val="center"/>
          </w:tcPr>
          <w:p w:rsidR="00E67B49" w:rsidRPr="002C47DE" w:rsidRDefault="00E67B49" w:rsidP="0054051F">
            <w:pPr>
              <w:rPr>
                <w:rFonts w:ascii="Arial" w:hAnsi="Arial" w:cs="Arial"/>
                <w:sz w:val="24"/>
                <w:szCs w:val="24"/>
              </w:rPr>
            </w:pPr>
          </w:p>
        </w:tc>
        <w:tc>
          <w:tcPr>
            <w:tcW w:w="4877" w:type="dxa"/>
            <w:vAlign w:val="center"/>
          </w:tcPr>
          <w:p w:rsidR="00E67B49" w:rsidRPr="002C47DE" w:rsidRDefault="00B52976" w:rsidP="0054051F">
            <w:pPr>
              <w:spacing w:line="317" w:lineRule="exact"/>
              <w:ind w:left="216" w:right="93" w:hanging="144"/>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 </w:t>
            </w:r>
            <w:r w:rsidRPr="002C47DE">
              <w:rPr>
                <w:rFonts w:ascii="Arial" w:eastAsia="Tahoma" w:hAnsi="Arial" w:cs="Arial"/>
                <w:b/>
                <w:color w:val="1A1A1E"/>
                <w:sz w:val="24"/>
                <w:szCs w:val="24"/>
              </w:rPr>
              <w:t xml:space="preserve">more than </w:t>
            </w:r>
            <w:r w:rsidRPr="002C47DE">
              <w:rPr>
                <w:rFonts w:ascii="Arial" w:eastAsia="Arial" w:hAnsi="Arial" w:cs="Arial"/>
                <w:color w:val="1A1A1E"/>
                <w:sz w:val="24"/>
                <w:szCs w:val="24"/>
              </w:rPr>
              <w:t>10 breeding sow places or 150 finishing pigs places</w:t>
            </w:r>
          </w:p>
        </w:tc>
        <w:tc>
          <w:tcPr>
            <w:tcW w:w="3080" w:type="dxa"/>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26</w:t>
            </w:r>
          </w:p>
        </w:tc>
      </w:tr>
      <w:tr w:rsidR="00E67B49" w:rsidTr="003567B7">
        <w:trPr>
          <w:trHeight w:hRule="exact" w:val="393"/>
        </w:trPr>
        <w:tc>
          <w:tcPr>
            <w:tcW w:w="6898" w:type="dxa"/>
            <w:gridSpan w:val="2"/>
            <w:tcBorders>
              <w:bottom w:val="single" w:sz="2" w:space="0" w:color="0070C0"/>
            </w:tcBorders>
            <w:vAlign w:val="center"/>
          </w:tcPr>
          <w:p w:rsidR="00E67B49" w:rsidRPr="002C47DE" w:rsidRDefault="00B52976" w:rsidP="0054051F">
            <w:pPr>
              <w:spacing w:line="322" w:lineRule="exact"/>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Poultry </w:t>
            </w:r>
            <w:r w:rsidR="00DE6EA3">
              <w:rPr>
                <w:rFonts w:ascii="Arial" w:eastAsia="Arial" w:hAnsi="Arial" w:cs="Arial"/>
                <w:color w:val="1A1A1E"/>
                <w:sz w:val="24"/>
                <w:szCs w:val="24"/>
              </w:rPr>
              <w:t>–</w:t>
            </w:r>
            <w:r w:rsidRPr="002C47DE">
              <w:rPr>
                <w:rFonts w:ascii="Arial" w:eastAsia="Arial" w:hAnsi="Arial" w:cs="Arial"/>
                <w:color w:val="1A1A1E"/>
                <w:sz w:val="24"/>
                <w:szCs w:val="24"/>
              </w:rPr>
              <w:t xml:space="preserve"> </w:t>
            </w:r>
            <w:r w:rsidRPr="002C47DE">
              <w:rPr>
                <w:rFonts w:ascii="Arial" w:eastAsia="Tahoma" w:hAnsi="Arial" w:cs="Arial"/>
                <w:b/>
                <w:color w:val="1A1A1E"/>
                <w:sz w:val="24"/>
                <w:szCs w:val="24"/>
              </w:rPr>
              <w:t xml:space="preserve">more than </w:t>
            </w:r>
            <w:r w:rsidRPr="002C47DE">
              <w:rPr>
                <w:rFonts w:ascii="Arial" w:eastAsia="Arial" w:hAnsi="Arial" w:cs="Arial"/>
                <w:color w:val="1A1A1E"/>
                <w:sz w:val="24"/>
                <w:szCs w:val="24"/>
              </w:rPr>
              <w:t>500 poultry places</w:t>
            </w:r>
          </w:p>
        </w:tc>
        <w:tc>
          <w:tcPr>
            <w:tcW w:w="3080" w:type="dxa"/>
            <w:tcBorders>
              <w:bottom w:val="single" w:sz="2" w:space="0" w:color="0070C0"/>
            </w:tcBorders>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26</w:t>
            </w:r>
          </w:p>
        </w:tc>
      </w:tr>
      <w:tr w:rsidR="00E67B49" w:rsidTr="003567B7">
        <w:trPr>
          <w:trHeight w:hRule="exact" w:val="720"/>
        </w:trPr>
        <w:tc>
          <w:tcPr>
            <w:tcW w:w="6898" w:type="dxa"/>
            <w:gridSpan w:val="2"/>
            <w:tcBorders>
              <w:bottom w:val="single" w:sz="2" w:space="0" w:color="0070C0"/>
            </w:tcBorders>
            <w:vAlign w:val="center"/>
          </w:tcPr>
          <w:p w:rsidR="00E67B49" w:rsidRPr="002C47DE" w:rsidRDefault="00B52976" w:rsidP="0054051F">
            <w:pPr>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Mixed enterprise </w:t>
            </w:r>
            <w:r w:rsidR="00DE6EA3">
              <w:rPr>
                <w:rFonts w:ascii="Arial" w:eastAsia="Arial" w:hAnsi="Arial" w:cs="Arial"/>
                <w:color w:val="1A1A1E"/>
                <w:sz w:val="24"/>
                <w:szCs w:val="24"/>
              </w:rPr>
              <w:t>–</w:t>
            </w:r>
            <w:r w:rsidRPr="002C47DE">
              <w:rPr>
                <w:rFonts w:ascii="Arial" w:eastAsia="Arial" w:hAnsi="Arial" w:cs="Arial"/>
                <w:color w:val="1A1A1E"/>
                <w:sz w:val="24"/>
                <w:szCs w:val="24"/>
              </w:rPr>
              <w:t xml:space="preserve"> pig/poultry and other livestock</w:t>
            </w:r>
          </w:p>
        </w:tc>
        <w:tc>
          <w:tcPr>
            <w:tcW w:w="3080" w:type="dxa"/>
            <w:tcBorders>
              <w:bottom w:val="single" w:sz="2" w:space="0" w:color="0070C0"/>
            </w:tcBorders>
            <w:vAlign w:val="center"/>
          </w:tcPr>
          <w:p w:rsidR="0045440C" w:rsidRPr="002C47DE" w:rsidRDefault="00B52976" w:rsidP="0054051F">
            <w:pPr>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22 (other livestock) </w:t>
            </w:r>
          </w:p>
          <w:p w:rsidR="00E67B49" w:rsidRPr="002C47DE" w:rsidRDefault="00B52976" w:rsidP="0054051F">
            <w:pPr>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26 (pigs/poultry)</w:t>
            </w:r>
          </w:p>
        </w:tc>
      </w:tr>
    </w:tbl>
    <w:p w:rsidR="00E67B49" w:rsidRDefault="00E67B49">
      <w:pPr>
        <w:sectPr w:rsidR="00E67B49" w:rsidSect="00764AAC">
          <w:type w:val="continuous"/>
          <w:pgSz w:w="11909" w:h="16838"/>
          <w:pgMar w:top="0" w:right="994" w:bottom="540" w:left="851" w:header="720" w:footer="720" w:gutter="0"/>
          <w:cols w:space="720"/>
        </w:sectPr>
      </w:pPr>
    </w:p>
    <w:p w:rsidR="00861E42" w:rsidRDefault="00861E42">
      <w:pPr>
        <w:spacing w:before="356" w:after="174" w:line="262" w:lineRule="exact"/>
        <w:ind w:left="864"/>
        <w:textAlignment w:val="baseline"/>
        <w:rPr>
          <w:rFonts w:ascii="Arial" w:eastAsia="Arial" w:hAnsi="Arial"/>
          <w:color w:val="FFFFFF"/>
          <w:spacing w:val="-9"/>
          <w:sz w:val="24"/>
        </w:rPr>
        <w:sectPr w:rsidR="00861E42" w:rsidSect="00A71860">
          <w:type w:val="continuous"/>
          <w:pgSz w:w="11909" w:h="16838"/>
          <w:pgMar w:top="0" w:right="0" w:bottom="540" w:left="0" w:header="720" w:footer="720" w:gutter="0"/>
          <w:cols w:space="720"/>
        </w:sectPr>
      </w:pPr>
    </w:p>
    <w:p w:rsidR="00424F67" w:rsidRPr="006B2926" w:rsidRDefault="00424F67" w:rsidP="003567B7">
      <w:pPr>
        <w:rPr>
          <w:rFonts w:ascii="Tahoma" w:hAnsi="Tahoma" w:cs="Tahoma"/>
          <w:b/>
          <w:color w:val="0070C0"/>
          <w:sz w:val="28"/>
          <w:szCs w:val="28"/>
        </w:rPr>
      </w:pPr>
      <w:r w:rsidRPr="006B2926">
        <w:rPr>
          <w:rFonts w:ascii="Tahoma" w:hAnsi="Tahoma" w:cs="Tahoma"/>
          <w:b/>
          <w:color w:val="0070C0"/>
          <w:sz w:val="28"/>
          <w:szCs w:val="28"/>
        </w:rPr>
        <w:lastRenderedPageBreak/>
        <w:t xml:space="preserve">Section </w:t>
      </w:r>
      <w:r w:rsidR="00764AAC">
        <w:rPr>
          <w:rFonts w:ascii="Tahoma" w:hAnsi="Tahoma" w:cs="Tahoma"/>
          <w:b/>
          <w:color w:val="0070C0"/>
          <w:sz w:val="28"/>
          <w:szCs w:val="28"/>
        </w:rPr>
        <w:t>2.</w:t>
      </w:r>
      <w:r w:rsidRPr="006B2926">
        <w:rPr>
          <w:rFonts w:ascii="Tahoma" w:hAnsi="Tahoma" w:cs="Tahoma"/>
          <w:b/>
          <w:color w:val="0070C0"/>
          <w:sz w:val="28"/>
          <w:szCs w:val="28"/>
        </w:rPr>
        <w:t xml:space="preserve">4 – Poultry </w:t>
      </w:r>
      <w:r w:rsidR="00CF59D1">
        <w:rPr>
          <w:rFonts w:ascii="Tahoma" w:hAnsi="Tahoma" w:cs="Tahoma"/>
          <w:b/>
          <w:color w:val="0070C0"/>
          <w:sz w:val="28"/>
          <w:szCs w:val="28"/>
        </w:rPr>
        <w:t>l</w:t>
      </w:r>
      <w:r w:rsidRPr="006B2926">
        <w:rPr>
          <w:rFonts w:ascii="Tahoma" w:hAnsi="Tahoma" w:cs="Tahoma"/>
          <w:b/>
          <w:color w:val="0070C0"/>
          <w:sz w:val="28"/>
          <w:szCs w:val="28"/>
        </w:rPr>
        <w:t xml:space="preserve">itter </w:t>
      </w:r>
      <w:r w:rsidR="00CF59D1">
        <w:rPr>
          <w:rFonts w:ascii="Tahoma" w:hAnsi="Tahoma" w:cs="Tahoma"/>
          <w:b/>
          <w:color w:val="0070C0"/>
          <w:sz w:val="28"/>
          <w:szCs w:val="28"/>
        </w:rPr>
        <w:t>p</w:t>
      </w:r>
      <w:r w:rsidRPr="006B2926">
        <w:rPr>
          <w:rFonts w:ascii="Tahoma" w:hAnsi="Tahoma" w:cs="Tahoma"/>
          <w:b/>
          <w:color w:val="0070C0"/>
          <w:sz w:val="28"/>
          <w:szCs w:val="28"/>
        </w:rPr>
        <w:t xml:space="preserve">roduction and </w:t>
      </w:r>
      <w:r w:rsidR="00CF59D1">
        <w:rPr>
          <w:rFonts w:ascii="Tahoma" w:hAnsi="Tahoma" w:cs="Tahoma"/>
          <w:b/>
          <w:color w:val="0070C0"/>
          <w:sz w:val="28"/>
          <w:szCs w:val="28"/>
        </w:rPr>
        <w:t>s</w:t>
      </w:r>
      <w:r w:rsidRPr="006B2926">
        <w:rPr>
          <w:rFonts w:ascii="Tahoma" w:hAnsi="Tahoma" w:cs="Tahoma"/>
          <w:b/>
          <w:color w:val="0070C0"/>
          <w:sz w:val="28"/>
          <w:szCs w:val="28"/>
        </w:rPr>
        <w:t xml:space="preserve">torage </w:t>
      </w:r>
      <w:r w:rsidR="00CF59D1">
        <w:rPr>
          <w:rFonts w:ascii="Tahoma" w:hAnsi="Tahoma" w:cs="Tahoma"/>
          <w:b/>
          <w:color w:val="0070C0"/>
          <w:sz w:val="28"/>
          <w:szCs w:val="28"/>
        </w:rPr>
        <w:t>w</w:t>
      </w:r>
      <w:r w:rsidRPr="006B2926">
        <w:rPr>
          <w:rFonts w:ascii="Tahoma" w:hAnsi="Tahoma" w:cs="Tahoma"/>
          <w:b/>
          <w:color w:val="0070C0"/>
          <w:sz w:val="28"/>
          <w:szCs w:val="28"/>
        </w:rPr>
        <w:t>orksheet</w:t>
      </w:r>
      <w:r w:rsidR="00976851" w:rsidRPr="006B2926">
        <w:rPr>
          <w:rFonts w:ascii="Tahoma" w:hAnsi="Tahoma" w:cs="Tahoma"/>
          <w:b/>
          <w:color w:val="0070C0"/>
          <w:sz w:val="28"/>
          <w:szCs w:val="28"/>
        </w:rPr>
        <w:t xml:space="preserve"> and </w:t>
      </w:r>
      <w:r w:rsidR="00CF59D1">
        <w:rPr>
          <w:rFonts w:ascii="Tahoma" w:hAnsi="Tahoma" w:cs="Tahoma"/>
          <w:b/>
          <w:color w:val="0070C0"/>
          <w:sz w:val="28"/>
          <w:szCs w:val="28"/>
        </w:rPr>
        <w:t>c</w:t>
      </w:r>
      <w:r w:rsidR="00976851" w:rsidRPr="006B2926">
        <w:rPr>
          <w:rFonts w:ascii="Tahoma" w:hAnsi="Tahoma" w:cs="Tahoma"/>
          <w:b/>
          <w:color w:val="0070C0"/>
          <w:sz w:val="28"/>
          <w:szCs w:val="28"/>
        </w:rPr>
        <w:t>alculation</w:t>
      </w:r>
    </w:p>
    <w:p w:rsidR="003A75A0" w:rsidRDefault="003A75A0" w:rsidP="003567B7">
      <w:pPr>
        <w:textAlignment w:val="baseline"/>
        <w:rPr>
          <w:rFonts w:ascii="Arial" w:eastAsia="Arial" w:hAnsi="Arial"/>
          <w:color w:val="1A1A1E"/>
          <w:sz w:val="24"/>
        </w:rPr>
      </w:pPr>
    </w:p>
    <w:p w:rsidR="00E67B49" w:rsidRDefault="00B52976" w:rsidP="003567B7">
      <w:pPr>
        <w:textAlignment w:val="baseline"/>
        <w:rPr>
          <w:rFonts w:ascii="Arial" w:eastAsia="Arial" w:hAnsi="Arial"/>
          <w:color w:val="1A1A1E"/>
          <w:sz w:val="24"/>
        </w:rPr>
      </w:pPr>
      <w:r>
        <w:rPr>
          <w:rFonts w:ascii="Arial" w:eastAsia="Arial" w:hAnsi="Arial"/>
          <w:color w:val="1A1A1E"/>
          <w:sz w:val="24"/>
        </w:rPr>
        <w:t xml:space="preserve">The quantity of poultry litter produced which is stored in a midden or field heap does not need to be taken into account when calculating a farm’s slurry storage capacity provided that the conditions outlined </w:t>
      </w:r>
      <w:r w:rsidR="00FF4F77">
        <w:rPr>
          <w:rFonts w:ascii="Arial" w:eastAsia="Arial" w:hAnsi="Arial"/>
          <w:color w:val="1A1A1E"/>
          <w:sz w:val="24"/>
        </w:rPr>
        <w:t xml:space="preserve">in </w:t>
      </w:r>
      <w:r w:rsidR="00FF4F77" w:rsidRPr="00FF4F77">
        <w:rPr>
          <w:rFonts w:ascii="Arial" w:eastAsia="Arial" w:hAnsi="Arial"/>
          <w:b/>
          <w:sz w:val="24"/>
        </w:rPr>
        <w:t>Se</w:t>
      </w:r>
      <w:r w:rsidR="00801187" w:rsidRPr="00FF4F77">
        <w:rPr>
          <w:rFonts w:ascii="Arial" w:eastAsia="Arial" w:hAnsi="Arial"/>
          <w:b/>
          <w:sz w:val="24"/>
        </w:rPr>
        <w:t>ction 8.</w:t>
      </w:r>
      <w:r w:rsidR="00FF4F77" w:rsidRPr="00FF4F77">
        <w:rPr>
          <w:rFonts w:ascii="Arial" w:eastAsia="Arial" w:hAnsi="Arial"/>
          <w:b/>
          <w:sz w:val="24"/>
        </w:rPr>
        <w:t>3</w:t>
      </w:r>
      <w:r w:rsidR="00801187">
        <w:rPr>
          <w:rFonts w:ascii="Arial" w:eastAsia="Arial" w:hAnsi="Arial"/>
          <w:color w:val="FF0000"/>
          <w:sz w:val="24"/>
        </w:rPr>
        <w:t xml:space="preserve"> </w:t>
      </w:r>
      <w:r>
        <w:rPr>
          <w:rFonts w:ascii="Arial" w:eastAsia="Arial" w:hAnsi="Arial"/>
          <w:color w:val="1A1A1E"/>
          <w:sz w:val="24"/>
        </w:rPr>
        <w:t>of the Nitrates Action Programme 201</w:t>
      </w:r>
      <w:r w:rsidR="0045440C">
        <w:rPr>
          <w:rFonts w:ascii="Arial" w:eastAsia="Arial" w:hAnsi="Arial"/>
          <w:color w:val="1A1A1E"/>
          <w:sz w:val="24"/>
        </w:rPr>
        <w:t>5</w:t>
      </w:r>
      <w:r w:rsidR="00DA5C05">
        <w:rPr>
          <w:rFonts w:ascii="Arial" w:eastAsia="Arial" w:hAnsi="Arial"/>
          <w:color w:val="1A1A1E"/>
          <w:sz w:val="24"/>
        </w:rPr>
        <w:t>-</w:t>
      </w:r>
      <w:r>
        <w:rPr>
          <w:rFonts w:ascii="Arial" w:eastAsia="Arial" w:hAnsi="Arial"/>
          <w:color w:val="1A1A1E"/>
          <w:sz w:val="24"/>
        </w:rPr>
        <w:t>201</w:t>
      </w:r>
      <w:r w:rsidR="0045440C">
        <w:rPr>
          <w:rFonts w:ascii="Arial" w:eastAsia="Arial" w:hAnsi="Arial"/>
          <w:color w:val="1A1A1E"/>
          <w:sz w:val="24"/>
        </w:rPr>
        <w:t>8</w:t>
      </w:r>
      <w:r>
        <w:rPr>
          <w:rFonts w:ascii="Arial" w:eastAsia="Arial" w:hAnsi="Arial"/>
          <w:color w:val="1A1A1E"/>
          <w:sz w:val="24"/>
        </w:rPr>
        <w:t xml:space="preserve"> and Phosphorus Guidance Booklet are met.</w:t>
      </w:r>
    </w:p>
    <w:p w:rsidR="005A7C2C" w:rsidRDefault="005A7C2C" w:rsidP="003567B7">
      <w:pPr>
        <w:textAlignment w:val="baseline"/>
        <w:rPr>
          <w:rFonts w:ascii="Arial" w:eastAsia="Arial" w:hAnsi="Arial"/>
          <w:color w:val="1A1A1E"/>
          <w:sz w:val="24"/>
        </w:rPr>
      </w:pPr>
    </w:p>
    <w:p w:rsidR="00E67B49" w:rsidRDefault="00B52976" w:rsidP="003567B7">
      <w:pPr>
        <w:textAlignment w:val="baseline"/>
        <w:rPr>
          <w:rFonts w:ascii="Arial" w:eastAsia="Arial" w:hAnsi="Arial"/>
          <w:color w:val="1A1A1E"/>
          <w:sz w:val="24"/>
        </w:rPr>
      </w:pPr>
      <w:r>
        <w:rPr>
          <w:rFonts w:ascii="Arial" w:eastAsia="Arial" w:hAnsi="Arial"/>
          <w:color w:val="1A1A1E"/>
          <w:sz w:val="24"/>
        </w:rPr>
        <w:t>Complete the following if you wish to calculate how much storage capacity you require for poultry litter.</w:t>
      </w:r>
    </w:p>
    <w:p w:rsidR="005A7C2C" w:rsidRDefault="005A7C2C" w:rsidP="003567B7">
      <w:pPr>
        <w:textAlignment w:val="baseline"/>
        <w:rPr>
          <w:rFonts w:ascii="Arial" w:eastAsia="Arial" w:hAnsi="Arial"/>
          <w:color w:val="1A1A1E"/>
          <w:sz w:val="24"/>
        </w:rPr>
      </w:pPr>
    </w:p>
    <w:p w:rsidR="00E67B49" w:rsidRPr="006B2926" w:rsidRDefault="00764AAC" w:rsidP="003567B7">
      <w:pPr>
        <w:textAlignment w:val="baseline"/>
        <w:rPr>
          <w:rFonts w:ascii="Tahoma" w:eastAsia="Tahoma" w:hAnsi="Tahoma"/>
          <w:b/>
          <w:color w:val="1A1A1E"/>
          <w:spacing w:val="3"/>
          <w:sz w:val="24"/>
          <w:szCs w:val="24"/>
        </w:rPr>
      </w:pPr>
      <w:r>
        <w:rPr>
          <w:rFonts w:ascii="Tahoma" w:eastAsia="Tahoma" w:hAnsi="Tahoma"/>
          <w:b/>
          <w:color w:val="1A1A1E"/>
          <w:spacing w:val="3"/>
          <w:sz w:val="24"/>
          <w:szCs w:val="24"/>
        </w:rPr>
        <w:t xml:space="preserve">Worksheet </w:t>
      </w:r>
      <w:r w:rsidR="00C82171">
        <w:rPr>
          <w:rFonts w:ascii="Tahoma" w:eastAsia="Tahoma" w:hAnsi="Tahoma"/>
          <w:b/>
          <w:color w:val="1A1A1E"/>
          <w:spacing w:val="3"/>
          <w:sz w:val="24"/>
          <w:szCs w:val="24"/>
        </w:rPr>
        <w:t>V</w:t>
      </w:r>
      <w:r w:rsidR="00B52976" w:rsidRPr="006B2926">
        <w:rPr>
          <w:rFonts w:ascii="Tahoma" w:eastAsia="Tahoma" w:hAnsi="Tahoma"/>
          <w:b/>
          <w:color w:val="1A1A1E"/>
          <w:spacing w:val="3"/>
          <w:sz w:val="24"/>
          <w:szCs w:val="24"/>
        </w:rPr>
        <w:t xml:space="preserve">: </w:t>
      </w:r>
      <w:r w:rsidR="005F156C" w:rsidRPr="006B2926">
        <w:rPr>
          <w:rFonts w:ascii="Tahoma" w:eastAsia="Tahoma" w:hAnsi="Tahoma"/>
          <w:b/>
          <w:color w:val="1A1A1E"/>
          <w:spacing w:val="3"/>
          <w:sz w:val="24"/>
          <w:szCs w:val="24"/>
        </w:rPr>
        <w:t>Quantity</w:t>
      </w:r>
      <w:r w:rsidR="004F66F3" w:rsidRPr="006B2926">
        <w:rPr>
          <w:rFonts w:ascii="Tahoma" w:eastAsia="Tahoma" w:hAnsi="Tahoma"/>
          <w:b/>
          <w:color w:val="1A1A1E"/>
          <w:spacing w:val="3"/>
          <w:sz w:val="24"/>
          <w:szCs w:val="24"/>
        </w:rPr>
        <w:t xml:space="preserve"> </w:t>
      </w:r>
      <w:r w:rsidR="00B52976" w:rsidRPr="006B2926">
        <w:rPr>
          <w:rFonts w:ascii="Tahoma" w:eastAsia="Tahoma" w:hAnsi="Tahoma"/>
          <w:b/>
          <w:color w:val="1A1A1E"/>
          <w:spacing w:val="3"/>
          <w:sz w:val="24"/>
          <w:szCs w:val="24"/>
        </w:rPr>
        <w:t>of poultry litter produced per week</w:t>
      </w:r>
    </w:p>
    <w:p w:rsidR="00424F67" w:rsidRDefault="00424F67" w:rsidP="00671E9F">
      <w:pPr>
        <w:ind w:left="864"/>
        <w:textAlignment w:val="baseline"/>
        <w:rPr>
          <w:rFonts w:ascii="Tahoma" w:eastAsia="Tahoma" w:hAnsi="Tahoma"/>
          <w:b/>
          <w:color w:val="1A1A1E"/>
          <w:spacing w:val="3"/>
        </w:rPr>
      </w:pPr>
    </w:p>
    <w:p w:rsidR="00E67B49" w:rsidRDefault="00B52976" w:rsidP="006F2A16">
      <w:pPr>
        <w:numPr>
          <w:ilvl w:val="0"/>
          <w:numId w:val="10"/>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Enter the average number of birds on the unit at any one time.</w:t>
      </w:r>
    </w:p>
    <w:p w:rsidR="00E67B49" w:rsidRDefault="00B52976" w:rsidP="006F2A16">
      <w:pPr>
        <w:numPr>
          <w:ilvl w:val="0"/>
          <w:numId w:val="10"/>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Multiply the average number by the quantity of manure produced per 1</w:t>
      </w:r>
      <w:r w:rsidR="005A7C2C">
        <w:rPr>
          <w:rFonts w:ascii="Arial" w:eastAsia="Arial" w:hAnsi="Arial"/>
          <w:color w:val="1A1A1E"/>
          <w:sz w:val="24"/>
        </w:rPr>
        <w:t>,</w:t>
      </w:r>
      <w:r>
        <w:rPr>
          <w:rFonts w:ascii="Arial" w:eastAsia="Arial" w:hAnsi="Arial"/>
          <w:color w:val="1A1A1E"/>
          <w:sz w:val="24"/>
        </w:rPr>
        <w:t>000 birds per week.</w:t>
      </w:r>
    </w:p>
    <w:p w:rsidR="00E67B49" w:rsidRPr="00BB0B8E" w:rsidRDefault="00B52976" w:rsidP="006F2A16">
      <w:pPr>
        <w:numPr>
          <w:ilvl w:val="0"/>
          <w:numId w:val="10"/>
        </w:numPr>
        <w:tabs>
          <w:tab w:val="clear" w:pos="288"/>
        </w:tabs>
        <w:ind w:left="1134" w:hanging="567"/>
        <w:textAlignment w:val="baseline"/>
        <w:rPr>
          <w:rFonts w:ascii="Arial" w:eastAsia="Arial" w:hAnsi="Arial"/>
          <w:sz w:val="24"/>
        </w:rPr>
      </w:pPr>
      <w:r>
        <w:rPr>
          <w:rFonts w:ascii="Arial" w:eastAsia="Arial" w:hAnsi="Arial"/>
          <w:color w:val="1A1A1E"/>
          <w:sz w:val="24"/>
        </w:rPr>
        <w:t xml:space="preserve">Total the quantity of litter produced and insert in Box </w:t>
      </w:r>
      <w:r w:rsidR="00C82171">
        <w:rPr>
          <w:rFonts w:ascii="Arial" w:eastAsia="Arial" w:hAnsi="Arial"/>
          <w:color w:val="1A1A1E"/>
          <w:sz w:val="24"/>
        </w:rPr>
        <w:t>V</w:t>
      </w:r>
      <w:r>
        <w:rPr>
          <w:rFonts w:ascii="Arial" w:eastAsia="Arial" w:hAnsi="Arial"/>
          <w:color w:val="1A1A1E"/>
          <w:sz w:val="24"/>
        </w:rPr>
        <w:t>.</w:t>
      </w:r>
      <w:r w:rsidR="001D6DE9" w:rsidRPr="00C82171">
        <w:rPr>
          <w:rFonts w:ascii="Arial" w:eastAsia="Arial" w:hAnsi="Arial" w:cs="Arial"/>
          <w:color w:val="1A1A1E"/>
          <w:sz w:val="24"/>
          <w:szCs w:val="24"/>
        </w:rPr>
        <w:t xml:space="preserve"> </w:t>
      </w:r>
      <w:r w:rsidRPr="00C82171">
        <w:rPr>
          <w:rFonts w:ascii="Arial" w:eastAsia="Arial" w:hAnsi="Arial" w:cs="Arial"/>
          <w:color w:val="1A1A1E"/>
          <w:sz w:val="24"/>
          <w:szCs w:val="24"/>
        </w:rPr>
        <w:t xml:space="preserve"> </w:t>
      </w:r>
      <w:r w:rsidRPr="00C82171">
        <w:rPr>
          <w:rFonts w:ascii="Arial" w:eastAsia="Tahoma" w:hAnsi="Arial" w:cs="Arial"/>
          <w:color w:val="1A1A1E"/>
          <w:sz w:val="24"/>
          <w:szCs w:val="24"/>
        </w:rPr>
        <w:t xml:space="preserve">Transfer your answer </w:t>
      </w:r>
      <w:r w:rsidRPr="00721DE0">
        <w:rPr>
          <w:rFonts w:ascii="Arial" w:eastAsia="Tahoma" w:hAnsi="Arial" w:cs="Arial"/>
          <w:color w:val="1A1A1E"/>
          <w:sz w:val="24"/>
          <w:szCs w:val="24"/>
        </w:rPr>
        <w:t>to</w:t>
      </w:r>
      <w:r w:rsidRPr="00721DE0">
        <w:rPr>
          <w:rFonts w:ascii="Arial" w:eastAsia="Tahoma" w:hAnsi="Arial" w:cs="Arial"/>
          <w:b/>
          <w:color w:val="1A1A1E"/>
          <w:sz w:val="24"/>
          <w:szCs w:val="24"/>
        </w:rPr>
        <w:t xml:space="preserve"> </w:t>
      </w:r>
      <w:r w:rsidRPr="00721DE0">
        <w:rPr>
          <w:rFonts w:ascii="Tahoma" w:eastAsia="Tahoma" w:hAnsi="Tahoma"/>
          <w:b/>
          <w:color w:val="1A1A1E"/>
        </w:rPr>
        <w:t xml:space="preserve">Table </w:t>
      </w:r>
      <w:r w:rsidR="009604E6">
        <w:rPr>
          <w:rFonts w:ascii="Tahoma" w:eastAsia="Tahoma" w:hAnsi="Tahoma"/>
          <w:b/>
          <w:color w:val="1A1A1E"/>
        </w:rPr>
        <w:t>2</w:t>
      </w:r>
      <w:r w:rsidRPr="00721DE0">
        <w:rPr>
          <w:rFonts w:ascii="Tahoma" w:eastAsia="Tahoma" w:hAnsi="Tahoma"/>
          <w:b/>
          <w:color w:val="1A1A1E"/>
        </w:rPr>
        <w:t xml:space="preserve"> Box</w:t>
      </w:r>
      <w:r>
        <w:rPr>
          <w:rFonts w:ascii="Tahoma" w:eastAsia="Tahoma" w:hAnsi="Tahoma"/>
          <w:b/>
          <w:color w:val="1A1A1E"/>
        </w:rPr>
        <w:t xml:space="preserve"> </w:t>
      </w:r>
      <w:r w:rsidR="00C82171">
        <w:rPr>
          <w:rFonts w:ascii="Tahoma" w:eastAsia="Tahoma" w:hAnsi="Tahoma"/>
          <w:b/>
          <w:color w:val="1A1A1E"/>
        </w:rPr>
        <w:t>V</w:t>
      </w:r>
      <w:r>
        <w:rPr>
          <w:rFonts w:ascii="Tahoma" w:eastAsia="Tahoma" w:hAnsi="Tahoma"/>
          <w:b/>
          <w:color w:val="1A1A1E"/>
        </w:rPr>
        <w:t xml:space="preserve"> on </w:t>
      </w:r>
      <w:r w:rsidRPr="00BB0B8E">
        <w:rPr>
          <w:rFonts w:ascii="Tahoma" w:eastAsia="Tahoma" w:hAnsi="Tahoma"/>
          <w:b/>
        </w:rPr>
        <w:t xml:space="preserve">page </w:t>
      </w:r>
      <w:r w:rsidR="00B744C1" w:rsidRPr="00BB0B8E">
        <w:rPr>
          <w:rFonts w:ascii="Tahoma" w:eastAsia="Tahoma" w:hAnsi="Tahoma"/>
          <w:b/>
        </w:rPr>
        <w:t>3</w:t>
      </w:r>
      <w:r w:rsidR="00565431" w:rsidRPr="00BB0B8E">
        <w:rPr>
          <w:rFonts w:ascii="Tahoma" w:eastAsia="Tahoma" w:hAnsi="Tahoma"/>
          <w:b/>
        </w:rPr>
        <w:t>9</w:t>
      </w:r>
      <w:r w:rsidRPr="00BB0B8E">
        <w:rPr>
          <w:rFonts w:ascii="Tahoma" w:eastAsia="Tahoma" w:hAnsi="Tahoma"/>
          <w:b/>
        </w:rPr>
        <w:t>.</w:t>
      </w:r>
    </w:p>
    <w:p w:rsidR="005A7C2C" w:rsidRDefault="005A7C2C" w:rsidP="00EF520D">
      <w:pPr>
        <w:tabs>
          <w:tab w:val="left" w:pos="288"/>
          <w:tab w:val="left" w:pos="1152"/>
        </w:tabs>
        <w:ind w:left="1152" w:right="1152"/>
        <w:textAlignment w:val="baseline"/>
        <w:rPr>
          <w:rFonts w:ascii="Arial" w:eastAsia="Arial" w:hAnsi="Arial"/>
          <w:color w:val="1A1A1E"/>
          <w:sz w:val="24"/>
        </w:rPr>
      </w:pPr>
    </w:p>
    <w:p w:rsidR="00E67B49" w:rsidRDefault="00E67B49">
      <w:pPr>
        <w:spacing w:before="4" w:line="20" w:lineRule="exact"/>
      </w:pPr>
    </w:p>
    <w:tbl>
      <w:tblPr>
        <w:tblW w:w="9781" w:type="dxa"/>
        <w:tblInd w:w="57"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2560"/>
        <w:gridCol w:w="1551"/>
        <w:gridCol w:w="709"/>
        <w:gridCol w:w="2126"/>
        <w:gridCol w:w="709"/>
        <w:gridCol w:w="2126"/>
      </w:tblGrid>
      <w:tr w:rsidR="00E67B49" w:rsidTr="003567B7">
        <w:trPr>
          <w:trHeight w:hRule="exact" w:val="1046"/>
        </w:trPr>
        <w:tc>
          <w:tcPr>
            <w:tcW w:w="2560" w:type="dxa"/>
            <w:shd w:val="clear" w:color="auto" w:fill="A6A6A6" w:themeFill="background1" w:themeFillShade="A6"/>
            <w:vAlign w:val="center"/>
          </w:tcPr>
          <w:p w:rsidR="00E67B49" w:rsidRPr="002C47DE" w:rsidRDefault="00B52976" w:rsidP="009A606E">
            <w:pPr>
              <w:spacing w:line="277" w:lineRule="exact"/>
              <w:ind w:left="91"/>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Livestock Type</w:t>
            </w:r>
          </w:p>
        </w:tc>
        <w:tc>
          <w:tcPr>
            <w:tcW w:w="1551" w:type="dxa"/>
            <w:shd w:val="clear" w:color="auto" w:fill="A6A6A6" w:themeFill="background1" w:themeFillShade="A6"/>
            <w:vAlign w:val="center"/>
          </w:tcPr>
          <w:p w:rsidR="009A606E" w:rsidRPr="002C47DE" w:rsidRDefault="00B52976" w:rsidP="009A606E">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Average </w:t>
            </w:r>
          </w:p>
          <w:p w:rsidR="00E67B49" w:rsidRPr="002C47DE" w:rsidRDefault="00B52976" w:rsidP="00EF520D">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number on </w:t>
            </w:r>
            <w:r w:rsidR="00EF520D" w:rsidRPr="002C47DE">
              <w:rPr>
                <w:rFonts w:ascii="Tahoma" w:eastAsia="Tahoma" w:hAnsi="Tahoma" w:cs="Tahoma"/>
                <w:b/>
                <w:color w:val="1A1A1E"/>
                <w:sz w:val="24"/>
                <w:szCs w:val="24"/>
              </w:rPr>
              <w:t>the </w:t>
            </w:r>
            <w:r w:rsidRPr="002C47DE">
              <w:rPr>
                <w:rFonts w:ascii="Tahoma" w:eastAsia="Tahoma" w:hAnsi="Tahoma" w:cs="Tahoma"/>
                <w:b/>
                <w:color w:val="1A1A1E"/>
                <w:sz w:val="24"/>
                <w:szCs w:val="24"/>
              </w:rPr>
              <w:t>unit</w:t>
            </w:r>
          </w:p>
        </w:tc>
        <w:tc>
          <w:tcPr>
            <w:tcW w:w="709" w:type="dxa"/>
            <w:shd w:val="clear" w:color="auto" w:fill="A6A6A6" w:themeFill="background1" w:themeFillShade="A6"/>
            <w:vAlign w:val="center"/>
          </w:tcPr>
          <w:p w:rsidR="00E67B49" w:rsidRPr="002C47DE" w:rsidRDefault="00E67B49" w:rsidP="009A606E">
            <w:pPr>
              <w:textAlignment w:val="baseline"/>
              <w:rPr>
                <w:rFonts w:ascii="Tahoma" w:eastAsia="Arial" w:hAnsi="Tahoma" w:cs="Tahoma"/>
                <w:color w:val="000000"/>
                <w:sz w:val="24"/>
                <w:szCs w:val="24"/>
              </w:rPr>
            </w:pPr>
          </w:p>
        </w:tc>
        <w:tc>
          <w:tcPr>
            <w:tcW w:w="2126" w:type="dxa"/>
            <w:shd w:val="clear" w:color="auto" w:fill="A6A6A6" w:themeFill="background1" w:themeFillShade="A6"/>
            <w:vAlign w:val="center"/>
          </w:tcPr>
          <w:p w:rsidR="00E67B49" w:rsidRPr="002C47DE" w:rsidRDefault="00B52976" w:rsidP="00EF520D">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Quantity of litter produced </w:t>
            </w:r>
            <w:r w:rsidR="00EF520D" w:rsidRPr="002C47DE">
              <w:rPr>
                <w:rFonts w:ascii="Tahoma" w:eastAsia="Tahoma" w:hAnsi="Tahoma" w:cs="Tahoma"/>
                <w:b/>
                <w:color w:val="1A1A1E"/>
                <w:sz w:val="24"/>
                <w:szCs w:val="24"/>
              </w:rPr>
              <w:t>per </w:t>
            </w:r>
            <w:r w:rsidRPr="002C47DE">
              <w:rPr>
                <w:rFonts w:ascii="Tahoma" w:eastAsia="Tahoma" w:hAnsi="Tahoma" w:cs="Tahoma"/>
                <w:b/>
                <w:color w:val="1A1A1E"/>
                <w:sz w:val="24"/>
                <w:szCs w:val="24"/>
              </w:rPr>
              <w:t>week</w:t>
            </w:r>
          </w:p>
        </w:tc>
        <w:tc>
          <w:tcPr>
            <w:tcW w:w="709" w:type="dxa"/>
            <w:shd w:val="clear" w:color="auto" w:fill="A6A6A6" w:themeFill="background1" w:themeFillShade="A6"/>
            <w:vAlign w:val="center"/>
          </w:tcPr>
          <w:p w:rsidR="00E67B49" w:rsidRPr="002C47DE" w:rsidRDefault="00E67B49" w:rsidP="009A606E">
            <w:pPr>
              <w:textAlignment w:val="baseline"/>
              <w:rPr>
                <w:rFonts w:ascii="Tahoma" w:eastAsia="Arial" w:hAnsi="Tahoma" w:cs="Tahoma"/>
                <w:color w:val="000000"/>
                <w:sz w:val="24"/>
                <w:szCs w:val="24"/>
              </w:rPr>
            </w:pPr>
          </w:p>
        </w:tc>
        <w:tc>
          <w:tcPr>
            <w:tcW w:w="2126" w:type="dxa"/>
            <w:shd w:val="clear" w:color="auto" w:fill="A6A6A6" w:themeFill="background1" w:themeFillShade="A6"/>
            <w:vAlign w:val="center"/>
          </w:tcPr>
          <w:p w:rsidR="00E67B49" w:rsidRPr="002C47DE" w:rsidRDefault="00B52976" w:rsidP="00EF520D">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Total quantity of litter produced per</w:t>
            </w:r>
            <w:r w:rsidR="00EF520D" w:rsidRPr="002C47DE">
              <w:rPr>
                <w:rFonts w:ascii="Tahoma" w:eastAsia="Tahoma" w:hAnsi="Tahoma" w:cs="Tahoma"/>
                <w:b/>
                <w:color w:val="1A1A1E"/>
                <w:sz w:val="24"/>
                <w:szCs w:val="24"/>
              </w:rPr>
              <w:t> </w:t>
            </w:r>
            <w:r w:rsidRPr="002C47DE">
              <w:rPr>
                <w:rFonts w:ascii="Tahoma" w:eastAsia="Tahoma" w:hAnsi="Tahoma" w:cs="Tahoma"/>
                <w:b/>
                <w:color w:val="1A1A1E"/>
                <w:sz w:val="24"/>
                <w:szCs w:val="24"/>
              </w:rPr>
              <w:t>week</w:t>
            </w:r>
          </w:p>
        </w:tc>
      </w:tr>
      <w:tr w:rsidR="00E67B49" w:rsidTr="003567B7">
        <w:trPr>
          <w:trHeight w:hRule="exact" w:val="394"/>
        </w:trPr>
        <w:tc>
          <w:tcPr>
            <w:tcW w:w="2560" w:type="dxa"/>
            <w:shd w:val="clear" w:color="auto" w:fill="D9D9D9" w:themeFill="background1" w:themeFillShade="D9"/>
          </w:tcPr>
          <w:p w:rsidR="00E67B49" w:rsidRPr="002C47DE" w:rsidRDefault="00E67B49">
            <w:pPr>
              <w:textAlignment w:val="baseline"/>
              <w:rPr>
                <w:rFonts w:ascii="Tahoma" w:eastAsia="Arial" w:hAnsi="Tahoma" w:cs="Tahoma"/>
                <w:color w:val="000000"/>
                <w:sz w:val="24"/>
                <w:szCs w:val="24"/>
              </w:rPr>
            </w:pPr>
          </w:p>
        </w:tc>
        <w:tc>
          <w:tcPr>
            <w:tcW w:w="1551" w:type="dxa"/>
            <w:shd w:val="clear" w:color="auto" w:fill="D9D9D9" w:themeFill="background1" w:themeFillShade="D9"/>
            <w:vAlign w:val="center"/>
          </w:tcPr>
          <w:p w:rsidR="00E67B49" w:rsidRPr="002C47DE" w:rsidRDefault="00B52976" w:rsidP="009D4589">
            <w:pPr>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No.</w:t>
            </w:r>
          </w:p>
        </w:tc>
        <w:tc>
          <w:tcPr>
            <w:tcW w:w="709" w:type="dxa"/>
            <w:shd w:val="clear" w:color="auto" w:fill="D9D9D9" w:themeFill="background1" w:themeFillShade="D9"/>
            <w:vAlign w:val="center"/>
          </w:tcPr>
          <w:p w:rsidR="00E67B49" w:rsidRPr="002C47DE" w:rsidRDefault="00AB2357" w:rsidP="009D4589">
            <w:pPr>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x</w:t>
            </w:r>
          </w:p>
        </w:tc>
        <w:tc>
          <w:tcPr>
            <w:tcW w:w="2126" w:type="dxa"/>
            <w:shd w:val="clear" w:color="auto" w:fill="D9D9D9" w:themeFill="background1" w:themeFillShade="D9"/>
            <w:vAlign w:val="center"/>
          </w:tcPr>
          <w:p w:rsidR="00E67B49" w:rsidRPr="002C47DE" w:rsidRDefault="00686F5F" w:rsidP="009D4589">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c>
          <w:tcPr>
            <w:tcW w:w="709" w:type="dxa"/>
            <w:shd w:val="clear" w:color="auto" w:fill="D9D9D9" w:themeFill="background1" w:themeFillShade="D9"/>
            <w:vAlign w:val="center"/>
          </w:tcPr>
          <w:p w:rsidR="00E67B49" w:rsidRPr="002C47DE" w:rsidRDefault="00AB2357" w:rsidP="009D4589">
            <w:pPr>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w:t>
            </w:r>
          </w:p>
        </w:tc>
        <w:tc>
          <w:tcPr>
            <w:tcW w:w="2126" w:type="dxa"/>
            <w:shd w:val="clear" w:color="auto" w:fill="D9D9D9" w:themeFill="background1" w:themeFillShade="D9"/>
            <w:vAlign w:val="center"/>
          </w:tcPr>
          <w:p w:rsidR="00E67B49" w:rsidRPr="002C47DE" w:rsidRDefault="00686F5F" w:rsidP="009D4589">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r>
      <w:tr w:rsidR="00E67B49" w:rsidTr="003567B7">
        <w:trPr>
          <w:trHeight w:hRule="exact" w:val="389"/>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broilers and litter</w:t>
            </w:r>
          </w:p>
        </w:tc>
        <w:tc>
          <w:tcPr>
            <w:tcW w:w="1551"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0.41</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384"/>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broiler breeders</w:t>
            </w:r>
          </w:p>
        </w:tc>
        <w:tc>
          <w:tcPr>
            <w:tcW w:w="1551"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0.38</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389"/>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replacement pullets</w:t>
            </w:r>
          </w:p>
        </w:tc>
        <w:tc>
          <w:tcPr>
            <w:tcW w:w="1551"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0.39</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818"/>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turkeys (male) and litter</w:t>
            </w:r>
          </w:p>
        </w:tc>
        <w:tc>
          <w:tcPr>
            <w:tcW w:w="1551"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1.10</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711"/>
        </w:trPr>
        <w:tc>
          <w:tcPr>
            <w:tcW w:w="2560" w:type="dxa"/>
            <w:vAlign w:val="center"/>
          </w:tcPr>
          <w:p w:rsidR="00E67B49" w:rsidRPr="002C47DE" w:rsidRDefault="00B52976" w:rsidP="0054051F">
            <w:pPr>
              <w:spacing w:line="321" w:lineRule="exact"/>
              <w:ind w:left="108" w:right="128"/>
              <w:textAlignment w:val="baseline"/>
              <w:rPr>
                <w:rFonts w:ascii="Arial" w:eastAsia="Arial" w:hAnsi="Arial" w:cs="Arial"/>
                <w:color w:val="1A1A1E"/>
                <w:spacing w:val="-4"/>
                <w:sz w:val="24"/>
              </w:rPr>
            </w:pPr>
            <w:r w:rsidRPr="002C47DE">
              <w:rPr>
                <w:rFonts w:ascii="Arial" w:eastAsia="Arial" w:hAnsi="Arial" w:cs="Arial"/>
                <w:color w:val="1A1A1E"/>
                <w:spacing w:val="-4"/>
                <w:sz w:val="24"/>
              </w:rPr>
              <w:t>1</w:t>
            </w:r>
            <w:r w:rsidR="001D6DE9" w:rsidRPr="002C47DE">
              <w:rPr>
                <w:rFonts w:ascii="Arial" w:eastAsia="Arial" w:hAnsi="Arial" w:cs="Arial"/>
                <w:color w:val="1A1A1E"/>
                <w:spacing w:val="-4"/>
                <w:sz w:val="24"/>
              </w:rPr>
              <w:t>,</w:t>
            </w:r>
            <w:r w:rsidRPr="002C47DE">
              <w:rPr>
                <w:rFonts w:ascii="Arial" w:eastAsia="Arial" w:hAnsi="Arial" w:cs="Arial"/>
                <w:color w:val="1A1A1E"/>
                <w:spacing w:val="-4"/>
                <w:sz w:val="24"/>
              </w:rPr>
              <w:t>000 turkeys (female) and litter</w:t>
            </w:r>
          </w:p>
        </w:tc>
        <w:tc>
          <w:tcPr>
            <w:tcW w:w="1551"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0.53</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389"/>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3B5EC6" w:rsidRPr="002C47DE">
              <w:rPr>
                <w:rFonts w:ascii="Arial" w:eastAsia="Arial" w:hAnsi="Arial" w:cs="Arial"/>
                <w:color w:val="1A1A1E"/>
                <w:sz w:val="24"/>
              </w:rPr>
              <w:t>,</w:t>
            </w:r>
            <w:r w:rsidRPr="002C47DE">
              <w:rPr>
                <w:rFonts w:ascii="Arial" w:eastAsia="Arial" w:hAnsi="Arial" w:cs="Arial"/>
                <w:color w:val="1A1A1E"/>
                <w:sz w:val="24"/>
              </w:rPr>
              <w:t>000 ducks</w:t>
            </w:r>
          </w:p>
        </w:tc>
        <w:tc>
          <w:tcPr>
            <w:tcW w:w="1551"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2.02</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DE0872"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403"/>
        </w:trPr>
        <w:tc>
          <w:tcPr>
            <w:tcW w:w="6946" w:type="dxa"/>
            <w:gridSpan w:val="4"/>
            <w:vAlign w:val="center"/>
          </w:tcPr>
          <w:p w:rsidR="00E67B49" w:rsidRPr="002C47DE" w:rsidRDefault="00B52976" w:rsidP="009D4589">
            <w:pPr>
              <w:ind w:left="91"/>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Total </w:t>
            </w:r>
            <w:r w:rsidR="009D4589" w:rsidRPr="002C47DE">
              <w:rPr>
                <w:rFonts w:ascii="Tahoma" w:eastAsia="Tahoma" w:hAnsi="Tahoma" w:cs="Tahoma"/>
                <w:b/>
                <w:color w:val="1A1A1E"/>
                <w:sz w:val="24"/>
                <w:szCs w:val="24"/>
              </w:rPr>
              <w:t>quantity</w:t>
            </w:r>
            <w:r w:rsidRPr="002C47DE">
              <w:rPr>
                <w:rFonts w:ascii="Tahoma" w:eastAsia="Tahoma" w:hAnsi="Tahoma" w:cs="Tahoma"/>
                <w:b/>
                <w:color w:val="1A1A1E"/>
                <w:sz w:val="24"/>
                <w:szCs w:val="24"/>
              </w:rPr>
              <w:t xml:space="preserve"> of poultry litter produced per week (t)</w:t>
            </w:r>
          </w:p>
        </w:tc>
        <w:tc>
          <w:tcPr>
            <w:tcW w:w="709" w:type="dxa"/>
          </w:tcPr>
          <w:p w:rsidR="00E67B49" w:rsidRPr="002C47DE" w:rsidRDefault="002C47DE" w:rsidP="002C47DE">
            <w:pPr>
              <w:jc w:val="center"/>
              <w:textAlignment w:val="baseline"/>
              <w:rPr>
                <w:rFonts w:ascii="Tahoma" w:eastAsia="Arial" w:hAnsi="Tahoma" w:cs="Tahoma"/>
                <w:color w:val="000000"/>
                <w:sz w:val="24"/>
                <w:szCs w:val="24"/>
              </w:rPr>
            </w:pPr>
            <w:r w:rsidRPr="002C47DE">
              <w:rPr>
                <w:rFonts w:ascii="Tahoma" w:eastAsia="Arial" w:hAnsi="Tahoma" w:cs="Tahoma"/>
                <w:b/>
                <w:color w:val="1A1A1E"/>
                <w:sz w:val="24"/>
              </w:rPr>
              <w:t>=</w:t>
            </w:r>
          </w:p>
        </w:tc>
        <w:tc>
          <w:tcPr>
            <w:tcW w:w="2126" w:type="dxa"/>
            <w:shd w:val="clear" w:color="auto" w:fill="C2D69B" w:themeFill="accent3" w:themeFillTint="99"/>
            <w:vAlign w:val="center"/>
          </w:tcPr>
          <w:p w:rsidR="00E67B49" w:rsidRPr="002C47DE" w:rsidRDefault="00DE0872" w:rsidP="00764AAC">
            <w:pPr>
              <w:spacing w:line="275" w:lineRule="exact"/>
              <w:ind w:right="81"/>
              <w:jc w:val="right"/>
              <w:textAlignment w:val="baseline"/>
              <w:rPr>
                <w:rFonts w:ascii="Tahoma" w:eastAsia="Tahoma" w:hAnsi="Tahoma" w:cs="Tahoma"/>
                <w:b/>
                <w:color w:val="1A1A1E"/>
                <w:sz w:val="24"/>
                <w:szCs w:val="24"/>
              </w:rPr>
            </w:pPr>
            <w:r w:rsidRPr="002C47DE">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36673F" w:rsidRPr="002C47DE">
              <w:rPr>
                <w:rFonts w:ascii="Tahoma" w:eastAsia="Times New Roman" w:hAnsi="Tahoma" w:cs="Tahoma"/>
                <w:b/>
                <w:noProof/>
                <w:color w:val="000000"/>
                <w:sz w:val="24"/>
                <w:szCs w:val="24"/>
                <w:lang w:val="en-GB" w:eastAsia="en-GB"/>
              </w:rPr>
              <w:instrText xml:space="preserve"> FORMTEXT </w:instrText>
            </w:r>
            <w:r w:rsidRPr="002C47DE">
              <w:rPr>
                <w:rFonts w:ascii="Tahoma" w:eastAsia="Times New Roman" w:hAnsi="Tahoma" w:cs="Tahoma"/>
                <w:b/>
                <w:noProof/>
                <w:color w:val="000000"/>
                <w:sz w:val="24"/>
                <w:szCs w:val="24"/>
                <w:lang w:val="en-GB" w:eastAsia="en-GB"/>
              </w:rPr>
            </w:r>
            <w:r w:rsidRPr="002C47DE">
              <w:rPr>
                <w:rFonts w:ascii="Tahoma" w:eastAsia="Times New Roman" w:hAnsi="Tahoma" w:cs="Tahoma"/>
                <w:b/>
                <w:noProof/>
                <w:color w:val="000000"/>
                <w:sz w:val="24"/>
                <w:szCs w:val="24"/>
                <w:lang w:val="en-GB" w:eastAsia="en-GB"/>
              </w:rPr>
              <w:fldChar w:fldCharType="separate"/>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Pr="002C47DE">
              <w:rPr>
                <w:rFonts w:ascii="Tahoma" w:eastAsia="Times New Roman" w:hAnsi="Tahoma" w:cs="Tahoma"/>
                <w:b/>
                <w:noProof/>
                <w:color w:val="000000"/>
                <w:sz w:val="24"/>
                <w:szCs w:val="24"/>
                <w:lang w:val="en-GB" w:eastAsia="en-GB"/>
              </w:rPr>
              <w:fldChar w:fldCharType="end"/>
            </w:r>
            <w:r w:rsidR="0036673F" w:rsidRPr="002C47DE">
              <w:rPr>
                <w:rFonts w:ascii="Tahoma" w:eastAsia="Times New Roman" w:hAnsi="Tahoma" w:cs="Tahoma"/>
                <w:noProof/>
                <w:color w:val="000000"/>
                <w:sz w:val="24"/>
                <w:szCs w:val="24"/>
                <w:lang w:val="en-GB" w:eastAsia="en-GB"/>
              </w:rPr>
              <w:t xml:space="preserve"> </w:t>
            </w:r>
            <w:r w:rsidR="003A260C" w:rsidRPr="003A260C">
              <w:rPr>
                <w:rFonts w:ascii="Tahoma" w:eastAsia="Times New Roman" w:hAnsi="Tahoma" w:cs="Tahoma"/>
                <w:b/>
                <w:noProof/>
                <w:color w:val="000000"/>
                <w:sz w:val="24"/>
                <w:szCs w:val="24"/>
                <w:lang w:val="en-GB" w:eastAsia="en-GB"/>
              </w:rPr>
              <w:t>(</w:t>
            </w:r>
            <w:r w:rsidR="00C82171">
              <w:rPr>
                <w:rFonts w:ascii="Tahoma" w:eastAsia="Times New Roman" w:hAnsi="Tahoma" w:cs="Tahoma"/>
                <w:b/>
                <w:noProof/>
                <w:color w:val="000000"/>
                <w:sz w:val="24"/>
                <w:szCs w:val="24"/>
                <w:lang w:val="en-GB" w:eastAsia="en-GB"/>
              </w:rPr>
              <w:t>V</w:t>
            </w:r>
            <w:r w:rsidR="003A260C" w:rsidRPr="003A260C">
              <w:rPr>
                <w:rFonts w:ascii="Tahoma" w:eastAsia="Times New Roman" w:hAnsi="Tahoma" w:cs="Tahoma"/>
                <w:b/>
                <w:noProof/>
                <w:color w:val="000000"/>
                <w:sz w:val="24"/>
                <w:szCs w:val="24"/>
                <w:lang w:val="en-GB" w:eastAsia="en-GB"/>
              </w:rPr>
              <w:t>)</w:t>
            </w:r>
          </w:p>
        </w:tc>
      </w:tr>
    </w:tbl>
    <w:p w:rsidR="00EF520D" w:rsidRDefault="00EF520D" w:rsidP="00EF520D">
      <w:pPr>
        <w:ind w:left="864"/>
        <w:textAlignment w:val="baseline"/>
        <w:rPr>
          <w:rFonts w:ascii="Tahoma" w:eastAsia="Tahoma" w:hAnsi="Tahoma"/>
          <w:b/>
          <w:color w:val="1A1A1E"/>
          <w:spacing w:val="4"/>
        </w:rPr>
      </w:pPr>
    </w:p>
    <w:p w:rsidR="00424F67" w:rsidRDefault="00424F67">
      <w:pPr>
        <w:rPr>
          <w:rFonts w:ascii="Tahoma" w:eastAsia="Tahoma" w:hAnsi="Tahoma"/>
          <w:b/>
          <w:color w:val="1A1A1E"/>
          <w:spacing w:val="4"/>
        </w:rPr>
      </w:pPr>
      <w:r>
        <w:rPr>
          <w:rFonts w:ascii="Tahoma" w:eastAsia="Tahoma" w:hAnsi="Tahoma"/>
          <w:b/>
          <w:color w:val="1A1A1E"/>
          <w:spacing w:val="4"/>
        </w:rPr>
        <w:br w:type="page"/>
      </w:r>
    </w:p>
    <w:p w:rsidR="00E67B49" w:rsidRPr="006B2926" w:rsidRDefault="00764AAC" w:rsidP="003567B7">
      <w:pPr>
        <w:textAlignment w:val="baseline"/>
        <w:rPr>
          <w:rFonts w:ascii="Tahoma" w:eastAsia="Tahoma" w:hAnsi="Tahoma"/>
          <w:b/>
          <w:color w:val="1A1A1E"/>
          <w:spacing w:val="4"/>
          <w:sz w:val="24"/>
          <w:szCs w:val="24"/>
        </w:rPr>
      </w:pPr>
      <w:r>
        <w:rPr>
          <w:rFonts w:ascii="Tahoma" w:eastAsia="Tahoma" w:hAnsi="Tahoma"/>
          <w:b/>
          <w:color w:val="1A1A1E"/>
          <w:spacing w:val="4"/>
          <w:sz w:val="24"/>
          <w:szCs w:val="24"/>
        </w:rPr>
        <w:lastRenderedPageBreak/>
        <w:t xml:space="preserve">Worksheet </w:t>
      </w:r>
      <w:r w:rsidR="00C82171">
        <w:rPr>
          <w:rFonts w:ascii="Tahoma" w:eastAsia="Tahoma" w:hAnsi="Tahoma"/>
          <w:b/>
          <w:color w:val="1A1A1E"/>
          <w:spacing w:val="4"/>
          <w:sz w:val="24"/>
          <w:szCs w:val="24"/>
        </w:rPr>
        <w:t>W</w:t>
      </w:r>
      <w:r w:rsidR="00B52976" w:rsidRPr="006B2926">
        <w:rPr>
          <w:rFonts w:ascii="Tahoma" w:eastAsia="Tahoma" w:hAnsi="Tahoma"/>
          <w:b/>
          <w:color w:val="1A1A1E"/>
          <w:spacing w:val="4"/>
          <w:sz w:val="24"/>
          <w:szCs w:val="24"/>
        </w:rPr>
        <w:t xml:space="preserve">: Calculate the total </w:t>
      </w:r>
      <w:r w:rsidR="005F156C" w:rsidRPr="006B2926">
        <w:rPr>
          <w:rFonts w:ascii="Tahoma" w:eastAsia="Tahoma" w:hAnsi="Tahoma"/>
          <w:b/>
          <w:color w:val="1A1A1E"/>
          <w:spacing w:val="4"/>
          <w:sz w:val="24"/>
          <w:szCs w:val="24"/>
        </w:rPr>
        <w:t>quantity</w:t>
      </w:r>
      <w:r w:rsidR="00B52976" w:rsidRPr="006B2926">
        <w:rPr>
          <w:rFonts w:ascii="Tahoma" w:eastAsia="Tahoma" w:hAnsi="Tahoma"/>
          <w:b/>
          <w:color w:val="1A1A1E"/>
          <w:spacing w:val="4"/>
          <w:sz w:val="24"/>
          <w:szCs w:val="24"/>
        </w:rPr>
        <w:t xml:space="preserve"> of poultry litter exported to processing per week</w:t>
      </w:r>
    </w:p>
    <w:p w:rsidR="00424F67" w:rsidRDefault="00424F67" w:rsidP="00671E9F">
      <w:pPr>
        <w:ind w:left="864"/>
        <w:textAlignment w:val="baseline"/>
        <w:rPr>
          <w:rFonts w:ascii="Tahoma" w:eastAsia="Tahoma" w:hAnsi="Tahoma"/>
          <w:b/>
          <w:color w:val="1A1A1E"/>
          <w:spacing w:val="4"/>
        </w:rPr>
      </w:pPr>
    </w:p>
    <w:p w:rsidR="00E67B49" w:rsidRPr="005A7C2C" w:rsidRDefault="00B52976" w:rsidP="006F2A16">
      <w:pPr>
        <w:numPr>
          <w:ilvl w:val="0"/>
          <w:numId w:val="11"/>
        </w:numPr>
        <w:tabs>
          <w:tab w:val="clear" w:pos="288"/>
        </w:tabs>
        <w:ind w:left="1134" w:hanging="567"/>
        <w:textAlignment w:val="baseline"/>
        <w:rPr>
          <w:rFonts w:ascii="Arial" w:eastAsia="Verdana" w:hAnsi="Arial" w:cs="Arial"/>
          <w:color w:val="1A1A1E"/>
          <w:spacing w:val="-6"/>
          <w:sz w:val="24"/>
          <w:szCs w:val="24"/>
        </w:rPr>
      </w:pPr>
      <w:r w:rsidRPr="005A7C2C">
        <w:rPr>
          <w:rFonts w:ascii="Arial" w:eastAsia="Verdana" w:hAnsi="Arial" w:cs="Arial"/>
          <w:color w:val="1A1A1E"/>
          <w:spacing w:val="-6"/>
          <w:sz w:val="24"/>
          <w:szCs w:val="24"/>
        </w:rPr>
        <w:t>Enter the type of poultry litter exported to processing.</w:t>
      </w:r>
    </w:p>
    <w:p w:rsidR="00E67B49" w:rsidRPr="005A7C2C" w:rsidRDefault="00B52976" w:rsidP="006F2A16">
      <w:pPr>
        <w:numPr>
          <w:ilvl w:val="0"/>
          <w:numId w:val="11"/>
        </w:numPr>
        <w:tabs>
          <w:tab w:val="clear" w:pos="288"/>
        </w:tabs>
        <w:ind w:left="1134" w:hanging="567"/>
        <w:textAlignment w:val="baseline"/>
        <w:rPr>
          <w:rFonts w:ascii="Arial" w:eastAsia="Verdana" w:hAnsi="Arial" w:cs="Arial"/>
          <w:color w:val="1A1A1E"/>
          <w:sz w:val="24"/>
          <w:szCs w:val="24"/>
        </w:rPr>
      </w:pPr>
      <w:r w:rsidRPr="005A7C2C">
        <w:rPr>
          <w:rFonts w:ascii="Arial" w:eastAsia="Verdana" w:hAnsi="Arial" w:cs="Arial"/>
          <w:color w:val="1A1A1E"/>
          <w:sz w:val="24"/>
          <w:szCs w:val="24"/>
        </w:rPr>
        <w:t>Enter the quantity of poultry litter produced and exported over the winter period and divide by 26 to calculate the quantity exported per week.</w:t>
      </w:r>
    </w:p>
    <w:p w:rsidR="00E67B49" w:rsidRPr="005A7C2C" w:rsidRDefault="00B52976" w:rsidP="006F2A16">
      <w:pPr>
        <w:numPr>
          <w:ilvl w:val="0"/>
          <w:numId w:val="11"/>
        </w:numPr>
        <w:tabs>
          <w:tab w:val="clear" w:pos="288"/>
        </w:tabs>
        <w:ind w:left="1134" w:hanging="567"/>
        <w:textAlignment w:val="baseline"/>
        <w:rPr>
          <w:rFonts w:ascii="Arial" w:eastAsia="Verdana" w:hAnsi="Arial" w:cs="Arial"/>
          <w:color w:val="1A1A1E"/>
          <w:sz w:val="24"/>
          <w:szCs w:val="24"/>
        </w:rPr>
      </w:pPr>
      <w:r w:rsidRPr="005A7C2C">
        <w:rPr>
          <w:rFonts w:ascii="Arial" w:eastAsia="Verdana" w:hAnsi="Arial" w:cs="Arial"/>
          <w:color w:val="1A1A1E"/>
          <w:sz w:val="24"/>
          <w:szCs w:val="24"/>
        </w:rPr>
        <w:t xml:space="preserve">Total the </w:t>
      </w:r>
      <w:r w:rsidR="008C521C">
        <w:rPr>
          <w:rFonts w:ascii="Arial" w:eastAsia="Verdana" w:hAnsi="Arial" w:cs="Arial"/>
          <w:color w:val="1A1A1E"/>
          <w:sz w:val="24"/>
          <w:szCs w:val="24"/>
        </w:rPr>
        <w:t>quantity</w:t>
      </w:r>
      <w:r w:rsidR="008C521C" w:rsidRPr="005A7C2C">
        <w:rPr>
          <w:rFonts w:ascii="Arial" w:eastAsia="Verdana" w:hAnsi="Arial" w:cs="Arial"/>
          <w:color w:val="1A1A1E"/>
          <w:sz w:val="24"/>
          <w:szCs w:val="24"/>
        </w:rPr>
        <w:t xml:space="preserve"> </w:t>
      </w:r>
      <w:r w:rsidRPr="005A7C2C">
        <w:rPr>
          <w:rFonts w:ascii="Arial" w:eastAsia="Verdana" w:hAnsi="Arial" w:cs="Arial"/>
          <w:color w:val="1A1A1E"/>
          <w:sz w:val="24"/>
          <w:szCs w:val="24"/>
        </w:rPr>
        <w:t xml:space="preserve">exported and insert in Box </w:t>
      </w:r>
      <w:r w:rsidR="00C82171">
        <w:rPr>
          <w:rFonts w:ascii="Arial" w:eastAsia="Verdana" w:hAnsi="Arial" w:cs="Arial"/>
          <w:color w:val="1A1A1E"/>
          <w:sz w:val="24"/>
          <w:szCs w:val="24"/>
        </w:rPr>
        <w:t>W</w:t>
      </w:r>
      <w:r w:rsidRPr="005A7C2C">
        <w:rPr>
          <w:rFonts w:ascii="Arial" w:eastAsia="Verdana" w:hAnsi="Arial" w:cs="Arial"/>
          <w:color w:val="1A1A1E"/>
          <w:sz w:val="24"/>
          <w:szCs w:val="24"/>
        </w:rPr>
        <w:t xml:space="preserve">. </w:t>
      </w:r>
      <w:r w:rsidR="001D6DE9">
        <w:rPr>
          <w:rFonts w:ascii="Arial" w:eastAsia="Verdana" w:hAnsi="Arial" w:cs="Arial"/>
          <w:color w:val="1A1A1E"/>
          <w:sz w:val="24"/>
          <w:szCs w:val="24"/>
        </w:rPr>
        <w:t xml:space="preserve"> </w:t>
      </w:r>
      <w:r w:rsidR="00A44F35">
        <w:rPr>
          <w:rFonts w:ascii="Arial" w:eastAsia="Tahoma" w:hAnsi="Arial" w:cs="Arial"/>
          <w:b/>
          <w:color w:val="1A1A1E"/>
          <w:sz w:val="24"/>
          <w:szCs w:val="24"/>
        </w:rPr>
        <w:t xml:space="preserve">Transfer your answer to </w:t>
      </w:r>
      <w:r w:rsidR="00721DE0">
        <w:rPr>
          <w:rFonts w:ascii="Arial" w:eastAsia="Tahoma" w:hAnsi="Arial" w:cs="Arial"/>
          <w:b/>
          <w:color w:val="1A1A1E"/>
          <w:sz w:val="24"/>
          <w:szCs w:val="24"/>
        </w:rPr>
        <w:t>Table 2</w:t>
      </w:r>
      <w:r w:rsidRPr="005A7C2C">
        <w:rPr>
          <w:rFonts w:ascii="Arial" w:eastAsia="Tahoma" w:hAnsi="Arial" w:cs="Arial"/>
          <w:b/>
          <w:color w:val="1A1A1E"/>
          <w:sz w:val="24"/>
          <w:szCs w:val="24"/>
        </w:rPr>
        <w:t xml:space="preserve"> </w:t>
      </w:r>
      <w:r w:rsidR="00764AAC">
        <w:rPr>
          <w:rFonts w:ascii="Arial" w:eastAsia="Tahoma" w:hAnsi="Arial" w:cs="Arial"/>
          <w:b/>
          <w:color w:val="1A1A1E"/>
          <w:sz w:val="24"/>
          <w:szCs w:val="24"/>
        </w:rPr>
        <w:t>Box </w:t>
      </w:r>
      <w:r w:rsidR="00C82171">
        <w:rPr>
          <w:rFonts w:ascii="Arial" w:eastAsia="Tahoma" w:hAnsi="Arial" w:cs="Arial"/>
          <w:b/>
          <w:color w:val="1A1A1E"/>
          <w:sz w:val="24"/>
          <w:szCs w:val="24"/>
        </w:rPr>
        <w:t>W</w:t>
      </w:r>
      <w:r w:rsidR="00764AAC">
        <w:rPr>
          <w:rFonts w:ascii="Arial" w:eastAsia="Tahoma" w:hAnsi="Arial" w:cs="Arial"/>
          <w:b/>
          <w:color w:val="1A1A1E"/>
          <w:sz w:val="24"/>
          <w:szCs w:val="24"/>
        </w:rPr>
        <w:t xml:space="preserve"> </w:t>
      </w:r>
      <w:r w:rsidRPr="005A7C2C">
        <w:rPr>
          <w:rFonts w:ascii="Arial" w:eastAsia="Tahoma" w:hAnsi="Arial" w:cs="Arial"/>
          <w:b/>
          <w:color w:val="1A1A1E"/>
          <w:sz w:val="24"/>
          <w:szCs w:val="24"/>
        </w:rPr>
        <w:t>below.</w:t>
      </w:r>
    </w:p>
    <w:p w:rsidR="005A7C2C" w:rsidRPr="005A7C2C" w:rsidRDefault="005A7C2C" w:rsidP="005A7C2C">
      <w:pPr>
        <w:tabs>
          <w:tab w:val="left" w:pos="288"/>
          <w:tab w:val="left" w:pos="1152"/>
        </w:tabs>
        <w:spacing w:line="322" w:lineRule="exact"/>
        <w:ind w:left="1152" w:right="1080"/>
        <w:textAlignment w:val="baseline"/>
        <w:rPr>
          <w:rFonts w:ascii="Arial" w:eastAsia="Verdana" w:hAnsi="Arial" w:cs="Arial"/>
          <w:color w:val="1A1A1E"/>
          <w:sz w:val="24"/>
          <w:szCs w:val="24"/>
        </w:rPr>
      </w:pPr>
    </w:p>
    <w:p w:rsidR="00E67B49" w:rsidRDefault="00E67B49">
      <w:pPr>
        <w:spacing w:before="4" w:line="20" w:lineRule="exact"/>
      </w:pPr>
    </w:p>
    <w:tbl>
      <w:tblPr>
        <w:tblW w:w="9781" w:type="dxa"/>
        <w:tblInd w:w="57" w:type="dxa"/>
        <w:tblLayout w:type="fixed"/>
        <w:tblCellMar>
          <w:top w:w="57" w:type="dxa"/>
          <w:left w:w="57" w:type="dxa"/>
          <w:bottom w:w="57" w:type="dxa"/>
          <w:right w:w="57" w:type="dxa"/>
        </w:tblCellMar>
        <w:tblLook w:val="0000"/>
      </w:tblPr>
      <w:tblGrid>
        <w:gridCol w:w="3119"/>
        <w:gridCol w:w="2551"/>
        <w:gridCol w:w="993"/>
        <w:gridCol w:w="708"/>
        <w:gridCol w:w="2410"/>
      </w:tblGrid>
      <w:tr w:rsidR="00E67B49" w:rsidTr="003567B7">
        <w:trPr>
          <w:trHeight w:hRule="exact" w:val="1416"/>
        </w:trPr>
        <w:tc>
          <w:tcPr>
            <w:tcW w:w="311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B52976" w:rsidP="0054051F">
            <w:pPr>
              <w:spacing w:line="274" w:lineRule="exact"/>
              <w:ind w:left="91"/>
              <w:textAlignment w:val="baseline"/>
              <w:rPr>
                <w:rFonts w:ascii="Tahoma" w:eastAsia="Tahoma" w:hAnsi="Tahoma"/>
                <w:b/>
                <w:color w:val="1A1A1E"/>
                <w:sz w:val="24"/>
                <w:szCs w:val="24"/>
              </w:rPr>
            </w:pPr>
            <w:r w:rsidRPr="006B2926">
              <w:rPr>
                <w:rFonts w:ascii="Tahoma" w:eastAsia="Tahoma" w:hAnsi="Tahoma"/>
                <w:b/>
                <w:color w:val="1A1A1E"/>
                <w:sz w:val="24"/>
                <w:szCs w:val="24"/>
              </w:rPr>
              <w:t>Manure Type</w:t>
            </w:r>
          </w:p>
        </w:tc>
        <w:tc>
          <w:tcPr>
            <w:tcW w:w="25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B52976" w:rsidP="009D4589">
            <w:pPr>
              <w:spacing w:line="319"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 xml:space="preserve">Quantity of litter exported </w:t>
            </w:r>
            <w:r w:rsidR="005F156C" w:rsidRPr="006B2926">
              <w:rPr>
                <w:rFonts w:ascii="Tahoma" w:eastAsia="Tahoma" w:hAnsi="Tahoma"/>
                <w:b/>
                <w:color w:val="1A1A1E"/>
                <w:sz w:val="24"/>
                <w:szCs w:val="24"/>
              </w:rPr>
              <w:t>over the winter period</w:t>
            </w:r>
          </w:p>
        </w:tc>
        <w:tc>
          <w:tcPr>
            <w:tcW w:w="99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E67B49" w:rsidP="0054051F">
            <w:pPr>
              <w:textAlignment w:val="baseline"/>
              <w:rPr>
                <w:rFonts w:ascii="Verdana" w:eastAsia="Verdana" w:hAnsi="Verdana"/>
                <w:color w:val="000000"/>
                <w:sz w:val="24"/>
                <w:szCs w:val="24"/>
              </w:rPr>
            </w:pPr>
          </w:p>
        </w:tc>
        <w:tc>
          <w:tcPr>
            <w:tcW w:w="70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E67B49" w:rsidP="0054051F">
            <w:pPr>
              <w:textAlignment w:val="baseline"/>
              <w:rPr>
                <w:rFonts w:ascii="Verdana" w:eastAsia="Verdana" w:hAnsi="Verdana"/>
                <w:color w:val="000000"/>
                <w:sz w:val="24"/>
                <w:szCs w:val="24"/>
              </w:rPr>
            </w:pPr>
          </w:p>
        </w:tc>
        <w:tc>
          <w:tcPr>
            <w:tcW w:w="241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A606E" w:rsidRPr="006B2926" w:rsidRDefault="00B52976" w:rsidP="0054051F">
            <w:pPr>
              <w:spacing w:line="315"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 xml:space="preserve">Total quantity </w:t>
            </w:r>
          </w:p>
          <w:p w:rsidR="00E67B49" w:rsidRPr="006B2926" w:rsidRDefault="00B52976" w:rsidP="0054051F">
            <w:pPr>
              <w:spacing w:line="315"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 xml:space="preserve">of poultry litter exported per week </w:t>
            </w:r>
          </w:p>
        </w:tc>
      </w:tr>
      <w:tr w:rsidR="00E67B49" w:rsidTr="003567B7">
        <w:trPr>
          <w:trHeight w:hRule="exact" w:val="394"/>
        </w:trPr>
        <w:tc>
          <w:tcPr>
            <w:tcW w:w="311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E67B49" w:rsidP="0054051F">
            <w:pPr>
              <w:textAlignment w:val="baseline"/>
              <w:rPr>
                <w:rFonts w:ascii="Tahoma" w:eastAsia="Verdana" w:hAnsi="Tahoma" w:cs="Tahoma"/>
                <w:color w:val="000000"/>
                <w:sz w:val="24"/>
                <w:szCs w:val="24"/>
              </w:rPr>
            </w:pPr>
          </w:p>
        </w:tc>
        <w:tc>
          <w:tcPr>
            <w:tcW w:w="25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B52976" w:rsidP="0054051F">
            <w:pPr>
              <w:spacing w:line="274"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t</w:t>
            </w:r>
          </w:p>
        </w:tc>
        <w:tc>
          <w:tcPr>
            <w:tcW w:w="99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B52976" w:rsidP="00686F5F">
            <w:pPr>
              <w:spacing w:line="274" w:lineRule="exact"/>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26</w:t>
            </w:r>
          </w:p>
        </w:tc>
        <w:tc>
          <w:tcPr>
            <w:tcW w:w="70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AB2357" w:rsidP="0054051F">
            <w:pPr>
              <w:spacing w:line="274" w:lineRule="exact"/>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w:t>
            </w:r>
          </w:p>
        </w:tc>
        <w:tc>
          <w:tcPr>
            <w:tcW w:w="241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686F5F" w:rsidP="00572858">
            <w:pPr>
              <w:spacing w:line="274" w:lineRule="exact"/>
              <w:ind w:right="31"/>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r>
      <w:tr w:rsidR="00E67B49" w:rsidTr="003567B7">
        <w:trPr>
          <w:trHeight w:hRule="exact" w:val="393"/>
        </w:trPr>
        <w:tc>
          <w:tcPr>
            <w:tcW w:w="3119"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DE0872" w:rsidP="0054051F">
            <w:pPr>
              <w:ind w:left="146"/>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2551"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DE0872" w:rsidP="0054051F">
            <w:pPr>
              <w:jc w:val="center"/>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993" w:type="dxa"/>
            <w:tcBorders>
              <w:top w:val="single" w:sz="2" w:space="0" w:color="0070C0"/>
              <w:left w:val="single" w:sz="2" w:space="0" w:color="0070C0"/>
              <w:bottom w:val="single" w:sz="2" w:space="0" w:color="0070C0"/>
              <w:right w:val="single" w:sz="2" w:space="0" w:color="0070C0"/>
            </w:tcBorders>
            <w:vAlign w:val="center"/>
          </w:tcPr>
          <w:p w:rsidR="00E67B49" w:rsidRDefault="00B52976" w:rsidP="00686F5F">
            <w:pPr>
              <w:spacing w:line="274" w:lineRule="exact"/>
              <w:textAlignment w:val="baseline"/>
              <w:rPr>
                <w:rFonts w:ascii="Tahoma" w:eastAsia="Tahoma" w:hAnsi="Tahoma"/>
                <w:b/>
                <w:color w:val="1A1A1E"/>
              </w:rPr>
            </w:pPr>
            <w:r>
              <w:rPr>
                <w:rFonts w:ascii="Tahoma" w:eastAsia="Tahoma" w:hAnsi="Tahoma"/>
                <w:b/>
                <w:color w:val="1A1A1E"/>
              </w:rPr>
              <w:t>÷ 26</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Default="00AB2357" w:rsidP="0054051F">
            <w:pPr>
              <w:spacing w:line="274" w:lineRule="exact"/>
              <w:jc w:val="center"/>
              <w:textAlignment w:val="baseline"/>
              <w:rPr>
                <w:rFonts w:ascii="Tahoma" w:eastAsia="Tahoma" w:hAnsi="Tahoma"/>
                <w:b/>
                <w:color w:val="1A1A1E"/>
              </w:rPr>
            </w:pPr>
            <w:r w:rsidRPr="001D6DE9">
              <w:rPr>
                <w:rFonts w:ascii="Arial" w:eastAsia="Arial" w:hAnsi="Arial"/>
                <w:b/>
                <w:color w:val="1A1A1E"/>
                <w:sz w:val="24"/>
              </w:rPr>
              <w:t>=</w:t>
            </w:r>
          </w:p>
        </w:tc>
        <w:tc>
          <w:tcPr>
            <w:tcW w:w="2410" w:type="dxa"/>
            <w:tcBorders>
              <w:top w:val="single" w:sz="2" w:space="0" w:color="0070C0"/>
              <w:left w:val="single" w:sz="2" w:space="0" w:color="0070C0"/>
              <w:bottom w:val="single" w:sz="2" w:space="0" w:color="0070C0"/>
              <w:right w:val="single" w:sz="2" w:space="0" w:color="0070C0"/>
            </w:tcBorders>
            <w:vAlign w:val="center"/>
          </w:tcPr>
          <w:p w:rsidR="00E67B49" w:rsidRPr="00686F5F" w:rsidRDefault="00DE0872" w:rsidP="0054051F">
            <w:pPr>
              <w:jc w:val="center"/>
              <w:textAlignment w:val="baseline"/>
              <w:rPr>
                <w:rFonts w:ascii="Arial" w:eastAsia="Verdana" w:hAnsi="Arial" w:cs="Arial"/>
                <w:color w:val="000000"/>
                <w:sz w:val="24"/>
              </w:rPr>
            </w:pPr>
            <w:r w:rsidRPr="00686F5F">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686F5F">
              <w:rPr>
                <w:rFonts w:ascii="Arial" w:eastAsia="Times New Roman" w:hAnsi="Arial" w:cs="Arial"/>
                <w:noProof/>
                <w:color w:val="000000"/>
                <w:sz w:val="24"/>
                <w:lang w:val="en-GB" w:eastAsia="en-GB"/>
              </w:rPr>
              <w:instrText xml:space="preserve"> FORMTEXT </w:instrText>
            </w:r>
            <w:r w:rsidRPr="00686F5F">
              <w:rPr>
                <w:rFonts w:ascii="Arial" w:eastAsia="Times New Roman" w:hAnsi="Arial" w:cs="Arial"/>
                <w:noProof/>
                <w:color w:val="000000"/>
                <w:sz w:val="24"/>
                <w:lang w:val="en-GB" w:eastAsia="en-GB"/>
              </w:rPr>
            </w:r>
            <w:r w:rsidRPr="00686F5F">
              <w:rPr>
                <w:rFonts w:ascii="Arial" w:eastAsia="Times New Roman" w:hAnsi="Arial" w:cs="Arial"/>
                <w:noProof/>
                <w:color w:val="000000"/>
                <w:sz w:val="24"/>
                <w:lang w:val="en-GB" w:eastAsia="en-GB"/>
              </w:rPr>
              <w:fldChar w:fldCharType="separate"/>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Pr="00686F5F">
              <w:rPr>
                <w:rFonts w:ascii="Arial" w:eastAsia="Times New Roman" w:hAnsi="Arial" w:cs="Arial"/>
                <w:noProof/>
                <w:color w:val="000000"/>
                <w:sz w:val="24"/>
                <w:lang w:val="en-GB" w:eastAsia="en-GB"/>
              </w:rPr>
              <w:fldChar w:fldCharType="end"/>
            </w:r>
          </w:p>
        </w:tc>
      </w:tr>
      <w:tr w:rsidR="00E67B49" w:rsidTr="003567B7">
        <w:trPr>
          <w:trHeight w:hRule="exact" w:val="394"/>
        </w:trPr>
        <w:tc>
          <w:tcPr>
            <w:tcW w:w="3119"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DE0872" w:rsidP="0054051F">
            <w:pPr>
              <w:ind w:left="146"/>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2551"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DE0872" w:rsidP="0054051F">
            <w:pPr>
              <w:jc w:val="center"/>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993" w:type="dxa"/>
            <w:tcBorders>
              <w:top w:val="single" w:sz="2" w:space="0" w:color="0070C0"/>
              <w:left w:val="single" w:sz="2" w:space="0" w:color="0070C0"/>
              <w:bottom w:val="single" w:sz="2" w:space="0" w:color="0070C0"/>
              <w:right w:val="single" w:sz="2" w:space="0" w:color="0070C0"/>
            </w:tcBorders>
            <w:vAlign w:val="center"/>
          </w:tcPr>
          <w:p w:rsidR="00E67B49" w:rsidRDefault="00B52976" w:rsidP="00686F5F">
            <w:pPr>
              <w:spacing w:line="274" w:lineRule="exact"/>
              <w:textAlignment w:val="baseline"/>
              <w:rPr>
                <w:rFonts w:ascii="Tahoma" w:eastAsia="Tahoma" w:hAnsi="Tahoma"/>
                <w:b/>
                <w:color w:val="1A1A1E"/>
              </w:rPr>
            </w:pPr>
            <w:r>
              <w:rPr>
                <w:rFonts w:ascii="Tahoma" w:eastAsia="Tahoma" w:hAnsi="Tahoma"/>
                <w:b/>
                <w:color w:val="1A1A1E"/>
              </w:rPr>
              <w:t>÷ 26</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Default="00AB2357" w:rsidP="0054051F">
            <w:pPr>
              <w:spacing w:line="274" w:lineRule="exact"/>
              <w:jc w:val="center"/>
              <w:textAlignment w:val="baseline"/>
              <w:rPr>
                <w:rFonts w:ascii="Tahoma" w:eastAsia="Tahoma" w:hAnsi="Tahoma"/>
                <w:b/>
                <w:color w:val="1A1A1E"/>
              </w:rPr>
            </w:pPr>
            <w:r w:rsidRPr="001D6DE9">
              <w:rPr>
                <w:rFonts w:ascii="Arial" w:eastAsia="Arial" w:hAnsi="Arial"/>
                <w:b/>
                <w:color w:val="1A1A1E"/>
                <w:sz w:val="24"/>
              </w:rPr>
              <w:t>=</w:t>
            </w:r>
          </w:p>
        </w:tc>
        <w:tc>
          <w:tcPr>
            <w:tcW w:w="2410" w:type="dxa"/>
            <w:tcBorders>
              <w:top w:val="single" w:sz="2" w:space="0" w:color="0070C0"/>
              <w:left w:val="single" w:sz="2" w:space="0" w:color="0070C0"/>
              <w:bottom w:val="single" w:sz="2" w:space="0" w:color="0070C0"/>
              <w:right w:val="single" w:sz="2" w:space="0" w:color="0070C0"/>
            </w:tcBorders>
            <w:vAlign w:val="center"/>
          </w:tcPr>
          <w:p w:rsidR="00E67B49" w:rsidRPr="00686F5F" w:rsidRDefault="00DE0872" w:rsidP="0054051F">
            <w:pPr>
              <w:jc w:val="center"/>
              <w:textAlignment w:val="baseline"/>
              <w:rPr>
                <w:rFonts w:ascii="Arial" w:eastAsia="Verdana" w:hAnsi="Arial" w:cs="Arial"/>
                <w:color w:val="000000"/>
                <w:sz w:val="24"/>
              </w:rPr>
            </w:pPr>
            <w:r w:rsidRPr="00686F5F">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686F5F">
              <w:rPr>
                <w:rFonts w:ascii="Arial" w:eastAsia="Times New Roman" w:hAnsi="Arial" w:cs="Arial"/>
                <w:noProof/>
                <w:color w:val="000000"/>
                <w:sz w:val="24"/>
                <w:lang w:val="en-GB" w:eastAsia="en-GB"/>
              </w:rPr>
              <w:instrText xml:space="preserve"> FORMTEXT </w:instrText>
            </w:r>
            <w:r w:rsidRPr="00686F5F">
              <w:rPr>
                <w:rFonts w:ascii="Arial" w:eastAsia="Times New Roman" w:hAnsi="Arial" w:cs="Arial"/>
                <w:noProof/>
                <w:color w:val="000000"/>
                <w:sz w:val="24"/>
                <w:lang w:val="en-GB" w:eastAsia="en-GB"/>
              </w:rPr>
            </w:r>
            <w:r w:rsidRPr="00686F5F">
              <w:rPr>
                <w:rFonts w:ascii="Arial" w:eastAsia="Times New Roman" w:hAnsi="Arial" w:cs="Arial"/>
                <w:noProof/>
                <w:color w:val="000000"/>
                <w:sz w:val="24"/>
                <w:lang w:val="en-GB" w:eastAsia="en-GB"/>
              </w:rPr>
              <w:fldChar w:fldCharType="separate"/>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Pr="00686F5F">
              <w:rPr>
                <w:rFonts w:ascii="Arial" w:eastAsia="Times New Roman" w:hAnsi="Arial" w:cs="Arial"/>
                <w:noProof/>
                <w:color w:val="000000"/>
                <w:sz w:val="24"/>
                <w:lang w:val="en-GB" w:eastAsia="en-GB"/>
              </w:rPr>
              <w:fldChar w:fldCharType="end"/>
            </w:r>
          </w:p>
        </w:tc>
      </w:tr>
      <w:tr w:rsidR="00E67B49" w:rsidTr="003567B7">
        <w:trPr>
          <w:trHeight w:hRule="exact" w:val="393"/>
        </w:trPr>
        <w:tc>
          <w:tcPr>
            <w:tcW w:w="3119"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DE0872" w:rsidP="0054051F">
            <w:pPr>
              <w:ind w:left="146"/>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2551"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DE0872" w:rsidP="0054051F">
            <w:pPr>
              <w:jc w:val="center"/>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993" w:type="dxa"/>
            <w:tcBorders>
              <w:top w:val="single" w:sz="2" w:space="0" w:color="0070C0"/>
              <w:left w:val="single" w:sz="2" w:space="0" w:color="0070C0"/>
              <w:bottom w:val="single" w:sz="2" w:space="0" w:color="0070C0"/>
              <w:right w:val="single" w:sz="2" w:space="0" w:color="0070C0"/>
            </w:tcBorders>
            <w:vAlign w:val="center"/>
          </w:tcPr>
          <w:p w:rsidR="00E67B49" w:rsidRDefault="00B52976" w:rsidP="00686F5F">
            <w:pPr>
              <w:spacing w:line="274" w:lineRule="exact"/>
              <w:textAlignment w:val="baseline"/>
              <w:rPr>
                <w:rFonts w:ascii="Tahoma" w:eastAsia="Tahoma" w:hAnsi="Tahoma"/>
                <w:b/>
                <w:color w:val="1A1A1E"/>
              </w:rPr>
            </w:pPr>
            <w:r>
              <w:rPr>
                <w:rFonts w:ascii="Tahoma" w:eastAsia="Tahoma" w:hAnsi="Tahoma"/>
                <w:b/>
                <w:color w:val="1A1A1E"/>
              </w:rPr>
              <w:t>÷ 26</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Default="00AB2357" w:rsidP="0054051F">
            <w:pPr>
              <w:spacing w:line="274" w:lineRule="exact"/>
              <w:jc w:val="center"/>
              <w:textAlignment w:val="baseline"/>
              <w:rPr>
                <w:rFonts w:ascii="Tahoma" w:eastAsia="Tahoma" w:hAnsi="Tahoma"/>
                <w:b/>
                <w:color w:val="1A1A1E"/>
              </w:rPr>
            </w:pPr>
            <w:r w:rsidRPr="001D6DE9">
              <w:rPr>
                <w:rFonts w:ascii="Arial" w:eastAsia="Arial" w:hAnsi="Arial"/>
                <w:b/>
                <w:color w:val="1A1A1E"/>
                <w:sz w:val="24"/>
              </w:rPr>
              <w:t>=</w:t>
            </w:r>
          </w:p>
        </w:tc>
        <w:tc>
          <w:tcPr>
            <w:tcW w:w="2410" w:type="dxa"/>
            <w:tcBorders>
              <w:top w:val="single" w:sz="2" w:space="0" w:color="0070C0"/>
              <w:left w:val="single" w:sz="2" w:space="0" w:color="0070C0"/>
              <w:bottom w:val="single" w:sz="2" w:space="0" w:color="0070C0"/>
              <w:right w:val="single" w:sz="2" w:space="0" w:color="0070C0"/>
            </w:tcBorders>
            <w:vAlign w:val="center"/>
          </w:tcPr>
          <w:p w:rsidR="00E67B49" w:rsidRPr="00686F5F" w:rsidRDefault="00DE0872" w:rsidP="0054051F">
            <w:pPr>
              <w:jc w:val="center"/>
              <w:textAlignment w:val="baseline"/>
              <w:rPr>
                <w:rFonts w:ascii="Arial" w:eastAsia="Verdana" w:hAnsi="Arial" w:cs="Arial"/>
                <w:color w:val="000000"/>
                <w:sz w:val="24"/>
              </w:rPr>
            </w:pPr>
            <w:r w:rsidRPr="00686F5F">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686F5F">
              <w:rPr>
                <w:rFonts w:ascii="Arial" w:eastAsia="Times New Roman" w:hAnsi="Arial" w:cs="Arial"/>
                <w:noProof/>
                <w:color w:val="000000"/>
                <w:sz w:val="24"/>
                <w:lang w:val="en-GB" w:eastAsia="en-GB"/>
              </w:rPr>
              <w:instrText xml:space="preserve"> FORMTEXT </w:instrText>
            </w:r>
            <w:r w:rsidRPr="00686F5F">
              <w:rPr>
                <w:rFonts w:ascii="Arial" w:eastAsia="Times New Roman" w:hAnsi="Arial" w:cs="Arial"/>
                <w:noProof/>
                <w:color w:val="000000"/>
                <w:sz w:val="24"/>
                <w:lang w:val="en-GB" w:eastAsia="en-GB"/>
              </w:rPr>
            </w:r>
            <w:r w:rsidRPr="00686F5F">
              <w:rPr>
                <w:rFonts w:ascii="Arial" w:eastAsia="Times New Roman" w:hAnsi="Arial" w:cs="Arial"/>
                <w:noProof/>
                <w:color w:val="000000"/>
                <w:sz w:val="24"/>
                <w:lang w:val="en-GB" w:eastAsia="en-GB"/>
              </w:rPr>
              <w:fldChar w:fldCharType="separate"/>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Pr="00686F5F">
              <w:rPr>
                <w:rFonts w:ascii="Arial" w:eastAsia="Times New Roman" w:hAnsi="Arial" w:cs="Arial"/>
                <w:noProof/>
                <w:color w:val="000000"/>
                <w:sz w:val="24"/>
                <w:lang w:val="en-GB" w:eastAsia="en-GB"/>
              </w:rPr>
              <w:fldChar w:fldCharType="end"/>
            </w:r>
          </w:p>
        </w:tc>
      </w:tr>
      <w:tr w:rsidR="00E67B49" w:rsidTr="003567B7">
        <w:trPr>
          <w:trHeight w:hRule="exact" w:val="865"/>
        </w:trPr>
        <w:tc>
          <w:tcPr>
            <w:tcW w:w="6663" w:type="dxa"/>
            <w:gridSpan w:val="3"/>
            <w:tcBorders>
              <w:top w:val="single" w:sz="2" w:space="0" w:color="0070C0"/>
              <w:left w:val="single" w:sz="2" w:space="0" w:color="0070C0"/>
              <w:bottom w:val="single" w:sz="2" w:space="0" w:color="0070C0"/>
              <w:right w:val="single" w:sz="2" w:space="0" w:color="0070C0"/>
            </w:tcBorders>
            <w:vAlign w:val="center"/>
          </w:tcPr>
          <w:p w:rsidR="00E67B49" w:rsidRPr="002C47DE" w:rsidRDefault="00B52976" w:rsidP="002C47DE">
            <w:pPr>
              <w:spacing w:line="317" w:lineRule="exact"/>
              <w:ind w:left="72"/>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Total </w:t>
            </w:r>
            <w:r w:rsidR="008C521C" w:rsidRPr="002C47DE">
              <w:rPr>
                <w:rFonts w:ascii="Tahoma" w:eastAsia="Tahoma" w:hAnsi="Tahoma" w:cs="Tahoma"/>
                <w:b/>
                <w:color w:val="1A1A1E"/>
                <w:sz w:val="24"/>
                <w:szCs w:val="24"/>
              </w:rPr>
              <w:t xml:space="preserve">quantity </w:t>
            </w:r>
            <w:r w:rsidRPr="002C47DE">
              <w:rPr>
                <w:rFonts w:ascii="Tahoma" w:eastAsia="Tahoma" w:hAnsi="Tahoma" w:cs="Tahoma"/>
                <w:b/>
                <w:color w:val="1A1A1E"/>
                <w:sz w:val="24"/>
                <w:szCs w:val="24"/>
              </w:rPr>
              <w:t>of poultry litter exported to processing per week (t)</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AB2357" w:rsidP="0054051F">
            <w:pPr>
              <w:spacing w:line="274" w:lineRule="exact"/>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w:t>
            </w:r>
          </w:p>
        </w:tc>
        <w:tc>
          <w:tcPr>
            <w:tcW w:w="2410"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E67B49" w:rsidRPr="002C47DE" w:rsidRDefault="00DE0872" w:rsidP="003A260C">
            <w:pPr>
              <w:spacing w:line="274" w:lineRule="exact"/>
              <w:ind w:right="96"/>
              <w:jc w:val="right"/>
              <w:textAlignment w:val="baseline"/>
              <w:rPr>
                <w:rFonts w:ascii="Tahoma" w:eastAsia="Tahoma" w:hAnsi="Tahoma" w:cs="Tahoma"/>
                <w:b/>
                <w:color w:val="1A1A1E"/>
                <w:sz w:val="24"/>
                <w:szCs w:val="24"/>
              </w:rPr>
            </w:pPr>
            <w:r w:rsidRPr="002C47DE">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36673F" w:rsidRPr="002C47DE">
              <w:rPr>
                <w:rFonts w:ascii="Tahoma" w:eastAsia="Times New Roman" w:hAnsi="Tahoma" w:cs="Tahoma"/>
                <w:b/>
                <w:noProof/>
                <w:color w:val="000000"/>
                <w:sz w:val="24"/>
                <w:szCs w:val="24"/>
                <w:lang w:val="en-GB" w:eastAsia="en-GB"/>
              </w:rPr>
              <w:instrText xml:space="preserve"> FORMTEXT </w:instrText>
            </w:r>
            <w:r w:rsidRPr="002C47DE">
              <w:rPr>
                <w:rFonts w:ascii="Tahoma" w:eastAsia="Times New Roman" w:hAnsi="Tahoma" w:cs="Tahoma"/>
                <w:b/>
                <w:noProof/>
                <w:color w:val="000000"/>
                <w:sz w:val="24"/>
                <w:szCs w:val="24"/>
                <w:lang w:val="en-GB" w:eastAsia="en-GB"/>
              </w:rPr>
            </w:r>
            <w:r w:rsidRPr="002C47DE">
              <w:rPr>
                <w:rFonts w:ascii="Tahoma" w:eastAsia="Times New Roman" w:hAnsi="Tahoma" w:cs="Tahoma"/>
                <w:b/>
                <w:noProof/>
                <w:color w:val="000000"/>
                <w:sz w:val="24"/>
                <w:szCs w:val="24"/>
                <w:lang w:val="en-GB" w:eastAsia="en-GB"/>
              </w:rPr>
              <w:fldChar w:fldCharType="separate"/>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Pr="002C47DE">
              <w:rPr>
                <w:rFonts w:ascii="Tahoma" w:eastAsia="Times New Roman" w:hAnsi="Tahoma" w:cs="Tahoma"/>
                <w:b/>
                <w:noProof/>
                <w:color w:val="000000"/>
                <w:sz w:val="24"/>
                <w:szCs w:val="24"/>
                <w:lang w:val="en-GB" w:eastAsia="en-GB"/>
              </w:rPr>
              <w:fldChar w:fldCharType="end"/>
            </w:r>
            <w:r w:rsidR="0036673F" w:rsidRPr="002C47DE">
              <w:rPr>
                <w:rFonts w:ascii="Tahoma" w:eastAsia="Times New Roman" w:hAnsi="Tahoma" w:cs="Tahoma"/>
                <w:noProof/>
                <w:color w:val="000000"/>
                <w:sz w:val="24"/>
                <w:szCs w:val="24"/>
                <w:lang w:val="en-GB" w:eastAsia="en-GB"/>
              </w:rPr>
              <w:t xml:space="preserve"> </w:t>
            </w:r>
            <w:r w:rsidR="00764AAC">
              <w:rPr>
                <w:rFonts w:ascii="Tahoma" w:eastAsia="Times New Roman" w:hAnsi="Tahoma" w:cs="Tahoma"/>
                <w:b/>
                <w:noProof/>
                <w:color w:val="000000"/>
                <w:sz w:val="24"/>
                <w:szCs w:val="24"/>
                <w:lang w:val="en-GB" w:eastAsia="en-GB"/>
              </w:rPr>
              <w:t>(</w:t>
            </w:r>
            <w:r w:rsidR="00C82171">
              <w:rPr>
                <w:rFonts w:ascii="Tahoma" w:eastAsia="Times New Roman" w:hAnsi="Tahoma" w:cs="Tahoma"/>
                <w:b/>
                <w:noProof/>
                <w:color w:val="000000"/>
                <w:sz w:val="24"/>
                <w:szCs w:val="24"/>
                <w:lang w:val="en-GB" w:eastAsia="en-GB"/>
              </w:rPr>
              <w:t>W</w:t>
            </w:r>
            <w:r w:rsidR="003A260C" w:rsidRPr="003A260C">
              <w:rPr>
                <w:rFonts w:ascii="Tahoma" w:eastAsia="Times New Roman" w:hAnsi="Tahoma" w:cs="Tahoma"/>
                <w:b/>
                <w:noProof/>
                <w:color w:val="000000"/>
                <w:sz w:val="24"/>
                <w:szCs w:val="24"/>
                <w:lang w:val="en-GB" w:eastAsia="en-GB"/>
              </w:rPr>
              <w:t>)</w:t>
            </w:r>
          </w:p>
        </w:tc>
      </w:tr>
    </w:tbl>
    <w:p w:rsidR="005A7C2C" w:rsidRDefault="005A7C2C" w:rsidP="00D72378">
      <w:pPr>
        <w:spacing w:line="273" w:lineRule="exact"/>
        <w:ind w:left="864"/>
        <w:textAlignment w:val="baseline"/>
        <w:rPr>
          <w:rFonts w:ascii="Tahoma" w:eastAsia="Tahoma" w:hAnsi="Tahoma"/>
          <w:b/>
          <w:color w:val="1A1A1E"/>
          <w:spacing w:val="3"/>
        </w:rPr>
      </w:pPr>
    </w:p>
    <w:p w:rsidR="005A7C2C" w:rsidRDefault="005A7C2C" w:rsidP="00D72378">
      <w:pPr>
        <w:spacing w:line="273" w:lineRule="exact"/>
        <w:ind w:left="864"/>
        <w:textAlignment w:val="baseline"/>
        <w:rPr>
          <w:rFonts w:ascii="Tahoma" w:eastAsia="Tahoma" w:hAnsi="Tahoma"/>
          <w:b/>
          <w:color w:val="1A1A1E"/>
          <w:spacing w:val="3"/>
        </w:rPr>
      </w:pPr>
    </w:p>
    <w:p w:rsidR="00E67B49" w:rsidRPr="006B2926" w:rsidRDefault="00721DE0" w:rsidP="003567B7">
      <w:pPr>
        <w:spacing w:line="273" w:lineRule="exact"/>
        <w:textAlignment w:val="baseline"/>
        <w:rPr>
          <w:rFonts w:ascii="Tahoma" w:eastAsia="Tahoma" w:hAnsi="Tahoma"/>
          <w:b/>
          <w:color w:val="1A1A1E"/>
          <w:spacing w:val="3"/>
          <w:sz w:val="24"/>
          <w:szCs w:val="24"/>
        </w:rPr>
      </w:pPr>
      <w:r>
        <w:rPr>
          <w:rFonts w:ascii="Tahoma" w:eastAsia="Tahoma" w:hAnsi="Tahoma"/>
          <w:b/>
          <w:color w:val="1A1A1E"/>
          <w:spacing w:val="3"/>
          <w:sz w:val="24"/>
          <w:szCs w:val="24"/>
        </w:rPr>
        <w:t>Table 2</w:t>
      </w:r>
      <w:r w:rsidR="00B52976" w:rsidRPr="006B2926">
        <w:rPr>
          <w:rFonts w:ascii="Tahoma" w:eastAsia="Tahoma" w:hAnsi="Tahoma"/>
          <w:b/>
          <w:color w:val="1A1A1E"/>
          <w:spacing w:val="3"/>
          <w:sz w:val="24"/>
          <w:szCs w:val="24"/>
        </w:rPr>
        <w:t>: Calculate the quantity of poultry litter requiring storage</w:t>
      </w:r>
    </w:p>
    <w:p w:rsidR="00D72378" w:rsidRDefault="00D72378" w:rsidP="00D72378">
      <w:pPr>
        <w:spacing w:line="273" w:lineRule="exact"/>
        <w:ind w:left="864"/>
        <w:textAlignment w:val="baseline"/>
        <w:rPr>
          <w:rFonts w:ascii="Tahoma" w:eastAsia="Tahoma" w:hAnsi="Tahoma"/>
          <w:b/>
          <w:color w:val="1A1A1E"/>
          <w:spacing w:val="3"/>
        </w:rPr>
      </w:pPr>
    </w:p>
    <w:tbl>
      <w:tblPr>
        <w:tblStyle w:val="TableGrid"/>
        <w:tblW w:w="9781" w:type="dxa"/>
        <w:tblInd w:w="57" w:type="dxa"/>
        <w:tblLayout w:type="fixed"/>
        <w:tblCellMar>
          <w:top w:w="57" w:type="dxa"/>
          <w:left w:w="57" w:type="dxa"/>
          <w:bottom w:w="57" w:type="dxa"/>
          <w:right w:w="57" w:type="dxa"/>
        </w:tblCellMar>
        <w:tblLook w:val="04A0"/>
      </w:tblPr>
      <w:tblGrid>
        <w:gridCol w:w="3828"/>
        <w:gridCol w:w="708"/>
        <w:gridCol w:w="1669"/>
        <w:gridCol w:w="741"/>
        <w:gridCol w:w="2835"/>
      </w:tblGrid>
      <w:tr w:rsidR="00D72378" w:rsidTr="00A617FB">
        <w:tc>
          <w:tcPr>
            <w:tcW w:w="3828" w:type="dxa"/>
            <w:tcBorders>
              <w:top w:val="single" w:sz="2" w:space="0" w:color="0070C0"/>
              <w:left w:val="single" w:sz="2" w:space="0" w:color="0070C0"/>
              <w:bottom w:val="single" w:sz="2" w:space="0" w:color="0070C0"/>
              <w:right w:val="single" w:sz="2" w:space="0" w:color="0070C0"/>
            </w:tcBorders>
            <w:vAlign w:val="center"/>
          </w:tcPr>
          <w:p w:rsidR="00D72378" w:rsidRDefault="003D3514" w:rsidP="009D4589">
            <w:pPr>
              <w:spacing w:line="322" w:lineRule="exact"/>
              <w:ind w:right="48"/>
              <w:textAlignment w:val="baseline"/>
              <w:rPr>
                <w:rFonts w:ascii="Arial" w:eastAsia="Arial" w:hAnsi="Arial"/>
                <w:color w:val="1A1A1E"/>
                <w:sz w:val="24"/>
              </w:rPr>
            </w:pPr>
            <w:r>
              <w:rPr>
                <w:rFonts w:ascii="Arial" w:eastAsia="Arial" w:hAnsi="Arial"/>
                <w:color w:val="1A1A1E"/>
                <w:sz w:val="24"/>
              </w:rPr>
              <w:t>Total quantity of poultry litter produced per week (</w:t>
            </w:r>
            <w:r w:rsidR="005F156C">
              <w:rPr>
                <w:rFonts w:ascii="Arial" w:eastAsia="Arial" w:hAnsi="Arial"/>
                <w:color w:val="1A1A1E"/>
                <w:sz w:val="24"/>
              </w:rPr>
              <w:t>t)</w:t>
            </w:r>
          </w:p>
        </w:tc>
        <w:tc>
          <w:tcPr>
            <w:tcW w:w="708"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D72378" w:rsidRPr="0010054F" w:rsidRDefault="00C82171" w:rsidP="00D72378">
            <w:pPr>
              <w:spacing w:line="322" w:lineRule="exact"/>
              <w:ind w:right="85"/>
              <w:jc w:val="center"/>
              <w:textAlignment w:val="baseline"/>
              <w:rPr>
                <w:rFonts w:ascii="Arial" w:eastAsia="Arial" w:hAnsi="Arial"/>
                <w:b/>
                <w:color w:val="1A1A1E"/>
                <w:sz w:val="24"/>
              </w:rPr>
            </w:pPr>
            <w:r>
              <w:rPr>
                <w:rFonts w:ascii="Arial" w:eastAsia="Arial" w:hAnsi="Arial"/>
                <w:b/>
                <w:color w:val="1A1A1E"/>
                <w:sz w:val="24"/>
              </w:rPr>
              <w:t>V</w:t>
            </w:r>
          </w:p>
        </w:tc>
        <w:tc>
          <w:tcPr>
            <w:tcW w:w="1669"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DE0872" w:rsidP="0036673F">
            <w:pPr>
              <w:spacing w:line="322" w:lineRule="exact"/>
              <w:ind w:left="-108" w:right="-108"/>
              <w:jc w:val="center"/>
              <w:textAlignment w:val="baseline"/>
              <w:rPr>
                <w:rFonts w:ascii="Arial" w:eastAsia="Arial" w:hAnsi="Arial" w:cs="Arial"/>
                <w:b/>
                <w:color w:val="1A1A1E"/>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41" w:type="dxa"/>
            <w:tcBorders>
              <w:top w:val="nil"/>
              <w:left w:val="single" w:sz="2" w:space="0" w:color="0070C0"/>
              <w:bottom w:val="nil"/>
              <w:right w:val="single" w:sz="2" w:space="0" w:color="0070C0"/>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2835" w:type="dxa"/>
            <w:tcBorders>
              <w:top w:val="single" w:sz="2" w:space="0" w:color="0070C0"/>
              <w:left w:val="single" w:sz="2" w:space="0" w:color="0070C0"/>
              <w:bottom w:val="single" w:sz="2" w:space="0" w:color="0070C0"/>
              <w:right w:val="single" w:sz="2" w:space="0" w:color="0070C0"/>
            </w:tcBorders>
            <w:vAlign w:val="center"/>
          </w:tcPr>
          <w:p w:rsidR="00D72378" w:rsidRPr="003D3514" w:rsidRDefault="003D3514" w:rsidP="007F260F">
            <w:pPr>
              <w:spacing w:line="322" w:lineRule="exact"/>
              <w:ind w:right="-57"/>
              <w:textAlignment w:val="baseline"/>
              <w:rPr>
                <w:rFonts w:ascii="Arial" w:eastAsia="Arial" w:hAnsi="Arial"/>
                <w:color w:val="1A1A1E"/>
                <w:sz w:val="24"/>
              </w:rPr>
            </w:pPr>
            <w:r>
              <w:rPr>
                <w:rFonts w:ascii="Arial" w:eastAsia="Arial" w:hAnsi="Arial"/>
                <w:color w:val="1A1A1E"/>
                <w:sz w:val="24"/>
              </w:rPr>
              <w:t xml:space="preserve">Transfer answer from, </w:t>
            </w:r>
            <w:r w:rsidR="00764AAC">
              <w:rPr>
                <w:rFonts w:ascii="Arial" w:eastAsia="Arial" w:hAnsi="Arial"/>
                <w:color w:val="1A1A1E"/>
                <w:sz w:val="24"/>
              </w:rPr>
              <w:t xml:space="preserve">Worksheet </w:t>
            </w:r>
            <w:r w:rsidR="00C82171">
              <w:rPr>
                <w:rFonts w:ascii="Arial" w:eastAsia="Arial" w:hAnsi="Arial"/>
                <w:color w:val="1A1A1E"/>
                <w:sz w:val="24"/>
              </w:rPr>
              <w:t>V</w:t>
            </w:r>
            <w:r>
              <w:rPr>
                <w:rFonts w:ascii="Arial" w:eastAsia="Arial" w:hAnsi="Arial"/>
                <w:color w:val="1A1A1E"/>
                <w:sz w:val="24"/>
              </w:rPr>
              <w:t xml:space="preserve">, </w:t>
            </w:r>
            <w:r w:rsidRPr="00015F6E">
              <w:rPr>
                <w:rFonts w:ascii="Arial" w:eastAsia="Arial" w:hAnsi="Arial"/>
                <w:b/>
                <w:sz w:val="24"/>
              </w:rPr>
              <w:t xml:space="preserve">page </w:t>
            </w:r>
            <w:r w:rsidR="00565431" w:rsidRPr="00015F6E">
              <w:rPr>
                <w:rFonts w:ascii="Arial" w:eastAsia="Arial" w:hAnsi="Arial"/>
                <w:b/>
                <w:sz w:val="24"/>
              </w:rPr>
              <w:t>38</w:t>
            </w:r>
            <w:r w:rsidRPr="00015F6E">
              <w:rPr>
                <w:rFonts w:ascii="Arial" w:eastAsia="Arial" w:hAnsi="Arial"/>
                <w:sz w:val="24"/>
              </w:rPr>
              <w:t>.</w:t>
            </w:r>
          </w:p>
        </w:tc>
      </w:tr>
      <w:tr w:rsidR="00D72378" w:rsidTr="00A617FB">
        <w:tc>
          <w:tcPr>
            <w:tcW w:w="3828" w:type="dxa"/>
            <w:tcBorders>
              <w:top w:val="single" w:sz="2" w:space="0" w:color="0070C0"/>
              <w:left w:val="nil"/>
              <w:bottom w:val="single" w:sz="2" w:space="0" w:color="0070C0"/>
              <w:right w:val="nil"/>
            </w:tcBorders>
            <w:vAlign w:val="center"/>
          </w:tcPr>
          <w:p w:rsidR="00D72378" w:rsidRDefault="00D72378" w:rsidP="00D72378">
            <w:pPr>
              <w:spacing w:line="322" w:lineRule="exact"/>
              <w:ind w:right="48"/>
              <w:textAlignment w:val="baseline"/>
              <w:rPr>
                <w:rFonts w:ascii="Arial" w:eastAsia="Arial" w:hAnsi="Arial"/>
                <w:color w:val="1A1A1E"/>
                <w:sz w:val="24"/>
              </w:rPr>
            </w:pPr>
          </w:p>
        </w:tc>
        <w:tc>
          <w:tcPr>
            <w:tcW w:w="708" w:type="dxa"/>
            <w:tcBorders>
              <w:top w:val="single" w:sz="2" w:space="0" w:color="0070C0"/>
              <w:left w:val="nil"/>
              <w:bottom w:val="single" w:sz="2" w:space="0" w:color="0070C0"/>
              <w:right w:val="nil"/>
            </w:tcBorders>
            <w:shd w:val="clear" w:color="auto" w:fill="auto"/>
            <w:vAlign w:val="center"/>
          </w:tcPr>
          <w:p w:rsidR="00D72378" w:rsidRPr="002C47DE" w:rsidRDefault="003D3514" w:rsidP="00D72378">
            <w:pPr>
              <w:spacing w:line="322" w:lineRule="exact"/>
              <w:ind w:right="85"/>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1669" w:type="dxa"/>
            <w:tcBorders>
              <w:top w:val="single" w:sz="2" w:space="0" w:color="0070C0"/>
              <w:left w:val="nil"/>
              <w:bottom w:val="single" w:sz="2" w:space="0" w:color="0070C0"/>
              <w:right w:val="nil"/>
            </w:tcBorders>
            <w:shd w:val="clear" w:color="auto" w:fill="auto"/>
            <w:vAlign w:val="center"/>
          </w:tcPr>
          <w:p w:rsidR="00D72378" w:rsidRPr="002C47DE" w:rsidRDefault="003D3514" w:rsidP="0036673F">
            <w:pPr>
              <w:spacing w:line="322" w:lineRule="exact"/>
              <w:ind w:left="-108" w:right="-108"/>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741" w:type="dxa"/>
            <w:tcBorders>
              <w:top w:val="nil"/>
              <w:left w:val="nil"/>
              <w:bottom w:val="nil"/>
              <w:right w:val="nil"/>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p>
        </w:tc>
        <w:tc>
          <w:tcPr>
            <w:tcW w:w="2835" w:type="dxa"/>
            <w:tcBorders>
              <w:top w:val="single" w:sz="2" w:space="0" w:color="0070C0"/>
              <w:left w:val="nil"/>
              <w:bottom w:val="single" w:sz="2" w:space="0" w:color="0070C0"/>
              <w:right w:val="nil"/>
            </w:tcBorders>
            <w:vAlign w:val="center"/>
          </w:tcPr>
          <w:p w:rsidR="00D72378" w:rsidRDefault="00D72378" w:rsidP="00D72378">
            <w:pPr>
              <w:spacing w:line="322" w:lineRule="exact"/>
              <w:ind w:right="34"/>
              <w:textAlignment w:val="baseline"/>
              <w:rPr>
                <w:rFonts w:ascii="Arial" w:eastAsia="Arial" w:hAnsi="Arial"/>
                <w:color w:val="1A1A1E"/>
                <w:sz w:val="24"/>
              </w:rPr>
            </w:pPr>
          </w:p>
        </w:tc>
      </w:tr>
      <w:tr w:rsidR="00D72378" w:rsidTr="00A617FB">
        <w:tc>
          <w:tcPr>
            <w:tcW w:w="3828" w:type="dxa"/>
            <w:tcBorders>
              <w:top w:val="single" w:sz="2" w:space="0" w:color="0070C0"/>
              <w:left w:val="single" w:sz="2" w:space="0" w:color="0070C0"/>
              <w:bottom w:val="single" w:sz="2" w:space="0" w:color="0070C0"/>
              <w:right w:val="single" w:sz="2" w:space="0" w:color="0070C0"/>
            </w:tcBorders>
            <w:vAlign w:val="center"/>
          </w:tcPr>
          <w:p w:rsidR="00D72378" w:rsidRDefault="003D3514" w:rsidP="009D4589">
            <w:pPr>
              <w:spacing w:line="322" w:lineRule="exact"/>
              <w:ind w:right="48"/>
              <w:textAlignment w:val="baseline"/>
              <w:rPr>
                <w:rFonts w:ascii="Arial" w:eastAsia="Arial" w:hAnsi="Arial"/>
                <w:color w:val="1A1A1E"/>
                <w:sz w:val="24"/>
              </w:rPr>
            </w:pPr>
            <w:r>
              <w:rPr>
                <w:rFonts w:ascii="Arial" w:eastAsia="Arial" w:hAnsi="Arial"/>
                <w:color w:val="1A1A1E"/>
                <w:sz w:val="24"/>
              </w:rPr>
              <w:t>Total quantity of poultry litter exported to process per week (t)</w:t>
            </w:r>
          </w:p>
        </w:tc>
        <w:tc>
          <w:tcPr>
            <w:tcW w:w="708"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D72378" w:rsidRPr="0010054F" w:rsidRDefault="00C82171" w:rsidP="00D72378">
            <w:pPr>
              <w:spacing w:line="322" w:lineRule="exact"/>
              <w:ind w:right="85"/>
              <w:jc w:val="center"/>
              <w:textAlignment w:val="baseline"/>
              <w:rPr>
                <w:rFonts w:ascii="Arial" w:eastAsia="Arial" w:hAnsi="Arial"/>
                <w:b/>
                <w:color w:val="1A1A1E"/>
                <w:sz w:val="24"/>
              </w:rPr>
            </w:pPr>
            <w:r>
              <w:rPr>
                <w:rFonts w:ascii="Arial" w:eastAsia="Arial" w:hAnsi="Arial"/>
                <w:b/>
                <w:color w:val="1A1A1E"/>
                <w:sz w:val="24"/>
              </w:rPr>
              <w:t>W</w:t>
            </w:r>
          </w:p>
        </w:tc>
        <w:tc>
          <w:tcPr>
            <w:tcW w:w="1669"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DE0872" w:rsidP="0036673F">
            <w:pPr>
              <w:spacing w:line="322" w:lineRule="exact"/>
              <w:ind w:left="-108" w:right="-108"/>
              <w:jc w:val="center"/>
              <w:textAlignment w:val="baseline"/>
              <w:rPr>
                <w:rFonts w:ascii="Arial" w:eastAsia="Arial" w:hAnsi="Arial" w:cs="Arial"/>
                <w:b/>
                <w:color w:val="1A1A1E"/>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41" w:type="dxa"/>
            <w:tcBorders>
              <w:top w:val="nil"/>
              <w:left w:val="single" w:sz="2" w:space="0" w:color="0070C0"/>
              <w:bottom w:val="nil"/>
              <w:right w:val="single" w:sz="2" w:space="0" w:color="0070C0"/>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2835" w:type="dxa"/>
            <w:tcBorders>
              <w:top w:val="single" w:sz="2" w:space="0" w:color="0070C0"/>
              <w:left w:val="single" w:sz="2" w:space="0" w:color="0070C0"/>
              <w:bottom w:val="single" w:sz="2" w:space="0" w:color="0070C0"/>
              <w:right w:val="single" w:sz="2" w:space="0" w:color="0070C0"/>
            </w:tcBorders>
            <w:vAlign w:val="center"/>
          </w:tcPr>
          <w:p w:rsidR="00D72378" w:rsidRPr="003D3514" w:rsidRDefault="003D3514" w:rsidP="007F260F">
            <w:pPr>
              <w:spacing w:line="322" w:lineRule="exact"/>
              <w:ind w:right="34"/>
              <w:textAlignment w:val="baseline"/>
              <w:rPr>
                <w:rFonts w:ascii="Arial" w:eastAsia="Arial" w:hAnsi="Arial"/>
                <w:color w:val="1A1A1E"/>
                <w:sz w:val="24"/>
              </w:rPr>
            </w:pPr>
            <w:r>
              <w:rPr>
                <w:rFonts w:ascii="Arial" w:eastAsia="Arial" w:hAnsi="Arial"/>
                <w:color w:val="1A1A1E"/>
                <w:sz w:val="24"/>
              </w:rPr>
              <w:t xml:space="preserve">Transfer answer from, </w:t>
            </w:r>
            <w:r w:rsidR="007F260F">
              <w:rPr>
                <w:rFonts w:ascii="Arial" w:eastAsia="Arial" w:hAnsi="Arial"/>
                <w:color w:val="1A1A1E"/>
                <w:sz w:val="24"/>
              </w:rPr>
              <w:t xml:space="preserve">Worksheet </w:t>
            </w:r>
            <w:r w:rsidR="00C82171">
              <w:rPr>
                <w:rFonts w:ascii="Arial" w:eastAsia="Arial" w:hAnsi="Arial"/>
                <w:color w:val="1A1A1E"/>
                <w:sz w:val="24"/>
              </w:rPr>
              <w:t>W</w:t>
            </w:r>
            <w:r>
              <w:rPr>
                <w:rFonts w:ascii="Arial" w:eastAsia="Arial" w:hAnsi="Arial"/>
                <w:color w:val="1A1A1E"/>
                <w:sz w:val="24"/>
              </w:rPr>
              <w:t>, above.</w:t>
            </w:r>
          </w:p>
        </w:tc>
      </w:tr>
      <w:tr w:rsidR="00D72378" w:rsidTr="00A617FB">
        <w:tc>
          <w:tcPr>
            <w:tcW w:w="3828" w:type="dxa"/>
            <w:tcBorders>
              <w:top w:val="single" w:sz="2" w:space="0" w:color="0070C0"/>
              <w:left w:val="nil"/>
              <w:bottom w:val="single" w:sz="2" w:space="0" w:color="0070C0"/>
              <w:right w:val="nil"/>
            </w:tcBorders>
            <w:vAlign w:val="center"/>
          </w:tcPr>
          <w:p w:rsidR="00D72378" w:rsidRDefault="00D72378" w:rsidP="00D72378">
            <w:pPr>
              <w:spacing w:line="322" w:lineRule="exact"/>
              <w:ind w:right="48"/>
              <w:textAlignment w:val="baseline"/>
              <w:rPr>
                <w:rFonts w:ascii="Arial" w:eastAsia="Arial" w:hAnsi="Arial"/>
                <w:color w:val="1A1A1E"/>
                <w:sz w:val="24"/>
              </w:rPr>
            </w:pPr>
          </w:p>
        </w:tc>
        <w:tc>
          <w:tcPr>
            <w:tcW w:w="708" w:type="dxa"/>
            <w:tcBorders>
              <w:top w:val="single" w:sz="2" w:space="0" w:color="0070C0"/>
              <w:left w:val="nil"/>
              <w:bottom w:val="single" w:sz="2" w:space="0" w:color="0070C0"/>
              <w:right w:val="nil"/>
            </w:tcBorders>
            <w:shd w:val="clear" w:color="auto" w:fill="auto"/>
            <w:vAlign w:val="center"/>
          </w:tcPr>
          <w:p w:rsidR="00D72378" w:rsidRPr="002C47DE" w:rsidRDefault="00D72378" w:rsidP="00D72378">
            <w:pPr>
              <w:spacing w:line="322" w:lineRule="exact"/>
              <w:ind w:right="85"/>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1669" w:type="dxa"/>
            <w:tcBorders>
              <w:top w:val="single" w:sz="2" w:space="0" w:color="0070C0"/>
              <w:left w:val="nil"/>
              <w:bottom w:val="single" w:sz="2" w:space="0" w:color="0070C0"/>
              <w:right w:val="nil"/>
            </w:tcBorders>
            <w:shd w:val="clear" w:color="auto" w:fill="auto"/>
            <w:vAlign w:val="center"/>
          </w:tcPr>
          <w:p w:rsidR="00D72378" w:rsidRPr="002C47DE" w:rsidRDefault="00D72378" w:rsidP="0036673F">
            <w:pPr>
              <w:spacing w:line="322" w:lineRule="exact"/>
              <w:ind w:left="-108" w:right="-108"/>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741" w:type="dxa"/>
            <w:tcBorders>
              <w:top w:val="nil"/>
              <w:left w:val="nil"/>
              <w:bottom w:val="nil"/>
              <w:right w:val="nil"/>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p>
        </w:tc>
        <w:tc>
          <w:tcPr>
            <w:tcW w:w="2835" w:type="dxa"/>
            <w:tcBorders>
              <w:top w:val="single" w:sz="2" w:space="0" w:color="0070C0"/>
              <w:left w:val="nil"/>
              <w:bottom w:val="nil"/>
              <w:right w:val="nil"/>
            </w:tcBorders>
            <w:vAlign w:val="center"/>
          </w:tcPr>
          <w:p w:rsidR="00D72378" w:rsidRDefault="00D72378" w:rsidP="00D72378">
            <w:pPr>
              <w:spacing w:line="322" w:lineRule="exact"/>
              <w:ind w:right="34"/>
              <w:textAlignment w:val="baseline"/>
              <w:rPr>
                <w:rFonts w:ascii="Arial" w:eastAsia="Arial" w:hAnsi="Arial"/>
                <w:color w:val="1A1A1E"/>
                <w:sz w:val="24"/>
              </w:rPr>
            </w:pPr>
          </w:p>
        </w:tc>
      </w:tr>
      <w:tr w:rsidR="00D72378" w:rsidRPr="00A35F1E" w:rsidTr="00A617FB">
        <w:tc>
          <w:tcPr>
            <w:tcW w:w="3828" w:type="dxa"/>
            <w:tcBorders>
              <w:top w:val="single" w:sz="2" w:space="0" w:color="0070C0"/>
              <w:left w:val="single" w:sz="2" w:space="0" w:color="0070C0"/>
              <w:bottom w:val="single" w:sz="2" w:space="0" w:color="0070C0"/>
              <w:right w:val="single" w:sz="2" w:space="0" w:color="0070C0"/>
            </w:tcBorders>
            <w:vAlign w:val="center"/>
          </w:tcPr>
          <w:p w:rsidR="00D72378" w:rsidRPr="002C47DE" w:rsidRDefault="003D3514" w:rsidP="00D72378">
            <w:pPr>
              <w:spacing w:line="322" w:lineRule="exact"/>
              <w:ind w:right="48"/>
              <w:textAlignment w:val="baseline"/>
              <w:rPr>
                <w:rFonts w:ascii="Tahoma" w:eastAsia="Arial" w:hAnsi="Tahoma" w:cs="Tahoma"/>
                <w:color w:val="1A1A1E"/>
                <w:sz w:val="24"/>
              </w:rPr>
            </w:pPr>
            <w:r w:rsidRPr="002C47DE">
              <w:rPr>
                <w:rFonts w:ascii="Tahoma" w:eastAsia="Arial" w:hAnsi="Tahoma" w:cs="Tahoma"/>
                <w:color w:val="1A1A1E"/>
                <w:sz w:val="24"/>
              </w:rPr>
              <w:t>Total quantity of poultry litter requiring storage per week (t)</w:t>
            </w:r>
          </w:p>
          <w:p w:rsidR="003D3514" w:rsidRPr="002C47DE" w:rsidRDefault="003D3514" w:rsidP="00D72378">
            <w:pPr>
              <w:spacing w:line="322" w:lineRule="exact"/>
              <w:ind w:right="48"/>
              <w:textAlignment w:val="baseline"/>
              <w:rPr>
                <w:rFonts w:ascii="Tahoma" w:eastAsia="Arial" w:hAnsi="Tahoma" w:cs="Tahoma"/>
                <w:b/>
                <w:color w:val="1A1A1E"/>
                <w:sz w:val="24"/>
              </w:rPr>
            </w:pPr>
            <w:r w:rsidRPr="002C47DE">
              <w:rPr>
                <w:rFonts w:ascii="Tahoma" w:eastAsia="Arial" w:hAnsi="Tahoma" w:cs="Tahoma"/>
                <w:b/>
                <w:color w:val="1A1A1E"/>
                <w:sz w:val="24"/>
              </w:rPr>
              <w:t>(</w:t>
            </w:r>
            <w:r w:rsidR="00C82171">
              <w:rPr>
                <w:rFonts w:ascii="Tahoma" w:eastAsia="Arial" w:hAnsi="Tahoma" w:cs="Tahoma"/>
                <w:b/>
                <w:color w:val="1A1A1E"/>
                <w:sz w:val="24"/>
              </w:rPr>
              <w:t>V</w:t>
            </w:r>
            <w:r w:rsidRPr="002C47DE">
              <w:rPr>
                <w:rFonts w:ascii="Tahoma" w:eastAsia="Arial" w:hAnsi="Tahoma" w:cs="Tahoma"/>
                <w:b/>
                <w:color w:val="1A1A1E"/>
                <w:sz w:val="24"/>
              </w:rPr>
              <w:t xml:space="preserve"> – </w:t>
            </w:r>
            <w:r w:rsidR="00C82171">
              <w:rPr>
                <w:rFonts w:ascii="Tahoma" w:eastAsia="Arial" w:hAnsi="Tahoma" w:cs="Tahoma"/>
                <w:b/>
                <w:color w:val="1A1A1E"/>
                <w:sz w:val="24"/>
              </w:rPr>
              <w:t>W</w:t>
            </w:r>
            <w:r w:rsidRPr="002C47DE">
              <w:rPr>
                <w:rFonts w:ascii="Tahoma" w:eastAsia="Arial" w:hAnsi="Tahoma" w:cs="Tahoma"/>
                <w:b/>
                <w:color w:val="1A1A1E"/>
                <w:sz w:val="24"/>
              </w:rPr>
              <w:t>)</w:t>
            </w:r>
          </w:p>
        </w:tc>
        <w:tc>
          <w:tcPr>
            <w:tcW w:w="708"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C82171" w:rsidP="00D72378">
            <w:pPr>
              <w:spacing w:line="322" w:lineRule="exact"/>
              <w:ind w:right="85"/>
              <w:jc w:val="center"/>
              <w:textAlignment w:val="baseline"/>
              <w:rPr>
                <w:rFonts w:ascii="Tahoma" w:eastAsia="Arial" w:hAnsi="Tahoma" w:cs="Tahoma"/>
                <w:b/>
                <w:color w:val="1A1A1E"/>
                <w:sz w:val="24"/>
              </w:rPr>
            </w:pPr>
            <w:r>
              <w:rPr>
                <w:rFonts w:ascii="Tahoma" w:eastAsia="Arial" w:hAnsi="Tahoma" w:cs="Tahoma"/>
                <w:b/>
                <w:color w:val="1A1A1E"/>
                <w:sz w:val="24"/>
              </w:rPr>
              <w:t>X</w:t>
            </w:r>
          </w:p>
        </w:tc>
        <w:tc>
          <w:tcPr>
            <w:tcW w:w="1669"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DE0872" w:rsidP="0036673F">
            <w:pPr>
              <w:spacing w:line="322" w:lineRule="exact"/>
              <w:ind w:left="-108" w:right="-108"/>
              <w:jc w:val="center"/>
              <w:textAlignment w:val="baseline"/>
              <w:rPr>
                <w:rFonts w:ascii="Tahoma" w:eastAsia="Arial" w:hAnsi="Tahoma" w:cs="Tahoma"/>
                <w:b/>
                <w:color w:val="1A1A1E"/>
                <w:sz w:val="24"/>
              </w:rPr>
            </w:pPr>
            <w:r w:rsidRPr="002C47DE">
              <w:rPr>
                <w:rFonts w:ascii="Tahoma" w:eastAsia="Times New Roman" w:hAnsi="Tahoma" w:cs="Tahoma"/>
                <w:noProof/>
                <w:color w:val="000000"/>
                <w:sz w:val="24"/>
                <w:lang w:val="en-GB" w:eastAsia="en-GB"/>
              </w:rPr>
              <w:fldChar w:fldCharType="begin">
                <w:ffData>
                  <w:name w:val="Text2"/>
                  <w:enabled/>
                  <w:calcOnExit w:val="0"/>
                  <w:textInput/>
                </w:ffData>
              </w:fldChar>
            </w:r>
            <w:r w:rsidR="0036673F" w:rsidRPr="002C47DE">
              <w:rPr>
                <w:rFonts w:ascii="Tahoma" w:eastAsia="Times New Roman" w:hAnsi="Tahoma" w:cs="Tahoma"/>
                <w:noProof/>
                <w:color w:val="000000"/>
                <w:sz w:val="24"/>
                <w:lang w:val="en-GB" w:eastAsia="en-GB"/>
              </w:rPr>
              <w:instrText xml:space="preserve"> FORMTEXT </w:instrText>
            </w:r>
            <w:r w:rsidRPr="002C47DE">
              <w:rPr>
                <w:rFonts w:ascii="Tahoma" w:eastAsia="Times New Roman" w:hAnsi="Tahoma" w:cs="Tahoma"/>
                <w:noProof/>
                <w:color w:val="000000"/>
                <w:sz w:val="24"/>
                <w:lang w:val="en-GB" w:eastAsia="en-GB"/>
              </w:rPr>
            </w:r>
            <w:r w:rsidRPr="002C47DE">
              <w:rPr>
                <w:rFonts w:ascii="Tahoma" w:eastAsia="Times New Roman" w:hAnsi="Tahoma" w:cs="Tahoma"/>
                <w:noProof/>
                <w:color w:val="000000"/>
                <w:sz w:val="24"/>
                <w:lang w:val="en-GB" w:eastAsia="en-GB"/>
              </w:rPr>
              <w:fldChar w:fldCharType="separate"/>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Pr="002C47DE">
              <w:rPr>
                <w:rFonts w:ascii="Tahoma" w:eastAsia="Times New Roman" w:hAnsi="Tahoma" w:cs="Tahoma"/>
                <w:noProof/>
                <w:color w:val="000000"/>
                <w:sz w:val="24"/>
                <w:lang w:val="en-GB" w:eastAsia="en-GB"/>
              </w:rPr>
              <w:fldChar w:fldCharType="end"/>
            </w:r>
          </w:p>
        </w:tc>
        <w:tc>
          <w:tcPr>
            <w:tcW w:w="741" w:type="dxa"/>
            <w:tcBorders>
              <w:top w:val="nil"/>
              <w:left w:val="single" w:sz="2" w:space="0" w:color="0070C0"/>
              <w:bottom w:val="nil"/>
              <w:right w:val="nil"/>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p>
        </w:tc>
        <w:tc>
          <w:tcPr>
            <w:tcW w:w="2835" w:type="dxa"/>
            <w:tcBorders>
              <w:top w:val="nil"/>
              <w:left w:val="nil"/>
              <w:bottom w:val="nil"/>
              <w:right w:val="nil"/>
            </w:tcBorders>
            <w:vAlign w:val="center"/>
          </w:tcPr>
          <w:p w:rsidR="00D72378" w:rsidRPr="00A35F1E" w:rsidRDefault="00D72378" w:rsidP="00D72378">
            <w:pPr>
              <w:spacing w:line="322" w:lineRule="exact"/>
              <w:ind w:right="34"/>
              <w:textAlignment w:val="baseline"/>
              <w:rPr>
                <w:rFonts w:ascii="Arial" w:eastAsia="Arial" w:hAnsi="Arial"/>
                <w:b/>
                <w:color w:val="1A1A1E"/>
                <w:sz w:val="24"/>
              </w:rPr>
            </w:pPr>
          </w:p>
        </w:tc>
      </w:tr>
    </w:tbl>
    <w:p w:rsidR="00D72378" w:rsidRDefault="00D72378" w:rsidP="00D72378">
      <w:pPr>
        <w:spacing w:line="273" w:lineRule="exact"/>
        <w:ind w:left="864"/>
        <w:textAlignment w:val="baseline"/>
        <w:rPr>
          <w:rFonts w:ascii="Tahoma" w:eastAsia="Tahoma" w:hAnsi="Tahoma"/>
          <w:b/>
          <w:color w:val="1A1A1E"/>
          <w:spacing w:val="3"/>
        </w:rPr>
      </w:pPr>
    </w:p>
    <w:p w:rsidR="00990985" w:rsidRDefault="0000378C" w:rsidP="003567B7">
      <w:pPr>
        <w:spacing w:line="274" w:lineRule="exact"/>
        <w:textAlignment w:val="baseline"/>
        <w:rPr>
          <w:rFonts w:ascii="Arial" w:eastAsia="Verdana" w:hAnsi="Arial" w:cs="Arial"/>
          <w:color w:val="1A1A1E"/>
          <w:sz w:val="24"/>
          <w:szCs w:val="24"/>
        </w:rPr>
        <w:sectPr w:rsidR="00990985" w:rsidSect="003567B7">
          <w:footerReference w:type="even" r:id="rId37"/>
          <w:pgSz w:w="11909" w:h="16838"/>
          <w:pgMar w:top="1134" w:right="1134" w:bottom="1134" w:left="1134" w:header="720" w:footer="720" w:gutter="0"/>
          <w:cols w:space="720"/>
        </w:sectPr>
      </w:pPr>
      <w:r>
        <w:rPr>
          <w:rFonts w:ascii="Arial" w:eastAsia="Verdana" w:hAnsi="Arial" w:cs="Arial"/>
          <w:b/>
          <w:color w:val="1A1A1E"/>
          <w:spacing w:val="-5"/>
          <w:sz w:val="24"/>
          <w:szCs w:val="24"/>
        </w:rPr>
        <w:t xml:space="preserve">Note: </w:t>
      </w:r>
      <w:r w:rsidR="00B52976" w:rsidRPr="00A31266">
        <w:rPr>
          <w:rFonts w:ascii="Arial" w:eastAsia="Verdana" w:hAnsi="Arial" w:cs="Arial"/>
          <w:color w:val="1A1A1E"/>
          <w:spacing w:val="-5"/>
          <w:sz w:val="24"/>
          <w:szCs w:val="24"/>
        </w:rPr>
        <w:t>poultry litter cannot be stored in a field heap except where it has been</w:t>
      </w:r>
      <w:r w:rsidR="00EF520D">
        <w:rPr>
          <w:rFonts w:ascii="Arial" w:eastAsia="Verdana" w:hAnsi="Arial" w:cs="Arial"/>
          <w:color w:val="1A1A1E"/>
          <w:spacing w:val="-5"/>
          <w:sz w:val="24"/>
          <w:szCs w:val="24"/>
        </w:rPr>
        <w:t xml:space="preserve"> </w:t>
      </w:r>
      <w:r w:rsidR="00B52976" w:rsidRPr="00A31266">
        <w:rPr>
          <w:rFonts w:ascii="Arial" w:eastAsia="Verdana" w:hAnsi="Arial" w:cs="Arial"/>
          <w:color w:val="1A1A1E"/>
          <w:sz w:val="24"/>
          <w:szCs w:val="24"/>
        </w:rPr>
        <w:t xml:space="preserve">authorised by NIEA. </w:t>
      </w:r>
      <w:r w:rsidR="001D6DE9">
        <w:rPr>
          <w:rFonts w:ascii="Arial" w:eastAsia="Verdana" w:hAnsi="Arial" w:cs="Arial"/>
          <w:color w:val="1A1A1E"/>
          <w:sz w:val="24"/>
          <w:szCs w:val="24"/>
        </w:rPr>
        <w:t xml:space="preserve"> </w:t>
      </w:r>
      <w:r w:rsidR="00B52976" w:rsidRPr="00A31266">
        <w:rPr>
          <w:rFonts w:ascii="Arial" w:eastAsia="Verdana" w:hAnsi="Arial" w:cs="Arial"/>
          <w:color w:val="1A1A1E"/>
          <w:sz w:val="24"/>
          <w:szCs w:val="24"/>
        </w:rPr>
        <w:t xml:space="preserve">For further information on the authorisation process view the NIEA website </w:t>
      </w:r>
      <w:hyperlink r:id="rId38" w:anchor="toc-1" w:history="1">
        <w:r w:rsidR="00942E42" w:rsidRPr="00942E42">
          <w:rPr>
            <w:rStyle w:val="Hyperlink"/>
            <w:rFonts w:ascii="Arial" w:eastAsia="Verdana" w:hAnsi="Arial" w:cs="Arial"/>
            <w:sz w:val="24"/>
            <w:szCs w:val="24"/>
          </w:rPr>
          <w:t>www.doeni.gov.uk/nitrates-directive</w:t>
        </w:r>
      </w:hyperlink>
      <w:r w:rsidR="00942E42">
        <w:rPr>
          <w:rFonts w:ascii="Arial" w:eastAsia="Verdana" w:hAnsi="Arial" w:cs="Arial"/>
          <w:color w:val="1A1A1E"/>
          <w:sz w:val="24"/>
          <w:szCs w:val="24"/>
        </w:rPr>
        <w:t xml:space="preserve"> </w:t>
      </w:r>
      <w:r w:rsidR="00B52976" w:rsidRPr="00A31266">
        <w:rPr>
          <w:rFonts w:ascii="Arial" w:eastAsia="Verdana" w:hAnsi="Arial" w:cs="Arial"/>
          <w:color w:val="1A1A1E"/>
          <w:sz w:val="24"/>
          <w:szCs w:val="24"/>
        </w:rPr>
        <w:t>or contact NIEA at telephone number 028 9262 3184.</w:t>
      </w:r>
    </w:p>
    <w:tbl>
      <w:tblPr>
        <w:tblStyle w:val="TableGrid"/>
        <w:tblpPr w:leftFromText="180" w:rightFromText="180" w:horzAnchor="margin" w:tblpX="-494" w:tblpY="-810"/>
        <w:tblW w:w="1658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6586"/>
      </w:tblGrid>
      <w:tr w:rsidR="003D786F" w:rsidTr="003567B7">
        <w:trPr>
          <w:trHeight w:val="1571"/>
        </w:trPr>
        <w:tc>
          <w:tcPr>
            <w:tcW w:w="16586" w:type="dxa"/>
            <w:shd w:val="clear" w:color="auto" w:fill="76923C" w:themeFill="accent3" w:themeFillShade="BF"/>
            <w:vAlign w:val="center"/>
          </w:tcPr>
          <w:p w:rsidR="003D786F" w:rsidRPr="00E5496B" w:rsidRDefault="007F260F" w:rsidP="003567B7">
            <w:pPr>
              <w:ind w:right="175"/>
              <w:jc w:val="center"/>
              <w:rPr>
                <w:rFonts w:ascii="Tahoma" w:hAnsi="Tahoma" w:cs="Tahoma"/>
                <w:b/>
                <w:color w:val="FFFFFF" w:themeColor="background1"/>
                <w:sz w:val="48"/>
                <w:szCs w:val="48"/>
              </w:rPr>
            </w:pPr>
            <w:bookmarkStart w:id="5" w:name="Calculating_N_applied_to_grassland"/>
            <w:bookmarkEnd w:id="5"/>
            <w:r>
              <w:rPr>
                <w:rFonts w:ascii="Tahoma" w:hAnsi="Tahoma" w:cs="Tahoma"/>
                <w:b/>
                <w:color w:val="FFFFFF" w:themeColor="background1"/>
                <w:sz w:val="48"/>
                <w:szCs w:val="48"/>
              </w:rPr>
              <w:lastRenderedPageBreak/>
              <w:t xml:space="preserve">Section 3 - </w:t>
            </w:r>
            <w:r w:rsidR="002518CC" w:rsidRPr="00E5496B">
              <w:rPr>
                <w:rFonts w:ascii="Tahoma" w:hAnsi="Tahoma" w:cs="Tahoma"/>
                <w:b/>
                <w:color w:val="FFFFFF" w:themeColor="background1"/>
                <w:sz w:val="48"/>
                <w:szCs w:val="48"/>
              </w:rPr>
              <w:t xml:space="preserve">Calculating </w:t>
            </w:r>
            <w:r w:rsidR="008801C7">
              <w:rPr>
                <w:rFonts w:ascii="Tahoma" w:hAnsi="Tahoma" w:cs="Tahoma"/>
                <w:b/>
                <w:color w:val="FFFFFF" w:themeColor="background1"/>
                <w:sz w:val="48"/>
                <w:szCs w:val="48"/>
              </w:rPr>
              <w:t>n</w:t>
            </w:r>
            <w:r w:rsidR="000731CE">
              <w:rPr>
                <w:rFonts w:ascii="Tahoma" w:hAnsi="Tahoma" w:cs="Tahoma"/>
                <w:b/>
                <w:color w:val="FFFFFF" w:themeColor="background1"/>
                <w:sz w:val="48"/>
                <w:szCs w:val="48"/>
              </w:rPr>
              <w:t>itrogen (N)</w:t>
            </w:r>
            <w:r w:rsidR="002518CC" w:rsidRPr="00E5496B">
              <w:rPr>
                <w:rFonts w:ascii="Tahoma" w:hAnsi="Tahoma" w:cs="Tahoma"/>
                <w:b/>
                <w:color w:val="FFFFFF" w:themeColor="background1"/>
                <w:sz w:val="48"/>
                <w:szCs w:val="48"/>
              </w:rPr>
              <w:t xml:space="preserve"> appli</w:t>
            </w:r>
            <w:r w:rsidR="00B65A1C">
              <w:rPr>
                <w:rFonts w:ascii="Tahoma" w:hAnsi="Tahoma" w:cs="Tahoma"/>
                <w:b/>
                <w:color w:val="FFFFFF" w:themeColor="background1"/>
                <w:sz w:val="48"/>
                <w:szCs w:val="48"/>
              </w:rPr>
              <w:t>cations for</w:t>
            </w:r>
            <w:r w:rsidR="002518CC" w:rsidRPr="00E5496B">
              <w:rPr>
                <w:rFonts w:ascii="Tahoma" w:hAnsi="Tahoma" w:cs="Tahoma"/>
                <w:b/>
                <w:color w:val="FFFFFF" w:themeColor="background1"/>
                <w:sz w:val="48"/>
                <w:szCs w:val="48"/>
              </w:rPr>
              <w:t xml:space="preserve"> grassland</w:t>
            </w:r>
          </w:p>
        </w:tc>
      </w:tr>
    </w:tbl>
    <w:p w:rsidR="00CA6233" w:rsidRDefault="00CA6233" w:rsidP="00B9262A">
      <w:pPr>
        <w:ind w:left="142" w:right="1885"/>
        <w:rPr>
          <w:rFonts w:ascii="Arial" w:hAnsi="Arial" w:cs="Arial"/>
          <w:sz w:val="24"/>
          <w:szCs w:val="24"/>
        </w:rPr>
      </w:pPr>
    </w:p>
    <w:p w:rsidR="003D786F" w:rsidRDefault="00003484" w:rsidP="00671E9F">
      <w:pPr>
        <w:ind w:left="142" w:right="243"/>
        <w:rPr>
          <w:rFonts w:ascii="Arial" w:hAnsi="Arial" w:cs="Arial"/>
          <w:sz w:val="24"/>
          <w:szCs w:val="24"/>
        </w:rPr>
      </w:pPr>
      <w:r>
        <w:rPr>
          <w:rFonts w:ascii="Arial" w:hAnsi="Arial" w:cs="Arial"/>
          <w:sz w:val="24"/>
          <w:szCs w:val="24"/>
        </w:rPr>
        <w:t>Only complete</w:t>
      </w:r>
      <w:r w:rsidR="008801C7">
        <w:rPr>
          <w:rFonts w:ascii="Arial" w:hAnsi="Arial" w:cs="Arial"/>
          <w:sz w:val="24"/>
          <w:szCs w:val="24"/>
        </w:rPr>
        <w:t xml:space="preserve"> this table if you have grassland.  </w:t>
      </w:r>
      <w:r w:rsidR="003D786F" w:rsidRPr="0095299E">
        <w:rPr>
          <w:rFonts w:ascii="Arial" w:hAnsi="Arial" w:cs="Arial"/>
          <w:sz w:val="24"/>
          <w:szCs w:val="24"/>
        </w:rPr>
        <w:t>In contra</w:t>
      </w:r>
      <w:r w:rsidR="003D786F">
        <w:rPr>
          <w:rFonts w:ascii="Arial" w:hAnsi="Arial" w:cs="Arial"/>
          <w:sz w:val="24"/>
          <w:szCs w:val="24"/>
        </w:rPr>
        <w:t>s</w:t>
      </w:r>
      <w:r w:rsidR="003D786F" w:rsidRPr="0095299E">
        <w:rPr>
          <w:rFonts w:ascii="Arial" w:hAnsi="Arial" w:cs="Arial"/>
          <w:sz w:val="24"/>
          <w:szCs w:val="24"/>
        </w:rPr>
        <w:t xml:space="preserve">t to </w:t>
      </w:r>
      <w:r w:rsidR="008801C7">
        <w:rPr>
          <w:rFonts w:ascii="Arial" w:hAnsi="Arial" w:cs="Arial"/>
          <w:sz w:val="24"/>
          <w:szCs w:val="24"/>
        </w:rPr>
        <w:t>other crops</w:t>
      </w:r>
      <w:r w:rsidR="00937B47">
        <w:rPr>
          <w:rFonts w:ascii="Arial" w:hAnsi="Arial" w:cs="Arial"/>
          <w:sz w:val="24"/>
          <w:szCs w:val="24"/>
        </w:rPr>
        <w:t>,</w:t>
      </w:r>
      <w:r w:rsidR="008801C7" w:rsidRPr="0095299E">
        <w:rPr>
          <w:rFonts w:ascii="Arial" w:hAnsi="Arial" w:cs="Arial"/>
          <w:sz w:val="24"/>
          <w:szCs w:val="24"/>
        </w:rPr>
        <w:t xml:space="preserve"> </w:t>
      </w:r>
      <w:r w:rsidR="008801C7">
        <w:rPr>
          <w:rFonts w:ascii="Arial" w:hAnsi="Arial" w:cs="Arial"/>
          <w:sz w:val="24"/>
          <w:szCs w:val="24"/>
        </w:rPr>
        <w:t xml:space="preserve">N from livestock manures does not need to be taken into consideration (an allowance </w:t>
      </w:r>
      <w:r w:rsidR="00DC4276">
        <w:rPr>
          <w:rFonts w:ascii="Arial" w:hAnsi="Arial" w:cs="Arial"/>
          <w:sz w:val="24"/>
          <w:szCs w:val="24"/>
        </w:rPr>
        <w:t xml:space="preserve">for their use </w:t>
      </w:r>
      <w:r w:rsidR="008801C7">
        <w:rPr>
          <w:rFonts w:ascii="Arial" w:hAnsi="Arial" w:cs="Arial"/>
          <w:sz w:val="24"/>
          <w:szCs w:val="24"/>
        </w:rPr>
        <w:t>is already made in the calculation</w:t>
      </w:r>
      <w:r w:rsidR="00937B47">
        <w:rPr>
          <w:rFonts w:ascii="Arial" w:hAnsi="Arial" w:cs="Arial"/>
          <w:sz w:val="24"/>
          <w:szCs w:val="24"/>
        </w:rPr>
        <w:t>)</w:t>
      </w:r>
      <w:r w:rsidR="008801C7">
        <w:rPr>
          <w:rFonts w:ascii="Arial" w:hAnsi="Arial" w:cs="Arial"/>
          <w:sz w:val="24"/>
          <w:szCs w:val="24"/>
        </w:rPr>
        <w:t xml:space="preserve">.  N from any other </w:t>
      </w:r>
      <w:r w:rsidR="003D786F" w:rsidRPr="0095299E">
        <w:rPr>
          <w:rFonts w:ascii="Arial" w:hAnsi="Arial" w:cs="Arial"/>
          <w:sz w:val="24"/>
          <w:szCs w:val="24"/>
        </w:rPr>
        <w:t xml:space="preserve">organic manures </w:t>
      </w:r>
      <w:r w:rsidR="008801C7">
        <w:rPr>
          <w:rFonts w:ascii="Arial" w:hAnsi="Arial" w:cs="Arial"/>
          <w:sz w:val="24"/>
          <w:szCs w:val="24"/>
        </w:rPr>
        <w:t xml:space="preserve">used </w:t>
      </w:r>
      <w:r w:rsidR="003D786F" w:rsidRPr="0095299E">
        <w:rPr>
          <w:rFonts w:ascii="Arial" w:hAnsi="Arial" w:cs="Arial"/>
          <w:sz w:val="24"/>
          <w:szCs w:val="24"/>
        </w:rPr>
        <w:t xml:space="preserve">must be </w:t>
      </w:r>
      <w:r w:rsidR="008801C7">
        <w:rPr>
          <w:rFonts w:ascii="Arial" w:hAnsi="Arial" w:cs="Arial"/>
          <w:sz w:val="24"/>
          <w:szCs w:val="24"/>
        </w:rPr>
        <w:t>included</w:t>
      </w:r>
      <w:r w:rsidR="003D786F" w:rsidRPr="0095299E">
        <w:rPr>
          <w:rFonts w:ascii="Arial" w:hAnsi="Arial" w:cs="Arial"/>
          <w:sz w:val="24"/>
          <w:szCs w:val="24"/>
        </w:rPr>
        <w:t>.</w:t>
      </w:r>
    </w:p>
    <w:p w:rsidR="003D786F" w:rsidRDefault="003D786F" w:rsidP="00671E9F">
      <w:pPr>
        <w:ind w:left="142" w:right="243"/>
        <w:rPr>
          <w:rFonts w:ascii="Arial" w:hAnsi="Arial" w:cs="Arial"/>
          <w:sz w:val="24"/>
          <w:szCs w:val="24"/>
        </w:rPr>
      </w:pPr>
    </w:p>
    <w:tbl>
      <w:tblPr>
        <w:tblStyle w:val="TableGrid"/>
        <w:tblW w:w="0" w:type="auto"/>
        <w:tblInd w:w="14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4A0"/>
      </w:tblPr>
      <w:tblGrid>
        <w:gridCol w:w="1660"/>
        <w:gridCol w:w="13796"/>
      </w:tblGrid>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hAnsi="Tahoma" w:cs="Tahoma"/>
                <w:b/>
                <w:sz w:val="24"/>
                <w:szCs w:val="24"/>
              </w:rPr>
            </w:pPr>
            <w:r w:rsidRPr="002518CC">
              <w:rPr>
                <w:rFonts w:ascii="Tahoma" w:hAnsi="Tahoma" w:cs="Tahoma"/>
                <w:b/>
                <w:sz w:val="24"/>
                <w:szCs w:val="24"/>
              </w:rPr>
              <w:t>Column (A)</w:t>
            </w:r>
          </w:p>
        </w:tc>
        <w:tc>
          <w:tcPr>
            <w:tcW w:w="13796" w:type="dxa"/>
            <w:vAlign w:val="center"/>
          </w:tcPr>
          <w:p w:rsidR="003D786F" w:rsidRDefault="003D786F" w:rsidP="002518CC">
            <w:pPr>
              <w:ind w:left="181" w:right="175"/>
              <w:rPr>
                <w:rFonts w:ascii="Arial" w:hAnsi="Arial" w:cs="Arial"/>
                <w:sz w:val="24"/>
                <w:szCs w:val="24"/>
              </w:rPr>
            </w:pPr>
            <w:r>
              <w:rPr>
                <w:rFonts w:ascii="Arial" w:hAnsi="Arial" w:cs="Arial"/>
                <w:sz w:val="24"/>
                <w:szCs w:val="24"/>
              </w:rPr>
              <w:t>Enter the total area of grassland</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hAnsi="Tahoma" w:cs="Tahoma"/>
                <w:b/>
                <w:sz w:val="24"/>
                <w:szCs w:val="24"/>
              </w:rPr>
            </w:pPr>
            <w:r w:rsidRPr="002518CC">
              <w:rPr>
                <w:rFonts w:ascii="Tahoma" w:hAnsi="Tahoma" w:cs="Tahoma"/>
                <w:b/>
                <w:sz w:val="24"/>
                <w:szCs w:val="24"/>
              </w:rPr>
              <w:t>Column (B)</w:t>
            </w:r>
          </w:p>
        </w:tc>
        <w:tc>
          <w:tcPr>
            <w:tcW w:w="13796" w:type="dxa"/>
            <w:vAlign w:val="center"/>
          </w:tcPr>
          <w:p w:rsidR="003D786F" w:rsidRDefault="003D786F" w:rsidP="00F26964">
            <w:pPr>
              <w:ind w:left="181" w:right="175"/>
              <w:rPr>
                <w:rFonts w:ascii="Arial" w:hAnsi="Arial" w:cs="Arial"/>
                <w:sz w:val="24"/>
                <w:szCs w:val="24"/>
              </w:rPr>
            </w:pPr>
            <w:r>
              <w:rPr>
                <w:rFonts w:ascii="Arial" w:eastAsia="Arial" w:hAnsi="Arial"/>
                <w:color w:val="000000"/>
                <w:sz w:val="24"/>
              </w:rPr>
              <w:t xml:space="preserve">Enter the maximum N </w:t>
            </w:r>
            <w:r w:rsidR="00F26964">
              <w:rPr>
                <w:rFonts w:ascii="Arial" w:eastAsia="Arial" w:hAnsi="Arial"/>
                <w:color w:val="000000"/>
                <w:sz w:val="24"/>
              </w:rPr>
              <w:t xml:space="preserve">limit </w:t>
            </w:r>
            <w:r>
              <w:rPr>
                <w:rFonts w:ascii="Arial" w:eastAsia="Arial" w:hAnsi="Arial"/>
                <w:color w:val="000000"/>
                <w:sz w:val="24"/>
              </w:rPr>
              <w:t>for your grassland area.</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CE2C7F">
            <w:pPr>
              <w:ind w:left="147" w:right="34"/>
              <w:rPr>
                <w:rFonts w:ascii="Tahoma" w:hAnsi="Tahoma" w:cs="Tahoma"/>
                <w:b/>
                <w:sz w:val="24"/>
                <w:szCs w:val="24"/>
              </w:rPr>
            </w:pPr>
            <w:r w:rsidRPr="002518CC">
              <w:rPr>
                <w:rFonts w:ascii="Tahoma" w:eastAsia="Arial" w:hAnsi="Tahoma" w:cs="Tahoma"/>
                <w:b/>
                <w:color w:val="000000"/>
                <w:sz w:val="24"/>
                <w:szCs w:val="24"/>
              </w:rPr>
              <w:t xml:space="preserve">Column </w:t>
            </w:r>
            <w:r w:rsidR="00CE2C7F">
              <w:rPr>
                <w:rFonts w:ascii="Tahoma" w:eastAsia="Arial" w:hAnsi="Tahoma" w:cs="Tahoma"/>
                <w:b/>
                <w:color w:val="000000"/>
                <w:sz w:val="24"/>
                <w:szCs w:val="24"/>
              </w:rPr>
              <w:t>(C)</w:t>
            </w:r>
          </w:p>
        </w:tc>
        <w:tc>
          <w:tcPr>
            <w:tcW w:w="13796" w:type="dxa"/>
            <w:vAlign w:val="center"/>
          </w:tcPr>
          <w:p w:rsidR="003D786F" w:rsidRDefault="003D786F" w:rsidP="002518CC">
            <w:pPr>
              <w:ind w:left="181" w:right="175"/>
              <w:rPr>
                <w:rFonts w:ascii="Arial" w:hAnsi="Arial" w:cs="Arial"/>
                <w:sz w:val="24"/>
                <w:szCs w:val="24"/>
              </w:rPr>
            </w:pPr>
            <w:r>
              <w:rPr>
                <w:rFonts w:ascii="Arial" w:eastAsia="Arial" w:hAnsi="Arial"/>
                <w:color w:val="000000"/>
                <w:sz w:val="24"/>
              </w:rPr>
              <w:t xml:space="preserve">Enter the type(s) of organic manure, </w:t>
            </w:r>
            <w:r w:rsidRPr="001D41AA">
              <w:rPr>
                <w:rFonts w:ascii="Arial" w:eastAsia="Arial" w:hAnsi="Arial"/>
                <w:b/>
                <w:color w:val="000000"/>
                <w:sz w:val="24"/>
              </w:rPr>
              <w:t>not including livestock manure</w:t>
            </w:r>
            <w:r>
              <w:rPr>
                <w:rFonts w:ascii="Arial" w:eastAsia="Arial" w:hAnsi="Arial"/>
                <w:b/>
                <w:color w:val="000000"/>
                <w:sz w:val="24"/>
              </w:rPr>
              <w:t>,</w:t>
            </w:r>
            <w:r>
              <w:rPr>
                <w:rFonts w:ascii="Arial" w:eastAsia="Arial" w:hAnsi="Arial"/>
                <w:color w:val="000000"/>
                <w:sz w:val="24"/>
              </w:rPr>
              <w:t xml:space="preserve"> to be applied.</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(D)</w:t>
            </w:r>
          </w:p>
        </w:tc>
        <w:tc>
          <w:tcPr>
            <w:tcW w:w="13796" w:type="dxa"/>
            <w:vAlign w:val="center"/>
          </w:tcPr>
          <w:p w:rsidR="003D786F" w:rsidRDefault="003D786F" w:rsidP="002518CC">
            <w:pPr>
              <w:ind w:left="181" w:right="175"/>
              <w:rPr>
                <w:rFonts w:ascii="Arial" w:hAnsi="Arial" w:cs="Arial"/>
                <w:sz w:val="24"/>
                <w:szCs w:val="24"/>
              </w:rPr>
            </w:pPr>
            <w:r>
              <w:rPr>
                <w:rFonts w:ascii="Arial" w:eastAsia="Arial" w:hAnsi="Arial"/>
                <w:color w:val="000000"/>
                <w:sz w:val="24"/>
              </w:rPr>
              <w:t>Enter in the amount of this organic manure to be applied to the grassland area.</w:t>
            </w:r>
          </w:p>
        </w:tc>
      </w:tr>
      <w:tr w:rsidR="003D786F" w:rsidTr="003567B7">
        <w:trPr>
          <w:trHeight w:val="1226"/>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(E)</w:t>
            </w:r>
          </w:p>
        </w:tc>
        <w:tc>
          <w:tcPr>
            <w:tcW w:w="13796" w:type="dxa"/>
            <w:vAlign w:val="center"/>
          </w:tcPr>
          <w:p w:rsidR="003D786F" w:rsidRDefault="003D786F" w:rsidP="00E65308">
            <w:pPr>
              <w:ind w:left="181" w:right="175"/>
              <w:rPr>
                <w:rFonts w:ascii="Arial" w:eastAsia="Arial" w:hAnsi="Arial"/>
                <w:color w:val="000000"/>
                <w:sz w:val="24"/>
              </w:rPr>
            </w:pPr>
            <w:r>
              <w:rPr>
                <w:rFonts w:ascii="Arial" w:eastAsia="Arial" w:hAnsi="Arial"/>
                <w:color w:val="000000"/>
                <w:sz w:val="24"/>
              </w:rPr>
              <w:t>Enter the available N content of these organic manures (per m</w:t>
            </w:r>
            <w:r>
              <w:rPr>
                <w:rFonts w:ascii="Arial" w:eastAsia="Arial" w:hAnsi="Arial"/>
                <w:color w:val="000000"/>
                <w:sz w:val="24"/>
                <w:vertAlign w:val="superscript"/>
              </w:rPr>
              <w:t>3</w:t>
            </w:r>
            <w:r>
              <w:rPr>
                <w:rFonts w:ascii="Arial" w:eastAsia="Arial" w:hAnsi="Arial"/>
                <w:color w:val="000000"/>
                <w:sz w:val="24"/>
              </w:rPr>
              <w:t xml:space="preserve"> or </w:t>
            </w:r>
            <w:r w:rsidR="00E65308">
              <w:rPr>
                <w:rFonts w:ascii="Arial" w:eastAsia="Arial" w:hAnsi="Arial"/>
                <w:color w:val="000000"/>
                <w:sz w:val="24"/>
              </w:rPr>
              <w:t>t</w:t>
            </w:r>
            <w:r w:rsidR="00DE6EA3">
              <w:rPr>
                <w:rFonts w:ascii="Arial" w:eastAsia="Arial" w:hAnsi="Arial"/>
                <w:color w:val="000000"/>
                <w:sz w:val="24"/>
              </w:rPr>
              <w:t>o</w:t>
            </w:r>
            <w:r w:rsidR="00E65308">
              <w:rPr>
                <w:rFonts w:ascii="Arial" w:eastAsia="Arial" w:hAnsi="Arial"/>
                <w:color w:val="000000"/>
                <w:sz w:val="24"/>
              </w:rPr>
              <w:t>n</w:t>
            </w:r>
            <w:r w:rsidR="00DE6EA3">
              <w:rPr>
                <w:rFonts w:ascii="Arial" w:eastAsia="Arial" w:hAnsi="Arial"/>
                <w:color w:val="000000"/>
                <w:sz w:val="24"/>
              </w:rPr>
              <w:t>ne</w:t>
            </w:r>
            <w:r>
              <w:rPr>
                <w:rFonts w:ascii="Arial" w:eastAsia="Arial" w:hAnsi="Arial"/>
                <w:color w:val="000000"/>
                <w:sz w:val="24"/>
              </w:rPr>
              <w:t xml:space="preserve"> of manure) by calculating 40% of the total N content (i.e. multiplying by 0.4) (</w:t>
            </w:r>
            <w:r w:rsidRPr="00800D99">
              <w:rPr>
                <w:rFonts w:ascii="Arial" w:eastAsia="Arial" w:hAnsi="Arial"/>
                <w:b/>
                <w:sz w:val="24"/>
              </w:rPr>
              <w:t>Annex G</w:t>
            </w:r>
            <w:r w:rsidRPr="00800D99">
              <w:rPr>
                <w:rFonts w:ascii="Arial" w:eastAsia="Arial" w:hAnsi="Arial"/>
                <w:sz w:val="24"/>
              </w:rPr>
              <w:t xml:space="preserve"> of</w:t>
            </w:r>
            <w:r>
              <w:rPr>
                <w:rFonts w:ascii="Arial" w:eastAsia="Arial" w:hAnsi="Arial"/>
                <w:color w:val="000000"/>
                <w:sz w:val="24"/>
              </w:rPr>
              <w:t xml:space="preserve"> the NAP </w:t>
            </w:r>
            <w:r w:rsidR="005379E0">
              <w:rPr>
                <w:rFonts w:ascii="Arial" w:eastAsia="Arial" w:hAnsi="Arial"/>
                <w:color w:val="000000"/>
                <w:sz w:val="24"/>
              </w:rPr>
              <w:t xml:space="preserve">2015-2018 </w:t>
            </w:r>
            <w:r>
              <w:rPr>
                <w:rFonts w:ascii="Arial" w:eastAsia="Arial" w:hAnsi="Arial"/>
                <w:color w:val="000000"/>
                <w:sz w:val="24"/>
              </w:rPr>
              <w:t>and Phosphorus Regulations Guidance Booklet</w:t>
            </w:r>
            <w:r w:rsidR="00937B47">
              <w:rPr>
                <w:rFonts w:ascii="Arial" w:eastAsia="Arial" w:hAnsi="Arial"/>
                <w:color w:val="000000"/>
                <w:sz w:val="24"/>
              </w:rPr>
              <w:t xml:space="preserve">; total </w:t>
            </w:r>
            <w:r w:rsidR="00F26964">
              <w:rPr>
                <w:rFonts w:ascii="Arial" w:eastAsia="Arial" w:hAnsi="Arial"/>
                <w:color w:val="000000"/>
                <w:sz w:val="24"/>
              </w:rPr>
              <w:t xml:space="preserve">N content </w:t>
            </w:r>
            <w:r w:rsidR="00937B47">
              <w:rPr>
                <w:rFonts w:ascii="Arial" w:eastAsia="Arial" w:hAnsi="Arial"/>
                <w:color w:val="000000"/>
                <w:sz w:val="24"/>
              </w:rPr>
              <w:t xml:space="preserve">should be </w:t>
            </w:r>
            <w:r w:rsidR="00F26964">
              <w:rPr>
                <w:rFonts w:ascii="Arial" w:eastAsia="Arial" w:hAnsi="Arial"/>
                <w:color w:val="000000"/>
                <w:sz w:val="24"/>
              </w:rPr>
              <w:t>provided by produce</w:t>
            </w:r>
            <w:r w:rsidR="00937B47">
              <w:rPr>
                <w:rFonts w:ascii="Arial" w:eastAsia="Arial" w:hAnsi="Arial"/>
                <w:color w:val="000000"/>
                <w:sz w:val="24"/>
              </w:rPr>
              <w:t>r</w:t>
            </w:r>
            <w:r w:rsidR="00F26964">
              <w:rPr>
                <w:rFonts w:ascii="Arial" w:eastAsia="Arial" w:hAnsi="Arial"/>
                <w:color w:val="000000"/>
                <w:sz w:val="24"/>
              </w:rPr>
              <w:t xml:space="preserve"> or waste transfer note/copy of exemption from waste management licensing</w:t>
            </w:r>
            <w:r>
              <w:rPr>
                <w:rFonts w:ascii="Arial" w:eastAsia="Arial" w:hAnsi="Arial"/>
                <w:color w:val="000000"/>
                <w:sz w:val="24"/>
              </w:rPr>
              <w:t>).  For example, sewage sludge with a total N content of 3</w:t>
            </w:r>
            <w:r w:rsidR="00FD2144">
              <w:rPr>
                <w:rFonts w:ascii="Arial" w:eastAsia="Arial" w:hAnsi="Arial"/>
                <w:color w:val="000000"/>
                <w:sz w:val="24"/>
              </w:rPr>
              <w:t xml:space="preserve"> </w:t>
            </w:r>
            <w:r>
              <w:rPr>
                <w:rFonts w:ascii="Arial" w:eastAsia="Arial" w:hAnsi="Arial"/>
                <w:color w:val="000000"/>
                <w:sz w:val="24"/>
              </w:rPr>
              <w:t>kg N per m</w:t>
            </w:r>
            <w:r>
              <w:rPr>
                <w:rFonts w:ascii="Arial" w:eastAsia="Arial" w:hAnsi="Arial"/>
                <w:color w:val="000000"/>
                <w:sz w:val="24"/>
                <w:vertAlign w:val="superscript"/>
              </w:rPr>
              <w:t>3</w:t>
            </w:r>
            <w:r>
              <w:rPr>
                <w:rFonts w:ascii="Arial" w:eastAsia="Arial" w:hAnsi="Arial"/>
                <w:color w:val="000000"/>
                <w:sz w:val="24"/>
              </w:rPr>
              <w:t xml:space="preserve"> has 1.2</w:t>
            </w:r>
            <w:r w:rsidR="009A5F0B">
              <w:rPr>
                <w:rFonts w:ascii="Arial" w:eastAsia="Arial" w:hAnsi="Arial"/>
                <w:color w:val="000000"/>
                <w:sz w:val="24"/>
              </w:rPr>
              <w:t xml:space="preserve"> </w:t>
            </w:r>
            <w:r>
              <w:rPr>
                <w:rFonts w:ascii="Arial" w:eastAsia="Arial" w:hAnsi="Arial"/>
                <w:color w:val="000000"/>
                <w:sz w:val="24"/>
              </w:rPr>
              <w:t>kg available N per m</w:t>
            </w:r>
            <w:r>
              <w:rPr>
                <w:rFonts w:ascii="Arial" w:eastAsia="Arial" w:hAnsi="Arial"/>
                <w:color w:val="000000"/>
                <w:sz w:val="24"/>
                <w:vertAlign w:val="superscript"/>
              </w:rPr>
              <w:t>3</w:t>
            </w:r>
            <w:r>
              <w:rPr>
                <w:rFonts w:ascii="Arial" w:eastAsia="Arial" w:hAnsi="Arial"/>
                <w:color w:val="000000"/>
                <w:sz w:val="24"/>
              </w:rPr>
              <w:t>.</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(F)</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Multiply columns (D) and (E) to give total amount of available N to be applied in organic manures.</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(G)</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Enter the type(s) of chemical fertiliser to be applied on grassland during the year.</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(H)</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Enter the total amount of chemical fertiliser product to be app</w:t>
            </w:r>
            <w:r w:rsidR="00DC4276">
              <w:rPr>
                <w:rFonts w:ascii="Arial" w:eastAsia="Arial" w:hAnsi="Arial"/>
                <w:color w:val="000000"/>
                <w:sz w:val="24"/>
              </w:rPr>
              <w:t>lied for each fertiliser type</w:t>
            </w:r>
            <w:r>
              <w:rPr>
                <w:rFonts w:ascii="Arial" w:eastAsia="Arial" w:hAnsi="Arial"/>
                <w:color w:val="000000"/>
                <w:sz w:val="24"/>
              </w:rPr>
              <w:t>.</w:t>
            </w:r>
          </w:p>
        </w:tc>
      </w:tr>
      <w:tr w:rsidR="003D786F" w:rsidTr="003567B7">
        <w:trPr>
          <w:trHeight w:val="682"/>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(I)</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 xml:space="preserve">Calculate the amount </w:t>
            </w:r>
            <w:r w:rsidR="00DC4276">
              <w:rPr>
                <w:rFonts w:ascii="Arial" w:eastAsia="Arial" w:hAnsi="Arial"/>
                <w:color w:val="000000"/>
                <w:sz w:val="24"/>
              </w:rPr>
              <w:t>of N to be applied for all types</w:t>
            </w:r>
            <w:r>
              <w:rPr>
                <w:rFonts w:ascii="Arial" w:eastAsia="Arial" w:hAnsi="Arial"/>
                <w:color w:val="000000"/>
                <w:sz w:val="24"/>
              </w:rPr>
              <w:t xml:space="preserve"> of chemical fertiliser.  For example if 25,000 kg of 27:0:0 is to be applied, kg of N to be applied = 27 x 25,000 ÷ 100 = 6,750 kg of N.</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(J)</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Add column (F) and (I) to give total N to be applied.</w:t>
            </w:r>
          </w:p>
        </w:tc>
      </w:tr>
      <w:tr w:rsidR="003D786F" w:rsidTr="003567B7">
        <w:trPr>
          <w:trHeight w:val="51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(K)</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Divide total in (J) by whole area of grassland (A).  Application to be less than requirement in column (B).</w:t>
            </w:r>
          </w:p>
        </w:tc>
      </w:tr>
    </w:tbl>
    <w:p w:rsidR="00B9262A" w:rsidRDefault="00B9262A" w:rsidP="00962BD7">
      <w:pPr>
        <w:spacing w:line="288" w:lineRule="exact"/>
        <w:textAlignment w:val="baseline"/>
        <w:sectPr w:rsidR="00B9262A" w:rsidSect="003567B7">
          <w:headerReference w:type="default" r:id="rId39"/>
          <w:footerReference w:type="default" r:id="rId40"/>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2518CC" w:rsidRPr="00EF667D" w:rsidTr="00CA6233">
        <w:trPr>
          <w:cantSplit/>
          <w:trHeight w:val="11865"/>
        </w:trPr>
        <w:tc>
          <w:tcPr>
            <w:tcW w:w="904" w:type="dxa"/>
            <w:shd w:val="clear" w:color="auto" w:fill="76923C" w:themeFill="accent3" w:themeFillShade="BF"/>
            <w:textDirection w:val="tbRl"/>
            <w:vAlign w:val="center"/>
          </w:tcPr>
          <w:p w:rsidR="002518CC" w:rsidRPr="00CA6233" w:rsidRDefault="007F260F" w:rsidP="005C159A">
            <w:pPr>
              <w:spacing w:line="320" w:lineRule="exact"/>
              <w:ind w:left="113" w:right="936"/>
              <w:jc w:val="center"/>
              <w:textAlignment w:val="baseline"/>
              <w:rPr>
                <w:rFonts w:ascii="Tahoma" w:eastAsia="Arial" w:hAnsi="Tahoma" w:cs="Tahoma"/>
                <w:b/>
                <w:color w:val="FFFFFF" w:themeColor="background1"/>
                <w:sz w:val="28"/>
              </w:rPr>
            </w:pPr>
            <w:r>
              <w:rPr>
                <w:rFonts w:ascii="Tahoma" w:eastAsia="Arial" w:hAnsi="Tahoma" w:cs="Tahoma"/>
                <w:b/>
                <w:color w:val="FFFFFF" w:themeColor="background1"/>
                <w:sz w:val="28"/>
                <w:szCs w:val="24"/>
              </w:rPr>
              <w:lastRenderedPageBreak/>
              <w:t xml:space="preserve">Section 3 - </w:t>
            </w:r>
            <w:r w:rsidR="00CA6233">
              <w:rPr>
                <w:rFonts w:ascii="Tahoma" w:eastAsia="Arial" w:hAnsi="Tahoma" w:cs="Tahoma"/>
                <w:b/>
                <w:color w:val="FFFFFF" w:themeColor="background1"/>
                <w:sz w:val="28"/>
                <w:szCs w:val="24"/>
              </w:rPr>
              <w:t>Calculating nitrogen (N) applications for grassland</w:t>
            </w:r>
          </w:p>
        </w:tc>
      </w:tr>
    </w:tbl>
    <w:tbl>
      <w:tblPr>
        <w:tblW w:w="0" w:type="auto"/>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1361"/>
        <w:gridCol w:w="1361"/>
        <w:gridCol w:w="1361"/>
        <w:gridCol w:w="1361"/>
        <w:gridCol w:w="1361"/>
        <w:gridCol w:w="1361"/>
        <w:gridCol w:w="1361"/>
        <w:gridCol w:w="1361"/>
        <w:gridCol w:w="1361"/>
        <w:gridCol w:w="1361"/>
        <w:gridCol w:w="1361"/>
      </w:tblGrid>
      <w:tr w:rsidR="00EB5EAC" w:rsidTr="00AC3800">
        <w:trPr>
          <w:trHeight w:hRule="exact" w:val="533"/>
        </w:trPr>
        <w:tc>
          <w:tcPr>
            <w:tcW w:w="14971" w:type="dxa"/>
            <w:gridSpan w:val="11"/>
            <w:shd w:val="clear" w:color="auto" w:fill="A6A6A6" w:themeFill="background1" w:themeFillShade="A6"/>
            <w:vAlign w:val="center"/>
          </w:tcPr>
          <w:p w:rsidR="00EB5EAC" w:rsidRPr="00FD2144" w:rsidRDefault="000731CE" w:rsidP="00F64C17">
            <w:pPr>
              <w:spacing w:before="103"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Nitrogen (N)</w:t>
            </w:r>
            <w:r w:rsidR="00EB5EAC" w:rsidRPr="00FD2144">
              <w:rPr>
                <w:rFonts w:ascii="Tahoma" w:eastAsia="Arial" w:hAnsi="Tahoma" w:cs="Tahoma"/>
                <w:b/>
                <w:color w:val="000000"/>
              </w:rPr>
              <w:t xml:space="preserve"> appli</w:t>
            </w:r>
            <w:r w:rsidR="00F64C17">
              <w:rPr>
                <w:rFonts w:ascii="Tahoma" w:eastAsia="Arial" w:hAnsi="Tahoma" w:cs="Tahoma"/>
                <w:b/>
                <w:color w:val="000000"/>
              </w:rPr>
              <w:t>cation</w:t>
            </w:r>
            <w:r w:rsidR="00EB5EAC" w:rsidRPr="00FD2144">
              <w:rPr>
                <w:rFonts w:ascii="Tahoma" w:eastAsia="Arial" w:hAnsi="Tahoma" w:cs="Tahoma"/>
                <w:b/>
                <w:color w:val="000000"/>
              </w:rPr>
              <w:t xml:space="preserve"> to grassland </w:t>
            </w:r>
            <w:r w:rsidR="00F64C17">
              <w:rPr>
                <w:rFonts w:ascii="Tahoma" w:eastAsia="Arial" w:hAnsi="Tahoma" w:cs="Tahoma"/>
                <w:b/>
                <w:color w:val="000000"/>
              </w:rPr>
              <w:t>worksheet</w:t>
            </w:r>
          </w:p>
        </w:tc>
      </w:tr>
      <w:tr w:rsidR="00EB5EAC" w:rsidTr="00AC3800">
        <w:trPr>
          <w:trHeight w:hRule="exact" w:val="1154"/>
        </w:trPr>
        <w:tc>
          <w:tcPr>
            <w:tcW w:w="2722" w:type="dxa"/>
            <w:gridSpan w:val="2"/>
            <w:vAlign w:val="center"/>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5444" w:type="dxa"/>
            <w:gridSpan w:val="4"/>
            <w:shd w:val="clear" w:color="auto" w:fill="D9D9D9" w:themeFill="background1" w:themeFillShade="D9"/>
            <w:vAlign w:val="center"/>
          </w:tcPr>
          <w:p w:rsidR="003E35BD"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excluding livestock manures </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(for example sewage sludge)</w:t>
            </w:r>
          </w:p>
        </w:tc>
        <w:tc>
          <w:tcPr>
            <w:tcW w:w="4083" w:type="dxa"/>
            <w:gridSpan w:val="3"/>
            <w:vAlign w:val="center"/>
          </w:tcPr>
          <w:p w:rsidR="00EB5EAC" w:rsidRPr="009D666F" w:rsidRDefault="00EB5EAC" w:rsidP="0005304F">
            <w:pPr>
              <w:spacing w:line="276" w:lineRule="auto"/>
              <w:ind w:right="77"/>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361" w:type="dxa"/>
            <w:vAlign w:val="center"/>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and chemical N fertiliser</w:t>
            </w:r>
          </w:p>
        </w:tc>
        <w:tc>
          <w:tcPr>
            <w:tcW w:w="1361" w:type="dxa"/>
            <w:vMerge w:val="restart"/>
            <w:shd w:val="clear" w:color="auto" w:fill="D9D9D9" w:themeFill="background1" w:themeFillShade="D9"/>
            <w:vAlign w:val="center"/>
          </w:tcPr>
          <w:p w:rsidR="00EB5EAC"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 to be applied</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per ha</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EB5EAC" w:rsidRPr="009D666F" w:rsidRDefault="00EB5EAC" w:rsidP="00363663">
            <w:pPr>
              <w:spacing w:line="297" w:lineRule="exact"/>
              <w:ind w:right="424"/>
              <w:jc w:val="right"/>
              <w:textAlignment w:val="baseline"/>
              <w:rPr>
                <w:rFonts w:ascii="Tahoma" w:eastAsia="Arial" w:hAnsi="Tahoma" w:cs="Tahoma"/>
                <w:b/>
                <w:color w:val="000000"/>
                <w:sz w:val="20"/>
                <w:szCs w:val="20"/>
              </w:rPr>
            </w:pPr>
          </w:p>
          <w:p w:rsidR="00EB5EAC" w:rsidRDefault="00EB5EAC" w:rsidP="00F26964">
            <w:pPr>
              <w:spacing w:line="297" w:lineRule="exact"/>
              <w:jc w:val="center"/>
              <w:textAlignment w:val="baseline"/>
              <w:rPr>
                <w:rFonts w:ascii="Arial" w:eastAsia="Arial" w:hAnsi="Arial"/>
                <w:b/>
                <w:color w:val="000000"/>
                <w:sz w:val="24"/>
              </w:rPr>
            </w:pPr>
            <w:r w:rsidRPr="009D666F">
              <w:rPr>
                <w:rFonts w:ascii="Tahoma" w:eastAsia="Arial" w:hAnsi="Tahoma" w:cs="Tahoma"/>
                <w:b/>
                <w:color w:val="000000"/>
                <w:sz w:val="20"/>
                <w:szCs w:val="20"/>
              </w:rPr>
              <w:t xml:space="preserve">Total (J) </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(A)</w:t>
            </w:r>
          </w:p>
        </w:tc>
      </w:tr>
      <w:tr w:rsidR="00EB5EAC" w:rsidTr="00084DE5">
        <w:trPr>
          <w:trHeight w:val="1993"/>
        </w:trPr>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 of grassland</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on the farm (ha)</w:t>
            </w:r>
          </w:p>
        </w:tc>
        <w:tc>
          <w:tcPr>
            <w:tcW w:w="1361" w:type="dxa"/>
            <w:shd w:val="clear" w:color="auto" w:fill="D9D9D9" w:themeFill="background1" w:themeFillShade="D9"/>
          </w:tcPr>
          <w:p w:rsidR="00EB5EAC" w:rsidRPr="009D666F" w:rsidRDefault="00EB5EAC" w:rsidP="00F64C17">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N </w:t>
            </w:r>
            <w:r w:rsidR="00F26964">
              <w:rPr>
                <w:rFonts w:ascii="Tahoma" w:eastAsia="Arial" w:hAnsi="Tahoma" w:cs="Tahoma"/>
                <w:b/>
                <w:color w:val="000000"/>
                <w:sz w:val="20"/>
                <w:szCs w:val="20"/>
              </w:rPr>
              <w:t xml:space="preserve">limit </w:t>
            </w:r>
            <w:r w:rsidR="00F64C17">
              <w:rPr>
                <w:rFonts w:ascii="Tahoma" w:eastAsia="Arial" w:hAnsi="Tahoma" w:cs="Tahoma"/>
                <w:b/>
                <w:color w:val="000000"/>
                <w:sz w:val="20"/>
                <w:szCs w:val="20"/>
              </w:rPr>
              <w:t>for</w:t>
            </w:r>
            <w:r w:rsidR="00937B47">
              <w:rPr>
                <w:rFonts w:ascii="Tahoma" w:eastAsia="Arial" w:hAnsi="Tahoma" w:cs="Tahoma"/>
                <w:b/>
                <w:color w:val="000000"/>
                <w:sz w:val="20"/>
                <w:szCs w:val="20"/>
              </w:rPr>
              <w:t xml:space="preserve"> </w:t>
            </w:r>
            <w:r w:rsidRPr="009D666F">
              <w:rPr>
                <w:rFonts w:ascii="Tahoma" w:eastAsia="Arial" w:hAnsi="Tahoma" w:cs="Tahoma"/>
                <w:b/>
                <w:color w:val="000000"/>
                <w:sz w:val="20"/>
                <w:szCs w:val="20"/>
              </w:rPr>
              <w:t>grassland (kg</w:t>
            </w:r>
            <w:r w:rsidR="00FD2144">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ha)</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manure</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of manure to be applied to </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whole area</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grass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(kg</w:t>
            </w:r>
            <w:r w:rsidR="0022105C">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m</w:t>
            </w:r>
            <w:r w:rsidRPr="009D666F">
              <w:rPr>
                <w:rFonts w:ascii="Tahoma" w:eastAsia="Arial" w:hAnsi="Tahoma" w:cs="Tahoma"/>
                <w:b/>
                <w:color w:val="000000"/>
                <w:sz w:val="20"/>
                <w:szCs w:val="20"/>
                <w:vertAlign w:val="superscript"/>
              </w:rPr>
              <w:t>3</w:t>
            </w:r>
            <w:r w:rsidRPr="009D666F">
              <w:rPr>
                <w:rFonts w:ascii="Tahoma" w:eastAsia="Arial" w:hAnsi="Tahoma" w:cs="Tahoma"/>
                <w:b/>
                <w:color w:val="000000"/>
                <w:sz w:val="20"/>
                <w:szCs w:val="20"/>
              </w:rPr>
              <w:t xml:space="preserve"> or t)</w:t>
            </w:r>
          </w:p>
          <w:p w:rsidR="00EB5EAC" w:rsidRDefault="00EB5EAC" w:rsidP="0005304F">
            <w:pPr>
              <w:spacing w:line="276" w:lineRule="auto"/>
              <w:jc w:val="center"/>
              <w:textAlignment w:val="baseline"/>
              <w:rPr>
                <w:rFonts w:ascii="Tahoma" w:eastAsia="Arial" w:hAnsi="Tahoma" w:cs="Tahoma"/>
                <w:b/>
                <w:color w:val="000000"/>
                <w:sz w:val="20"/>
                <w:szCs w:val="20"/>
              </w:rPr>
            </w:pPr>
          </w:p>
          <w:p w:rsidR="006B4334" w:rsidRDefault="006B4334" w:rsidP="0005304F">
            <w:pPr>
              <w:spacing w:line="276" w:lineRule="auto"/>
              <w:jc w:val="center"/>
              <w:textAlignment w:val="baseline"/>
              <w:rPr>
                <w:rFonts w:ascii="Tahoma" w:eastAsia="Arial" w:hAnsi="Tahoma" w:cs="Tahoma"/>
                <w:b/>
                <w:color w:val="000000"/>
                <w:sz w:val="20"/>
                <w:szCs w:val="20"/>
              </w:rPr>
            </w:pPr>
          </w:p>
          <w:p w:rsidR="00EB5EAC" w:rsidRPr="009D666F" w:rsidRDefault="00EB5EAC"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Annex G*</w:t>
            </w:r>
          </w:p>
        </w:tc>
        <w:tc>
          <w:tcPr>
            <w:tcW w:w="1361" w:type="dxa"/>
          </w:tcPr>
          <w:p w:rsidR="00EB5EAC"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 of available N to be applied to whole area of grass (kg)</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(D)</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x</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(E)</w:t>
            </w:r>
          </w:p>
        </w:tc>
        <w:tc>
          <w:tcPr>
            <w:tcW w:w="1361" w:type="dxa"/>
          </w:tcPr>
          <w:p w:rsidR="00EB5EAC" w:rsidRPr="009D666F" w:rsidRDefault="00EB5EAC" w:rsidP="00314A54">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 to be applied</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to whole</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from fertiliser to</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be applied to whole</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EB5EAC"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to be applied to whole</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area (kg) </w:t>
            </w:r>
          </w:p>
          <w:p w:rsidR="00EB5EAC" w:rsidRDefault="00EB5EAC" w:rsidP="0005304F">
            <w:pPr>
              <w:spacing w:line="276" w:lineRule="auto"/>
              <w:jc w:val="center"/>
              <w:textAlignment w:val="baseline"/>
              <w:rPr>
                <w:rFonts w:ascii="Tahoma" w:eastAsia="Arial" w:hAnsi="Tahoma" w:cs="Tahoma"/>
                <w:b/>
                <w:color w:val="000000"/>
                <w:sz w:val="20"/>
                <w:szCs w:val="20"/>
              </w:rPr>
            </w:pPr>
          </w:p>
          <w:p w:rsidR="00EB5EAC" w:rsidRPr="009D666F" w:rsidRDefault="00EB5EAC" w:rsidP="0005304F">
            <w:pPr>
              <w:spacing w:after="240"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(I)</w:t>
            </w:r>
          </w:p>
        </w:tc>
        <w:tc>
          <w:tcPr>
            <w:tcW w:w="1361" w:type="dxa"/>
            <w:vMerge/>
            <w:shd w:val="clear" w:color="auto" w:fill="D9D9D9" w:themeFill="background1" w:themeFillShade="D9"/>
            <w:vAlign w:val="center"/>
          </w:tcPr>
          <w:p w:rsidR="00EB5EAC" w:rsidRDefault="00EB5EAC" w:rsidP="00363663"/>
        </w:tc>
      </w:tr>
      <w:tr w:rsidR="00EB5EAC" w:rsidTr="00AC3800">
        <w:trPr>
          <w:trHeight w:hRule="exact" w:val="509"/>
        </w:trPr>
        <w:tc>
          <w:tcPr>
            <w:tcW w:w="1361" w:type="dxa"/>
            <w:shd w:val="clear" w:color="auto" w:fill="D9D9D9" w:themeFill="background1" w:themeFillShade="D9"/>
            <w:vAlign w:val="center"/>
          </w:tcPr>
          <w:p w:rsidR="00EB5EAC" w:rsidRPr="00FD2144" w:rsidRDefault="00EB5EAC" w:rsidP="00363663">
            <w:pPr>
              <w:spacing w:before="84"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361" w:type="dxa"/>
            <w:shd w:val="clear" w:color="auto" w:fill="D9D9D9" w:themeFill="background1" w:themeFillShade="D9"/>
            <w:vAlign w:val="center"/>
          </w:tcPr>
          <w:p w:rsidR="00EB5EAC" w:rsidRPr="00FD2144" w:rsidRDefault="00DE6EA3" w:rsidP="00363663">
            <w:pPr>
              <w:spacing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361" w:type="dxa"/>
            <w:tcBorders>
              <w:bottom w:val="single" w:sz="6" w:space="0" w:color="0070C0"/>
            </w:tcBorders>
            <w:shd w:val="clear" w:color="auto" w:fill="D9D9D9" w:themeFill="background1" w:themeFillShade="D9"/>
            <w:vAlign w:val="center"/>
          </w:tcPr>
          <w:p w:rsidR="00EB5EAC" w:rsidRPr="00FD2144" w:rsidRDefault="00EB5EAC" w:rsidP="00314A54">
            <w:pPr>
              <w:tabs>
                <w:tab w:val="left" w:pos="288"/>
              </w:tabs>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r>
      <w:tr w:rsidR="00084DE5" w:rsidTr="00AC3800">
        <w:trPr>
          <w:trHeight w:hRule="exact" w:val="514"/>
        </w:trPr>
        <w:tc>
          <w:tcPr>
            <w:tcW w:w="1361" w:type="dxa"/>
            <w:vMerge w:val="restart"/>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D9D9D9" w:themeFill="background1" w:themeFillShade="D9"/>
            <w:vAlign w:val="center"/>
          </w:tcPr>
          <w:p w:rsidR="00084DE5" w:rsidRDefault="00084DE5" w:rsidP="00363663">
            <w:pPr>
              <w:jc w:val="center"/>
              <w:textAlignment w:val="baseline"/>
              <w:rPr>
                <w:rFonts w:ascii="Arial" w:eastAsia="Arial" w:hAnsi="Arial" w:cs="Arial"/>
                <w:color w:val="000000"/>
                <w:sz w:val="20"/>
                <w:szCs w:val="20"/>
              </w:rPr>
            </w:pPr>
            <w:r>
              <w:rPr>
                <w:rFonts w:ascii="Arial" w:eastAsia="Arial" w:hAnsi="Arial" w:cs="Arial"/>
                <w:color w:val="000000"/>
                <w:sz w:val="20"/>
                <w:szCs w:val="20"/>
              </w:rPr>
              <w:t>Dairy:-</w:t>
            </w:r>
          </w:p>
          <w:p w:rsidR="00084DE5" w:rsidRPr="00F26964" w:rsidRDefault="00084DE5" w:rsidP="00363663">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272</w:t>
            </w:r>
          </w:p>
          <w:p w:rsidR="00084DE5" w:rsidRPr="00F26964" w:rsidRDefault="00084DE5" w:rsidP="00363663">
            <w:pPr>
              <w:jc w:val="center"/>
              <w:textAlignment w:val="baseline"/>
              <w:rPr>
                <w:rFonts w:ascii="Arial" w:eastAsia="Arial" w:hAnsi="Arial" w:cs="Arial"/>
                <w:color w:val="000000"/>
                <w:sz w:val="20"/>
                <w:szCs w:val="20"/>
              </w:rPr>
            </w:pPr>
          </w:p>
          <w:p w:rsidR="00084DE5" w:rsidRDefault="00084DE5" w:rsidP="00292E1E">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Other livestock</w:t>
            </w:r>
            <w:r>
              <w:rPr>
                <w:rFonts w:ascii="Arial" w:eastAsia="Arial" w:hAnsi="Arial" w:cs="Arial"/>
                <w:color w:val="000000"/>
                <w:sz w:val="20"/>
                <w:szCs w:val="20"/>
              </w:rPr>
              <w:t>:-</w:t>
            </w:r>
          </w:p>
          <w:p w:rsidR="00084DE5" w:rsidRPr="00810043" w:rsidRDefault="00084DE5" w:rsidP="00292E1E">
            <w:pPr>
              <w:jc w:val="center"/>
              <w:textAlignment w:val="baseline"/>
              <w:rPr>
                <w:rFonts w:ascii="Arial" w:eastAsia="Arial" w:hAnsi="Arial" w:cs="Arial"/>
                <w:color w:val="000000"/>
              </w:rPr>
            </w:pPr>
            <w:r w:rsidRPr="00F26964">
              <w:rPr>
                <w:rFonts w:ascii="Arial" w:eastAsia="Arial" w:hAnsi="Arial" w:cs="Arial"/>
                <w:color w:val="000000"/>
                <w:sz w:val="20"/>
                <w:szCs w:val="20"/>
              </w:rPr>
              <w:t>222</w:t>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08"/>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32"/>
        </w:trPr>
        <w:tc>
          <w:tcPr>
            <w:tcW w:w="1361" w:type="dxa"/>
            <w:vMerge/>
            <w:vAlign w:val="center"/>
          </w:tcPr>
          <w:p w:rsidR="00084DE5" w:rsidRDefault="00084DE5" w:rsidP="00363663">
            <w:pPr>
              <w:jc w:val="center"/>
              <w:textAlignment w:val="baseline"/>
              <w:rPr>
                <w:rFonts w:ascii="Arial" w:eastAsia="Arial" w:hAnsi="Arial"/>
                <w:color w:val="000000"/>
                <w:sz w:val="24"/>
              </w:rPr>
            </w:pPr>
          </w:p>
        </w:tc>
        <w:tc>
          <w:tcPr>
            <w:tcW w:w="1361" w:type="dxa"/>
            <w:vMerge/>
            <w:vAlign w:val="center"/>
          </w:tcPr>
          <w:p w:rsidR="00084DE5" w:rsidRDefault="00084DE5" w:rsidP="00363663">
            <w:pPr>
              <w:jc w:val="center"/>
              <w:textAlignment w:val="baseline"/>
              <w:rPr>
                <w:rFonts w:ascii="Arial" w:eastAsia="Arial" w:hAnsi="Arial"/>
                <w:color w:val="000000"/>
                <w:sz w:val="24"/>
              </w:rPr>
            </w:pP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D9D9D9" w:themeFill="background1" w:themeFillShade="D9"/>
            <w:vAlign w:val="center"/>
          </w:tcPr>
          <w:p w:rsidR="00084DE5" w:rsidRPr="00FD2144" w:rsidRDefault="00084DE5" w:rsidP="00363663">
            <w:pPr>
              <w:jc w:val="center"/>
              <w:textAlignment w:val="baseline"/>
              <w:rPr>
                <w:rFonts w:ascii="Tahoma" w:eastAsia="Arial" w:hAnsi="Tahoma" w:cs="Tahoma"/>
                <w:b/>
                <w:color w:val="000000"/>
              </w:rPr>
            </w:pPr>
          </w:p>
        </w:tc>
      </w:tr>
      <w:tr w:rsidR="00084DE5" w:rsidTr="0096489C">
        <w:trPr>
          <w:trHeight w:hRule="exact" w:val="532"/>
        </w:trPr>
        <w:tc>
          <w:tcPr>
            <w:tcW w:w="1361" w:type="dxa"/>
            <w:vMerge/>
            <w:tcBorders>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Merge/>
            <w:tcBorders>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D9D9D9" w:themeFill="background1" w:themeFillShade="D9"/>
            <w:vAlign w:val="center"/>
          </w:tcPr>
          <w:p w:rsidR="00084DE5" w:rsidRPr="00FD2144" w:rsidRDefault="00084DE5" w:rsidP="00363663">
            <w:pPr>
              <w:jc w:val="center"/>
              <w:textAlignment w:val="baseline"/>
              <w:rPr>
                <w:rFonts w:ascii="Tahoma" w:eastAsia="Arial" w:hAnsi="Tahoma" w:cs="Tahoma"/>
                <w:b/>
                <w:color w:val="000000"/>
              </w:rPr>
            </w:pPr>
          </w:p>
        </w:tc>
      </w:tr>
      <w:tr w:rsidR="00084DE5" w:rsidTr="00314A54">
        <w:trPr>
          <w:trHeight w:hRule="exact" w:val="532"/>
        </w:trPr>
        <w:tc>
          <w:tcPr>
            <w:tcW w:w="10888" w:type="dxa"/>
            <w:gridSpan w:val="8"/>
            <w:tcBorders>
              <w:left w:val="nil"/>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Align w:val="center"/>
          </w:tcPr>
          <w:p w:rsidR="00084DE5" w:rsidRPr="00FD2144" w:rsidRDefault="00084DE5" w:rsidP="00363663">
            <w:pPr>
              <w:jc w:val="center"/>
              <w:textAlignment w:val="baseline"/>
              <w:rPr>
                <w:rFonts w:ascii="Tahoma" w:eastAsia="Arial" w:hAnsi="Tahoma" w:cs="Tahoma"/>
                <w:b/>
                <w:color w:val="000000"/>
              </w:rPr>
            </w:pPr>
            <w:r w:rsidRPr="00FD2144">
              <w:rPr>
                <w:rFonts w:ascii="Tahoma" w:eastAsia="Arial" w:hAnsi="Tahoma" w:cs="Tahoma"/>
                <w:b/>
                <w:color w:val="000000"/>
              </w:rPr>
              <w:t>Total</w:t>
            </w:r>
          </w:p>
        </w:tc>
        <w:tc>
          <w:tcPr>
            <w:tcW w:w="1361" w:type="dxa"/>
            <w:vAlign w:val="center"/>
          </w:tcPr>
          <w:p w:rsidR="00084DE5" w:rsidRPr="00FD2144" w:rsidRDefault="00DE0872"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c>
          <w:tcPr>
            <w:tcW w:w="1361" w:type="dxa"/>
            <w:tcBorders>
              <w:top w:val="nil"/>
            </w:tcBorders>
            <w:shd w:val="clear" w:color="auto" w:fill="D9D9D9" w:themeFill="background1" w:themeFillShade="D9"/>
            <w:vAlign w:val="center"/>
          </w:tcPr>
          <w:p w:rsidR="00084DE5" w:rsidRPr="00FD2144" w:rsidRDefault="00DE0872"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r>
    </w:tbl>
    <w:p w:rsidR="006C0158" w:rsidRPr="003B5EC6" w:rsidRDefault="006C0158" w:rsidP="00962BD7">
      <w:pPr>
        <w:spacing w:line="288" w:lineRule="exact"/>
        <w:textAlignment w:val="baseline"/>
        <w:rPr>
          <w:rFonts w:ascii="Arial" w:hAnsi="Arial" w:cs="Arial"/>
          <w:sz w:val="20"/>
          <w:szCs w:val="20"/>
        </w:rPr>
        <w:sectPr w:rsidR="006C0158" w:rsidRPr="003B5EC6" w:rsidSect="003567B7">
          <w:footerReference w:type="default" r:id="rId41"/>
          <w:pgSz w:w="16838" w:h="11909" w:orient="landscape"/>
          <w:pgMar w:top="284" w:right="567" w:bottom="284" w:left="284" w:header="720" w:footer="720" w:gutter="0"/>
          <w:cols w:space="720"/>
          <w:docGrid w:linePitch="299"/>
        </w:sectPr>
      </w:pPr>
      <w:r w:rsidRPr="003B5EC6">
        <w:rPr>
          <w:rFonts w:ascii="Arial" w:hAnsi="Arial" w:cs="Arial"/>
          <w:sz w:val="20"/>
          <w:szCs w:val="20"/>
        </w:rPr>
        <w:t>* refers to</w:t>
      </w:r>
      <w:r w:rsidRPr="003B5EC6">
        <w:rPr>
          <w:rFonts w:ascii="Arial" w:hAnsi="Arial" w:cs="Arial"/>
          <w:b/>
          <w:color w:val="FF0000"/>
          <w:sz w:val="20"/>
          <w:szCs w:val="20"/>
        </w:rPr>
        <w:t xml:space="preserve"> </w:t>
      </w:r>
      <w:r w:rsidRPr="00800D99">
        <w:rPr>
          <w:rFonts w:ascii="Arial" w:hAnsi="Arial" w:cs="Arial"/>
          <w:b/>
          <w:sz w:val="20"/>
          <w:szCs w:val="20"/>
        </w:rPr>
        <w:t>Annex G</w:t>
      </w:r>
      <w:r w:rsidRPr="00800D99">
        <w:rPr>
          <w:rFonts w:ascii="Arial" w:hAnsi="Arial" w:cs="Arial"/>
          <w:sz w:val="20"/>
          <w:szCs w:val="20"/>
        </w:rPr>
        <w:t xml:space="preserve"> in the</w:t>
      </w:r>
      <w:r w:rsidRPr="003B5EC6">
        <w:rPr>
          <w:rFonts w:ascii="Arial" w:hAnsi="Arial" w:cs="Arial"/>
          <w:sz w:val="20"/>
          <w:szCs w:val="20"/>
        </w:rPr>
        <w:t xml:space="preserve"> NAP </w:t>
      </w:r>
      <w:r w:rsidR="005379E0">
        <w:rPr>
          <w:rFonts w:ascii="Arial" w:hAnsi="Arial" w:cs="Arial"/>
          <w:sz w:val="20"/>
          <w:szCs w:val="20"/>
        </w:rPr>
        <w:t xml:space="preserve">2015-2018 </w:t>
      </w:r>
      <w:r w:rsidRPr="003B5EC6">
        <w:rPr>
          <w:rFonts w:ascii="Arial" w:hAnsi="Arial" w:cs="Arial"/>
          <w:sz w:val="20"/>
          <w:szCs w:val="20"/>
        </w:rPr>
        <w:t>and Phosphorus Regulations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CA6233">
        <w:trPr>
          <w:cantSplit/>
          <w:trHeight w:val="11865"/>
        </w:trPr>
        <w:tc>
          <w:tcPr>
            <w:tcW w:w="904" w:type="dxa"/>
            <w:shd w:val="clear" w:color="auto" w:fill="76923C" w:themeFill="accent3" w:themeFillShade="BF"/>
            <w:textDirection w:val="tbRl"/>
            <w:vAlign w:val="center"/>
          </w:tcPr>
          <w:p w:rsidR="006C0158" w:rsidRPr="000921F2" w:rsidRDefault="007F260F" w:rsidP="00CA6233">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3 - </w:t>
            </w:r>
            <w:r w:rsidR="00CA6233">
              <w:rPr>
                <w:rFonts w:ascii="Tahoma" w:eastAsia="Arial" w:hAnsi="Tahoma" w:cs="Tahoma"/>
                <w:b/>
                <w:color w:val="FFFFFF" w:themeColor="background1"/>
                <w:sz w:val="28"/>
                <w:szCs w:val="24"/>
              </w:rPr>
              <w:t>Calculating nitrogen (N) applications for grassland</w:t>
            </w:r>
          </w:p>
        </w:tc>
      </w:tr>
    </w:tbl>
    <w:tbl>
      <w:tblPr>
        <w:tblW w:w="0" w:type="auto"/>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1361"/>
        <w:gridCol w:w="1361"/>
        <w:gridCol w:w="1361"/>
        <w:gridCol w:w="1361"/>
        <w:gridCol w:w="1361"/>
        <w:gridCol w:w="1361"/>
        <w:gridCol w:w="1361"/>
        <w:gridCol w:w="1361"/>
        <w:gridCol w:w="1361"/>
        <w:gridCol w:w="1361"/>
        <w:gridCol w:w="1361"/>
      </w:tblGrid>
      <w:tr w:rsidR="006C0158" w:rsidTr="00AC3800">
        <w:trPr>
          <w:trHeight w:hRule="exact" w:val="533"/>
        </w:trPr>
        <w:tc>
          <w:tcPr>
            <w:tcW w:w="14971" w:type="dxa"/>
            <w:gridSpan w:val="11"/>
            <w:shd w:val="clear" w:color="auto" w:fill="A6A6A6" w:themeFill="background1" w:themeFillShade="A6"/>
            <w:vAlign w:val="center"/>
          </w:tcPr>
          <w:p w:rsidR="006C0158" w:rsidRPr="00FD2144" w:rsidRDefault="000731CE" w:rsidP="00F64C17">
            <w:pPr>
              <w:spacing w:before="103"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2B7A0F" w:rsidRPr="00FD2144">
              <w:rPr>
                <w:rFonts w:ascii="Tahoma" w:eastAsia="Arial" w:hAnsi="Tahoma" w:cs="Tahoma"/>
                <w:b/>
                <w:color w:val="000000"/>
              </w:rPr>
              <w:t>itrogen (N)</w:t>
            </w:r>
            <w:r w:rsidR="006C0158" w:rsidRPr="00FD2144">
              <w:rPr>
                <w:rFonts w:ascii="Tahoma" w:eastAsia="Arial" w:hAnsi="Tahoma" w:cs="Tahoma"/>
                <w:b/>
                <w:color w:val="000000"/>
              </w:rPr>
              <w:t xml:space="preserve"> appli</w:t>
            </w:r>
            <w:r w:rsidR="00F64C17">
              <w:rPr>
                <w:rFonts w:ascii="Tahoma" w:eastAsia="Arial" w:hAnsi="Tahoma" w:cs="Tahoma"/>
                <w:b/>
                <w:color w:val="000000"/>
              </w:rPr>
              <w:t xml:space="preserve">cation </w:t>
            </w:r>
            <w:r w:rsidR="006C0158" w:rsidRPr="00FD2144">
              <w:rPr>
                <w:rFonts w:ascii="Tahoma" w:eastAsia="Arial" w:hAnsi="Tahoma" w:cs="Tahoma"/>
                <w:b/>
                <w:color w:val="000000"/>
              </w:rPr>
              <w:t xml:space="preserve">to grassland </w:t>
            </w:r>
            <w:r w:rsidR="00F64C17">
              <w:rPr>
                <w:rFonts w:ascii="Tahoma" w:eastAsia="Arial" w:hAnsi="Tahoma" w:cs="Tahoma"/>
                <w:b/>
                <w:color w:val="000000"/>
              </w:rPr>
              <w:t xml:space="preserve"> worksheet</w:t>
            </w:r>
          </w:p>
        </w:tc>
      </w:tr>
      <w:tr w:rsidR="006C0158" w:rsidTr="00AC3800">
        <w:trPr>
          <w:trHeight w:hRule="exact" w:val="1154"/>
        </w:trPr>
        <w:tc>
          <w:tcPr>
            <w:tcW w:w="2722" w:type="dxa"/>
            <w:gridSpan w:val="2"/>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5444" w:type="dxa"/>
            <w:gridSpan w:val="4"/>
            <w:shd w:val="clear" w:color="auto" w:fill="D9D9D9" w:themeFill="background1" w:themeFillShade="D9"/>
            <w:vAlign w:val="center"/>
          </w:tcPr>
          <w:p w:rsidR="003E35BD"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excluding livestock manures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(for example sewage sludge)</w:t>
            </w:r>
          </w:p>
        </w:tc>
        <w:tc>
          <w:tcPr>
            <w:tcW w:w="4083" w:type="dxa"/>
            <w:gridSpan w:val="3"/>
            <w:vAlign w:val="center"/>
          </w:tcPr>
          <w:p w:rsidR="006C0158" w:rsidRPr="009D666F" w:rsidRDefault="006C0158" w:rsidP="0005304F">
            <w:pPr>
              <w:spacing w:line="276" w:lineRule="auto"/>
              <w:ind w:right="77"/>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361" w:type="dxa"/>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and chemical N fertiliser</w:t>
            </w:r>
          </w:p>
        </w:tc>
        <w:tc>
          <w:tcPr>
            <w:tcW w:w="1361" w:type="dxa"/>
            <w:vMerge w:val="restart"/>
            <w:shd w:val="clear" w:color="auto" w:fill="D9D9D9" w:themeFill="background1" w:themeFillShade="D9"/>
            <w:vAlign w:val="center"/>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 to be applied per ha</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Pr="009D666F" w:rsidRDefault="006C0158" w:rsidP="00363663">
            <w:pPr>
              <w:spacing w:line="297" w:lineRule="exact"/>
              <w:ind w:right="424"/>
              <w:jc w:val="right"/>
              <w:textAlignment w:val="baseline"/>
              <w:rPr>
                <w:rFonts w:ascii="Tahoma" w:eastAsia="Arial" w:hAnsi="Tahoma" w:cs="Tahoma"/>
                <w:b/>
                <w:color w:val="000000"/>
                <w:sz w:val="20"/>
                <w:szCs w:val="20"/>
              </w:rPr>
            </w:pPr>
          </w:p>
          <w:p w:rsidR="006C0158" w:rsidRDefault="006C0158" w:rsidP="00F26964">
            <w:pPr>
              <w:spacing w:line="297" w:lineRule="exact"/>
              <w:ind w:right="116"/>
              <w:jc w:val="center"/>
              <w:textAlignment w:val="baseline"/>
              <w:rPr>
                <w:rFonts w:ascii="Arial" w:eastAsia="Arial" w:hAnsi="Arial"/>
                <w:b/>
                <w:color w:val="000000"/>
                <w:sz w:val="24"/>
              </w:rPr>
            </w:pPr>
            <w:r w:rsidRPr="009D666F">
              <w:rPr>
                <w:rFonts w:ascii="Tahoma" w:eastAsia="Arial" w:hAnsi="Tahoma" w:cs="Tahoma"/>
                <w:b/>
                <w:color w:val="000000"/>
                <w:sz w:val="20"/>
                <w:szCs w:val="20"/>
              </w:rPr>
              <w:t xml:space="preserve">Total (J) </w:t>
            </w:r>
            <w:r w:rsidR="00F26964">
              <w:rPr>
                <w:rFonts w:ascii="Tahoma" w:eastAsia="Arial" w:hAnsi="Tahoma" w:cs="Tahoma"/>
                <w:b/>
                <w:color w:val="000000"/>
                <w:sz w:val="20"/>
                <w:szCs w:val="20"/>
              </w:rPr>
              <w:t>÷</w:t>
            </w:r>
            <w:r w:rsidRPr="009D666F">
              <w:rPr>
                <w:rFonts w:ascii="Tahoma" w:eastAsia="Arial" w:hAnsi="Tahoma" w:cs="Tahoma"/>
                <w:b/>
                <w:color w:val="000000"/>
                <w:sz w:val="20"/>
                <w:szCs w:val="20"/>
              </w:rPr>
              <w:t xml:space="preserve"> (A)</w:t>
            </w:r>
          </w:p>
        </w:tc>
      </w:tr>
      <w:tr w:rsidR="006C0158" w:rsidTr="00084DE5">
        <w:trPr>
          <w:trHeight w:val="1993"/>
        </w:trPr>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 of grassland</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on the farm (ha)</w:t>
            </w:r>
          </w:p>
        </w:tc>
        <w:tc>
          <w:tcPr>
            <w:tcW w:w="1361" w:type="dxa"/>
            <w:shd w:val="clear" w:color="auto" w:fill="D9D9D9" w:themeFill="background1" w:themeFillShade="D9"/>
          </w:tcPr>
          <w:p w:rsidR="006C0158" w:rsidRPr="009D666F" w:rsidRDefault="006C0158" w:rsidP="00F64C17">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N </w:t>
            </w:r>
            <w:r w:rsidR="00F26964">
              <w:rPr>
                <w:rFonts w:ascii="Tahoma" w:eastAsia="Arial" w:hAnsi="Tahoma" w:cs="Tahoma"/>
                <w:b/>
                <w:color w:val="000000"/>
                <w:sz w:val="20"/>
                <w:szCs w:val="20"/>
              </w:rPr>
              <w:t xml:space="preserve">limit </w:t>
            </w:r>
            <w:r w:rsidR="00F64C17">
              <w:rPr>
                <w:rFonts w:ascii="Tahoma" w:eastAsia="Arial" w:hAnsi="Tahoma" w:cs="Tahoma"/>
                <w:b/>
                <w:color w:val="000000"/>
                <w:sz w:val="20"/>
                <w:szCs w:val="20"/>
              </w:rPr>
              <w:t xml:space="preserve">for </w:t>
            </w:r>
            <w:r w:rsidRPr="009D666F">
              <w:rPr>
                <w:rFonts w:ascii="Tahoma" w:eastAsia="Arial" w:hAnsi="Tahoma" w:cs="Tahoma"/>
                <w:b/>
                <w:color w:val="000000"/>
                <w:sz w:val="20"/>
                <w:szCs w:val="20"/>
              </w:rPr>
              <w:t>grassland (kg</w:t>
            </w:r>
            <w:r w:rsidR="00FD2144">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ha)</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manure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manure to be applied to whole area</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grass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(kg</w:t>
            </w:r>
            <w:r w:rsidR="0022105C">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m</w:t>
            </w:r>
            <w:r w:rsidRPr="009D666F">
              <w:rPr>
                <w:rFonts w:ascii="Tahoma" w:eastAsia="Arial" w:hAnsi="Tahoma" w:cs="Tahoma"/>
                <w:b/>
                <w:color w:val="000000"/>
                <w:sz w:val="20"/>
                <w:szCs w:val="20"/>
                <w:vertAlign w:val="superscript"/>
              </w:rPr>
              <w:t>3</w:t>
            </w:r>
            <w:r w:rsidRPr="009D666F">
              <w:rPr>
                <w:rFonts w:ascii="Tahoma" w:eastAsia="Arial" w:hAnsi="Tahoma" w:cs="Tahoma"/>
                <w:b/>
                <w:color w:val="000000"/>
                <w:sz w:val="20"/>
                <w:szCs w:val="20"/>
              </w:rPr>
              <w:t xml:space="preserve"> or t)</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Annex G*</w:t>
            </w:r>
          </w:p>
        </w:tc>
        <w:tc>
          <w:tcPr>
            <w:tcW w:w="1361" w:type="dxa"/>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 of available N to be applied to whole area of grass (kg)</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(D)</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x</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Type of N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fertiliser to be applied</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to whole</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N from fertiliser to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be applied to whole</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to be applied to whole</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area (kg) </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after="240"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(I)</w:t>
            </w:r>
          </w:p>
        </w:tc>
        <w:tc>
          <w:tcPr>
            <w:tcW w:w="1361" w:type="dxa"/>
            <w:vMerge/>
            <w:shd w:val="clear" w:color="auto" w:fill="D9D9D9" w:themeFill="background1" w:themeFillShade="D9"/>
            <w:vAlign w:val="center"/>
          </w:tcPr>
          <w:p w:rsidR="006C0158" w:rsidRDefault="006C0158" w:rsidP="00363663"/>
        </w:tc>
      </w:tr>
      <w:tr w:rsidR="006C0158" w:rsidTr="00AC3800">
        <w:trPr>
          <w:trHeight w:hRule="exact" w:val="509"/>
        </w:trPr>
        <w:tc>
          <w:tcPr>
            <w:tcW w:w="1361" w:type="dxa"/>
            <w:shd w:val="clear" w:color="auto" w:fill="D9D9D9" w:themeFill="background1" w:themeFillShade="D9"/>
            <w:vAlign w:val="center"/>
          </w:tcPr>
          <w:p w:rsidR="006C0158" w:rsidRPr="00FD2144" w:rsidRDefault="006C0158" w:rsidP="00363663">
            <w:pPr>
              <w:spacing w:before="84"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361" w:type="dxa"/>
            <w:shd w:val="clear" w:color="auto" w:fill="D9D9D9" w:themeFill="background1" w:themeFillShade="D9"/>
            <w:vAlign w:val="center"/>
          </w:tcPr>
          <w:p w:rsidR="006C0158" w:rsidRPr="00FD2144" w:rsidRDefault="00DE6EA3" w:rsidP="00363663">
            <w:pPr>
              <w:spacing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361" w:type="dxa"/>
            <w:tcBorders>
              <w:bottom w:val="single" w:sz="6" w:space="0" w:color="0070C0"/>
            </w:tcBorders>
            <w:shd w:val="clear" w:color="auto" w:fill="D9D9D9" w:themeFill="background1" w:themeFillShade="D9"/>
            <w:vAlign w:val="center"/>
          </w:tcPr>
          <w:p w:rsidR="006C0158" w:rsidRPr="00FD2144" w:rsidRDefault="006C0158" w:rsidP="00314A54">
            <w:pPr>
              <w:tabs>
                <w:tab w:val="left" w:pos="288"/>
              </w:tabs>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r>
      <w:tr w:rsidR="00084DE5" w:rsidTr="00AC3800">
        <w:trPr>
          <w:trHeight w:hRule="exact" w:val="514"/>
        </w:trPr>
        <w:tc>
          <w:tcPr>
            <w:tcW w:w="1361" w:type="dxa"/>
            <w:vMerge w:val="restart"/>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D9D9D9" w:themeFill="background1" w:themeFillShade="D9"/>
            <w:vAlign w:val="center"/>
          </w:tcPr>
          <w:p w:rsidR="00084DE5"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Dairy</w:t>
            </w:r>
            <w:r>
              <w:rPr>
                <w:rFonts w:ascii="Arial" w:eastAsia="Arial" w:hAnsi="Arial" w:cs="Arial"/>
                <w:color w:val="000000"/>
                <w:sz w:val="20"/>
                <w:szCs w:val="20"/>
              </w:rPr>
              <w:t>:-</w:t>
            </w:r>
          </w:p>
          <w:p w:rsidR="00084DE5" w:rsidRPr="00F26964"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272</w:t>
            </w:r>
          </w:p>
          <w:p w:rsidR="00084DE5" w:rsidRPr="00F26964" w:rsidRDefault="00084DE5" w:rsidP="00F26964">
            <w:pPr>
              <w:jc w:val="center"/>
              <w:textAlignment w:val="baseline"/>
              <w:rPr>
                <w:rFonts w:ascii="Arial" w:eastAsia="Arial" w:hAnsi="Arial" w:cs="Arial"/>
                <w:color w:val="000000"/>
                <w:sz w:val="20"/>
                <w:szCs w:val="20"/>
              </w:rPr>
            </w:pPr>
          </w:p>
          <w:p w:rsidR="00084DE5"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Other livestock</w:t>
            </w:r>
            <w:r>
              <w:rPr>
                <w:rFonts w:ascii="Arial" w:eastAsia="Arial" w:hAnsi="Arial" w:cs="Arial"/>
                <w:color w:val="000000"/>
                <w:sz w:val="20"/>
                <w:szCs w:val="20"/>
              </w:rPr>
              <w:t>:-</w:t>
            </w:r>
          </w:p>
          <w:p w:rsidR="00084DE5" w:rsidRPr="00810043" w:rsidRDefault="00084DE5" w:rsidP="00F26964">
            <w:pPr>
              <w:jc w:val="center"/>
              <w:textAlignment w:val="baseline"/>
              <w:rPr>
                <w:rFonts w:ascii="Arial" w:eastAsia="Arial" w:hAnsi="Arial" w:cs="Arial"/>
                <w:color w:val="000000"/>
              </w:rPr>
            </w:pPr>
            <w:r w:rsidRPr="00F26964">
              <w:rPr>
                <w:rFonts w:ascii="Arial" w:eastAsia="Arial" w:hAnsi="Arial" w:cs="Arial"/>
                <w:color w:val="000000"/>
                <w:sz w:val="20"/>
                <w:szCs w:val="20"/>
              </w:rPr>
              <w:t xml:space="preserve"> 222</w:t>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08"/>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09"/>
        </w:trPr>
        <w:tc>
          <w:tcPr>
            <w:tcW w:w="1361" w:type="dxa"/>
            <w:vMerge/>
            <w:tcBorders>
              <w:bottom w:val="single" w:sz="6" w:space="0" w:color="0070C0"/>
            </w:tcBorders>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tcBorders>
              <w:bottom w:val="single" w:sz="6" w:space="0" w:color="0070C0"/>
            </w:tcBorders>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tcBorders>
              <w:bottom w:val="nil"/>
            </w:tcBorders>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314A54">
        <w:trPr>
          <w:trHeight w:hRule="exact" w:val="532"/>
        </w:trPr>
        <w:tc>
          <w:tcPr>
            <w:tcW w:w="10888" w:type="dxa"/>
            <w:gridSpan w:val="8"/>
            <w:tcBorders>
              <w:left w:val="nil"/>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Align w:val="center"/>
          </w:tcPr>
          <w:p w:rsidR="00084DE5" w:rsidRPr="00FD2144" w:rsidRDefault="00084DE5" w:rsidP="00363663">
            <w:pPr>
              <w:jc w:val="center"/>
              <w:textAlignment w:val="baseline"/>
              <w:rPr>
                <w:rFonts w:ascii="Tahoma" w:eastAsia="Arial" w:hAnsi="Tahoma" w:cs="Tahoma"/>
                <w:b/>
                <w:color w:val="000000"/>
              </w:rPr>
            </w:pPr>
            <w:r w:rsidRPr="00FD2144">
              <w:rPr>
                <w:rFonts w:ascii="Tahoma" w:eastAsia="Arial" w:hAnsi="Tahoma" w:cs="Tahoma"/>
                <w:b/>
                <w:color w:val="000000"/>
              </w:rPr>
              <w:t>Total</w:t>
            </w:r>
          </w:p>
        </w:tc>
        <w:tc>
          <w:tcPr>
            <w:tcW w:w="1361" w:type="dxa"/>
            <w:vAlign w:val="center"/>
          </w:tcPr>
          <w:p w:rsidR="00084DE5" w:rsidRPr="00FD2144" w:rsidRDefault="00DE0872"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c>
          <w:tcPr>
            <w:tcW w:w="1361" w:type="dxa"/>
            <w:tcBorders>
              <w:top w:val="nil"/>
            </w:tcBorders>
            <w:shd w:val="clear" w:color="auto" w:fill="D9D9D9" w:themeFill="background1" w:themeFillShade="D9"/>
            <w:vAlign w:val="center"/>
          </w:tcPr>
          <w:p w:rsidR="00084DE5" w:rsidRPr="00FD2144" w:rsidRDefault="00DE0872" w:rsidP="00314A54">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r>
    </w:tbl>
    <w:p w:rsidR="006C0158" w:rsidRPr="003B5EC6" w:rsidRDefault="006C0158" w:rsidP="006C0158">
      <w:pPr>
        <w:spacing w:line="288" w:lineRule="exact"/>
        <w:textAlignment w:val="baseline"/>
        <w:rPr>
          <w:rFonts w:ascii="Arial" w:hAnsi="Arial" w:cs="Arial"/>
          <w:sz w:val="20"/>
          <w:szCs w:val="20"/>
        </w:rPr>
        <w:sectPr w:rsidR="006C0158" w:rsidRPr="003B5EC6" w:rsidSect="003567B7">
          <w:pgSz w:w="16838" w:h="11909" w:orient="landscape"/>
          <w:pgMar w:top="284" w:right="567" w:bottom="284" w:left="284" w:header="720" w:footer="720" w:gutter="0"/>
          <w:cols w:space="720"/>
          <w:docGrid w:linePitch="299"/>
        </w:sectPr>
      </w:pPr>
      <w:r w:rsidRPr="003B5EC6">
        <w:rPr>
          <w:rFonts w:ascii="Arial" w:hAnsi="Arial" w:cs="Arial"/>
          <w:sz w:val="20"/>
          <w:szCs w:val="20"/>
        </w:rPr>
        <w:t>* refers to</w:t>
      </w:r>
      <w:r w:rsidRPr="003B5EC6">
        <w:rPr>
          <w:rFonts w:ascii="Arial" w:hAnsi="Arial" w:cs="Arial"/>
          <w:b/>
          <w:color w:val="FF0000"/>
          <w:sz w:val="20"/>
          <w:szCs w:val="20"/>
        </w:rPr>
        <w:t xml:space="preserve"> </w:t>
      </w:r>
      <w:r w:rsidRPr="00800D99">
        <w:rPr>
          <w:rFonts w:ascii="Arial" w:hAnsi="Arial" w:cs="Arial"/>
          <w:b/>
          <w:sz w:val="20"/>
          <w:szCs w:val="20"/>
        </w:rPr>
        <w:t>Annex G</w:t>
      </w:r>
      <w:r w:rsidRPr="00800D99">
        <w:rPr>
          <w:rFonts w:ascii="Arial" w:hAnsi="Arial" w:cs="Arial"/>
          <w:sz w:val="20"/>
          <w:szCs w:val="20"/>
        </w:rPr>
        <w:t xml:space="preserve"> in</w:t>
      </w:r>
      <w:r w:rsidRPr="003B5EC6">
        <w:rPr>
          <w:rFonts w:ascii="Arial" w:hAnsi="Arial" w:cs="Arial"/>
          <w:sz w:val="20"/>
          <w:szCs w:val="20"/>
        </w:rPr>
        <w:t xml:space="preserve"> the NAP </w:t>
      </w:r>
      <w:r w:rsidR="005379E0">
        <w:rPr>
          <w:rFonts w:ascii="Arial" w:hAnsi="Arial" w:cs="Arial"/>
          <w:sz w:val="20"/>
          <w:szCs w:val="20"/>
        </w:rPr>
        <w:t xml:space="preserve">2015-2018 </w:t>
      </w:r>
      <w:r w:rsidRPr="003B5EC6">
        <w:rPr>
          <w:rFonts w:ascii="Arial" w:hAnsi="Arial" w:cs="Arial"/>
          <w:sz w:val="20"/>
          <w:szCs w:val="20"/>
        </w:rPr>
        <w:t>and Phosphorus Regulations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CA6233">
        <w:trPr>
          <w:cantSplit/>
          <w:trHeight w:val="11865"/>
        </w:trPr>
        <w:tc>
          <w:tcPr>
            <w:tcW w:w="904" w:type="dxa"/>
            <w:shd w:val="clear" w:color="auto" w:fill="76923C" w:themeFill="accent3" w:themeFillShade="BF"/>
            <w:textDirection w:val="tbRl"/>
            <w:vAlign w:val="center"/>
          </w:tcPr>
          <w:p w:rsidR="006C0158"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3 - </w:t>
            </w:r>
            <w:r w:rsidR="00CA6233">
              <w:rPr>
                <w:rFonts w:ascii="Tahoma" w:eastAsia="Arial" w:hAnsi="Tahoma" w:cs="Tahoma"/>
                <w:b/>
                <w:color w:val="FFFFFF" w:themeColor="background1"/>
                <w:sz w:val="28"/>
                <w:szCs w:val="24"/>
              </w:rPr>
              <w:t>Calculating nitrogen (N) applications for grassland</w:t>
            </w:r>
          </w:p>
        </w:tc>
      </w:tr>
    </w:tbl>
    <w:tbl>
      <w:tblPr>
        <w:tblW w:w="0" w:type="auto"/>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1361"/>
        <w:gridCol w:w="1361"/>
        <w:gridCol w:w="1361"/>
        <w:gridCol w:w="1361"/>
        <w:gridCol w:w="1361"/>
        <w:gridCol w:w="1361"/>
        <w:gridCol w:w="1361"/>
        <w:gridCol w:w="1361"/>
        <w:gridCol w:w="1361"/>
        <w:gridCol w:w="1361"/>
        <w:gridCol w:w="1361"/>
      </w:tblGrid>
      <w:tr w:rsidR="006C0158" w:rsidTr="00AC3800">
        <w:trPr>
          <w:trHeight w:hRule="exact" w:val="533"/>
        </w:trPr>
        <w:tc>
          <w:tcPr>
            <w:tcW w:w="14971" w:type="dxa"/>
            <w:gridSpan w:val="11"/>
            <w:shd w:val="clear" w:color="auto" w:fill="A6A6A6" w:themeFill="background1" w:themeFillShade="A6"/>
            <w:vAlign w:val="center"/>
          </w:tcPr>
          <w:p w:rsidR="006C0158" w:rsidRPr="00FD2144" w:rsidRDefault="000731CE" w:rsidP="00F64C17">
            <w:pPr>
              <w:spacing w:before="103" w:after="119" w:line="300" w:lineRule="exact"/>
              <w:ind w:right="5330"/>
              <w:jc w:val="right"/>
              <w:textAlignment w:val="baseline"/>
              <w:rPr>
                <w:rFonts w:ascii="Tahoma" w:eastAsia="Arial" w:hAnsi="Tahoma" w:cs="Tahoma"/>
                <w:b/>
                <w:color w:val="000000"/>
              </w:rPr>
            </w:pPr>
            <w:r w:rsidRPr="00FD2144">
              <w:rPr>
                <w:rFonts w:ascii="Tahoma" w:eastAsia="Arial" w:hAnsi="Tahoma" w:cs="Tahoma"/>
                <w:b/>
                <w:color w:val="000000"/>
              </w:rPr>
              <w:t>N</w:t>
            </w:r>
            <w:r w:rsidR="0005304F" w:rsidRPr="00FD2144">
              <w:rPr>
                <w:rFonts w:ascii="Tahoma" w:eastAsia="Arial" w:hAnsi="Tahoma" w:cs="Tahoma"/>
                <w:b/>
                <w:color w:val="000000"/>
              </w:rPr>
              <w:t>itrogen (N)</w:t>
            </w:r>
            <w:r w:rsidR="006C0158" w:rsidRPr="00FD2144">
              <w:rPr>
                <w:rFonts w:ascii="Tahoma" w:eastAsia="Arial" w:hAnsi="Tahoma" w:cs="Tahoma"/>
                <w:b/>
                <w:color w:val="000000"/>
              </w:rPr>
              <w:t xml:space="preserve"> appli</w:t>
            </w:r>
            <w:r w:rsidR="00F64C17">
              <w:rPr>
                <w:rFonts w:ascii="Tahoma" w:eastAsia="Arial" w:hAnsi="Tahoma" w:cs="Tahoma"/>
                <w:b/>
                <w:color w:val="000000"/>
              </w:rPr>
              <w:t xml:space="preserve">cation </w:t>
            </w:r>
            <w:r w:rsidR="006C0158" w:rsidRPr="00FD2144">
              <w:rPr>
                <w:rFonts w:ascii="Tahoma" w:eastAsia="Arial" w:hAnsi="Tahoma" w:cs="Tahoma"/>
                <w:b/>
                <w:color w:val="000000"/>
              </w:rPr>
              <w:t xml:space="preserve">to grassland </w:t>
            </w:r>
            <w:r w:rsidR="00F64C17">
              <w:rPr>
                <w:rFonts w:ascii="Tahoma" w:eastAsia="Arial" w:hAnsi="Tahoma" w:cs="Tahoma"/>
                <w:b/>
                <w:color w:val="000000"/>
              </w:rPr>
              <w:t xml:space="preserve"> worksheet</w:t>
            </w:r>
          </w:p>
        </w:tc>
      </w:tr>
      <w:tr w:rsidR="006C0158" w:rsidTr="00AC3800">
        <w:trPr>
          <w:trHeight w:hRule="exact" w:val="1154"/>
        </w:trPr>
        <w:tc>
          <w:tcPr>
            <w:tcW w:w="2722" w:type="dxa"/>
            <w:gridSpan w:val="2"/>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5444" w:type="dxa"/>
            <w:gridSpan w:val="4"/>
            <w:shd w:val="clear" w:color="auto" w:fill="D9D9D9" w:themeFill="background1" w:themeFillShade="D9"/>
            <w:vAlign w:val="center"/>
          </w:tcPr>
          <w:p w:rsidR="003E35BD"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excluding livestock manures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(for example sewage sludge)</w:t>
            </w:r>
          </w:p>
        </w:tc>
        <w:tc>
          <w:tcPr>
            <w:tcW w:w="4083" w:type="dxa"/>
            <w:gridSpan w:val="3"/>
            <w:vAlign w:val="center"/>
          </w:tcPr>
          <w:p w:rsidR="006C0158" w:rsidRPr="009D666F" w:rsidRDefault="006C0158" w:rsidP="0005304F">
            <w:pPr>
              <w:spacing w:line="276" w:lineRule="auto"/>
              <w:ind w:right="77"/>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361" w:type="dxa"/>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and chemical N fertiliser</w:t>
            </w:r>
          </w:p>
        </w:tc>
        <w:tc>
          <w:tcPr>
            <w:tcW w:w="1361" w:type="dxa"/>
            <w:vMerge w:val="restart"/>
            <w:shd w:val="clear" w:color="auto" w:fill="D9D9D9" w:themeFill="background1" w:themeFillShade="D9"/>
            <w:vAlign w:val="center"/>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 to be applied per ha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Pr="009D666F" w:rsidRDefault="006C0158" w:rsidP="00363663">
            <w:pPr>
              <w:spacing w:line="297" w:lineRule="exact"/>
              <w:ind w:right="424"/>
              <w:jc w:val="right"/>
              <w:textAlignment w:val="baseline"/>
              <w:rPr>
                <w:rFonts w:ascii="Tahoma" w:eastAsia="Arial" w:hAnsi="Tahoma" w:cs="Tahoma"/>
                <w:b/>
                <w:color w:val="000000"/>
                <w:sz w:val="20"/>
                <w:szCs w:val="20"/>
              </w:rPr>
            </w:pPr>
          </w:p>
          <w:p w:rsidR="006C0158" w:rsidRDefault="006C0158" w:rsidP="00F26964">
            <w:pPr>
              <w:spacing w:line="297" w:lineRule="exact"/>
              <w:ind w:right="116"/>
              <w:jc w:val="center"/>
              <w:textAlignment w:val="baseline"/>
              <w:rPr>
                <w:rFonts w:ascii="Arial" w:eastAsia="Arial" w:hAnsi="Arial"/>
                <w:b/>
                <w:color w:val="000000"/>
                <w:sz w:val="24"/>
              </w:rPr>
            </w:pPr>
            <w:r w:rsidRPr="009D666F">
              <w:rPr>
                <w:rFonts w:ascii="Tahoma" w:eastAsia="Arial" w:hAnsi="Tahoma" w:cs="Tahoma"/>
                <w:b/>
                <w:color w:val="000000"/>
                <w:sz w:val="20"/>
                <w:szCs w:val="20"/>
              </w:rPr>
              <w:t xml:space="preserve">Total (J) </w:t>
            </w:r>
            <w:r w:rsidR="00F26964">
              <w:rPr>
                <w:rFonts w:ascii="Tahoma" w:eastAsia="Arial" w:hAnsi="Tahoma" w:cs="Tahoma"/>
                <w:b/>
                <w:color w:val="000000"/>
                <w:sz w:val="20"/>
                <w:szCs w:val="20"/>
              </w:rPr>
              <w:t>÷</w:t>
            </w:r>
            <w:r w:rsidRPr="009D666F">
              <w:rPr>
                <w:rFonts w:ascii="Tahoma" w:eastAsia="Arial" w:hAnsi="Tahoma" w:cs="Tahoma"/>
                <w:b/>
                <w:color w:val="000000"/>
                <w:sz w:val="20"/>
                <w:szCs w:val="20"/>
              </w:rPr>
              <w:t xml:space="preserve"> (A)</w:t>
            </w:r>
          </w:p>
        </w:tc>
      </w:tr>
      <w:tr w:rsidR="006C0158" w:rsidTr="00084DE5">
        <w:trPr>
          <w:trHeight w:val="2277"/>
        </w:trPr>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 of grassland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on the farm (ha)</w:t>
            </w:r>
          </w:p>
        </w:tc>
        <w:tc>
          <w:tcPr>
            <w:tcW w:w="1361" w:type="dxa"/>
            <w:shd w:val="clear" w:color="auto" w:fill="D9D9D9" w:themeFill="background1" w:themeFillShade="D9"/>
          </w:tcPr>
          <w:p w:rsidR="006C0158" w:rsidRPr="009D666F" w:rsidRDefault="006C0158" w:rsidP="00F64C17">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N </w:t>
            </w:r>
            <w:r w:rsidR="00F26964">
              <w:rPr>
                <w:rFonts w:ascii="Tahoma" w:eastAsia="Arial" w:hAnsi="Tahoma" w:cs="Tahoma"/>
                <w:b/>
                <w:color w:val="000000"/>
                <w:sz w:val="20"/>
                <w:szCs w:val="20"/>
              </w:rPr>
              <w:t xml:space="preserve">limit </w:t>
            </w:r>
            <w:r w:rsidR="00F64C17">
              <w:rPr>
                <w:rFonts w:ascii="Tahoma" w:eastAsia="Arial" w:hAnsi="Tahoma" w:cs="Tahoma"/>
                <w:b/>
                <w:color w:val="000000"/>
                <w:sz w:val="20"/>
                <w:szCs w:val="20"/>
              </w:rPr>
              <w:t xml:space="preserve">for </w:t>
            </w:r>
            <w:r w:rsidRPr="009D666F">
              <w:rPr>
                <w:rFonts w:ascii="Tahoma" w:eastAsia="Arial" w:hAnsi="Tahoma" w:cs="Tahoma"/>
                <w:b/>
                <w:color w:val="000000"/>
                <w:sz w:val="20"/>
                <w:szCs w:val="20"/>
              </w:rPr>
              <w:t>grassland (kg</w:t>
            </w:r>
            <w:r w:rsidR="00FD2144">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ha)</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manure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manure to be applied to whole area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w:t>
            </w:r>
            <w:r w:rsidR="0005304F">
              <w:rPr>
                <w:rFonts w:ascii="Tahoma" w:eastAsia="Arial" w:hAnsi="Tahoma" w:cs="Tahoma"/>
                <w:b/>
                <w:color w:val="000000"/>
                <w:sz w:val="20"/>
                <w:szCs w:val="20"/>
              </w:rPr>
              <w:t>g</w:t>
            </w:r>
            <w:r w:rsidRPr="009D666F">
              <w:rPr>
                <w:rFonts w:ascii="Tahoma" w:eastAsia="Arial" w:hAnsi="Tahoma" w:cs="Tahoma"/>
                <w:b/>
                <w:color w:val="000000"/>
                <w:sz w:val="20"/>
                <w:szCs w:val="20"/>
              </w:rPr>
              <w:t xml:space="preserve">rass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(kg per m</w:t>
            </w:r>
            <w:r w:rsidRPr="009D666F">
              <w:rPr>
                <w:rFonts w:ascii="Tahoma" w:eastAsia="Arial" w:hAnsi="Tahoma" w:cs="Tahoma"/>
                <w:b/>
                <w:color w:val="000000"/>
                <w:sz w:val="20"/>
                <w:szCs w:val="20"/>
                <w:vertAlign w:val="superscript"/>
              </w:rPr>
              <w:t>3</w:t>
            </w:r>
            <w:r w:rsidRPr="009D666F">
              <w:rPr>
                <w:rFonts w:ascii="Tahoma" w:eastAsia="Arial" w:hAnsi="Tahoma" w:cs="Tahoma"/>
                <w:b/>
                <w:color w:val="000000"/>
                <w:sz w:val="20"/>
                <w:szCs w:val="20"/>
              </w:rPr>
              <w:t xml:space="preserve"> or t)</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Annex G*</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p>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to be applied to whole area of grass (kg)</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(D)</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x</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Type of N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fertiliser to be applied</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to whole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from fertiliser to be applied to whole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to be applied to whole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area (kg) </w:t>
            </w:r>
          </w:p>
          <w:p w:rsidR="0005304F" w:rsidRDefault="0005304F" w:rsidP="0005304F">
            <w:pPr>
              <w:spacing w:line="276" w:lineRule="auto"/>
              <w:jc w:val="center"/>
              <w:textAlignment w:val="baseline"/>
              <w:rPr>
                <w:rFonts w:ascii="Tahoma" w:eastAsia="Arial" w:hAnsi="Tahoma" w:cs="Tahoma"/>
                <w:b/>
                <w:color w:val="000000"/>
                <w:sz w:val="20"/>
                <w:szCs w:val="20"/>
              </w:rPr>
            </w:pPr>
          </w:p>
          <w:p w:rsidR="006B4334" w:rsidRDefault="006B4334"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after="240"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(I)</w:t>
            </w:r>
          </w:p>
        </w:tc>
        <w:tc>
          <w:tcPr>
            <w:tcW w:w="1361" w:type="dxa"/>
            <w:vMerge/>
            <w:shd w:val="clear" w:color="auto" w:fill="D9D9D9" w:themeFill="background1" w:themeFillShade="D9"/>
            <w:vAlign w:val="center"/>
          </w:tcPr>
          <w:p w:rsidR="006C0158" w:rsidRDefault="006C0158" w:rsidP="00363663"/>
        </w:tc>
      </w:tr>
      <w:tr w:rsidR="006C0158" w:rsidTr="00AC3800">
        <w:trPr>
          <w:trHeight w:hRule="exact" w:val="509"/>
        </w:trPr>
        <w:tc>
          <w:tcPr>
            <w:tcW w:w="1361" w:type="dxa"/>
            <w:shd w:val="clear" w:color="auto" w:fill="D9D9D9" w:themeFill="background1" w:themeFillShade="D9"/>
            <w:vAlign w:val="center"/>
          </w:tcPr>
          <w:p w:rsidR="006C0158" w:rsidRPr="00FD2144" w:rsidRDefault="006C0158" w:rsidP="00363663">
            <w:pPr>
              <w:spacing w:before="84"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361" w:type="dxa"/>
            <w:shd w:val="clear" w:color="auto" w:fill="D9D9D9" w:themeFill="background1" w:themeFillShade="D9"/>
            <w:vAlign w:val="center"/>
          </w:tcPr>
          <w:p w:rsidR="006C0158" w:rsidRPr="00FD2144" w:rsidRDefault="00DE6EA3" w:rsidP="00363663">
            <w:pPr>
              <w:spacing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361" w:type="dxa"/>
            <w:tcBorders>
              <w:bottom w:val="single" w:sz="6" w:space="0" w:color="0070C0"/>
            </w:tcBorders>
            <w:shd w:val="clear" w:color="auto" w:fill="D9D9D9" w:themeFill="background1" w:themeFillShade="D9"/>
            <w:vAlign w:val="center"/>
          </w:tcPr>
          <w:p w:rsidR="006C0158" w:rsidRPr="00FD2144" w:rsidRDefault="006C0158" w:rsidP="006B4334">
            <w:pPr>
              <w:tabs>
                <w:tab w:val="left" w:pos="288"/>
              </w:tabs>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r>
      <w:tr w:rsidR="00084DE5" w:rsidTr="006B4334">
        <w:trPr>
          <w:trHeight w:hRule="exact" w:val="514"/>
        </w:trPr>
        <w:tc>
          <w:tcPr>
            <w:tcW w:w="1361" w:type="dxa"/>
            <w:vMerge w:val="restart"/>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D9D9D9" w:themeFill="background1" w:themeFillShade="D9"/>
            <w:vAlign w:val="center"/>
          </w:tcPr>
          <w:p w:rsidR="00084DE5"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Dairy</w:t>
            </w:r>
            <w:r>
              <w:rPr>
                <w:rFonts w:ascii="Arial" w:eastAsia="Arial" w:hAnsi="Arial" w:cs="Arial"/>
                <w:color w:val="000000"/>
                <w:sz w:val="20"/>
                <w:szCs w:val="20"/>
              </w:rPr>
              <w:t>:-</w:t>
            </w:r>
          </w:p>
          <w:p w:rsidR="00084DE5" w:rsidRPr="00F26964"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272</w:t>
            </w:r>
          </w:p>
          <w:p w:rsidR="00084DE5" w:rsidRPr="00F26964" w:rsidRDefault="00084DE5" w:rsidP="00F26964">
            <w:pPr>
              <w:jc w:val="center"/>
              <w:textAlignment w:val="baseline"/>
              <w:rPr>
                <w:rFonts w:ascii="Arial" w:eastAsia="Arial" w:hAnsi="Arial" w:cs="Arial"/>
                <w:color w:val="000000"/>
                <w:sz w:val="20"/>
                <w:szCs w:val="20"/>
              </w:rPr>
            </w:pPr>
          </w:p>
          <w:p w:rsidR="00084DE5" w:rsidRDefault="00084DE5" w:rsidP="00292E1E">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Other livestock</w:t>
            </w:r>
            <w:r>
              <w:rPr>
                <w:rFonts w:ascii="Arial" w:eastAsia="Arial" w:hAnsi="Arial" w:cs="Arial"/>
                <w:color w:val="000000"/>
                <w:sz w:val="20"/>
                <w:szCs w:val="20"/>
              </w:rPr>
              <w:t>:-</w:t>
            </w:r>
          </w:p>
          <w:p w:rsidR="00084DE5" w:rsidRPr="00810043" w:rsidRDefault="00084DE5" w:rsidP="00292E1E">
            <w:pPr>
              <w:jc w:val="center"/>
              <w:textAlignment w:val="baseline"/>
              <w:rPr>
                <w:rFonts w:ascii="Arial" w:eastAsia="Arial" w:hAnsi="Arial" w:cs="Arial"/>
                <w:color w:val="000000"/>
              </w:rPr>
            </w:pPr>
            <w:r w:rsidRPr="00F26964">
              <w:rPr>
                <w:rFonts w:ascii="Arial" w:eastAsia="Arial" w:hAnsi="Arial" w:cs="Arial"/>
                <w:color w:val="000000"/>
                <w:sz w:val="20"/>
                <w:szCs w:val="20"/>
              </w:rPr>
              <w:t>222</w:t>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8"/>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9"/>
        </w:trPr>
        <w:tc>
          <w:tcPr>
            <w:tcW w:w="1361" w:type="dxa"/>
            <w:vMerge/>
            <w:tcBorders>
              <w:bottom w:val="single" w:sz="6" w:space="0" w:color="0070C0"/>
            </w:tcBorders>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tcBorders>
              <w:bottom w:val="single" w:sz="6" w:space="0" w:color="0070C0"/>
            </w:tcBorders>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DE0872"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tcBorders>
              <w:bottom w:val="nil"/>
            </w:tcBorders>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32"/>
        </w:trPr>
        <w:tc>
          <w:tcPr>
            <w:tcW w:w="10888" w:type="dxa"/>
            <w:gridSpan w:val="8"/>
            <w:tcBorders>
              <w:left w:val="nil"/>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Align w:val="center"/>
          </w:tcPr>
          <w:p w:rsidR="00084DE5" w:rsidRPr="00FD2144" w:rsidRDefault="00084DE5" w:rsidP="00363663">
            <w:pPr>
              <w:jc w:val="center"/>
              <w:textAlignment w:val="baseline"/>
              <w:rPr>
                <w:rFonts w:ascii="Tahoma" w:eastAsia="Arial" w:hAnsi="Tahoma" w:cs="Tahoma"/>
                <w:b/>
                <w:color w:val="000000"/>
              </w:rPr>
            </w:pPr>
            <w:r w:rsidRPr="00FD2144">
              <w:rPr>
                <w:rFonts w:ascii="Tahoma" w:eastAsia="Arial" w:hAnsi="Tahoma" w:cs="Tahoma"/>
                <w:b/>
                <w:color w:val="000000"/>
              </w:rPr>
              <w:t>Total</w:t>
            </w:r>
          </w:p>
        </w:tc>
        <w:tc>
          <w:tcPr>
            <w:tcW w:w="1361" w:type="dxa"/>
            <w:vAlign w:val="center"/>
          </w:tcPr>
          <w:p w:rsidR="00084DE5" w:rsidRPr="00FD2144" w:rsidRDefault="00DE0872"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c>
          <w:tcPr>
            <w:tcW w:w="1361" w:type="dxa"/>
            <w:tcBorders>
              <w:top w:val="nil"/>
            </w:tcBorders>
            <w:shd w:val="clear" w:color="auto" w:fill="D9D9D9" w:themeFill="background1" w:themeFillShade="D9"/>
            <w:vAlign w:val="center"/>
          </w:tcPr>
          <w:p w:rsidR="00084DE5" w:rsidRPr="00FD2144" w:rsidRDefault="00DE0872"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r>
    </w:tbl>
    <w:p w:rsidR="006C0158" w:rsidRPr="003B5EC6" w:rsidRDefault="006C0158" w:rsidP="006C0158">
      <w:pPr>
        <w:spacing w:line="288" w:lineRule="exact"/>
        <w:textAlignment w:val="baseline"/>
        <w:rPr>
          <w:rFonts w:ascii="Arial" w:hAnsi="Arial" w:cs="Arial"/>
          <w:sz w:val="20"/>
          <w:szCs w:val="20"/>
        </w:rPr>
        <w:sectPr w:rsidR="006C0158" w:rsidRPr="003B5EC6" w:rsidSect="003567B7">
          <w:pgSz w:w="16838" w:h="11909" w:orient="landscape"/>
          <w:pgMar w:top="284" w:right="567" w:bottom="284" w:left="284" w:header="720" w:footer="720" w:gutter="0"/>
          <w:cols w:space="720"/>
          <w:docGrid w:linePitch="299"/>
        </w:sectPr>
      </w:pPr>
      <w:r w:rsidRPr="003B5EC6">
        <w:rPr>
          <w:rFonts w:ascii="Arial" w:hAnsi="Arial" w:cs="Arial"/>
          <w:sz w:val="20"/>
          <w:szCs w:val="20"/>
        </w:rPr>
        <w:t>* refers to</w:t>
      </w:r>
      <w:r w:rsidRPr="003B5EC6">
        <w:rPr>
          <w:rFonts w:ascii="Arial" w:hAnsi="Arial" w:cs="Arial"/>
          <w:b/>
          <w:sz w:val="20"/>
          <w:szCs w:val="20"/>
        </w:rPr>
        <w:t xml:space="preserve"> </w:t>
      </w:r>
      <w:r w:rsidRPr="00800D99">
        <w:rPr>
          <w:rFonts w:ascii="Arial" w:hAnsi="Arial" w:cs="Arial"/>
          <w:b/>
          <w:sz w:val="20"/>
          <w:szCs w:val="20"/>
        </w:rPr>
        <w:t>Annex G</w:t>
      </w:r>
      <w:r w:rsidRPr="003B5EC6">
        <w:rPr>
          <w:rFonts w:ascii="Arial" w:hAnsi="Arial" w:cs="Arial"/>
          <w:sz w:val="20"/>
          <w:szCs w:val="20"/>
        </w:rPr>
        <w:t xml:space="preserve"> </w:t>
      </w:r>
      <w:r w:rsidRPr="00800D99">
        <w:rPr>
          <w:rFonts w:ascii="Arial" w:hAnsi="Arial" w:cs="Arial"/>
          <w:sz w:val="20"/>
          <w:szCs w:val="20"/>
        </w:rPr>
        <w:t>in</w:t>
      </w:r>
      <w:r w:rsidRPr="003B5EC6">
        <w:rPr>
          <w:rFonts w:ascii="Arial" w:hAnsi="Arial" w:cs="Arial"/>
          <w:sz w:val="20"/>
          <w:szCs w:val="20"/>
        </w:rPr>
        <w:t xml:space="preserve"> the NAP </w:t>
      </w:r>
      <w:r w:rsidR="005379E0">
        <w:rPr>
          <w:rFonts w:ascii="Arial" w:hAnsi="Arial" w:cs="Arial"/>
          <w:sz w:val="20"/>
          <w:szCs w:val="20"/>
        </w:rPr>
        <w:t xml:space="preserve">2015-2018 </w:t>
      </w:r>
      <w:r w:rsidRPr="003B5EC6">
        <w:rPr>
          <w:rFonts w:ascii="Arial" w:hAnsi="Arial" w:cs="Arial"/>
          <w:sz w:val="20"/>
          <w:szCs w:val="20"/>
        </w:rPr>
        <w:t>and Phosphorus Regula</w:t>
      </w:r>
      <w:r w:rsidR="005379E0">
        <w:rPr>
          <w:rFonts w:ascii="Arial" w:hAnsi="Arial" w:cs="Arial"/>
          <w:sz w:val="20"/>
          <w:szCs w:val="20"/>
        </w:rPr>
        <w:t>tions Guidance Booklet</w:t>
      </w:r>
      <w:r w:rsidR="00A30C4D">
        <w:rPr>
          <w:rFonts w:ascii="Arial" w:hAnsi="Arial" w:cs="Arial"/>
          <w:sz w:val="20"/>
          <w:szCs w:val="20"/>
        </w:rPr>
        <w:t>.</w:t>
      </w:r>
    </w:p>
    <w:tbl>
      <w:tblPr>
        <w:tblpPr w:leftFromText="180" w:rightFromText="180" w:horzAnchor="page" w:tblpX="1" w:tblpY="-285"/>
        <w:tblW w:w="16585" w:type="dxa"/>
        <w:shd w:val="clear" w:color="auto" w:fill="8DB3E2" w:themeFill="text2" w:themeFillTint="66"/>
        <w:tblLayout w:type="fixed"/>
        <w:tblCellMar>
          <w:left w:w="0" w:type="dxa"/>
          <w:right w:w="0" w:type="dxa"/>
        </w:tblCellMar>
        <w:tblLook w:val="0000"/>
      </w:tblPr>
      <w:tblGrid>
        <w:gridCol w:w="16585"/>
      </w:tblGrid>
      <w:tr w:rsidR="006C0158" w:rsidTr="003567B7">
        <w:trPr>
          <w:trHeight w:hRule="exact" w:val="1568"/>
        </w:trPr>
        <w:tc>
          <w:tcPr>
            <w:tcW w:w="16585" w:type="dxa"/>
            <w:tcBorders>
              <w:top w:val="none" w:sz="0" w:space="0" w:color="000000"/>
              <w:left w:val="none" w:sz="0" w:space="0" w:color="000000"/>
              <w:bottom w:val="none" w:sz="0" w:space="0" w:color="000000"/>
              <w:right w:val="none" w:sz="0" w:space="0" w:color="000000"/>
            </w:tcBorders>
            <w:shd w:val="clear" w:color="auto" w:fill="76923C" w:themeFill="accent3" w:themeFillShade="BF"/>
            <w:vAlign w:val="center"/>
          </w:tcPr>
          <w:p w:rsidR="00B7372A" w:rsidRDefault="007F260F" w:rsidP="00B65A1C">
            <w:pPr>
              <w:ind w:left="142"/>
              <w:jc w:val="center"/>
              <w:textAlignment w:val="baseline"/>
              <w:rPr>
                <w:rFonts w:ascii="Tahoma" w:eastAsia="Arial" w:hAnsi="Tahoma" w:cs="Tahoma"/>
                <w:b/>
                <w:color w:val="FFFFFF" w:themeColor="background1"/>
                <w:spacing w:val="1"/>
                <w:sz w:val="49"/>
                <w:szCs w:val="49"/>
              </w:rPr>
            </w:pPr>
            <w:bookmarkStart w:id="6" w:name="Calculating_N_applied_to_arable_crops"/>
            <w:bookmarkEnd w:id="6"/>
            <w:r>
              <w:rPr>
                <w:rFonts w:ascii="Tahoma" w:eastAsia="Arial" w:hAnsi="Tahoma" w:cs="Tahoma"/>
                <w:b/>
                <w:color w:val="FFFFFF" w:themeColor="background1"/>
                <w:spacing w:val="1"/>
                <w:sz w:val="48"/>
                <w:szCs w:val="48"/>
                <w:shd w:val="clear" w:color="auto" w:fill="76923C" w:themeFill="accent3" w:themeFillShade="BF"/>
              </w:rPr>
              <w:lastRenderedPageBreak/>
              <w:t xml:space="preserve">Section 4 - </w:t>
            </w:r>
            <w:r w:rsidR="006C0158" w:rsidRPr="00B77B04">
              <w:rPr>
                <w:rFonts w:ascii="Tahoma" w:eastAsia="Arial" w:hAnsi="Tahoma" w:cs="Tahoma"/>
                <w:b/>
                <w:color w:val="FFFFFF" w:themeColor="background1"/>
                <w:spacing w:val="1"/>
                <w:sz w:val="48"/>
                <w:szCs w:val="48"/>
                <w:shd w:val="clear" w:color="auto" w:fill="76923C" w:themeFill="accent3" w:themeFillShade="BF"/>
              </w:rPr>
              <w:t xml:space="preserve">Calculating </w:t>
            </w:r>
            <w:r w:rsidR="00867C19" w:rsidRPr="00B77B04">
              <w:rPr>
                <w:rFonts w:ascii="Tahoma" w:eastAsia="Arial" w:hAnsi="Tahoma" w:cs="Tahoma"/>
                <w:b/>
                <w:color w:val="FFFFFF" w:themeColor="background1"/>
                <w:spacing w:val="1"/>
                <w:sz w:val="48"/>
                <w:szCs w:val="48"/>
                <w:shd w:val="clear" w:color="auto" w:fill="76923C" w:themeFill="accent3" w:themeFillShade="BF"/>
              </w:rPr>
              <w:t>n</w:t>
            </w:r>
            <w:r w:rsidR="0005304F" w:rsidRPr="00B77B04">
              <w:rPr>
                <w:rFonts w:ascii="Tahoma" w:eastAsia="Arial" w:hAnsi="Tahoma" w:cs="Tahoma"/>
                <w:b/>
                <w:color w:val="FFFFFF" w:themeColor="background1"/>
                <w:spacing w:val="1"/>
                <w:sz w:val="48"/>
                <w:szCs w:val="48"/>
                <w:shd w:val="clear" w:color="auto" w:fill="76923C" w:themeFill="accent3" w:themeFillShade="BF"/>
              </w:rPr>
              <w:t>itrogen (N)</w:t>
            </w:r>
            <w:r w:rsidR="000731CE" w:rsidRPr="00B77B04">
              <w:rPr>
                <w:rFonts w:ascii="Tahoma" w:eastAsia="Arial" w:hAnsi="Tahoma" w:cs="Tahoma"/>
                <w:b/>
                <w:color w:val="FFFFFF" w:themeColor="background1"/>
                <w:spacing w:val="1"/>
                <w:sz w:val="48"/>
                <w:szCs w:val="48"/>
                <w:shd w:val="clear" w:color="auto" w:fill="76923C" w:themeFill="accent3" w:themeFillShade="BF"/>
              </w:rPr>
              <w:t xml:space="preserve"> </w:t>
            </w:r>
            <w:r w:rsidR="006C0158" w:rsidRPr="00B77B04">
              <w:rPr>
                <w:rFonts w:ascii="Tahoma" w:eastAsia="Arial" w:hAnsi="Tahoma" w:cs="Tahoma"/>
                <w:b/>
                <w:color w:val="FFFFFF" w:themeColor="background1"/>
                <w:spacing w:val="1"/>
                <w:sz w:val="48"/>
                <w:szCs w:val="48"/>
                <w:shd w:val="clear" w:color="auto" w:fill="76923C" w:themeFill="accent3" w:themeFillShade="BF"/>
              </w:rPr>
              <w:t>appli</w:t>
            </w:r>
            <w:r w:rsidR="00B65A1C" w:rsidRPr="00B77B04">
              <w:rPr>
                <w:rFonts w:ascii="Tahoma" w:eastAsia="Arial" w:hAnsi="Tahoma" w:cs="Tahoma"/>
                <w:b/>
                <w:color w:val="FFFFFF" w:themeColor="background1"/>
                <w:spacing w:val="1"/>
                <w:sz w:val="48"/>
                <w:szCs w:val="48"/>
                <w:shd w:val="clear" w:color="auto" w:fill="76923C" w:themeFill="accent3" w:themeFillShade="BF"/>
              </w:rPr>
              <w:t>cations for</w:t>
            </w:r>
            <w:r w:rsidR="006C0158" w:rsidRPr="00B77B04">
              <w:rPr>
                <w:rFonts w:ascii="Tahoma" w:eastAsia="Arial" w:hAnsi="Tahoma" w:cs="Tahoma"/>
                <w:b/>
                <w:color w:val="FFFFFF" w:themeColor="background1"/>
                <w:spacing w:val="1"/>
                <w:sz w:val="48"/>
                <w:szCs w:val="48"/>
                <w:shd w:val="clear" w:color="auto" w:fill="76923C" w:themeFill="accent3" w:themeFillShade="BF"/>
              </w:rPr>
              <w:t xml:space="preserve"> arable crops</w:t>
            </w:r>
            <w:r w:rsidR="006C0158" w:rsidRPr="00D46758">
              <w:rPr>
                <w:rFonts w:ascii="Tahoma" w:eastAsia="Arial" w:hAnsi="Tahoma" w:cs="Tahoma"/>
                <w:b/>
                <w:color w:val="FFFFFF" w:themeColor="background1"/>
                <w:spacing w:val="1"/>
                <w:sz w:val="49"/>
                <w:szCs w:val="49"/>
              </w:rPr>
              <w:t xml:space="preserve"> </w:t>
            </w:r>
          </w:p>
          <w:p w:rsidR="006C0158" w:rsidRPr="00D46758" w:rsidRDefault="006C0158" w:rsidP="00B65A1C">
            <w:pPr>
              <w:ind w:left="142"/>
              <w:jc w:val="center"/>
              <w:textAlignment w:val="baseline"/>
              <w:rPr>
                <w:rFonts w:ascii="Arial" w:eastAsia="Arial" w:hAnsi="Arial"/>
                <w:b/>
                <w:color w:val="FFFFFF" w:themeColor="background1"/>
                <w:spacing w:val="7"/>
                <w:w w:val="95"/>
                <w:sz w:val="49"/>
                <w:szCs w:val="49"/>
              </w:rPr>
            </w:pPr>
            <w:r w:rsidRPr="00E5496B">
              <w:rPr>
                <w:rFonts w:ascii="Tahoma" w:eastAsia="Arial" w:hAnsi="Tahoma" w:cs="Tahoma"/>
                <w:color w:val="FFFFFF" w:themeColor="background1"/>
                <w:spacing w:val="1"/>
                <w:sz w:val="36"/>
                <w:szCs w:val="36"/>
              </w:rPr>
              <w:t>(excluding N-max crops and grass)</w:t>
            </w:r>
          </w:p>
        </w:tc>
      </w:tr>
    </w:tbl>
    <w:p w:rsidR="006C0158" w:rsidRDefault="006C0158" w:rsidP="006C0158">
      <w:pPr>
        <w:spacing w:line="288" w:lineRule="exact"/>
        <w:ind w:left="142"/>
        <w:textAlignment w:val="baseline"/>
        <w:rPr>
          <w:rFonts w:ascii="Arial" w:hAnsi="Arial" w:cs="Arial"/>
          <w:sz w:val="24"/>
          <w:szCs w:val="24"/>
        </w:rPr>
      </w:pPr>
    </w:p>
    <w:p w:rsidR="006C0158" w:rsidRDefault="00003484" w:rsidP="00D95859">
      <w:pPr>
        <w:spacing w:after="120"/>
        <w:ind w:left="142"/>
        <w:rPr>
          <w:rFonts w:ascii="Arial" w:hAnsi="Arial" w:cs="Arial"/>
          <w:sz w:val="24"/>
          <w:szCs w:val="24"/>
        </w:rPr>
      </w:pPr>
      <w:r>
        <w:rPr>
          <w:rFonts w:ascii="Arial" w:hAnsi="Arial" w:cs="Arial"/>
          <w:sz w:val="24"/>
          <w:szCs w:val="24"/>
        </w:rPr>
        <w:t>Only complete</w:t>
      </w:r>
      <w:r w:rsidR="00867C19">
        <w:rPr>
          <w:rFonts w:ascii="Arial" w:hAnsi="Arial" w:cs="Arial"/>
          <w:sz w:val="24"/>
          <w:szCs w:val="24"/>
        </w:rPr>
        <w:t xml:space="preserve"> this table if you grow crops other than grass or winter/spring wheat, barley or oats.  </w:t>
      </w:r>
      <w:r w:rsidR="006C0158" w:rsidRPr="0095299E">
        <w:rPr>
          <w:rFonts w:ascii="Arial" w:hAnsi="Arial" w:cs="Arial"/>
          <w:sz w:val="24"/>
          <w:szCs w:val="24"/>
        </w:rPr>
        <w:t xml:space="preserve">In </w:t>
      </w:r>
      <w:r w:rsidR="006C0158">
        <w:rPr>
          <w:rFonts w:ascii="Arial" w:hAnsi="Arial" w:cs="Arial"/>
          <w:sz w:val="24"/>
          <w:szCs w:val="24"/>
        </w:rPr>
        <w:t>contrast</w:t>
      </w:r>
      <w:r w:rsidR="006C0158" w:rsidRPr="0095299E">
        <w:rPr>
          <w:rFonts w:ascii="Arial" w:hAnsi="Arial" w:cs="Arial"/>
          <w:sz w:val="24"/>
          <w:szCs w:val="24"/>
        </w:rPr>
        <w:t xml:space="preserve"> to grassland </w:t>
      </w:r>
      <w:r w:rsidR="006C0158" w:rsidRPr="00C179B2">
        <w:rPr>
          <w:rFonts w:ascii="Arial" w:hAnsi="Arial" w:cs="Arial"/>
          <w:b/>
          <w:sz w:val="24"/>
          <w:szCs w:val="24"/>
        </w:rPr>
        <w:t>all</w:t>
      </w:r>
      <w:r w:rsidR="006C0158" w:rsidRPr="0095299E">
        <w:rPr>
          <w:rFonts w:ascii="Arial" w:hAnsi="Arial" w:cs="Arial"/>
          <w:sz w:val="24"/>
          <w:szCs w:val="24"/>
        </w:rPr>
        <w:t xml:space="preserve"> organic manures must be taken into consideration</w:t>
      </w:r>
      <w:r w:rsidR="009644A0">
        <w:rPr>
          <w:rFonts w:ascii="Arial" w:hAnsi="Arial" w:cs="Arial"/>
          <w:sz w:val="24"/>
          <w:szCs w:val="24"/>
        </w:rPr>
        <w:t>,</w:t>
      </w:r>
      <w:r w:rsidR="006C0158" w:rsidRPr="0095299E">
        <w:rPr>
          <w:rFonts w:ascii="Arial" w:hAnsi="Arial" w:cs="Arial"/>
          <w:sz w:val="24"/>
          <w:szCs w:val="24"/>
        </w:rPr>
        <w:t xml:space="preserve"> including livestock manures.</w:t>
      </w:r>
    </w:p>
    <w:tbl>
      <w:tblPr>
        <w:tblW w:w="15729" w:type="dxa"/>
        <w:tblInd w:w="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000"/>
      </w:tblPr>
      <w:tblGrid>
        <w:gridCol w:w="1841"/>
        <w:gridCol w:w="13888"/>
      </w:tblGrid>
      <w:tr w:rsidR="006C0158" w:rsidTr="003567B7">
        <w:trPr>
          <w:trHeight w:hRule="exact" w:val="467"/>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(A)</w:t>
            </w:r>
          </w:p>
        </w:tc>
        <w:tc>
          <w:tcPr>
            <w:tcW w:w="13888" w:type="dxa"/>
            <w:vAlign w:val="center"/>
          </w:tcPr>
          <w:p w:rsidR="006C0158" w:rsidRPr="00406A09" w:rsidRDefault="006C0158" w:rsidP="005379E0">
            <w:pPr>
              <w:ind w:left="142"/>
              <w:textAlignment w:val="baseline"/>
              <w:rPr>
                <w:rFonts w:ascii="Arial" w:eastAsia="Arial" w:hAnsi="Arial"/>
                <w:sz w:val="24"/>
              </w:rPr>
            </w:pPr>
            <w:r w:rsidRPr="00406A09">
              <w:rPr>
                <w:rFonts w:ascii="Arial" w:eastAsia="Arial" w:hAnsi="Arial"/>
                <w:sz w:val="24"/>
              </w:rPr>
              <w:t xml:space="preserve">Enter crop type </w:t>
            </w:r>
            <w:r w:rsidRPr="00800D99">
              <w:rPr>
                <w:rFonts w:ascii="Arial" w:eastAsia="Arial" w:hAnsi="Arial"/>
                <w:sz w:val="24"/>
              </w:rPr>
              <w:t xml:space="preserve">from </w:t>
            </w:r>
            <w:r w:rsidRPr="00800D99">
              <w:rPr>
                <w:rFonts w:ascii="Arial" w:eastAsia="Arial" w:hAnsi="Arial"/>
                <w:b/>
                <w:sz w:val="24"/>
              </w:rPr>
              <w:t>Annex H</w:t>
            </w:r>
            <w:r w:rsidRPr="00406A09">
              <w:rPr>
                <w:rFonts w:ascii="Arial" w:eastAsia="Arial" w:hAnsi="Arial"/>
                <w:sz w:val="24"/>
              </w:rPr>
              <w:t xml:space="preserve"> of the NAP </w:t>
            </w:r>
            <w:r w:rsidR="005379E0">
              <w:rPr>
                <w:rFonts w:ascii="Arial" w:eastAsia="Arial" w:hAnsi="Arial"/>
                <w:color w:val="000000"/>
                <w:sz w:val="24"/>
              </w:rPr>
              <w:t xml:space="preserve">2015-2018 </w:t>
            </w:r>
            <w:r w:rsidRPr="00406A09">
              <w:rPr>
                <w:rFonts w:ascii="Arial" w:eastAsia="Arial" w:hAnsi="Arial"/>
                <w:sz w:val="24"/>
              </w:rPr>
              <w:t>and Phosphorus Regulations Guidance Booklet</w:t>
            </w:r>
            <w:r w:rsidR="005379E0">
              <w:rPr>
                <w:rFonts w:ascii="Arial" w:eastAsia="Arial" w:hAnsi="Arial"/>
                <w:sz w:val="24"/>
              </w:rPr>
              <w:t>.</w:t>
            </w:r>
          </w:p>
        </w:tc>
      </w:tr>
      <w:tr w:rsidR="006C0158" w:rsidTr="003567B7">
        <w:trPr>
          <w:trHeight w:hRule="exact" w:val="700"/>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(B)</w:t>
            </w:r>
          </w:p>
        </w:tc>
        <w:tc>
          <w:tcPr>
            <w:tcW w:w="13888" w:type="dxa"/>
            <w:vAlign w:val="center"/>
          </w:tcPr>
          <w:p w:rsidR="006C0158" w:rsidRPr="00406A09" w:rsidRDefault="006C0158" w:rsidP="005379E0">
            <w:pPr>
              <w:ind w:left="142" w:right="468"/>
              <w:textAlignment w:val="baseline"/>
              <w:rPr>
                <w:rFonts w:ascii="Arial" w:eastAsia="Arial" w:hAnsi="Arial"/>
                <w:sz w:val="24"/>
              </w:rPr>
            </w:pPr>
            <w:r w:rsidRPr="00406A09">
              <w:rPr>
                <w:rFonts w:ascii="Arial" w:eastAsia="Arial" w:hAnsi="Arial"/>
                <w:sz w:val="24"/>
              </w:rPr>
              <w:t xml:space="preserve">For each crop area on the farm with the same cropping history enter the soil nitrogen supply (SNS) index as determined </w:t>
            </w:r>
            <w:r w:rsidR="009644A0">
              <w:rPr>
                <w:rFonts w:ascii="Arial" w:eastAsia="Arial" w:hAnsi="Arial"/>
                <w:sz w:val="24"/>
              </w:rPr>
              <w:t>in</w:t>
            </w:r>
            <w:r w:rsidRPr="00406A09">
              <w:rPr>
                <w:rFonts w:ascii="Arial" w:eastAsia="Arial" w:hAnsi="Arial"/>
                <w:sz w:val="24"/>
              </w:rPr>
              <w:t xml:space="preserve"> </w:t>
            </w:r>
            <w:r w:rsidRPr="00800D99">
              <w:rPr>
                <w:rFonts w:ascii="Arial" w:eastAsia="Arial" w:hAnsi="Arial"/>
                <w:b/>
                <w:sz w:val="24"/>
              </w:rPr>
              <w:t>Annex H</w:t>
            </w:r>
            <w:r w:rsidRPr="00800D99">
              <w:rPr>
                <w:rFonts w:ascii="Arial" w:eastAsia="Arial" w:hAnsi="Arial"/>
                <w:sz w:val="24"/>
              </w:rPr>
              <w:t xml:space="preserve"> of</w:t>
            </w:r>
            <w:r w:rsidRPr="00406A09">
              <w:rPr>
                <w:rFonts w:ascii="Arial" w:eastAsia="Arial" w:hAnsi="Arial"/>
                <w:sz w:val="24"/>
              </w:rPr>
              <w:t xml:space="preserve"> the NAP </w:t>
            </w:r>
            <w:r w:rsidR="005379E0">
              <w:rPr>
                <w:rFonts w:ascii="Arial" w:eastAsia="Arial" w:hAnsi="Arial"/>
                <w:color w:val="000000"/>
                <w:sz w:val="24"/>
              </w:rPr>
              <w:t xml:space="preserve">2015-2018 </w:t>
            </w:r>
            <w:r w:rsidRPr="00406A09">
              <w:rPr>
                <w:rFonts w:ascii="Arial" w:eastAsia="Arial" w:hAnsi="Arial"/>
                <w:sz w:val="24"/>
              </w:rPr>
              <w:t>and Phosphorus Regulations Guidance Booklet.</w:t>
            </w:r>
          </w:p>
        </w:tc>
      </w:tr>
      <w:tr w:rsidR="006C0158" w:rsidTr="003567B7">
        <w:trPr>
          <w:trHeight w:hRule="exact" w:val="427"/>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 xml:space="preserve">Column </w:t>
            </w:r>
            <w:r w:rsidR="006440CA">
              <w:rPr>
                <w:rFonts w:ascii="Tahoma" w:eastAsia="Arial" w:hAnsi="Tahoma" w:cs="Tahoma"/>
                <w:b/>
                <w:color w:val="000000"/>
                <w:sz w:val="24"/>
                <w:szCs w:val="24"/>
              </w:rPr>
              <w:t>(C)</w:t>
            </w:r>
          </w:p>
        </w:tc>
        <w:tc>
          <w:tcPr>
            <w:tcW w:w="13888" w:type="dxa"/>
            <w:vAlign w:val="center"/>
          </w:tcPr>
          <w:p w:rsidR="006C0158" w:rsidRPr="00406A09" w:rsidRDefault="006C0158" w:rsidP="00363663">
            <w:pPr>
              <w:ind w:left="142" w:right="360"/>
              <w:textAlignment w:val="baseline"/>
              <w:rPr>
                <w:rFonts w:ascii="Arial" w:eastAsia="Arial" w:hAnsi="Arial"/>
                <w:sz w:val="24"/>
              </w:rPr>
            </w:pPr>
            <w:r w:rsidRPr="004147CE">
              <w:rPr>
                <w:rFonts w:ascii="Arial" w:eastAsia="Arial" w:hAnsi="Arial"/>
                <w:sz w:val="24"/>
              </w:rPr>
              <w:t xml:space="preserve">Enter the area to be grown for each crop type </w:t>
            </w:r>
            <w:r>
              <w:rPr>
                <w:rFonts w:ascii="Arial" w:eastAsia="Arial" w:hAnsi="Arial"/>
                <w:sz w:val="24"/>
              </w:rPr>
              <w:t>with the same cropping history</w:t>
            </w:r>
            <w:r w:rsidRPr="004147CE">
              <w:rPr>
                <w:rFonts w:ascii="Arial" w:eastAsia="Arial" w:hAnsi="Arial"/>
                <w:sz w:val="24"/>
              </w:rPr>
              <w:t>.</w:t>
            </w:r>
          </w:p>
        </w:tc>
      </w:tr>
      <w:tr w:rsidR="006C0158" w:rsidTr="003567B7">
        <w:trPr>
          <w:trHeight w:hRule="exact" w:val="858"/>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(D)</w:t>
            </w:r>
          </w:p>
        </w:tc>
        <w:tc>
          <w:tcPr>
            <w:tcW w:w="13888" w:type="dxa"/>
            <w:vAlign w:val="center"/>
          </w:tcPr>
          <w:p w:rsidR="006C0158" w:rsidRPr="00406A09" w:rsidRDefault="006C0158" w:rsidP="005379E0">
            <w:pPr>
              <w:ind w:left="142" w:right="360"/>
              <w:textAlignment w:val="baseline"/>
              <w:rPr>
                <w:rFonts w:ascii="Arial" w:eastAsia="Arial" w:hAnsi="Arial"/>
                <w:sz w:val="24"/>
              </w:rPr>
            </w:pPr>
            <w:r w:rsidRPr="00406A09">
              <w:rPr>
                <w:rFonts w:ascii="Arial" w:eastAsia="Arial" w:hAnsi="Arial"/>
                <w:sz w:val="24"/>
              </w:rPr>
              <w:t xml:space="preserve">Enter the maximum N </w:t>
            </w:r>
            <w:r w:rsidR="009644A0">
              <w:rPr>
                <w:rFonts w:ascii="Arial" w:eastAsia="Arial" w:hAnsi="Arial"/>
                <w:sz w:val="24"/>
              </w:rPr>
              <w:t xml:space="preserve">limit </w:t>
            </w:r>
            <w:r w:rsidRPr="00406A09">
              <w:rPr>
                <w:rFonts w:ascii="Arial" w:eastAsia="Arial" w:hAnsi="Arial"/>
                <w:sz w:val="24"/>
              </w:rPr>
              <w:t>for each crop area (</w:t>
            </w:r>
            <w:r w:rsidRPr="00800D99">
              <w:rPr>
                <w:rFonts w:ascii="Arial" w:eastAsia="Arial" w:hAnsi="Arial"/>
                <w:b/>
                <w:sz w:val="24"/>
              </w:rPr>
              <w:t>Annex H</w:t>
            </w:r>
            <w:r w:rsidRPr="00800D99">
              <w:rPr>
                <w:rFonts w:ascii="Arial" w:eastAsia="Arial" w:hAnsi="Arial"/>
                <w:sz w:val="24"/>
              </w:rPr>
              <w:t xml:space="preserve"> of</w:t>
            </w:r>
            <w:r w:rsidRPr="00406A09">
              <w:rPr>
                <w:rFonts w:ascii="Arial" w:eastAsia="Arial" w:hAnsi="Arial"/>
                <w:sz w:val="24"/>
              </w:rPr>
              <w:t xml:space="preserve"> the NAP</w:t>
            </w:r>
            <w:r w:rsidR="00FF4F77">
              <w:rPr>
                <w:rFonts w:ascii="Arial" w:eastAsia="Arial" w:hAnsi="Arial"/>
                <w:sz w:val="24"/>
              </w:rPr>
              <w:t xml:space="preserve"> </w:t>
            </w:r>
            <w:r w:rsidR="005379E0">
              <w:rPr>
                <w:rFonts w:ascii="Arial" w:eastAsia="Arial" w:hAnsi="Arial"/>
                <w:color w:val="000000"/>
                <w:sz w:val="24"/>
              </w:rPr>
              <w:t xml:space="preserve">2015-2018  </w:t>
            </w:r>
            <w:r w:rsidRPr="00406A09">
              <w:rPr>
                <w:rFonts w:ascii="Arial" w:eastAsia="Arial" w:hAnsi="Arial"/>
                <w:sz w:val="24"/>
              </w:rPr>
              <w:t>and Phosphorus Regulations Guidance Booklet) taking into consideration the SNS index stated in column B.</w:t>
            </w:r>
          </w:p>
        </w:tc>
      </w:tr>
      <w:tr w:rsidR="006C0158" w:rsidTr="003567B7">
        <w:trPr>
          <w:trHeight w:hRule="exact" w:val="491"/>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(E)</w:t>
            </w:r>
          </w:p>
        </w:tc>
        <w:tc>
          <w:tcPr>
            <w:tcW w:w="13888" w:type="dxa"/>
            <w:vAlign w:val="center"/>
          </w:tcPr>
          <w:p w:rsidR="006C0158" w:rsidRPr="00406A09" w:rsidRDefault="006C0158" w:rsidP="00363663">
            <w:pPr>
              <w:ind w:left="142"/>
              <w:textAlignment w:val="baseline"/>
              <w:rPr>
                <w:rFonts w:ascii="Arial" w:eastAsia="Arial" w:hAnsi="Arial"/>
                <w:sz w:val="24"/>
              </w:rPr>
            </w:pPr>
            <w:r w:rsidRPr="00406A09">
              <w:rPr>
                <w:rFonts w:ascii="Arial" w:eastAsia="Arial" w:hAnsi="Arial"/>
                <w:sz w:val="24"/>
              </w:rPr>
              <w:t>Enter the type(s) of organic manure</w:t>
            </w:r>
            <w:r>
              <w:rPr>
                <w:rFonts w:ascii="Arial" w:eastAsia="Arial" w:hAnsi="Arial"/>
                <w:sz w:val="24"/>
              </w:rPr>
              <w:t>,</w:t>
            </w:r>
            <w:r w:rsidRPr="00406A09">
              <w:rPr>
                <w:rFonts w:ascii="Arial" w:eastAsia="Arial" w:hAnsi="Arial"/>
                <w:sz w:val="24"/>
              </w:rPr>
              <w:t xml:space="preserve"> </w:t>
            </w:r>
            <w:r w:rsidRPr="00C179B2">
              <w:rPr>
                <w:rFonts w:ascii="Arial" w:eastAsia="Arial" w:hAnsi="Arial"/>
                <w:b/>
                <w:sz w:val="24"/>
              </w:rPr>
              <w:t>including livestock manure</w:t>
            </w:r>
            <w:r>
              <w:rPr>
                <w:rFonts w:ascii="Arial" w:eastAsia="Arial" w:hAnsi="Arial"/>
                <w:b/>
                <w:sz w:val="24"/>
              </w:rPr>
              <w:t>,</w:t>
            </w:r>
            <w:r w:rsidRPr="00406A09">
              <w:rPr>
                <w:rFonts w:ascii="Arial" w:eastAsia="Arial" w:hAnsi="Arial"/>
                <w:sz w:val="24"/>
              </w:rPr>
              <w:t xml:space="preserve"> to be applied.</w:t>
            </w:r>
          </w:p>
        </w:tc>
      </w:tr>
      <w:tr w:rsidR="006C0158" w:rsidTr="003567B7">
        <w:trPr>
          <w:trHeight w:hRule="exact" w:val="461"/>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(F)</w:t>
            </w:r>
          </w:p>
        </w:tc>
        <w:tc>
          <w:tcPr>
            <w:tcW w:w="13888" w:type="dxa"/>
            <w:vAlign w:val="center"/>
          </w:tcPr>
          <w:p w:rsidR="006C0158" w:rsidRPr="00406A09" w:rsidRDefault="006C0158" w:rsidP="00363663">
            <w:pPr>
              <w:ind w:left="142"/>
              <w:textAlignment w:val="baseline"/>
              <w:rPr>
                <w:rFonts w:ascii="Arial" w:eastAsia="Arial" w:hAnsi="Arial"/>
                <w:sz w:val="24"/>
              </w:rPr>
            </w:pPr>
            <w:r w:rsidRPr="00406A09">
              <w:rPr>
                <w:rFonts w:ascii="Arial" w:eastAsia="Arial" w:hAnsi="Arial"/>
                <w:sz w:val="24"/>
              </w:rPr>
              <w:t>Enter in the amount of manure to be applied.</w:t>
            </w:r>
          </w:p>
        </w:tc>
      </w:tr>
      <w:tr w:rsidR="006C0158" w:rsidTr="003567B7">
        <w:trPr>
          <w:trHeight w:hRule="exact" w:val="742"/>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(G)</w:t>
            </w:r>
          </w:p>
        </w:tc>
        <w:tc>
          <w:tcPr>
            <w:tcW w:w="13888" w:type="dxa"/>
            <w:vAlign w:val="center"/>
          </w:tcPr>
          <w:p w:rsidR="006C0158" w:rsidRPr="00E65308" w:rsidRDefault="006C0158" w:rsidP="005F1749">
            <w:pPr>
              <w:ind w:left="142" w:right="396"/>
              <w:textAlignment w:val="baseline"/>
              <w:rPr>
                <w:rFonts w:ascii="Arial" w:eastAsia="Arial" w:hAnsi="Arial"/>
                <w:color w:val="000000"/>
                <w:sz w:val="24"/>
              </w:rPr>
            </w:pPr>
            <w:r w:rsidRPr="00406A09">
              <w:rPr>
                <w:rFonts w:ascii="Arial" w:eastAsia="Arial" w:hAnsi="Arial"/>
                <w:sz w:val="24"/>
              </w:rPr>
              <w:t xml:space="preserve">Enter the available </w:t>
            </w:r>
            <w:r>
              <w:rPr>
                <w:rFonts w:ascii="Arial" w:eastAsia="Arial" w:hAnsi="Arial"/>
                <w:sz w:val="24"/>
              </w:rPr>
              <w:t xml:space="preserve">N content </w:t>
            </w:r>
            <w:r>
              <w:rPr>
                <w:rFonts w:ascii="Arial" w:eastAsia="Arial" w:hAnsi="Arial"/>
                <w:color w:val="000000"/>
                <w:sz w:val="24"/>
              </w:rPr>
              <w:t>(per m</w:t>
            </w:r>
            <w:r>
              <w:rPr>
                <w:rFonts w:ascii="Arial" w:eastAsia="Arial" w:hAnsi="Arial"/>
                <w:color w:val="000000"/>
                <w:sz w:val="24"/>
                <w:vertAlign w:val="superscript"/>
              </w:rPr>
              <w:t>3</w:t>
            </w:r>
            <w:r>
              <w:rPr>
                <w:rFonts w:ascii="Arial" w:eastAsia="Arial" w:hAnsi="Arial"/>
                <w:color w:val="000000"/>
                <w:sz w:val="24"/>
              </w:rPr>
              <w:t xml:space="preserve"> or </w:t>
            </w:r>
            <w:r w:rsidR="00E65308">
              <w:rPr>
                <w:rFonts w:ascii="Arial" w:eastAsia="Arial" w:hAnsi="Arial"/>
                <w:color w:val="000000"/>
                <w:sz w:val="24"/>
              </w:rPr>
              <w:t>ton</w:t>
            </w:r>
            <w:r w:rsidR="00DE6EA3">
              <w:rPr>
                <w:rFonts w:ascii="Arial" w:eastAsia="Arial" w:hAnsi="Arial"/>
                <w:color w:val="000000"/>
                <w:sz w:val="24"/>
              </w:rPr>
              <w:t>ne</w:t>
            </w:r>
            <w:r>
              <w:rPr>
                <w:rFonts w:ascii="Arial" w:eastAsia="Arial" w:hAnsi="Arial"/>
                <w:color w:val="000000"/>
                <w:sz w:val="24"/>
              </w:rPr>
              <w:t xml:space="preserve"> of manure) </w:t>
            </w:r>
            <w:r w:rsidRPr="00406A09">
              <w:rPr>
                <w:rFonts w:ascii="Arial" w:eastAsia="Arial" w:hAnsi="Arial"/>
                <w:sz w:val="24"/>
              </w:rPr>
              <w:t>of the manure to be applied (</w:t>
            </w:r>
            <w:r w:rsidRPr="00800D99">
              <w:rPr>
                <w:rFonts w:ascii="Arial" w:eastAsia="Arial" w:hAnsi="Arial"/>
                <w:b/>
                <w:sz w:val="24"/>
              </w:rPr>
              <w:t>Annex G</w:t>
            </w:r>
            <w:r w:rsidRPr="00406A09">
              <w:rPr>
                <w:rFonts w:ascii="Arial" w:eastAsia="Arial" w:hAnsi="Arial"/>
                <w:sz w:val="24"/>
              </w:rPr>
              <w:t xml:space="preserve"> of the NAP </w:t>
            </w:r>
            <w:r w:rsidR="005379E0">
              <w:rPr>
                <w:rFonts w:ascii="Arial" w:eastAsia="Arial" w:hAnsi="Arial"/>
                <w:color w:val="000000"/>
                <w:sz w:val="24"/>
              </w:rPr>
              <w:t xml:space="preserve">2015-2018 </w:t>
            </w:r>
            <w:r w:rsidRPr="00406A09">
              <w:rPr>
                <w:rFonts w:ascii="Arial" w:eastAsia="Arial" w:hAnsi="Arial"/>
                <w:sz w:val="24"/>
              </w:rPr>
              <w:t>and Phosphorus Regulations Guidance Booklet).</w:t>
            </w:r>
          </w:p>
        </w:tc>
      </w:tr>
      <w:tr w:rsidR="006C0158" w:rsidTr="003567B7">
        <w:trPr>
          <w:trHeight w:hRule="exact" w:val="568"/>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(H)</w:t>
            </w:r>
          </w:p>
        </w:tc>
        <w:tc>
          <w:tcPr>
            <w:tcW w:w="13888" w:type="dxa"/>
            <w:vAlign w:val="center"/>
          </w:tcPr>
          <w:p w:rsidR="006C0158" w:rsidRDefault="006C0158" w:rsidP="00363663">
            <w:pPr>
              <w:ind w:left="142"/>
              <w:textAlignment w:val="baseline"/>
              <w:rPr>
                <w:rFonts w:ascii="Arial" w:eastAsia="Arial" w:hAnsi="Arial"/>
                <w:color w:val="000000"/>
                <w:sz w:val="24"/>
              </w:rPr>
            </w:pPr>
            <w:r>
              <w:rPr>
                <w:rFonts w:ascii="Arial" w:eastAsia="Arial" w:hAnsi="Arial"/>
                <w:color w:val="000000"/>
                <w:sz w:val="24"/>
              </w:rPr>
              <w:t>Multiply columns (E) and (F) to give total amount of available N to be applied in organic manures.</w:t>
            </w:r>
          </w:p>
        </w:tc>
      </w:tr>
      <w:tr w:rsidR="006C0158" w:rsidTr="003567B7">
        <w:trPr>
          <w:trHeight w:hRule="exact" w:val="475"/>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(I)</w:t>
            </w:r>
          </w:p>
        </w:tc>
        <w:tc>
          <w:tcPr>
            <w:tcW w:w="13888" w:type="dxa"/>
            <w:vAlign w:val="center"/>
          </w:tcPr>
          <w:p w:rsidR="006C0158" w:rsidRDefault="006C0158" w:rsidP="00363663">
            <w:pPr>
              <w:ind w:left="142"/>
              <w:textAlignment w:val="baseline"/>
              <w:rPr>
                <w:rFonts w:ascii="Arial" w:eastAsia="Arial" w:hAnsi="Arial"/>
                <w:color w:val="000000"/>
                <w:sz w:val="24"/>
              </w:rPr>
            </w:pPr>
            <w:r>
              <w:rPr>
                <w:rFonts w:ascii="Arial" w:eastAsia="Arial" w:hAnsi="Arial"/>
                <w:color w:val="000000"/>
                <w:sz w:val="24"/>
              </w:rPr>
              <w:t>Enter the type(s) of chemical fertiliser to be applied.</w:t>
            </w:r>
          </w:p>
        </w:tc>
      </w:tr>
      <w:tr w:rsidR="006C0158" w:rsidTr="003567B7">
        <w:trPr>
          <w:trHeight w:hRule="exact" w:val="662"/>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(J)</w:t>
            </w:r>
          </w:p>
        </w:tc>
        <w:tc>
          <w:tcPr>
            <w:tcW w:w="13888" w:type="dxa"/>
            <w:vAlign w:val="center"/>
          </w:tcPr>
          <w:p w:rsidR="006C0158" w:rsidRDefault="006C0158" w:rsidP="009644A0">
            <w:pPr>
              <w:ind w:left="142"/>
              <w:textAlignment w:val="baseline"/>
              <w:rPr>
                <w:rFonts w:ascii="Arial" w:eastAsia="Arial" w:hAnsi="Arial"/>
                <w:color w:val="000000"/>
                <w:sz w:val="24"/>
              </w:rPr>
            </w:pPr>
            <w:r>
              <w:rPr>
                <w:rFonts w:ascii="Arial" w:eastAsia="Arial" w:hAnsi="Arial"/>
                <w:color w:val="000000"/>
                <w:sz w:val="24"/>
              </w:rPr>
              <w:t>Enter the total amount of chemical fertiliser product to be applied for each fertiliser typ</w:t>
            </w:r>
            <w:r w:rsidR="009644A0">
              <w:rPr>
                <w:rFonts w:ascii="Arial" w:eastAsia="Arial" w:hAnsi="Arial"/>
                <w:color w:val="000000"/>
                <w:sz w:val="24"/>
              </w:rPr>
              <w:t>e</w:t>
            </w:r>
            <w:r>
              <w:rPr>
                <w:rFonts w:ascii="Arial" w:eastAsia="Arial" w:hAnsi="Arial"/>
                <w:color w:val="000000"/>
                <w:sz w:val="24"/>
              </w:rPr>
              <w:t>.</w:t>
            </w:r>
          </w:p>
        </w:tc>
      </w:tr>
      <w:tr w:rsidR="006C0158" w:rsidTr="003567B7">
        <w:trPr>
          <w:trHeight w:hRule="exact" w:val="842"/>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(K)</w:t>
            </w:r>
          </w:p>
        </w:tc>
        <w:tc>
          <w:tcPr>
            <w:tcW w:w="13888" w:type="dxa"/>
            <w:vAlign w:val="center"/>
          </w:tcPr>
          <w:p w:rsidR="006C0158" w:rsidRDefault="006C0158" w:rsidP="00C93315">
            <w:pPr>
              <w:ind w:left="142" w:right="138"/>
              <w:textAlignment w:val="baseline"/>
              <w:rPr>
                <w:rFonts w:ascii="Arial" w:eastAsia="Arial" w:hAnsi="Arial"/>
                <w:color w:val="000000"/>
                <w:sz w:val="24"/>
              </w:rPr>
            </w:pPr>
            <w:r>
              <w:rPr>
                <w:rFonts w:ascii="Arial" w:eastAsia="Arial" w:hAnsi="Arial"/>
                <w:color w:val="000000"/>
                <w:sz w:val="24"/>
              </w:rPr>
              <w:t xml:space="preserve">Total up the amount </w:t>
            </w:r>
            <w:r w:rsidR="009644A0">
              <w:rPr>
                <w:rFonts w:ascii="Arial" w:eastAsia="Arial" w:hAnsi="Arial"/>
                <w:color w:val="000000"/>
                <w:sz w:val="24"/>
              </w:rPr>
              <w:t>of N to be applied for all types</w:t>
            </w:r>
            <w:r>
              <w:rPr>
                <w:rFonts w:ascii="Arial" w:eastAsia="Arial" w:hAnsi="Arial"/>
                <w:color w:val="000000"/>
                <w:sz w:val="24"/>
              </w:rPr>
              <w:t xml:space="preserve"> of chemical fert</w:t>
            </w:r>
            <w:r w:rsidR="00684B19">
              <w:rPr>
                <w:rFonts w:ascii="Arial" w:eastAsia="Arial" w:hAnsi="Arial"/>
                <w:color w:val="000000"/>
                <w:sz w:val="24"/>
              </w:rPr>
              <w:t>iliser applied.  For example</w:t>
            </w:r>
            <w:r w:rsidR="00937B47">
              <w:rPr>
                <w:rFonts w:ascii="Arial" w:eastAsia="Arial" w:hAnsi="Arial"/>
                <w:color w:val="000000"/>
                <w:sz w:val="24"/>
              </w:rPr>
              <w:t>,</w:t>
            </w:r>
            <w:r w:rsidR="00684B19">
              <w:rPr>
                <w:rFonts w:ascii="Arial" w:eastAsia="Arial" w:hAnsi="Arial"/>
                <w:color w:val="000000"/>
                <w:sz w:val="24"/>
              </w:rPr>
              <w:t xml:space="preserve"> if the type of fertiliser to be applied was </w:t>
            </w:r>
            <w:r>
              <w:rPr>
                <w:rFonts w:ascii="Arial" w:eastAsia="Arial" w:hAnsi="Arial"/>
                <w:color w:val="000000"/>
                <w:sz w:val="24"/>
              </w:rPr>
              <w:t>27:0:0</w:t>
            </w:r>
            <w:r w:rsidR="00684B19">
              <w:rPr>
                <w:rFonts w:ascii="Arial" w:eastAsia="Arial" w:hAnsi="Arial"/>
                <w:color w:val="000000"/>
                <w:sz w:val="24"/>
              </w:rPr>
              <w:t xml:space="preserve">, this contains 27% N.  If 1,600 kg is to be applied per ha, then the amount of N would be </w:t>
            </w:r>
            <w:r>
              <w:rPr>
                <w:rFonts w:ascii="Arial" w:eastAsia="Arial" w:hAnsi="Arial"/>
                <w:color w:val="000000"/>
                <w:sz w:val="24"/>
              </w:rPr>
              <w:t xml:space="preserve"> 27 x 1,600 ÷ 100 = 432</w:t>
            </w:r>
            <w:r w:rsidR="009A5F0B">
              <w:rPr>
                <w:rFonts w:ascii="Arial" w:eastAsia="Arial" w:hAnsi="Arial"/>
                <w:color w:val="000000"/>
                <w:sz w:val="24"/>
              </w:rPr>
              <w:t xml:space="preserve"> </w:t>
            </w:r>
            <w:r>
              <w:rPr>
                <w:rFonts w:ascii="Arial" w:eastAsia="Arial" w:hAnsi="Arial"/>
                <w:color w:val="000000"/>
                <w:sz w:val="24"/>
              </w:rPr>
              <w:t>kg of N.</w:t>
            </w:r>
          </w:p>
        </w:tc>
      </w:tr>
      <w:tr w:rsidR="006C0158" w:rsidTr="003567B7">
        <w:trPr>
          <w:trHeight w:hRule="exact" w:val="480"/>
        </w:trPr>
        <w:tc>
          <w:tcPr>
            <w:tcW w:w="1841" w:type="dxa"/>
            <w:tcBorders>
              <w:bottom w:val="single" w:sz="4" w:space="0" w:color="0070C0"/>
            </w:tcBorders>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(L)</w:t>
            </w:r>
          </w:p>
        </w:tc>
        <w:tc>
          <w:tcPr>
            <w:tcW w:w="13888" w:type="dxa"/>
            <w:tcBorders>
              <w:bottom w:val="single" w:sz="4" w:space="0" w:color="0070C0"/>
            </w:tcBorders>
            <w:vAlign w:val="center"/>
          </w:tcPr>
          <w:p w:rsidR="006C0158" w:rsidRDefault="006C0158" w:rsidP="0096625C">
            <w:pPr>
              <w:ind w:left="142"/>
              <w:textAlignment w:val="baseline"/>
              <w:rPr>
                <w:rFonts w:ascii="Arial" w:eastAsia="Arial" w:hAnsi="Arial"/>
                <w:color w:val="000000"/>
                <w:sz w:val="24"/>
              </w:rPr>
            </w:pPr>
            <w:r>
              <w:rPr>
                <w:rFonts w:ascii="Arial" w:eastAsia="Arial" w:hAnsi="Arial"/>
                <w:color w:val="000000"/>
                <w:sz w:val="24"/>
              </w:rPr>
              <w:t>Add column (H) and (K) to give total N to be applied to the area.</w:t>
            </w:r>
          </w:p>
        </w:tc>
      </w:tr>
      <w:tr w:rsidR="006C0158" w:rsidTr="003567B7">
        <w:trPr>
          <w:trHeight w:hRule="exact" w:val="487"/>
        </w:trPr>
        <w:tc>
          <w:tcPr>
            <w:tcW w:w="1841" w:type="dxa"/>
            <w:tcBorders>
              <w:bottom w:val="single" w:sz="4" w:space="0" w:color="0070C0"/>
            </w:tcBorders>
            <w:shd w:val="clear" w:color="auto" w:fill="D9D9D9" w:themeFill="background1" w:themeFillShade="D9"/>
            <w:vAlign w:val="center"/>
          </w:tcPr>
          <w:p w:rsidR="006C0158" w:rsidRPr="009D666F" w:rsidRDefault="006C0158" w:rsidP="0019348A">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(M)</w:t>
            </w:r>
          </w:p>
        </w:tc>
        <w:tc>
          <w:tcPr>
            <w:tcW w:w="13888" w:type="dxa"/>
            <w:tcBorders>
              <w:bottom w:val="single" w:sz="4" w:space="0" w:color="0070C0"/>
            </w:tcBorders>
            <w:vAlign w:val="center"/>
          </w:tcPr>
          <w:p w:rsidR="006C0158" w:rsidRDefault="006C0158" w:rsidP="00A30C4D">
            <w:pPr>
              <w:ind w:left="142"/>
              <w:textAlignment w:val="baseline"/>
              <w:rPr>
                <w:rFonts w:ascii="Arial" w:eastAsia="Arial" w:hAnsi="Arial"/>
                <w:color w:val="000000"/>
                <w:sz w:val="24"/>
              </w:rPr>
            </w:pPr>
            <w:r>
              <w:rPr>
                <w:rFonts w:ascii="Arial" w:eastAsia="Arial" w:hAnsi="Arial"/>
                <w:color w:val="000000"/>
                <w:sz w:val="24"/>
              </w:rPr>
              <w:t xml:space="preserve">Divide total in (L) by area of crop </w:t>
            </w:r>
            <w:r w:rsidR="00DE6EA3">
              <w:rPr>
                <w:rFonts w:ascii="Arial" w:eastAsia="Arial" w:hAnsi="Arial"/>
                <w:color w:val="000000"/>
                <w:sz w:val="24"/>
              </w:rPr>
              <w:t>I</w:t>
            </w:r>
            <w:r>
              <w:rPr>
                <w:rFonts w:ascii="Arial" w:eastAsia="Arial" w:hAnsi="Arial"/>
                <w:color w:val="000000"/>
                <w:sz w:val="24"/>
              </w:rPr>
              <w:t>.  Application to be less than requirement in column (D).</w:t>
            </w:r>
          </w:p>
        </w:tc>
      </w:tr>
    </w:tbl>
    <w:p w:rsidR="006C0158" w:rsidRDefault="006C0158" w:rsidP="006C0158">
      <w:pPr>
        <w:spacing w:line="288" w:lineRule="exact"/>
        <w:textAlignment w:val="baseline"/>
        <w:rPr>
          <w:rFonts w:ascii="Arial" w:hAnsi="Arial" w:cs="Arial"/>
          <w:sz w:val="24"/>
          <w:szCs w:val="24"/>
        </w:rPr>
        <w:sectPr w:rsidR="006C0158" w:rsidSect="003567B7">
          <w:footerReference w:type="default" r:id="rId42"/>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B77B04">
        <w:trPr>
          <w:cantSplit/>
          <w:trHeight w:val="11865"/>
        </w:trPr>
        <w:tc>
          <w:tcPr>
            <w:tcW w:w="904" w:type="dxa"/>
            <w:shd w:val="clear" w:color="auto" w:fill="76923C" w:themeFill="accent3" w:themeFillShade="BF"/>
            <w:textDirection w:val="tbRl"/>
            <w:vAlign w:val="center"/>
          </w:tcPr>
          <w:p w:rsidR="00B77B04" w:rsidRDefault="007F260F" w:rsidP="00B77B04">
            <w:pPr>
              <w:spacing w:line="320" w:lineRule="exact"/>
              <w:ind w:left="113" w:right="936"/>
              <w:jc w:val="center"/>
              <w:textAlignment w:val="baseline"/>
              <w:rPr>
                <w:rFonts w:ascii="Tahoma" w:eastAsia="Arial" w:hAnsi="Tahoma" w:cs="Tahoma"/>
                <w:b/>
                <w:color w:val="FFFFFF" w:themeColor="background1"/>
                <w:sz w:val="28"/>
                <w:szCs w:val="24"/>
              </w:rPr>
            </w:pPr>
            <w:r>
              <w:rPr>
                <w:rFonts w:ascii="Tahoma" w:eastAsia="Arial" w:hAnsi="Tahoma" w:cs="Tahoma"/>
                <w:b/>
                <w:color w:val="FFFFFF" w:themeColor="background1"/>
                <w:sz w:val="28"/>
                <w:szCs w:val="24"/>
              </w:rPr>
              <w:lastRenderedPageBreak/>
              <w:t xml:space="preserve">Section 4 - </w:t>
            </w:r>
            <w:r w:rsidR="00B77B04">
              <w:rPr>
                <w:rFonts w:ascii="Tahoma" w:eastAsia="Arial" w:hAnsi="Tahoma" w:cs="Tahoma"/>
                <w:b/>
                <w:color w:val="FFFFFF" w:themeColor="background1"/>
                <w:sz w:val="28"/>
                <w:szCs w:val="24"/>
              </w:rPr>
              <w:t xml:space="preserve">Calculating nitrogen (N) applications for arable crops </w:t>
            </w:r>
          </w:p>
          <w:p w:rsidR="006C0158" w:rsidRPr="000921F2" w:rsidRDefault="00B77B04" w:rsidP="00B77B04">
            <w:pPr>
              <w:spacing w:line="320" w:lineRule="exact"/>
              <w:ind w:left="113" w:right="936"/>
              <w:jc w:val="center"/>
              <w:textAlignment w:val="baseline"/>
              <w:rPr>
                <w:rFonts w:ascii="Tahoma" w:eastAsia="Arial" w:hAnsi="Tahoma" w:cs="Tahoma"/>
                <w:b/>
                <w:color w:val="FFFFFF" w:themeColor="background1"/>
                <w:sz w:val="24"/>
              </w:rPr>
            </w:pPr>
            <w:r w:rsidRPr="00B77B04">
              <w:rPr>
                <w:rFonts w:ascii="Tahoma" w:eastAsia="Arial" w:hAnsi="Tahoma" w:cs="Tahoma"/>
                <w:color w:val="FFFFFF" w:themeColor="background1"/>
                <w:sz w:val="24"/>
                <w:szCs w:val="24"/>
              </w:rPr>
              <w:t>(excluding N-max crops and grass)</w:t>
            </w:r>
          </w:p>
        </w:tc>
      </w:tr>
    </w:tbl>
    <w:tbl>
      <w:tblPr>
        <w:tblStyle w:val="TableGrid"/>
        <w:tblW w:w="14742" w:type="dxa"/>
        <w:tblInd w:w="250" w:type="dxa"/>
        <w:tblLayout w:type="fixed"/>
        <w:tblLook w:val="04A0"/>
      </w:tblPr>
      <w:tblGrid>
        <w:gridCol w:w="904"/>
        <w:gridCol w:w="1154"/>
        <w:gridCol w:w="1154"/>
        <w:gridCol w:w="1153"/>
        <w:gridCol w:w="1153"/>
        <w:gridCol w:w="1153"/>
        <w:gridCol w:w="1153"/>
        <w:gridCol w:w="1153"/>
        <w:gridCol w:w="1153"/>
        <w:gridCol w:w="1153"/>
        <w:gridCol w:w="1153"/>
        <w:gridCol w:w="1153"/>
        <w:gridCol w:w="1153"/>
      </w:tblGrid>
      <w:tr w:rsidR="006C0158" w:rsidTr="00E65308">
        <w:trPr>
          <w:trHeight w:val="448"/>
        </w:trPr>
        <w:tc>
          <w:tcPr>
            <w:tcW w:w="14742" w:type="dxa"/>
            <w:gridSpan w:val="13"/>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C0158" w:rsidRPr="00FD2144" w:rsidRDefault="000731CE" w:rsidP="00F64C17">
            <w:pPr>
              <w:spacing w:line="300" w:lineRule="exact"/>
              <w:ind w:right="-4"/>
              <w:jc w:val="center"/>
              <w:textAlignment w:val="baseline"/>
              <w:rPr>
                <w:rFonts w:ascii="Tahoma" w:eastAsia="Arial" w:hAnsi="Tahoma" w:cs="Tahoma"/>
                <w:b/>
                <w:color w:val="000000"/>
              </w:rPr>
            </w:pPr>
            <w:r w:rsidRPr="00FD2144">
              <w:rPr>
                <w:rFonts w:ascii="Tahoma" w:eastAsia="Arial" w:hAnsi="Tahoma" w:cs="Tahoma"/>
                <w:b/>
                <w:color w:val="000000"/>
              </w:rPr>
              <w:t>N</w:t>
            </w:r>
            <w:r w:rsidR="0005304F" w:rsidRPr="00FD2144">
              <w:rPr>
                <w:rFonts w:ascii="Tahoma" w:eastAsia="Arial" w:hAnsi="Tahoma" w:cs="Tahoma"/>
                <w:b/>
                <w:color w:val="000000"/>
              </w:rPr>
              <w:t>itrogen (N)</w:t>
            </w:r>
            <w:r w:rsidR="006C0158" w:rsidRPr="00FD2144">
              <w:rPr>
                <w:rFonts w:ascii="Tahoma" w:eastAsia="Arial" w:hAnsi="Tahoma" w:cs="Tahoma"/>
                <w:b/>
                <w:color w:val="000000"/>
              </w:rPr>
              <w:t xml:space="preserve"> appli</w:t>
            </w:r>
            <w:r w:rsidR="00F64C17">
              <w:rPr>
                <w:rFonts w:ascii="Tahoma" w:eastAsia="Arial" w:hAnsi="Tahoma" w:cs="Tahoma"/>
                <w:b/>
                <w:color w:val="000000"/>
              </w:rPr>
              <w:t>cations</w:t>
            </w:r>
            <w:r w:rsidR="006C0158" w:rsidRPr="00FD2144">
              <w:rPr>
                <w:rFonts w:ascii="Tahoma" w:eastAsia="Arial" w:hAnsi="Tahoma" w:cs="Tahoma"/>
                <w:b/>
                <w:color w:val="000000"/>
              </w:rPr>
              <w:t xml:space="preserve"> to arable crops (excluding N-max crops and grass) </w:t>
            </w:r>
            <w:r w:rsidR="00F64C17">
              <w:rPr>
                <w:rFonts w:ascii="Tahoma" w:eastAsia="Arial" w:hAnsi="Tahoma" w:cs="Tahoma"/>
                <w:b/>
                <w:color w:val="000000"/>
              </w:rPr>
              <w:t>worksheet</w:t>
            </w:r>
          </w:p>
        </w:tc>
      </w:tr>
      <w:tr w:rsidR="006C0158" w:rsidTr="00E65308">
        <w:tc>
          <w:tcPr>
            <w:tcW w:w="4365" w:type="dxa"/>
            <w:gridSpan w:val="4"/>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612"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6C0158" w:rsidRPr="009D666F" w:rsidRDefault="009644A0" w:rsidP="009644A0">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6C0158" w:rsidRPr="009D666F">
              <w:rPr>
                <w:rFonts w:ascii="Tahoma" w:eastAsia="Arial" w:hAnsi="Tahoma" w:cs="Tahoma"/>
                <w:b/>
                <w:color w:val="000000"/>
                <w:sz w:val="20"/>
                <w:szCs w:val="20"/>
              </w:rPr>
              <w:t>ncluding livestock manures</w:t>
            </w:r>
          </w:p>
        </w:tc>
        <w:tc>
          <w:tcPr>
            <w:tcW w:w="3459" w:type="dxa"/>
            <w:gridSpan w:val="3"/>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15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Default="006C0158" w:rsidP="0005304F">
            <w:pPr>
              <w:spacing w:line="276" w:lineRule="auto"/>
              <w:ind w:right="-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9644A0">
            <w:pPr>
              <w:jc w:val="center"/>
              <w:textAlignment w:val="baseline"/>
              <w:rPr>
                <w:rFonts w:eastAsia="Times New Roman"/>
                <w:color w:val="000000"/>
                <w:sz w:val="24"/>
              </w:rPr>
            </w:pPr>
            <w:r w:rsidRPr="009D666F">
              <w:rPr>
                <w:rFonts w:ascii="Tahoma" w:eastAsia="Arial" w:hAnsi="Tahoma" w:cs="Tahoma"/>
                <w:b/>
                <w:color w:val="000000"/>
                <w:sz w:val="20"/>
                <w:szCs w:val="20"/>
              </w:rPr>
              <w:t xml:space="preserve">Total (L) </w:t>
            </w:r>
            <w:r w:rsidR="009644A0">
              <w:rPr>
                <w:rFonts w:ascii="Tahoma" w:eastAsia="Arial" w:hAnsi="Tahoma" w:cs="Tahoma"/>
                <w:b/>
                <w:color w:val="000000"/>
                <w:sz w:val="20"/>
                <w:szCs w:val="20"/>
              </w:rPr>
              <w:t>÷</w:t>
            </w:r>
            <w:r w:rsidRPr="009D666F">
              <w:rPr>
                <w:rFonts w:ascii="Tahoma" w:eastAsia="Arial" w:hAnsi="Tahoma" w:cs="Tahoma"/>
                <w:b/>
                <w:color w:val="000000"/>
                <w:sz w:val="20"/>
                <w:szCs w:val="20"/>
              </w:rPr>
              <w:t xml:space="preserve"> </w:t>
            </w:r>
            <w:r w:rsidR="00DE6EA3">
              <w:rPr>
                <w:rFonts w:ascii="Tahoma" w:eastAsia="Arial" w:hAnsi="Tahoma" w:cs="Tahoma"/>
                <w:b/>
                <w:color w:val="000000"/>
                <w:sz w:val="20"/>
                <w:szCs w:val="20"/>
              </w:rPr>
              <w:t>I</w:t>
            </w:r>
          </w:p>
        </w:tc>
      </w:tr>
      <w:tr w:rsidR="006C0158" w:rsidTr="00E65308">
        <w:tc>
          <w:tcPr>
            <w:tcW w:w="90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SNS</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ind w:left="9"/>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 of crop (ha)</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Crop N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6C0158" w:rsidRPr="009D666F" w:rsidRDefault="006C0158" w:rsidP="0005304F">
            <w:pPr>
              <w:spacing w:line="276" w:lineRule="auto"/>
              <w:jc w:val="center"/>
              <w:textAlignment w:val="baseline"/>
              <w:rPr>
                <w:rFonts w:ascii="Tahoma" w:eastAsia="Arial" w:hAnsi="Tahoma" w:cs="Tahoma"/>
                <w:b/>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p>
          <w:p w:rsidR="006C0158" w:rsidRDefault="006C0158" w:rsidP="0005304F">
            <w:pPr>
              <w:spacing w:line="276" w:lineRule="auto"/>
              <w:jc w:val="center"/>
              <w:textAlignment w:val="baseline"/>
              <w:rPr>
                <w:rFonts w:ascii="Tahoma" w:eastAsia="Arial" w:hAnsi="Tahoma" w:cs="Tahoma"/>
                <w:b/>
                <w:sz w:val="20"/>
                <w:szCs w:val="20"/>
              </w:rPr>
            </w:pPr>
          </w:p>
          <w:p w:rsidR="006B4334" w:rsidRPr="009D666F" w:rsidRDefault="006B4334"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60"/>
              <w:jc w:val="center"/>
              <w:textAlignment w:val="baseline"/>
              <w:rPr>
                <w:rFonts w:ascii="Tahoma" w:eastAsia="Arial" w:hAnsi="Tahoma" w:cs="Tahoma"/>
                <w:b/>
                <w:sz w:val="20"/>
                <w:szCs w:val="20"/>
              </w:rPr>
            </w:pPr>
            <w:r w:rsidRPr="00800D99">
              <w:rPr>
                <w:rFonts w:ascii="Tahoma" w:eastAsia="Arial" w:hAnsi="Tahoma" w:cs="Tahoma"/>
                <w:b/>
                <w:sz w:val="20"/>
                <w:szCs w:val="20"/>
              </w:rPr>
              <w:t>Annex H*</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05304F">
              <w:rPr>
                <w:rFonts w:ascii="Tahoma" w:eastAsia="Arial" w:hAnsi="Tahoma" w:cs="Tahoma"/>
                <w:b/>
                <w:sz w:val="20"/>
                <w:szCs w:val="20"/>
              </w:rPr>
              <w:t xml:space="preserve"> </w:t>
            </w:r>
            <w:r w:rsidRPr="009D666F">
              <w:rPr>
                <w:rFonts w:ascii="Tahoma" w:eastAsia="Arial" w:hAnsi="Tahoma" w:cs="Tahoma"/>
                <w:b/>
                <w:sz w:val="20"/>
                <w:szCs w:val="20"/>
              </w:rPr>
              <w:t>of manure</w:t>
            </w:r>
            <w:r w:rsidR="0005304F">
              <w:rPr>
                <w:rFonts w:ascii="Tahoma" w:eastAsia="Arial" w:hAnsi="Tahoma" w:cs="Tahoma"/>
                <w:b/>
                <w:sz w:val="20"/>
                <w:szCs w:val="20"/>
              </w:rPr>
              <w:t xml:space="preserve"> </w:t>
            </w:r>
            <w:r w:rsidRPr="009D666F">
              <w:rPr>
                <w:rFonts w:ascii="Tahoma" w:eastAsia="Arial" w:hAnsi="Tahoma" w:cs="Tahoma"/>
                <w:b/>
                <w:sz w:val="20"/>
                <w:szCs w:val="20"/>
              </w:rPr>
              <w:t>to be applied</w:t>
            </w:r>
            <w:r w:rsidR="0005304F">
              <w:rPr>
                <w:rFonts w:ascii="Tahoma" w:eastAsia="Arial" w:hAnsi="Tahoma" w:cs="Tahoma"/>
                <w:b/>
                <w:sz w:val="20"/>
                <w:szCs w:val="20"/>
              </w:rPr>
              <w:t xml:space="preserve"> </w:t>
            </w:r>
            <w:r w:rsidRPr="009D666F">
              <w:rPr>
                <w:rFonts w:ascii="Tahoma" w:eastAsia="Arial" w:hAnsi="Tahoma" w:cs="Tahoma"/>
                <w:b/>
                <w:sz w:val="20"/>
                <w:szCs w:val="20"/>
              </w:rPr>
              <w:t>to field(s)</w:t>
            </w:r>
          </w:p>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6C0158" w:rsidRPr="00800D99" w:rsidRDefault="006C0158" w:rsidP="0005304F">
            <w:pPr>
              <w:spacing w:line="276" w:lineRule="auto"/>
              <w:jc w:val="center"/>
              <w:textAlignment w:val="baseline"/>
              <w:rPr>
                <w:rFonts w:ascii="Tahoma" w:eastAsia="Arial" w:hAnsi="Tahoma" w:cs="Tahoma"/>
                <w:b/>
                <w:sz w:val="20"/>
                <w:szCs w:val="20"/>
              </w:rPr>
            </w:pPr>
          </w:p>
          <w:p w:rsidR="0005304F" w:rsidRPr="00800D99" w:rsidRDefault="0005304F"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117"/>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(F)</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x</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w:t>
            </w:r>
            <w:r w:rsidR="0005304F">
              <w:rPr>
                <w:rFonts w:ascii="Tahoma" w:eastAsia="Arial" w:hAnsi="Tahoma" w:cs="Tahoma"/>
                <w:b/>
                <w:color w:val="000000"/>
                <w:sz w:val="20"/>
                <w:szCs w:val="20"/>
              </w:rPr>
              <w:t xml:space="preserve"> </w:t>
            </w:r>
            <w:r w:rsidR="009644A0">
              <w:rPr>
                <w:rFonts w:ascii="Tahoma" w:eastAsia="Arial" w:hAnsi="Tahoma" w:cs="Tahoma"/>
                <w:b/>
                <w:color w:val="000000"/>
                <w:sz w:val="20"/>
                <w:szCs w:val="20"/>
              </w:rPr>
              <w:t>f</w:t>
            </w:r>
            <w:r w:rsidRPr="009D666F">
              <w:rPr>
                <w:rFonts w:ascii="Tahoma" w:eastAsia="Arial" w:hAnsi="Tahoma" w:cs="Tahoma"/>
                <w:b/>
                <w:color w:val="000000"/>
                <w:sz w:val="20"/>
                <w:szCs w:val="20"/>
              </w:rPr>
              <w:t>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05304F">
              <w:rPr>
                <w:rFonts w:ascii="Tahoma" w:eastAsia="Arial" w:hAnsi="Tahoma" w:cs="Tahoma"/>
                <w:b/>
                <w:color w:val="000000"/>
                <w:sz w:val="20"/>
                <w:szCs w:val="20"/>
              </w:rPr>
              <w:t xml:space="preserve"> </w:t>
            </w:r>
            <w:r w:rsidR="0000378C">
              <w:rPr>
                <w:rFonts w:ascii="Tahoma" w:eastAsia="Arial" w:hAnsi="Tahoma" w:cs="Tahoma"/>
                <w:b/>
                <w:color w:val="000000"/>
                <w:sz w:val="20"/>
                <w:szCs w:val="20"/>
              </w:rPr>
              <w:t>a</w:t>
            </w:r>
            <w:r w:rsidRPr="009D666F">
              <w:rPr>
                <w:rFonts w:ascii="Tahoma" w:eastAsia="Arial" w:hAnsi="Tahoma" w:cs="Tahoma"/>
                <w:b/>
                <w:color w:val="000000"/>
                <w:sz w:val="20"/>
                <w:szCs w:val="20"/>
              </w:rPr>
              <w:t>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(H)</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(K)</w:t>
            </w:r>
          </w:p>
        </w:tc>
        <w:tc>
          <w:tcPr>
            <w:tcW w:w="1153"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Default="006C0158" w:rsidP="00363663">
            <w:pPr>
              <w:ind w:right="-176"/>
              <w:jc w:val="center"/>
              <w:rPr>
                <w:rFonts w:eastAsia="Times New Roman"/>
                <w:color w:val="000000"/>
                <w:sz w:val="24"/>
              </w:rPr>
            </w:pPr>
          </w:p>
        </w:tc>
      </w:tr>
      <w:tr w:rsidR="006C0158" w:rsidTr="00E65308">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9644A0">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(L)</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(M)</w:t>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F16FCF">
      <w:pPr>
        <w:spacing w:line="288" w:lineRule="exact"/>
        <w:textAlignment w:val="baseline"/>
        <w:rPr>
          <w:rFonts w:ascii="Arial" w:hAnsi="Arial" w:cs="Arial"/>
          <w:sz w:val="20"/>
          <w:szCs w:val="20"/>
        </w:rPr>
      </w:pPr>
    </w:p>
    <w:p w:rsidR="006C0158" w:rsidRDefault="006C0158" w:rsidP="00F16FCF">
      <w:pPr>
        <w:spacing w:line="288" w:lineRule="exact"/>
        <w:textAlignment w:val="baseline"/>
        <w:rPr>
          <w:rFonts w:ascii="Arial" w:hAnsi="Arial" w:cs="Arial"/>
          <w:sz w:val="24"/>
          <w:szCs w:val="24"/>
        </w:rPr>
        <w:sectPr w:rsidR="006C0158" w:rsidSect="003567B7">
          <w:footerReference w:type="default" r:id="rId43"/>
          <w:pgSz w:w="16838" w:h="11909" w:orient="landscape"/>
          <w:pgMar w:top="284" w:right="567" w:bottom="284" w:left="284" w:header="720" w:footer="720" w:gutter="0"/>
          <w:cols w:space="720"/>
          <w:docGrid w:linePitch="299"/>
        </w:sectPr>
      </w:pPr>
      <w:r w:rsidRPr="00A30C4D">
        <w:rPr>
          <w:rFonts w:ascii="Arial" w:hAnsi="Arial" w:cs="Arial"/>
          <w:sz w:val="20"/>
          <w:szCs w:val="20"/>
        </w:rPr>
        <w:t xml:space="preserve">* refers to </w:t>
      </w:r>
      <w:r w:rsidRPr="00800D99">
        <w:rPr>
          <w:rFonts w:ascii="Arial" w:hAnsi="Arial" w:cs="Arial"/>
          <w:b/>
          <w:sz w:val="20"/>
          <w:szCs w:val="20"/>
        </w:rPr>
        <w:t>Annexes H and G</w:t>
      </w:r>
      <w:r w:rsidRPr="00800D99">
        <w:rPr>
          <w:rFonts w:ascii="Arial" w:hAnsi="Arial" w:cs="Arial"/>
          <w:sz w:val="20"/>
          <w:szCs w:val="20"/>
        </w:rPr>
        <w:t xml:space="preserve"> in</w:t>
      </w:r>
      <w:r w:rsidRPr="00A30C4D">
        <w:rPr>
          <w:rFonts w:ascii="Arial" w:hAnsi="Arial" w:cs="Arial"/>
          <w:sz w:val="20"/>
          <w:szCs w:val="20"/>
        </w:rPr>
        <w:t xml:space="preserve"> the NAP </w:t>
      </w:r>
      <w:r w:rsidR="005379E0">
        <w:rPr>
          <w:rFonts w:ascii="Arial" w:hAnsi="Arial" w:cs="Arial"/>
          <w:sz w:val="20"/>
          <w:szCs w:val="20"/>
        </w:rPr>
        <w:t xml:space="preserve">2015-2018 </w:t>
      </w:r>
      <w:r w:rsidRPr="00A30C4D">
        <w:rPr>
          <w:rFonts w:ascii="Arial" w:hAnsi="Arial" w:cs="Arial"/>
          <w:sz w:val="20"/>
          <w:szCs w:val="20"/>
        </w:rPr>
        <w:t>and Phosphorus Regula</w:t>
      </w:r>
      <w:r w:rsidR="005379E0">
        <w:rPr>
          <w:rFonts w:ascii="Arial" w:hAnsi="Arial" w:cs="Arial"/>
          <w:sz w:val="20"/>
          <w:szCs w:val="20"/>
        </w:rPr>
        <w:t>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B77B04">
        <w:trPr>
          <w:cantSplit/>
          <w:trHeight w:val="11865"/>
        </w:trPr>
        <w:tc>
          <w:tcPr>
            <w:tcW w:w="904" w:type="dxa"/>
            <w:shd w:val="clear" w:color="auto" w:fill="76923C" w:themeFill="accent3" w:themeFillShade="BF"/>
            <w:textDirection w:val="tbRl"/>
            <w:vAlign w:val="center"/>
          </w:tcPr>
          <w:p w:rsidR="00B77B04" w:rsidRDefault="007F260F" w:rsidP="00B77B04">
            <w:pPr>
              <w:spacing w:line="320" w:lineRule="exact"/>
              <w:ind w:left="113" w:right="936"/>
              <w:jc w:val="center"/>
              <w:textAlignment w:val="baseline"/>
              <w:rPr>
                <w:rFonts w:ascii="Tahoma" w:eastAsia="Arial" w:hAnsi="Tahoma" w:cs="Tahoma"/>
                <w:b/>
                <w:color w:val="FFFFFF" w:themeColor="background1"/>
                <w:sz w:val="28"/>
                <w:szCs w:val="24"/>
              </w:rPr>
            </w:pPr>
            <w:r>
              <w:rPr>
                <w:rFonts w:ascii="Tahoma" w:eastAsia="Arial" w:hAnsi="Tahoma" w:cs="Tahoma"/>
                <w:b/>
                <w:color w:val="FFFFFF" w:themeColor="background1"/>
                <w:sz w:val="28"/>
                <w:szCs w:val="24"/>
              </w:rPr>
              <w:lastRenderedPageBreak/>
              <w:t xml:space="preserve">Section 4 - </w:t>
            </w:r>
            <w:r w:rsidR="00B77B04">
              <w:rPr>
                <w:rFonts w:ascii="Tahoma" w:eastAsia="Arial" w:hAnsi="Tahoma" w:cs="Tahoma"/>
                <w:b/>
                <w:color w:val="FFFFFF" w:themeColor="background1"/>
                <w:sz w:val="28"/>
                <w:szCs w:val="24"/>
              </w:rPr>
              <w:t xml:space="preserve">Calculating nitrogen (N) applications for arable crops </w:t>
            </w:r>
          </w:p>
          <w:p w:rsidR="006C0158" w:rsidRPr="000921F2" w:rsidRDefault="00B77B04" w:rsidP="00B77B04">
            <w:pPr>
              <w:spacing w:line="320" w:lineRule="exact"/>
              <w:ind w:left="113" w:right="936"/>
              <w:jc w:val="center"/>
              <w:textAlignment w:val="baseline"/>
              <w:rPr>
                <w:rFonts w:ascii="Tahoma" w:eastAsia="Arial" w:hAnsi="Tahoma" w:cs="Tahoma"/>
                <w:b/>
                <w:color w:val="FFFFFF" w:themeColor="background1"/>
                <w:sz w:val="24"/>
              </w:rPr>
            </w:pPr>
            <w:r w:rsidRPr="00B77B04">
              <w:rPr>
                <w:rFonts w:ascii="Tahoma" w:eastAsia="Arial" w:hAnsi="Tahoma" w:cs="Tahoma"/>
                <w:color w:val="FFFFFF" w:themeColor="background1"/>
                <w:sz w:val="24"/>
                <w:szCs w:val="24"/>
              </w:rPr>
              <w:t>(excluding N-max crops and grass)</w:t>
            </w:r>
          </w:p>
        </w:tc>
      </w:tr>
    </w:tbl>
    <w:tbl>
      <w:tblPr>
        <w:tblStyle w:val="TableGrid"/>
        <w:tblW w:w="14742" w:type="dxa"/>
        <w:tblInd w:w="250" w:type="dxa"/>
        <w:tblLayout w:type="fixed"/>
        <w:tblLook w:val="04A0"/>
      </w:tblPr>
      <w:tblGrid>
        <w:gridCol w:w="904"/>
        <w:gridCol w:w="1154"/>
        <w:gridCol w:w="1154"/>
        <w:gridCol w:w="1153"/>
        <w:gridCol w:w="1153"/>
        <w:gridCol w:w="1153"/>
        <w:gridCol w:w="1153"/>
        <w:gridCol w:w="1153"/>
        <w:gridCol w:w="1153"/>
        <w:gridCol w:w="1153"/>
        <w:gridCol w:w="1153"/>
        <w:gridCol w:w="1153"/>
        <w:gridCol w:w="1153"/>
      </w:tblGrid>
      <w:tr w:rsidR="006C0158" w:rsidTr="00E65308">
        <w:trPr>
          <w:trHeight w:val="448"/>
        </w:trPr>
        <w:tc>
          <w:tcPr>
            <w:tcW w:w="14742" w:type="dxa"/>
            <w:gridSpan w:val="13"/>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C0158" w:rsidRPr="00FD2144" w:rsidRDefault="00016419" w:rsidP="00F64C17">
            <w:pPr>
              <w:spacing w:line="300" w:lineRule="exact"/>
              <w:ind w:right="-4"/>
              <w:jc w:val="center"/>
              <w:textAlignment w:val="baseline"/>
              <w:rPr>
                <w:rFonts w:ascii="Tahoma" w:eastAsia="Arial" w:hAnsi="Tahoma" w:cs="Tahoma"/>
                <w:b/>
                <w:color w:val="000000"/>
              </w:rPr>
            </w:pPr>
            <w:r w:rsidRPr="00FD2144">
              <w:rPr>
                <w:rFonts w:ascii="Tahoma" w:eastAsia="Arial" w:hAnsi="Tahoma" w:cs="Tahoma"/>
                <w:b/>
                <w:color w:val="000000"/>
              </w:rPr>
              <w:t>Nitrogen (N) appli</w:t>
            </w:r>
            <w:r>
              <w:rPr>
                <w:rFonts w:ascii="Tahoma" w:eastAsia="Arial" w:hAnsi="Tahoma" w:cs="Tahoma"/>
                <w:b/>
                <w:color w:val="000000"/>
              </w:rPr>
              <w:t>cations</w:t>
            </w:r>
            <w:r w:rsidRPr="00FD2144">
              <w:rPr>
                <w:rFonts w:ascii="Tahoma" w:eastAsia="Arial" w:hAnsi="Tahoma" w:cs="Tahoma"/>
                <w:b/>
                <w:color w:val="000000"/>
              </w:rPr>
              <w:t xml:space="preserve"> to arable crops (excluding N-max crops and grass) </w:t>
            </w:r>
            <w:r>
              <w:rPr>
                <w:rFonts w:ascii="Tahoma" w:eastAsia="Arial" w:hAnsi="Tahoma" w:cs="Tahoma"/>
                <w:b/>
                <w:color w:val="000000"/>
              </w:rPr>
              <w:t>worksheet</w:t>
            </w:r>
          </w:p>
        </w:tc>
      </w:tr>
      <w:tr w:rsidR="006C0158" w:rsidTr="00E65308">
        <w:tc>
          <w:tcPr>
            <w:tcW w:w="4365" w:type="dxa"/>
            <w:gridSpan w:val="4"/>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612"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6C0158" w:rsidRPr="009D666F" w:rsidRDefault="009644A0" w:rsidP="009644A0">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6C0158" w:rsidRPr="009D666F">
              <w:rPr>
                <w:rFonts w:ascii="Tahoma" w:eastAsia="Arial" w:hAnsi="Tahoma" w:cs="Tahoma"/>
                <w:b/>
                <w:color w:val="000000"/>
                <w:sz w:val="20"/>
                <w:szCs w:val="20"/>
              </w:rPr>
              <w:t>ncluding livestock manures</w:t>
            </w:r>
          </w:p>
        </w:tc>
        <w:tc>
          <w:tcPr>
            <w:tcW w:w="3459" w:type="dxa"/>
            <w:gridSpan w:val="3"/>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15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Default="006C0158" w:rsidP="0005304F">
            <w:pPr>
              <w:spacing w:line="276" w:lineRule="auto"/>
              <w:ind w:right="-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9644A0">
            <w:pPr>
              <w:jc w:val="center"/>
              <w:textAlignment w:val="baseline"/>
              <w:rPr>
                <w:rFonts w:eastAsia="Times New Roman"/>
                <w:color w:val="000000"/>
                <w:sz w:val="24"/>
              </w:rPr>
            </w:pPr>
            <w:r w:rsidRPr="009D666F">
              <w:rPr>
                <w:rFonts w:ascii="Tahoma" w:eastAsia="Arial" w:hAnsi="Tahoma" w:cs="Tahoma"/>
                <w:b/>
                <w:color w:val="000000"/>
                <w:sz w:val="20"/>
                <w:szCs w:val="20"/>
              </w:rPr>
              <w:t xml:space="preserve">Total (L) </w:t>
            </w:r>
            <w:r w:rsidR="009644A0">
              <w:rPr>
                <w:rFonts w:ascii="Tahoma" w:eastAsia="Arial" w:hAnsi="Tahoma" w:cs="Tahoma"/>
                <w:b/>
                <w:color w:val="000000"/>
                <w:sz w:val="20"/>
                <w:szCs w:val="20"/>
              </w:rPr>
              <w:t>÷</w:t>
            </w:r>
            <w:r w:rsidRPr="009D666F">
              <w:rPr>
                <w:rFonts w:ascii="Tahoma" w:eastAsia="Arial" w:hAnsi="Tahoma" w:cs="Tahoma"/>
                <w:b/>
                <w:color w:val="000000"/>
                <w:sz w:val="20"/>
                <w:szCs w:val="20"/>
              </w:rPr>
              <w:t xml:space="preserve"> </w:t>
            </w:r>
            <w:r w:rsidR="00DE6EA3">
              <w:rPr>
                <w:rFonts w:ascii="Tahoma" w:eastAsia="Arial" w:hAnsi="Tahoma" w:cs="Tahoma"/>
                <w:b/>
                <w:color w:val="000000"/>
                <w:sz w:val="20"/>
                <w:szCs w:val="20"/>
              </w:rPr>
              <w:t>I</w:t>
            </w:r>
          </w:p>
        </w:tc>
      </w:tr>
      <w:tr w:rsidR="006C0158" w:rsidTr="00E65308">
        <w:tc>
          <w:tcPr>
            <w:tcW w:w="90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SNS</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ind w:left="9"/>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 of crop (ha)</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Crop N require</w:t>
            </w:r>
            <w:r w:rsidR="0000378C" w:rsidRPr="00800D99">
              <w:rPr>
                <w:rFonts w:ascii="Tahoma" w:eastAsia="Arial" w:hAnsi="Tahoma" w:cs="Tahoma"/>
                <w:b/>
                <w:sz w:val="20"/>
                <w:szCs w:val="20"/>
              </w:rPr>
              <w:t>-</w:t>
            </w:r>
            <w:r w:rsidRPr="00800D99">
              <w:rPr>
                <w:rFonts w:ascii="Tahoma" w:eastAsia="Arial" w:hAnsi="Tahoma" w:cs="Tahoma"/>
                <w:b/>
                <w:sz w:val="20"/>
                <w:szCs w:val="20"/>
              </w:rPr>
              <w:t>ment (kg</w:t>
            </w:r>
            <w:r w:rsidR="00FD2144" w:rsidRPr="00800D99">
              <w:rPr>
                <w:rFonts w:ascii="Tahoma" w:eastAsia="Arial" w:hAnsi="Tahoma" w:cs="Tahoma"/>
                <w:b/>
                <w:sz w:val="20"/>
                <w:szCs w:val="20"/>
              </w:rPr>
              <w:t xml:space="preserve"> per </w:t>
            </w:r>
            <w:r w:rsidRPr="00800D99">
              <w:rPr>
                <w:rFonts w:ascii="Tahoma" w:eastAsia="Arial" w:hAnsi="Tahoma" w:cs="Tahoma"/>
                <w:b/>
                <w:sz w:val="20"/>
                <w:szCs w:val="20"/>
              </w:rPr>
              <w:t>ha)</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60"/>
              <w:jc w:val="center"/>
              <w:textAlignment w:val="baseline"/>
              <w:rPr>
                <w:rFonts w:ascii="Tahoma" w:eastAsia="Arial" w:hAnsi="Tahoma" w:cs="Tahoma"/>
                <w:b/>
                <w:sz w:val="20"/>
                <w:szCs w:val="20"/>
              </w:rPr>
            </w:pPr>
            <w:r w:rsidRPr="00800D99">
              <w:rPr>
                <w:rFonts w:ascii="Tahoma" w:eastAsia="Arial" w:hAnsi="Tahoma" w:cs="Tahoma"/>
                <w:b/>
                <w:sz w:val="20"/>
                <w:szCs w:val="20"/>
              </w:rPr>
              <w:t>Annex H*</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Type of manure</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05304F">
              <w:rPr>
                <w:rFonts w:ascii="Tahoma" w:eastAsia="Arial" w:hAnsi="Tahoma" w:cs="Tahoma"/>
                <w:b/>
                <w:sz w:val="20"/>
                <w:szCs w:val="20"/>
              </w:rPr>
              <w:t xml:space="preserve"> </w:t>
            </w:r>
            <w:r w:rsidRPr="009D666F">
              <w:rPr>
                <w:rFonts w:ascii="Tahoma" w:eastAsia="Arial" w:hAnsi="Tahoma" w:cs="Tahoma"/>
                <w:b/>
                <w:sz w:val="20"/>
                <w:szCs w:val="20"/>
              </w:rPr>
              <w:t>of manure</w:t>
            </w:r>
            <w:r w:rsidR="0005304F">
              <w:rPr>
                <w:rFonts w:ascii="Tahoma" w:eastAsia="Arial" w:hAnsi="Tahoma" w:cs="Tahoma"/>
                <w:b/>
                <w:sz w:val="20"/>
                <w:szCs w:val="20"/>
              </w:rPr>
              <w:t xml:space="preserve"> </w:t>
            </w:r>
            <w:r w:rsidRPr="009D666F">
              <w:rPr>
                <w:rFonts w:ascii="Tahoma" w:eastAsia="Arial" w:hAnsi="Tahoma" w:cs="Tahoma"/>
                <w:b/>
                <w:sz w:val="20"/>
                <w:szCs w:val="20"/>
              </w:rPr>
              <w:t>to be applied</w:t>
            </w:r>
            <w:r w:rsidR="0005304F">
              <w:rPr>
                <w:rFonts w:ascii="Tahoma" w:eastAsia="Arial" w:hAnsi="Tahoma" w:cs="Tahoma"/>
                <w:b/>
                <w:sz w:val="20"/>
                <w:szCs w:val="20"/>
              </w:rPr>
              <w:t xml:space="preserve"> </w:t>
            </w:r>
            <w:r w:rsidRPr="009D666F">
              <w:rPr>
                <w:rFonts w:ascii="Tahoma" w:eastAsia="Arial" w:hAnsi="Tahoma" w:cs="Tahoma"/>
                <w:b/>
                <w:sz w:val="20"/>
                <w:szCs w:val="20"/>
              </w:rPr>
              <w:t>to field(s)</w:t>
            </w:r>
            <w:r w:rsidR="0005304F">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05304F" w:rsidRPr="00800D99" w:rsidRDefault="0005304F"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117"/>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(F)</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x</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fertiliser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w:t>
            </w:r>
            <w:r w:rsidR="0096625C">
              <w:rPr>
                <w:rFonts w:ascii="Tahoma" w:eastAsia="Arial" w:hAnsi="Tahoma" w:cs="Tahoma"/>
                <w:b/>
                <w:color w:val="000000"/>
                <w:sz w:val="20"/>
                <w:szCs w:val="20"/>
              </w:rPr>
              <w:t xml:space="preserve"> </w:t>
            </w:r>
            <w:r w:rsidRPr="009D666F">
              <w:rPr>
                <w:rFonts w:ascii="Tahoma" w:eastAsia="Arial" w:hAnsi="Tahoma" w:cs="Tahoma"/>
                <w:b/>
                <w:color w:val="000000"/>
                <w:sz w:val="20"/>
                <w:szCs w:val="20"/>
              </w:rPr>
              <w:t>to</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(H)</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(K)</w:t>
            </w:r>
          </w:p>
        </w:tc>
        <w:tc>
          <w:tcPr>
            <w:tcW w:w="1153"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Default="006C0158" w:rsidP="0005304F">
            <w:pPr>
              <w:spacing w:line="276" w:lineRule="auto"/>
              <w:ind w:right="-176"/>
              <w:jc w:val="center"/>
              <w:rPr>
                <w:rFonts w:eastAsia="Times New Roman"/>
                <w:color w:val="000000"/>
                <w:sz w:val="24"/>
              </w:rPr>
            </w:pPr>
          </w:p>
        </w:tc>
      </w:tr>
      <w:tr w:rsidR="006C0158" w:rsidTr="00E65308">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9644A0">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(L)</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(M)</w:t>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6C0158">
      <w:pPr>
        <w:spacing w:line="288" w:lineRule="exact"/>
        <w:textAlignment w:val="baseline"/>
        <w:rPr>
          <w:rFonts w:ascii="Arial" w:hAnsi="Arial" w:cs="Arial"/>
          <w:sz w:val="20"/>
          <w:szCs w:val="20"/>
        </w:rPr>
      </w:pPr>
    </w:p>
    <w:p w:rsidR="006C0158" w:rsidRPr="00A30C4D" w:rsidRDefault="006C0158" w:rsidP="006C0158">
      <w:pPr>
        <w:spacing w:line="288" w:lineRule="exact"/>
        <w:textAlignment w:val="baseline"/>
        <w:rPr>
          <w:rFonts w:ascii="Arial" w:hAnsi="Arial" w:cs="Arial"/>
          <w:sz w:val="20"/>
          <w:szCs w:val="20"/>
        </w:rPr>
        <w:sectPr w:rsidR="006C0158" w:rsidRPr="00A30C4D" w:rsidSect="003567B7">
          <w:pgSz w:w="16838" w:h="11909" w:orient="landscape"/>
          <w:pgMar w:top="284" w:right="567" w:bottom="284" w:left="284" w:header="720" w:footer="720" w:gutter="0"/>
          <w:cols w:space="720"/>
          <w:docGrid w:linePitch="299"/>
        </w:sectPr>
      </w:pPr>
      <w:r w:rsidRPr="00A30C4D">
        <w:rPr>
          <w:rFonts w:ascii="Arial" w:hAnsi="Arial" w:cs="Arial"/>
          <w:sz w:val="20"/>
          <w:szCs w:val="20"/>
        </w:rPr>
        <w:t xml:space="preserve">* refers to </w:t>
      </w:r>
      <w:r w:rsidRPr="00800D99">
        <w:rPr>
          <w:rFonts w:ascii="Arial" w:hAnsi="Arial" w:cs="Arial"/>
          <w:b/>
          <w:sz w:val="20"/>
          <w:szCs w:val="20"/>
        </w:rPr>
        <w:t>Annexes H and G</w:t>
      </w:r>
      <w:r w:rsidRPr="00800D99">
        <w:rPr>
          <w:rFonts w:ascii="Arial" w:hAnsi="Arial" w:cs="Arial"/>
          <w:sz w:val="20"/>
          <w:szCs w:val="20"/>
        </w:rPr>
        <w:t xml:space="preserve"> in</w:t>
      </w:r>
      <w:r w:rsidRPr="00A30C4D">
        <w:rPr>
          <w:rFonts w:ascii="Arial" w:hAnsi="Arial" w:cs="Arial"/>
          <w:sz w:val="20"/>
          <w:szCs w:val="20"/>
        </w:rPr>
        <w:t xml:space="preserve"> the NAP </w:t>
      </w:r>
      <w:r w:rsidR="005379E0">
        <w:rPr>
          <w:rFonts w:ascii="Arial" w:hAnsi="Arial" w:cs="Arial"/>
          <w:sz w:val="20"/>
          <w:szCs w:val="20"/>
        </w:rPr>
        <w:t xml:space="preserve">2015-2018 </w:t>
      </w:r>
      <w:r w:rsidRPr="00A30C4D">
        <w:rPr>
          <w:rFonts w:ascii="Arial" w:hAnsi="Arial" w:cs="Arial"/>
          <w:sz w:val="20"/>
          <w:szCs w:val="20"/>
        </w:rPr>
        <w:t>and Phosphorus Regul</w:t>
      </w:r>
      <w:r w:rsidR="005379E0">
        <w:rPr>
          <w:rFonts w:ascii="Arial" w:hAnsi="Arial" w:cs="Arial"/>
          <w:sz w:val="20"/>
          <w:szCs w:val="20"/>
        </w:rPr>
        <w:t>ations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B77B04">
        <w:trPr>
          <w:cantSplit/>
          <w:trHeight w:val="11865"/>
        </w:trPr>
        <w:tc>
          <w:tcPr>
            <w:tcW w:w="904" w:type="dxa"/>
            <w:shd w:val="clear" w:color="auto" w:fill="76923C" w:themeFill="accent3" w:themeFillShade="BF"/>
            <w:textDirection w:val="tbRl"/>
            <w:vAlign w:val="center"/>
          </w:tcPr>
          <w:p w:rsidR="00B77B04" w:rsidRDefault="007F260F" w:rsidP="00B77B04">
            <w:pPr>
              <w:spacing w:line="320" w:lineRule="exact"/>
              <w:ind w:left="113" w:right="936"/>
              <w:jc w:val="center"/>
              <w:textAlignment w:val="baseline"/>
              <w:rPr>
                <w:rFonts w:ascii="Tahoma" w:eastAsia="Arial" w:hAnsi="Tahoma" w:cs="Tahoma"/>
                <w:b/>
                <w:color w:val="FFFFFF" w:themeColor="background1"/>
                <w:sz w:val="28"/>
                <w:szCs w:val="24"/>
              </w:rPr>
            </w:pPr>
            <w:r>
              <w:rPr>
                <w:rFonts w:ascii="Tahoma" w:eastAsia="Arial" w:hAnsi="Tahoma" w:cs="Tahoma"/>
                <w:b/>
                <w:color w:val="FFFFFF" w:themeColor="background1"/>
                <w:sz w:val="28"/>
                <w:szCs w:val="24"/>
              </w:rPr>
              <w:lastRenderedPageBreak/>
              <w:t xml:space="preserve">Section 4 - </w:t>
            </w:r>
            <w:r w:rsidR="00B77B04">
              <w:rPr>
                <w:rFonts w:ascii="Tahoma" w:eastAsia="Arial" w:hAnsi="Tahoma" w:cs="Tahoma"/>
                <w:b/>
                <w:color w:val="FFFFFF" w:themeColor="background1"/>
                <w:sz w:val="28"/>
                <w:szCs w:val="24"/>
              </w:rPr>
              <w:t xml:space="preserve">Calculating nitrogen (N) applications for arable crops </w:t>
            </w:r>
          </w:p>
          <w:p w:rsidR="006C0158" w:rsidRPr="000921F2" w:rsidRDefault="00B77B04" w:rsidP="00B77B04">
            <w:pPr>
              <w:spacing w:line="320" w:lineRule="exact"/>
              <w:ind w:left="113" w:right="936"/>
              <w:jc w:val="center"/>
              <w:textAlignment w:val="baseline"/>
              <w:rPr>
                <w:rFonts w:ascii="Tahoma" w:eastAsia="Arial" w:hAnsi="Tahoma" w:cs="Tahoma"/>
                <w:b/>
                <w:color w:val="FFFFFF" w:themeColor="background1"/>
                <w:sz w:val="24"/>
              </w:rPr>
            </w:pPr>
            <w:r w:rsidRPr="00B77B04">
              <w:rPr>
                <w:rFonts w:ascii="Tahoma" w:eastAsia="Arial" w:hAnsi="Tahoma" w:cs="Tahoma"/>
                <w:color w:val="FFFFFF" w:themeColor="background1"/>
                <w:sz w:val="24"/>
                <w:szCs w:val="24"/>
              </w:rPr>
              <w:t>(excluding N-max crops and grass)</w:t>
            </w:r>
          </w:p>
        </w:tc>
      </w:tr>
    </w:tbl>
    <w:tbl>
      <w:tblPr>
        <w:tblStyle w:val="TableGrid"/>
        <w:tblW w:w="14742" w:type="dxa"/>
        <w:tblInd w:w="250" w:type="dxa"/>
        <w:tblLayout w:type="fixed"/>
        <w:tblLook w:val="04A0"/>
      </w:tblPr>
      <w:tblGrid>
        <w:gridCol w:w="904"/>
        <w:gridCol w:w="1154"/>
        <w:gridCol w:w="1154"/>
        <w:gridCol w:w="1153"/>
        <w:gridCol w:w="1153"/>
        <w:gridCol w:w="1153"/>
        <w:gridCol w:w="1153"/>
        <w:gridCol w:w="1153"/>
        <w:gridCol w:w="1153"/>
        <w:gridCol w:w="1153"/>
        <w:gridCol w:w="1153"/>
        <w:gridCol w:w="1153"/>
        <w:gridCol w:w="1153"/>
      </w:tblGrid>
      <w:tr w:rsidR="006C0158" w:rsidTr="00E65308">
        <w:trPr>
          <w:trHeight w:val="448"/>
        </w:trPr>
        <w:tc>
          <w:tcPr>
            <w:tcW w:w="14742" w:type="dxa"/>
            <w:gridSpan w:val="13"/>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C0158" w:rsidRPr="00FD2144" w:rsidRDefault="00016419" w:rsidP="00F64C17">
            <w:pPr>
              <w:spacing w:line="300" w:lineRule="exact"/>
              <w:ind w:right="-4"/>
              <w:jc w:val="center"/>
              <w:textAlignment w:val="baseline"/>
              <w:rPr>
                <w:rFonts w:ascii="Tahoma" w:eastAsia="Arial" w:hAnsi="Tahoma" w:cs="Tahoma"/>
                <w:b/>
                <w:color w:val="000000"/>
              </w:rPr>
            </w:pPr>
            <w:r w:rsidRPr="00FD2144">
              <w:rPr>
                <w:rFonts w:ascii="Tahoma" w:eastAsia="Arial" w:hAnsi="Tahoma" w:cs="Tahoma"/>
                <w:b/>
                <w:color w:val="000000"/>
              </w:rPr>
              <w:t>Nitrogen (N) appli</w:t>
            </w:r>
            <w:r>
              <w:rPr>
                <w:rFonts w:ascii="Tahoma" w:eastAsia="Arial" w:hAnsi="Tahoma" w:cs="Tahoma"/>
                <w:b/>
                <w:color w:val="000000"/>
              </w:rPr>
              <w:t>cations</w:t>
            </w:r>
            <w:r w:rsidRPr="00FD2144">
              <w:rPr>
                <w:rFonts w:ascii="Tahoma" w:eastAsia="Arial" w:hAnsi="Tahoma" w:cs="Tahoma"/>
                <w:b/>
                <w:color w:val="000000"/>
              </w:rPr>
              <w:t xml:space="preserve"> to arable crops (excluding N-max crops and grass) </w:t>
            </w:r>
            <w:r>
              <w:rPr>
                <w:rFonts w:ascii="Tahoma" w:eastAsia="Arial" w:hAnsi="Tahoma" w:cs="Tahoma"/>
                <w:b/>
                <w:color w:val="000000"/>
              </w:rPr>
              <w:t>worksheet</w:t>
            </w:r>
          </w:p>
        </w:tc>
      </w:tr>
      <w:tr w:rsidR="006C0158" w:rsidTr="00E65308">
        <w:tc>
          <w:tcPr>
            <w:tcW w:w="4365" w:type="dxa"/>
            <w:gridSpan w:val="4"/>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612"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6C0158" w:rsidRPr="009D666F" w:rsidRDefault="009644A0" w:rsidP="009644A0">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6C0158" w:rsidRPr="009D666F">
              <w:rPr>
                <w:rFonts w:ascii="Tahoma" w:eastAsia="Arial" w:hAnsi="Tahoma" w:cs="Tahoma"/>
                <w:b/>
                <w:color w:val="000000"/>
                <w:sz w:val="20"/>
                <w:szCs w:val="20"/>
              </w:rPr>
              <w:t>ncluding livestock manures</w:t>
            </w:r>
          </w:p>
        </w:tc>
        <w:tc>
          <w:tcPr>
            <w:tcW w:w="3459" w:type="dxa"/>
            <w:gridSpan w:val="3"/>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15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Default="006C0158" w:rsidP="00FE7C7E">
            <w:pPr>
              <w:spacing w:line="276" w:lineRule="auto"/>
              <w:ind w:right="-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363663">
            <w:pPr>
              <w:spacing w:line="297" w:lineRule="exact"/>
              <w:ind w:right="-4"/>
              <w:jc w:val="center"/>
              <w:textAlignment w:val="baseline"/>
              <w:rPr>
                <w:rFonts w:ascii="Tahoma" w:eastAsia="Arial" w:hAnsi="Tahoma" w:cs="Tahoma"/>
                <w:b/>
                <w:color w:val="000000"/>
                <w:sz w:val="20"/>
                <w:szCs w:val="20"/>
              </w:rPr>
            </w:pPr>
          </w:p>
          <w:p w:rsidR="006C0158" w:rsidRDefault="006C0158" w:rsidP="00363663">
            <w:pPr>
              <w:spacing w:line="297" w:lineRule="exact"/>
              <w:ind w:right="-4"/>
              <w:jc w:val="center"/>
              <w:textAlignment w:val="baseline"/>
              <w:rPr>
                <w:rFonts w:ascii="Tahoma" w:eastAsia="Arial" w:hAnsi="Tahoma" w:cs="Tahoma"/>
                <w:b/>
                <w:color w:val="000000"/>
                <w:sz w:val="20"/>
                <w:szCs w:val="20"/>
              </w:rPr>
            </w:pPr>
          </w:p>
          <w:p w:rsidR="006C0158" w:rsidRDefault="006C0158" w:rsidP="009644A0">
            <w:pPr>
              <w:ind w:right="-4"/>
              <w:jc w:val="center"/>
              <w:rPr>
                <w:rFonts w:eastAsia="Times New Roman"/>
                <w:color w:val="000000"/>
                <w:sz w:val="24"/>
              </w:rPr>
            </w:pPr>
            <w:r w:rsidRPr="009D666F">
              <w:rPr>
                <w:rFonts w:ascii="Tahoma" w:eastAsia="Arial" w:hAnsi="Tahoma" w:cs="Tahoma"/>
                <w:b/>
                <w:color w:val="000000"/>
                <w:sz w:val="20"/>
                <w:szCs w:val="20"/>
              </w:rPr>
              <w:t xml:space="preserve">Total (L) </w:t>
            </w:r>
            <w:r w:rsidR="009644A0">
              <w:rPr>
                <w:rFonts w:ascii="Tahoma" w:eastAsia="Arial" w:hAnsi="Tahoma" w:cs="Tahoma"/>
                <w:b/>
                <w:color w:val="000000"/>
                <w:sz w:val="20"/>
                <w:szCs w:val="20"/>
              </w:rPr>
              <w:t>÷</w:t>
            </w:r>
            <w:r w:rsidRPr="009D666F">
              <w:rPr>
                <w:rFonts w:ascii="Tahoma" w:eastAsia="Arial" w:hAnsi="Tahoma" w:cs="Tahoma"/>
                <w:b/>
                <w:color w:val="000000"/>
                <w:sz w:val="20"/>
                <w:szCs w:val="20"/>
              </w:rPr>
              <w:t xml:space="preserve"> </w:t>
            </w:r>
            <w:r w:rsidR="00DE6EA3">
              <w:rPr>
                <w:rFonts w:ascii="Tahoma" w:eastAsia="Arial" w:hAnsi="Tahoma" w:cs="Tahoma"/>
                <w:b/>
                <w:color w:val="000000"/>
                <w:sz w:val="20"/>
                <w:szCs w:val="20"/>
              </w:rPr>
              <w:t>I</w:t>
            </w:r>
          </w:p>
        </w:tc>
      </w:tr>
      <w:tr w:rsidR="006C0158" w:rsidTr="00E65308">
        <w:tc>
          <w:tcPr>
            <w:tcW w:w="90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SNS</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ind w:left="9"/>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 of crop (ha)</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Crop N require</w:t>
            </w:r>
            <w:r w:rsidR="0000378C" w:rsidRPr="00800D99">
              <w:rPr>
                <w:rFonts w:ascii="Tahoma" w:eastAsia="Arial" w:hAnsi="Tahoma" w:cs="Tahoma"/>
                <w:b/>
                <w:sz w:val="20"/>
                <w:szCs w:val="20"/>
              </w:rPr>
              <w:t>-</w:t>
            </w:r>
            <w:r w:rsidRPr="00800D99">
              <w:rPr>
                <w:rFonts w:ascii="Tahoma" w:eastAsia="Arial" w:hAnsi="Tahoma" w:cs="Tahoma"/>
                <w:b/>
                <w:sz w:val="20"/>
                <w:szCs w:val="20"/>
              </w:rPr>
              <w:t>ment (kg</w:t>
            </w:r>
            <w:r w:rsidR="00FD2144" w:rsidRPr="00800D99">
              <w:rPr>
                <w:rFonts w:ascii="Tahoma" w:eastAsia="Arial" w:hAnsi="Tahoma" w:cs="Tahoma"/>
                <w:b/>
                <w:sz w:val="20"/>
                <w:szCs w:val="20"/>
              </w:rPr>
              <w:t xml:space="preserve"> per </w:t>
            </w:r>
            <w:r w:rsidRPr="00800D99">
              <w:rPr>
                <w:rFonts w:ascii="Tahoma" w:eastAsia="Arial" w:hAnsi="Tahoma" w:cs="Tahoma"/>
                <w:b/>
                <w:sz w:val="20"/>
                <w:szCs w:val="20"/>
              </w:rPr>
              <w:t>ha)</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B4334" w:rsidRPr="00800D99" w:rsidRDefault="006B4334"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60"/>
              <w:jc w:val="center"/>
              <w:textAlignment w:val="baseline"/>
              <w:rPr>
                <w:rFonts w:ascii="Tahoma" w:eastAsia="Arial" w:hAnsi="Tahoma" w:cs="Tahoma"/>
                <w:b/>
                <w:sz w:val="20"/>
                <w:szCs w:val="20"/>
              </w:rPr>
            </w:pPr>
            <w:r w:rsidRPr="00800D99">
              <w:rPr>
                <w:rFonts w:ascii="Tahoma" w:eastAsia="Arial" w:hAnsi="Tahoma" w:cs="Tahoma"/>
                <w:b/>
                <w:sz w:val="20"/>
                <w:szCs w:val="20"/>
              </w:rPr>
              <w:t>Annex H*</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Type of manure</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05304F">
              <w:rPr>
                <w:rFonts w:ascii="Tahoma" w:eastAsia="Arial" w:hAnsi="Tahoma" w:cs="Tahoma"/>
                <w:b/>
                <w:sz w:val="20"/>
                <w:szCs w:val="20"/>
              </w:rPr>
              <w:t xml:space="preserve"> </w:t>
            </w:r>
            <w:r w:rsidRPr="009D666F">
              <w:rPr>
                <w:rFonts w:ascii="Tahoma" w:eastAsia="Arial" w:hAnsi="Tahoma" w:cs="Tahoma"/>
                <w:b/>
                <w:sz w:val="20"/>
                <w:szCs w:val="20"/>
              </w:rPr>
              <w:t>of manure</w:t>
            </w:r>
            <w:r w:rsidR="0005304F">
              <w:rPr>
                <w:rFonts w:ascii="Tahoma" w:eastAsia="Arial" w:hAnsi="Tahoma" w:cs="Tahoma"/>
                <w:b/>
                <w:sz w:val="20"/>
                <w:szCs w:val="20"/>
              </w:rPr>
              <w:t xml:space="preserve"> </w:t>
            </w:r>
            <w:r w:rsidRPr="009D666F">
              <w:rPr>
                <w:rFonts w:ascii="Tahoma" w:eastAsia="Arial" w:hAnsi="Tahoma" w:cs="Tahoma"/>
                <w:b/>
                <w:sz w:val="20"/>
                <w:szCs w:val="20"/>
              </w:rPr>
              <w:t>to be applied</w:t>
            </w:r>
            <w:r w:rsidR="0005304F">
              <w:rPr>
                <w:rFonts w:ascii="Tahoma" w:eastAsia="Arial" w:hAnsi="Tahoma" w:cs="Tahoma"/>
                <w:b/>
                <w:sz w:val="20"/>
                <w:szCs w:val="20"/>
              </w:rPr>
              <w:t xml:space="preserve"> </w:t>
            </w:r>
            <w:r w:rsidRPr="009D666F">
              <w:rPr>
                <w:rFonts w:ascii="Tahoma" w:eastAsia="Arial" w:hAnsi="Tahoma" w:cs="Tahoma"/>
                <w:b/>
                <w:sz w:val="20"/>
                <w:szCs w:val="20"/>
              </w:rPr>
              <w:t>to field(s)</w:t>
            </w:r>
            <w:r w:rsidR="0005304F">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B4334" w:rsidRPr="00800D99" w:rsidRDefault="006B4334"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117"/>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(F)</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x</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w:t>
            </w:r>
            <w:r w:rsidR="0005304F">
              <w:rPr>
                <w:rFonts w:ascii="Tahoma" w:eastAsia="Arial" w:hAnsi="Tahoma" w:cs="Tahoma"/>
                <w:b/>
                <w:color w:val="000000"/>
                <w:sz w:val="20"/>
                <w:szCs w:val="20"/>
              </w:rPr>
              <w:t xml:space="preserve"> </w:t>
            </w:r>
            <w:r w:rsidR="009644A0">
              <w:rPr>
                <w:rFonts w:ascii="Tahoma" w:eastAsia="Arial" w:hAnsi="Tahoma" w:cs="Tahoma"/>
                <w:b/>
                <w:color w:val="000000"/>
                <w:sz w:val="20"/>
                <w:szCs w:val="20"/>
              </w:rPr>
              <w:t>f</w:t>
            </w:r>
            <w:r w:rsidRPr="009D666F">
              <w:rPr>
                <w:rFonts w:ascii="Tahoma" w:eastAsia="Arial" w:hAnsi="Tahoma" w:cs="Tahoma"/>
                <w:b/>
                <w:color w:val="000000"/>
                <w:sz w:val="20"/>
                <w:szCs w:val="20"/>
              </w:rPr>
              <w:t>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(H)</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(K)</w:t>
            </w:r>
          </w:p>
        </w:tc>
        <w:tc>
          <w:tcPr>
            <w:tcW w:w="1153"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Default="006C0158" w:rsidP="00363663">
            <w:pPr>
              <w:ind w:right="-176"/>
              <w:jc w:val="center"/>
              <w:rPr>
                <w:rFonts w:eastAsia="Times New Roman"/>
                <w:color w:val="000000"/>
                <w:sz w:val="24"/>
              </w:rPr>
            </w:pPr>
          </w:p>
        </w:tc>
      </w:tr>
      <w:tr w:rsidR="006C0158" w:rsidTr="00E65308">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9644A0">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(L)</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(M)</w:t>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6C0158">
      <w:pPr>
        <w:spacing w:line="288" w:lineRule="exact"/>
        <w:textAlignment w:val="baseline"/>
        <w:rPr>
          <w:rFonts w:ascii="Arial" w:hAnsi="Arial" w:cs="Arial"/>
          <w:sz w:val="20"/>
          <w:szCs w:val="20"/>
        </w:rPr>
      </w:pPr>
    </w:p>
    <w:p w:rsidR="00C021C9" w:rsidRPr="00A30C4D" w:rsidRDefault="006C0158" w:rsidP="006C0158">
      <w:pPr>
        <w:spacing w:line="288" w:lineRule="exact"/>
        <w:textAlignment w:val="baseline"/>
        <w:rPr>
          <w:rFonts w:ascii="Arial" w:hAnsi="Arial" w:cs="Arial"/>
          <w:sz w:val="20"/>
          <w:szCs w:val="20"/>
        </w:rPr>
        <w:sectPr w:rsidR="00C021C9" w:rsidRPr="00A30C4D" w:rsidSect="003567B7">
          <w:pgSz w:w="16838" w:h="11909" w:orient="landscape"/>
          <w:pgMar w:top="284" w:right="567" w:bottom="284" w:left="284" w:header="720" w:footer="720" w:gutter="0"/>
          <w:cols w:space="720"/>
          <w:docGrid w:linePitch="299"/>
        </w:sectPr>
      </w:pPr>
      <w:r w:rsidRPr="00A30C4D">
        <w:rPr>
          <w:rFonts w:ascii="Arial" w:hAnsi="Arial" w:cs="Arial"/>
          <w:sz w:val="20"/>
          <w:szCs w:val="20"/>
        </w:rPr>
        <w:t xml:space="preserve">* refers to </w:t>
      </w:r>
      <w:r w:rsidRPr="00800D99">
        <w:rPr>
          <w:rFonts w:ascii="Arial" w:hAnsi="Arial" w:cs="Arial"/>
          <w:b/>
          <w:sz w:val="20"/>
          <w:szCs w:val="20"/>
        </w:rPr>
        <w:t>Annexes H and G</w:t>
      </w:r>
      <w:r w:rsidRPr="00800D99">
        <w:rPr>
          <w:rFonts w:ascii="Arial" w:hAnsi="Arial" w:cs="Arial"/>
          <w:sz w:val="20"/>
          <w:szCs w:val="20"/>
        </w:rPr>
        <w:t xml:space="preserve"> in the</w:t>
      </w:r>
      <w:r w:rsidRPr="00A30C4D">
        <w:rPr>
          <w:rFonts w:ascii="Arial" w:hAnsi="Arial" w:cs="Arial"/>
          <w:sz w:val="20"/>
          <w:szCs w:val="20"/>
        </w:rPr>
        <w:t xml:space="preserve"> NAP </w:t>
      </w:r>
      <w:r w:rsidR="005379E0">
        <w:rPr>
          <w:rFonts w:ascii="Arial" w:hAnsi="Arial" w:cs="Arial"/>
          <w:sz w:val="20"/>
          <w:szCs w:val="20"/>
        </w:rPr>
        <w:t xml:space="preserve">2015-2018 </w:t>
      </w:r>
      <w:r w:rsidRPr="00A30C4D">
        <w:rPr>
          <w:rFonts w:ascii="Arial" w:hAnsi="Arial" w:cs="Arial"/>
          <w:sz w:val="20"/>
          <w:szCs w:val="20"/>
        </w:rPr>
        <w:t>and Phosphorus Regulations Guidance Booklet</w:t>
      </w:r>
      <w:r w:rsidR="00A30C4D">
        <w:rPr>
          <w:rFonts w:ascii="Arial" w:hAnsi="Arial" w:cs="Arial"/>
          <w:sz w:val="20"/>
          <w:szCs w:val="20"/>
        </w:rPr>
        <w:t>.</w:t>
      </w:r>
    </w:p>
    <w:tbl>
      <w:tblPr>
        <w:tblpPr w:leftFromText="180" w:rightFromText="180" w:vertAnchor="text" w:horzAnchor="page" w:tblpX="1" w:tblpY="-1617"/>
        <w:tblW w:w="16585" w:type="dxa"/>
        <w:tblLayout w:type="fixed"/>
        <w:tblCellMar>
          <w:left w:w="0" w:type="dxa"/>
          <w:right w:w="0" w:type="dxa"/>
        </w:tblCellMar>
        <w:tblLook w:val="0000"/>
      </w:tblPr>
      <w:tblGrid>
        <w:gridCol w:w="16585"/>
      </w:tblGrid>
      <w:tr w:rsidR="00AD5DF6" w:rsidTr="003567B7">
        <w:trPr>
          <w:trHeight w:hRule="exact" w:val="1271"/>
        </w:trPr>
        <w:tc>
          <w:tcPr>
            <w:tcW w:w="16585" w:type="dxa"/>
            <w:tcBorders>
              <w:top w:val="none" w:sz="0" w:space="0" w:color="000000"/>
              <w:left w:val="none" w:sz="0" w:space="0" w:color="000000"/>
              <w:bottom w:val="none" w:sz="0" w:space="0" w:color="000000"/>
              <w:right w:val="none" w:sz="0" w:space="0" w:color="000000"/>
            </w:tcBorders>
            <w:shd w:val="clear" w:color="auto" w:fill="76923C" w:themeFill="accent3" w:themeFillShade="BF"/>
            <w:vAlign w:val="center"/>
          </w:tcPr>
          <w:p w:rsidR="00AD5DF6" w:rsidRPr="00E5496B" w:rsidRDefault="00DE0872" w:rsidP="00B65A1C">
            <w:pPr>
              <w:ind w:left="142"/>
              <w:jc w:val="center"/>
              <w:textAlignment w:val="baseline"/>
              <w:rPr>
                <w:rFonts w:ascii="Tahoma" w:eastAsia="Arial" w:hAnsi="Tahoma" w:cs="Tahoma"/>
                <w:b/>
                <w:color w:val="FFFFFF" w:themeColor="background1"/>
                <w:spacing w:val="7"/>
                <w:w w:val="95"/>
                <w:sz w:val="48"/>
                <w:szCs w:val="48"/>
              </w:rPr>
            </w:pPr>
            <w:bookmarkStart w:id="7" w:name="Calculating_N_applied_to_N_Max_Crops"/>
            <w:bookmarkEnd w:id="7"/>
            <w:r w:rsidRPr="00DE0872">
              <w:rPr>
                <w:rFonts w:ascii="Tahoma" w:hAnsi="Tahoma" w:cs="Tahoma"/>
                <w:color w:val="FFFFFF" w:themeColor="background1"/>
                <w:sz w:val="48"/>
                <w:szCs w:val="48"/>
              </w:rPr>
              <w:lastRenderedPageBreak/>
              <w:pict>
                <v:line id="_x0000_s1046" style="position:absolute;left:0;text-align:left;z-index:251690496;mso-position-horizontal-relative:page;mso-position-vertical-relative:page" from="43.7pt,795.85pt" to="43.7pt,841.95pt" strokecolor="#540f00" strokeweight=".5pt">
                  <w10:wrap anchorx="page" anchory="page"/>
                </v:line>
              </w:pict>
            </w:r>
            <w:r w:rsidRPr="00DE0872">
              <w:rPr>
                <w:rFonts w:ascii="Tahoma" w:hAnsi="Tahoma" w:cs="Tahoma"/>
                <w:color w:val="FFFFFF" w:themeColor="background1"/>
                <w:sz w:val="48"/>
                <w:szCs w:val="48"/>
              </w:rPr>
              <w:pict>
                <v:line id="_x0000_s1047" style="position:absolute;left:0;text-align:left;z-index:251691520;mso-position-horizontal-relative:page;mso-position-vertical-relative:page" from="552.95pt,795.1pt" to="552.95pt,841.95pt" strokecolor="#540f00" strokeweight=".5pt">
                  <w10:wrap anchorx="page" anchory="page"/>
                </v:line>
              </w:pict>
            </w:r>
            <w:r w:rsidR="007F260F">
              <w:rPr>
                <w:rFonts w:ascii="Tahoma" w:eastAsia="Arial" w:hAnsi="Tahoma" w:cs="Tahoma"/>
                <w:b/>
                <w:color w:val="FFFFFF" w:themeColor="background1"/>
                <w:spacing w:val="5"/>
                <w:w w:val="95"/>
                <w:sz w:val="48"/>
                <w:szCs w:val="48"/>
              </w:rPr>
              <w:t xml:space="preserve">Section 5 - </w:t>
            </w:r>
            <w:r w:rsidR="00AD5DF6" w:rsidRPr="00E5496B">
              <w:rPr>
                <w:rFonts w:ascii="Tahoma" w:eastAsia="Arial" w:hAnsi="Tahoma" w:cs="Tahoma"/>
                <w:b/>
                <w:color w:val="FFFFFF" w:themeColor="background1"/>
                <w:spacing w:val="5"/>
                <w:w w:val="95"/>
                <w:sz w:val="48"/>
                <w:szCs w:val="48"/>
              </w:rPr>
              <w:t xml:space="preserve">Calculating </w:t>
            </w:r>
            <w:r w:rsidR="00867C19">
              <w:rPr>
                <w:rFonts w:ascii="Tahoma" w:eastAsia="Arial" w:hAnsi="Tahoma" w:cs="Tahoma"/>
                <w:b/>
                <w:color w:val="FFFFFF" w:themeColor="background1"/>
                <w:spacing w:val="5"/>
                <w:w w:val="95"/>
                <w:sz w:val="48"/>
                <w:szCs w:val="48"/>
              </w:rPr>
              <w:t>nitrogen (</w:t>
            </w:r>
            <w:r w:rsidR="00AD5DF6">
              <w:rPr>
                <w:rFonts w:ascii="Tahoma" w:eastAsia="Arial" w:hAnsi="Tahoma" w:cs="Tahoma"/>
                <w:b/>
                <w:color w:val="FFFFFF" w:themeColor="background1"/>
                <w:spacing w:val="5"/>
                <w:w w:val="95"/>
                <w:sz w:val="48"/>
                <w:szCs w:val="48"/>
              </w:rPr>
              <w:t>N</w:t>
            </w:r>
            <w:r w:rsidR="00867C19">
              <w:rPr>
                <w:rFonts w:ascii="Tahoma" w:eastAsia="Arial" w:hAnsi="Tahoma" w:cs="Tahoma"/>
                <w:b/>
                <w:color w:val="FFFFFF" w:themeColor="background1"/>
                <w:spacing w:val="5"/>
                <w:w w:val="95"/>
                <w:sz w:val="48"/>
                <w:szCs w:val="48"/>
              </w:rPr>
              <w:t>)</w:t>
            </w:r>
            <w:r w:rsidR="00AD5DF6">
              <w:rPr>
                <w:rFonts w:ascii="Tahoma" w:eastAsia="Arial" w:hAnsi="Tahoma" w:cs="Tahoma"/>
                <w:b/>
                <w:color w:val="FFFFFF" w:themeColor="background1"/>
                <w:spacing w:val="5"/>
                <w:w w:val="95"/>
                <w:sz w:val="48"/>
                <w:szCs w:val="48"/>
              </w:rPr>
              <w:t xml:space="preserve"> </w:t>
            </w:r>
            <w:r w:rsidR="00AD5DF6" w:rsidRPr="00E5496B">
              <w:rPr>
                <w:rFonts w:ascii="Tahoma" w:eastAsia="Arial" w:hAnsi="Tahoma" w:cs="Tahoma"/>
                <w:b/>
                <w:color w:val="FFFFFF" w:themeColor="background1"/>
                <w:spacing w:val="7"/>
                <w:w w:val="95"/>
                <w:sz w:val="48"/>
                <w:szCs w:val="48"/>
              </w:rPr>
              <w:t>appli</w:t>
            </w:r>
            <w:r w:rsidR="00B65A1C">
              <w:rPr>
                <w:rFonts w:ascii="Tahoma" w:eastAsia="Arial" w:hAnsi="Tahoma" w:cs="Tahoma"/>
                <w:b/>
                <w:color w:val="FFFFFF" w:themeColor="background1"/>
                <w:spacing w:val="7"/>
                <w:w w:val="95"/>
                <w:sz w:val="48"/>
                <w:szCs w:val="48"/>
              </w:rPr>
              <w:t>cations</w:t>
            </w:r>
            <w:r w:rsidR="00016419">
              <w:rPr>
                <w:rFonts w:ascii="Tahoma" w:eastAsia="Arial" w:hAnsi="Tahoma" w:cs="Tahoma"/>
                <w:b/>
                <w:color w:val="FFFFFF" w:themeColor="background1"/>
                <w:spacing w:val="7"/>
                <w:w w:val="95"/>
                <w:sz w:val="48"/>
                <w:szCs w:val="48"/>
              </w:rPr>
              <w:t xml:space="preserve"> </w:t>
            </w:r>
            <w:r w:rsidR="00B65A1C">
              <w:rPr>
                <w:rFonts w:ascii="Tahoma" w:eastAsia="Arial" w:hAnsi="Tahoma" w:cs="Tahoma"/>
                <w:b/>
                <w:color w:val="FFFFFF" w:themeColor="background1"/>
                <w:spacing w:val="7"/>
                <w:w w:val="95"/>
                <w:sz w:val="48"/>
                <w:szCs w:val="48"/>
              </w:rPr>
              <w:t>for</w:t>
            </w:r>
            <w:r w:rsidR="00AD5DF6" w:rsidRPr="00E5496B">
              <w:rPr>
                <w:rFonts w:ascii="Tahoma" w:eastAsia="Arial" w:hAnsi="Tahoma" w:cs="Tahoma"/>
                <w:b/>
                <w:color w:val="FFFFFF" w:themeColor="background1"/>
                <w:spacing w:val="7"/>
                <w:w w:val="95"/>
                <w:sz w:val="48"/>
                <w:szCs w:val="48"/>
              </w:rPr>
              <w:t xml:space="preserve"> N-max crops</w:t>
            </w:r>
          </w:p>
        </w:tc>
      </w:tr>
    </w:tbl>
    <w:p w:rsidR="00C021C9" w:rsidRDefault="00C021C9" w:rsidP="006C0158">
      <w:pPr>
        <w:spacing w:line="288" w:lineRule="exact"/>
        <w:textAlignment w:val="baseline"/>
        <w:rPr>
          <w:rFonts w:ascii="Arial" w:hAnsi="Arial" w:cs="Arial"/>
          <w:sz w:val="24"/>
          <w:szCs w:val="24"/>
        </w:rPr>
      </w:pPr>
    </w:p>
    <w:p w:rsidR="00C021C9" w:rsidRPr="00FD2144" w:rsidRDefault="00C021C9" w:rsidP="00C021C9">
      <w:pPr>
        <w:spacing w:line="292" w:lineRule="exact"/>
        <w:ind w:right="166"/>
        <w:textAlignment w:val="baseline"/>
        <w:rPr>
          <w:rFonts w:ascii="Tahoma" w:eastAsia="Arial" w:hAnsi="Tahoma" w:cs="Tahoma"/>
          <w:b/>
          <w:color w:val="000000"/>
          <w:spacing w:val="1"/>
          <w:sz w:val="24"/>
        </w:rPr>
      </w:pPr>
      <w:r w:rsidRPr="00FD2144">
        <w:rPr>
          <w:rFonts w:ascii="Tahoma" w:eastAsia="Arial" w:hAnsi="Tahoma" w:cs="Tahoma"/>
          <w:b/>
          <w:color w:val="000000"/>
          <w:spacing w:val="1"/>
          <w:sz w:val="24"/>
        </w:rPr>
        <w:t xml:space="preserve">Refer to </w:t>
      </w:r>
      <w:r w:rsidRPr="00FF4F77">
        <w:rPr>
          <w:rFonts w:ascii="Tahoma" w:eastAsia="Arial" w:hAnsi="Tahoma" w:cs="Tahoma"/>
          <w:b/>
          <w:spacing w:val="1"/>
          <w:sz w:val="24"/>
        </w:rPr>
        <w:t xml:space="preserve">Section </w:t>
      </w:r>
      <w:r w:rsidR="00FF4F77" w:rsidRPr="00FF4F77">
        <w:rPr>
          <w:rFonts w:ascii="Tahoma" w:eastAsia="Arial" w:hAnsi="Tahoma" w:cs="Tahoma"/>
          <w:b/>
          <w:spacing w:val="1"/>
          <w:sz w:val="24"/>
        </w:rPr>
        <w:t>6.2</w:t>
      </w:r>
      <w:r w:rsidRPr="00FD2144">
        <w:rPr>
          <w:rFonts w:ascii="Tahoma" w:eastAsia="Arial" w:hAnsi="Tahoma" w:cs="Tahoma"/>
          <w:b/>
          <w:color w:val="000000"/>
          <w:spacing w:val="1"/>
          <w:sz w:val="24"/>
        </w:rPr>
        <w:t xml:space="preserve"> of the NAP 2015–2018 and Phosphorus Regulations Guidance Booklet for additional information</w:t>
      </w:r>
    </w:p>
    <w:p w:rsidR="00A30C4D" w:rsidRDefault="00A30C4D" w:rsidP="00C021C9">
      <w:pPr>
        <w:spacing w:line="292" w:lineRule="exact"/>
        <w:ind w:right="166"/>
        <w:textAlignment w:val="baseline"/>
        <w:rPr>
          <w:rFonts w:ascii="Arial" w:eastAsia="Arial" w:hAnsi="Arial"/>
          <w:b/>
          <w:color w:val="000000"/>
          <w:spacing w:val="1"/>
          <w:sz w:val="24"/>
        </w:rPr>
      </w:pPr>
    </w:p>
    <w:p w:rsidR="00C021C9" w:rsidRDefault="00003484" w:rsidP="00A617FB">
      <w:pPr>
        <w:spacing w:after="120" w:line="292" w:lineRule="exact"/>
        <w:ind w:right="166"/>
        <w:textAlignment w:val="baseline"/>
        <w:rPr>
          <w:rFonts w:ascii="Arial" w:eastAsia="Arial" w:hAnsi="Arial"/>
          <w:color w:val="000000"/>
          <w:spacing w:val="1"/>
          <w:sz w:val="24"/>
        </w:rPr>
      </w:pPr>
      <w:r>
        <w:rPr>
          <w:rFonts w:ascii="Arial" w:eastAsia="Arial" w:hAnsi="Arial"/>
          <w:color w:val="000000"/>
          <w:spacing w:val="1"/>
          <w:sz w:val="24"/>
        </w:rPr>
        <w:t>Only complete this table if you grow</w:t>
      </w:r>
      <w:r w:rsidR="00C021C9">
        <w:rPr>
          <w:rFonts w:ascii="Arial" w:eastAsia="Arial" w:hAnsi="Arial"/>
          <w:color w:val="000000"/>
          <w:spacing w:val="1"/>
          <w:sz w:val="24"/>
        </w:rPr>
        <w:t xml:space="preserve"> winter/spring wheat, barley </w:t>
      </w:r>
      <w:r>
        <w:rPr>
          <w:rFonts w:ascii="Arial" w:eastAsia="Arial" w:hAnsi="Arial"/>
          <w:color w:val="000000"/>
          <w:spacing w:val="1"/>
          <w:sz w:val="24"/>
        </w:rPr>
        <w:t xml:space="preserve">or </w:t>
      </w:r>
      <w:r w:rsidR="00C021C9">
        <w:rPr>
          <w:rFonts w:ascii="Arial" w:eastAsia="Arial" w:hAnsi="Arial"/>
          <w:color w:val="000000"/>
          <w:spacing w:val="1"/>
          <w:sz w:val="24"/>
        </w:rPr>
        <w:t>oats.</w:t>
      </w:r>
      <w:r w:rsidR="00867C19" w:rsidRPr="00867C19">
        <w:rPr>
          <w:rFonts w:ascii="Arial" w:eastAsia="Arial" w:hAnsi="Arial"/>
          <w:color w:val="000000"/>
          <w:spacing w:val="1"/>
          <w:sz w:val="24"/>
        </w:rPr>
        <w:t xml:space="preserve"> </w:t>
      </w:r>
      <w:r w:rsidR="00A30C4D">
        <w:rPr>
          <w:rFonts w:ascii="Arial" w:eastAsia="Arial" w:hAnsi="Arial"/>
          <w:color w:val="000000"/>
          <w:spacing w:val="1"/>
          <w:sz w:val="24"/>
        </w:rPr>
        <w:t xml:space="preserve"> </w:t>
      </w:r>
      <w:r w:rsidR="00867C19">
        <w:rPr>
          <w:rFonts w:ascii="Arial" w:eastAsia="Arial" w:hAnsi="Arial"/>
          <w:color w:val="000000"/>
          <w:spacing w:val="1"/>
          <w:sz w:val="24"/>
        </w:rPr>
        <w:t xml:space="preserve">In contrast to grassland </w:t>
      </w:r>
      <w:r w:rsidR="00867C19" w:rsidRPr="005A0361">
        <w:rPr>
          <w:rFonts w:ascii="Arial" w:eastAsia="Arial" w:hAnsi="Arial"/>
          <w:b/>
          <w:color w:val="000000"/>
          <w:spacing w:val="1"/>
          <w:sz w:val="24"/>
        </w:rPr>
        <w:t>all</w:t>
      </w:r>
      <w:r w:rsidR="00867C19">
        <w:rPr>
          <w:rFonts w:ascii="Arial" w:eastAsia="Arial" w:hAnsi="Arial"/>
          <w:b/>
          <w:color w:val="000000"/>
          <w:spacing w:val="1"/>
          <w:sz w:val="24"/>
        </w:rPr>
        <w:t xml:space="preserve"> </w:t>
      </w:r>
      <w:r w:rsidR="00867C19">
        <w:rPr>
          <w:rFonts w:ascii="Arial" w:eastAsia="Arial" w:hAnsi="Arial"/>
          <w:color w:val="000000"/>
          <w:spacing w:val="1"/>
          <w:sz w:val="24"/>
        </w:rPr>
        <w:t>organic manures must be ta</w:t>
      </w:r>
      <w:r w:rsidR="00867C19" w:rsidRPr="005A0361">
        <w:rPr>
          <w:rFonts w:ascii="Arial" w:eastAsia="Arial" w:hAnsi="Arial"/>
          <w:color w:val="000000"/>
          <w:spacing w:val="1"/>
          <w:sz w:val="24"/>
        </w:rPr>
        <w:t>ken</w:t>
      </w:r>
      <w:r w:rsidR="00867C19">
        <w:rPr>
          <w:rFonts w:ascii="Arial" w:eastAsia="Arial" w:hAnsi="Arial"/>
          <w:color w:val="000000"/>
          <w:spacing w:val="1"/>
          <w:sz w:val="24"/>
        </w:rPr>
        <w:t xml:space="preserve"> into consideratio</w:t>
      </w:r>
      <w:r w:rsidR="00016419">
        <w:rPr>
          <w:rFonts w:ascii="Arial" w:eastAsia="Arial" w:hAnsi="Arial"/>
          <w:color w:val="000000"/>
          <w:spacing w:val="1"/>
          <w:sz w:val="24"/>
        </w:rPr>
        <w:t>n including livestock manures.</w:t>
      </w:r>
    </w:p>
    <w:tbl>
      <w:tblPr>
        <w:tblW w:w="15729" w:type="dxa"/>
        <w:tblInd w:w="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000"/>
      </w:tblPr>
      <w:tblGrid>
        <w:gridCol w:w="1841"/>
        <w:gridCol w:w="13888"/>
      </w:tblGrid>
      <w:tr w:rsidR="00C021C9" w:rsidTr="003567B7">
        <w:trPr>
          <w:trHeight w:hRule="exact" w:val="473"/>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(A)</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crop type – either winter/spring wheat, barley and/or oats.</w:t>
            </w:r>
          </w:p>
        </w:tc>
      </w:tr>
      <w:tr w:rsidR="00C021C9" w:rsidTr="003567B7">
        <w:trPr>
          <w:trHeight w:hRule="exact" w:val="545"/>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(B)</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the total area for each crop type to be grown.</w:t>
            </w:r>
          </w:p>
        </w:tc>
      </w:tr>
      <w:tr w:rsidR="00C021C9" w:rsidTr="003567B7">
        <w:trPr>
          <w:trHeight w:hRule="exact" w:val="758"/>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 xml:space="preserve">Column </w:t>
            </w:r>
            <w:r w:rsidR="00FC64C5">
              <w:rPr>
                <w:rFonts w:ascii="Tahoma" w:eastAsia="Arial" w:hAnsi="Tahoma" w:cs="Tahoma"/>
                <w:b/>
                <w:color w:val="000000"/>
                <w:sz w:val="24"/>
                <w:szCs w:val="24"/>
              </w:rPr>
              <w:t>(C)</w:t>
            </w:r>
          </w:p>
        </w:tc>
        <w:tc>
          <w:tcPr>
            <w:tcW w:w="13888" w:type="dxa"/>
            <w:vAlign w:val="center"/>
          </w:tcPr>
          <w:p w:rsidR="00C021C9" w:rsidRDefault="00C021C9" w:rsidP="009644A0">
            <w:pPr>
              <w:ind w:left="138"/>
              <w:textAlignment w:val="baseline"/>
              <w:rPr>
                <w:rFonts w:ascii="Arial" w:eastAsia="Arial" w:hAnsi="Arial"/>
                <w:color w:val="000000"/>
                <w:sz w:val="24"/>
              </w:rPr>
            </w:pPr>
            <w:r>
              <w:rPr>
                <w:rFonts w:ascii="Arial" w:eastAsia="Arial" w:hAnsi="Arial"/>
                <w:color w:val="000000"/>
                <w:sz w:val="24"/>
              </w:rPr>
              <w:t xml:space="preserve">Enter the maximum N </w:t>
            </w:r>
            <w:r w:rsidR="009644A0">
              <w:rPr>
                <w:rFonts w:ascii="Arial" w:eastAsia="Arial" w:hAnsi="Arial"/>
                <w:color w:val="000000"/>
                <w:sz w:val="24"/>
              </w:rPr>
              <w:t xml:space="preserve">limit </w:t>
            </w:r>
            <w:r>
              <w:rPr>
                <w:rFonts w:ascii="Arial" w:eastAsia="Arial" w:hAnsi="Arial"/>
                <w:color w:val="000000"/>
                <w:sz w:val="24"/>
              </w:rPr>
              <w:t xml:space="preserve">for each crop area as per the N-max limit for crop requirement </w:t>
            </w:r>
            <w:r w:rsidRPr="00800D99">
              <w:rPr>
                <w:rFonts w:ascii="Arial" w:eastAsia="Arial" w:hAnsi="Arial"/>
                <w:sz w:val="24"/>
              </w:rPr>
              <w:t>(</w:t>
            </w:r>
            <w:r w:rsidRPr="00800D99">
              <w:rPr>
                <w:rFonts w:ascii="Arial" w:eastAsia="Arial" w:hAnsi="Arial"/>
                <w:b/>
                <w:sz w:val="24"/>
              </w:rPr>
              <w:t>Annex I</w:t>
            </w:r>
            <w:r w:rsidRPr="00800D99">
              <w:rPr>
                <w:rFonts w:ascii="Arial" w:eastAsia="Arial" w:hAnsi="Arial"/>
                <w:sz w:val="24"/>
              </w:rPr>
              <w:t xml:space="preserve"> of</w:t>
            </w:r>
            <w:r>
              <w:rPr>
                <w:rFonts w:ascii="Arial" w:eastAsia="Arial" w:hAnsi="Arial"/>
                <w:color w:val="000000"/>
                <w:sz w:val="24"/>
              </w:rPr>
              <w:t xml:space="preserve"> the NAP </w:t>
            </w:r>
            <w:r w:rsidR="005379E0">
              <w:rPr>
                <w:rFonts w:ascii="Arial" w:eastAsia="Arial" w:hAnsi="Arial"/>
                <w:color w:val="000000"/>
                <w:sz w:val="24"/>
              </w:rPr>
              <w:t xml:space="preserve">2015-2018 </w:t>
            </w:r>
            <w:r>
              <w:rPr>
                <w:rFonts w:ascii="Arial" w:eastAsia="Arial" w:hAnsi="Arial"/>
                <w:color w:val="000000"/>
                <w:sz w:val="24"/>
              </w:rPr>
              <w:t>and Phosphorus Regulations Guidance Book</w:t>
            </w:r>
            <w:r w:rsidR="005379E0">
              <w:rPr>
                <w:rFonts w:ascii="Arial" w:eastAsia="Arial" w:hAnsi="Arial"/>
                <w:color w:val="000000"/>
                <w:sz w:val="24"/>
              </w:rPr>
              <w:t>let</w:t>
            </w:r>
            <w:r>
              <w:rPr>
                <w:rFonts w:ascii="Arial" w:eastAsia="Arial" w:hAnsi="Arial"/>
                <w:color w:val="000000"/>
                <w:sz w:val="24"/>
              </w:rPr>
              <w:t>) including any adjustment for yield.</w:t>
            </w:r>
          </w:p>
        </w:tc>
      </w:tr>
      <w:tr w:rsidR="00C021C9" w:rsidTr="003567B7">
        <w:trPr>
          <w:trHeight w:hRule="exact" w:val="491"/>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(D)</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 xml:space="preserve">Enter the type(s) of organic manure, </w:t>
            </w:r>
            <w:r w:rsidRPr="00664F8E">
              <w:rPr>
                <w:rFonts w:ascii="Arial" w:eastAsia="Arial" w:hAnsi="Arial"/>
                <w:b/>
                <w:color w:val="000000"/>
                <w:sz w:val="24"/>
              </w:rPr>
              <w:t>including livestock manure</w:t>
            </w:r>
            <w:r>
              <w:rPr>
                <w:rFonts w:ascii="Arial" w:eastAsia="Arial" w:hAnsi="Arial"/>
                <w:b/>
                <w:color w:val="000000"/>
                <w:sz w:val="24"/>
              </w:rPr>
              <w:t>,</w:t>
            </w:r>
            <w:r>
              <w:rPr>
                <w:rFonts w:ascii="Arial" w:eastAsia="Arial" w:hAnsi="Arial"/>
                <w:color w:val="000000"/>
                <w:sz w:val="24"/>
              </w:rPr>
              <w:t xml:space="preserve"> to be applied.</w:t>
            </w:r>
          </w:p>
        </w:tc>
      </w:tr>
      <w:tr w:rsidR="00C021C9" w:rsidTr="003567B7">
        <w:trPr>
          <w:trHeight w:hRule="exact" w:val="461"/>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(E)</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in the amount of manure to be applied.</w:t>
            </w:r>
          </w:p>
        </w:tc>
      </w:tr>
      <w:tr w:rsidR="00C021C9" w:rsidTr="003567B7">
        <w:trPr>
          <w:trHeight w:hRule="exact" w:val="753"/>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(F)</w:t>
            </w:r>
          </w:p>
        </w:tc>
        <w:tc>
          <w:tcPr>
            <w:tcW w:w="13888" w:type="dxa"/>
            <w:vAlign w:val="center"/>
          </w:tcPr>
          <w:p w:rsidR="00C021C9" w:rsidRDefault="00C021C9" w:rsidP="00800D99">
            <w:pPr>
              <w:ind w:left="138"/>
              <w:textAlignment w:val="baseline"/>
              <w:rPr>
                <w:rFonts w:ascii="Arial" w:eastAsia="Arial" w:hAnsi="Arial"/>
                <w:color w:val="000000"/>
                <w:sz w:val="24"/>
              </w:rPr>
            </w:pPr>
            <w:r>
              <w:rPr>
                <w:rFonts w:ascii="Arial" w:eastAsia="Arial" w:hAnsi="Arial"/>
                <w:color w:val="000000"/>
                <w:sz w:val="24"/>
              </w:rPr>
              <w:t>Enter the available N content (per m</w:t>
            </w:r>
            <w:r>
              <w:rPr>
                <w:rFonts w:ascii="Arial" w:eastAsia="Arial" w:hAnsi="Arial"/>
                <w:color w:val="000000"/>
                <w:sz w:val="24"/>
                <w:vertAlign w:val="superscript"/>
              </w:rPr>
              <w:t>3</w:t>
            </w:r>
            <w:r>
              <w:rPr>
                <w:rFonts w:ascii="Arial" w:eastAsia="Arial" w:hAnsi="Arial"/>
                <w:color w:val="000000"/>
                <w:sz w:val="24"/>
              </w:rPr>
              <w:t xml:space="preserve"> or </w:t>
            </w:r>
            <w:r w:rsidR="00800D99">
              <w:rPr>
                <w:rFonts w:ascii="Arial" w:eastAsia="Arial" w:hAnsi="Arial"/>
                <w:color w:val="000000"/>
                <w:sz w:val="24"/>
              </w:rPr>
              <w:t>ton</w:t>
            </w:r>
            <w:r w:rsidR="00DE6EA3">
              <w:rPr>
                <w:rFonts w:ascii="Arial" w:eastAsia="Arial" w:hAnsi="Arial"/>
                <w:color w:val="000000"/>
                <w:sz w:val="24"/>
              </w:rPr>
              <w:t>ne</w:t>
            </w:r>
            <w:r>
              <w:rPr>
                <w:rFonts w:ascii="Arial" w:eastAsia="Arial" w:hAnsi="Arial"/>
                <w:color w:val="000000"/>
                <w:sz w:val="24"/>
              </w:rPr>
              <w:t xml:space="preserve"> of manure) of the manure to be applied (</w:t>
            </w:r>
            <w:r w:rsidRPr="00800D99">
              <w:rPr>
                <w:rFonts w:ascii="Arial" w:eastAsia="Arial" w:hAnsi="Arial"/>
                <w:b/>
                <w:sz w:val="24"/>
              </w:rPr>
              <w:t>Annex G</w:t>
            </w:r>
            <w:r>
              <w:rPr>
                <w:rFonts w:ascii="Arial" w:eastAsia="Arial" w:hAnsi="Arial"/>
                <w:color w:val="000000"/>
                <w:sz w:val="24"/>
              </w:rPr>
              <w:t xml:space="preserve"> of the NAP </w:t>
            </w:r>
            <w:r w:rsidR="005379E0">
              <w:rPr>
                <w:rFonts w:ascii="Arial" w:eastAsia="Arial" w:hAnsi="Arial"/>
                <w:color w:val="000000"/>
                <w:sz w:val="24"/>
              </w:rPr>
              <w:t xml:space="preserve">2015-2018 </w:t>
            </w:r>
            <w:r>
              <w:rPr>
                <w:rFonts w:ascii="Arial" w:eastAsia="Arial" w:hAnsi="Arial"/>
                <w:color w:val="000000"/>
                <w:sz w:val="24"/>
              </w:rPr>
              <w:t>and Phosphorus Regula</w:t>
            </w:r>
            <w:r w:rsidR="005379E0">
              <w:rPr>
                <w:rFonts w:ascii="Arial" w:eastAsia="Arial" w:hAnsi="Arial"/>
                <w:color w:val="000000"/>
                <w:sz w:val="24"/>
              </w:rPr>
              <w:t>tions Guidance Booklet</w:t>
            </w:r>
            <w:r>
              <w:rPr>
                <w:rFonts w:ascii="Arial" w:eastAsia="Arial" w:hAnsi="Arial"/>
                <w:color w:val="000000"/>
                <w:sz w:val="24"/>
              </w:rPr>
              <w:t>).</w:t>
            </w:r>
          </w:p>
        </w:tc>
      </w:tr>
      <w:tr w:rsidR="00C021C9" w:rsidTr="003567B7">
        <w:trPr>
          <w:trHeight w:hRule="exact" w:val="539"/>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(G)</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Multiply columns (E) and (F) to give total amount of available N to be applied in organic manures.</w:t>
            </w:r>
          </w:p>
        </w:tc>
      </w:tr>
      <w:tr w:rsidR="00C021C9" w:rsidTr="003567B7">
        <w:trPr>
          <w:trHeight w:hRule="exact" w:val="475"/>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(H)</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the type(s) of chemical fertiliser to be applied.</w:t>
            </w:r>
          </w:p>
        </w:tc>
      </w:tr>
      <w:tr w:rsidR="00C021C9" w:rsidTr="003567B7">
        <w:trPr>
          <w:trHeight w:hRule="exact" w:val="511"/>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(I)</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the total amount of chemical fertiliser product to be applied for each fertiliser type(s).</w:t>
            </w:r>
          </w:p>
        </w:tc>
      </w:tr>
      <w:tr w:rsidR="00C021C9" w:rsidTr="003567B7">
        <w:trPr>
          <w:trHeight w:hRule="exact" w:val="845"/>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(J)</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Total up the amount of N to be applied for all type(s) of chemical fertiliser applied.  For example if 1,600</w:t>
            </w:r>
            <w:r w:rsidR="009A5F0B">
              <w:rPr>
                <w:rFonts w:ascii="Arial" w:eastAsia="Arial" w:hAnsi="Arial"/>
                <w:color w:val="000000"/>
                <w:sz w:val="24"/>
              </w:rPr>
              <w:t xml:space="preserve"> </w:t>
            </w:r>
            <w:r>
              <w:rPr>
                <w:rFonts w:ascii="Arial" w:eastAsia="Arial" w:hAnsi="Arial"/>
                <w:color w:val="000000"/>
                <w:sz w:val="24"/>
              </w:rPr>
              <w:t>kg of 27:0:0 is to be applied, kg of N to be applied = 27 x 1,600 ÷ 100 = 432</w:t>
            </w:r>
            <w:r w:rsidR="009A5F0B">
              <w:rPr>
                <w:rFonts w:ascii="Arial" w:eastAsia="Arial" w:hAnsi="Arial"/>
                <w:color w:val="000000"/>
                <w:sz w:val="24"/>
              </w:rPr>
              <w:t xml:space="preserve"> </w:t>
            </w:r>
            <w:r>
              <w:rPr>
                <w:rFonts w:ascii="Arial" w:eastAsia="Arial" w:hAnsi="Arial"/>
                <w:color w:val="000000"/>
                <w:sz w:val="24"/>
              </w:rPr>
              <w:t>kg of N.</w:t>
            </w:r>
          </w:p>
        </w:tc>
      </w:tr>
      <w:tr w:rsidR="00C021C9" w:rsidTr="003567B7">
        <w:trPr>
          <w:trHeight w:hRule="exact" w:val="480"/>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(K)</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Add column (G) and (J) to give total N to be applied to the area.</w:t>
            </w:r>
          </w:p>
        </w:tc>
      </w:tr>
      <w:tr w:rsidR="00C021C9" w:rsidTr="003567B7">
        <w:trPr>
          <w:trHeight w:hRule="exact" w:val="651"/>
        </w:trPr>
        <w:tc>
          <w:tcPr>
            <w:tcW w:w="1841" w:type="dxa"/>
            <w:tcBorders>
              <w:bottom w:val="single" w:sz="4" w:space="0" w:color="0070C0"/>
            </w:tcBorders>
            <w:shd w:val="clear" w:color="auto" w:fill="D9D9D9" w:themeFill="background1" w:themeFillShade="D9"/>
            <w:vAlign w:val="center"/>
          </w:tcPr>
          <w:p w:rsidR="00C021C9" w:rsidRPr="009D666F" w:rsidRDefault="00C021C9" w:rsidP="009A5F0B">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(L)</w:t>
            </w:r>
          </w:p>
        </w:tc>
        <w:tc>
          <w:tcPr>
            <w:tcW w:w="13888" w:type="dxa"/>
            <w:tcBorders>
              <w:bottom w:val="single" w:sz="4" w:space="0" w:color="0070C0"/>
            </w:tcBorders>
            <w:vAlign w:val="center"/>
          </w:tcPr>
          <w:p w:rsidR="00C021C9" w:rsidRDefault="00C021C9" w:rsidP="009A5F0B">
            <w:pPr>
              <w:ind w:left="138"/>
              <w:textAlignment w:val="baseline"/>
              <w:rPr>
                <w:rFonts w:ascii="Arial" w:eastAsia="Arial" w:hAnsi="Arial"/>
                <w:color w:val="000000"/>
                <w:sz w:val="24"/>
              </w:rPr>
            </w:pPr>
            <w:r>
              <w:rPr>
                <w:rFonts w:ascii="Arial" w:eastAsia="Arial" w:hAnsi="Arial"/>
                <w:color w:val="000000"/>
                <w:sz w:val="24"/>
              </w:rPr>
              <w:t>Divide total in (K) by area of crop (B).  Application to be less than requirement in column (C).</w:t>
            </w:r>
          </w:p>
        </w:tc>
      </w:tr>
    </w:tbl>
    <w:p w:rsidR="00C021C9" w:rsidRDefault="00C021C9" w:rsidP="006C0158">
      <w:pPr>
        <w:spacing w:line="288" w:lineRule="exact"/>
        <w:textAlignment w:val="baseline"/>
        <w:rPr>
          <w:rFonts w:ascii="Arial" w:hAnsi="Arial" w:cs="Arial"/>
          <w:sz w:val="24"/>
          <w:szCs w:val="24"/>
        </w:rPr>
        <w:sectPr w:rsidR="00C021C9" w:rsidSect="003567B7">
          <w:footerReference w:type="default" r:id="rId44"/>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D117EF" w:rsidRPr="00EF667D" w:rsidTr="00B77B04">
        <w:trPr>
          <w:cantSplit/>
          <w:trHeight w:val="11865"/>
        </w:trPr>
        <w:tc>
          <w:tcPr>
            <w:tcW w:w="904" w:type="dxa"/>
            <w:shd w:val="clear" w:color="auto" w:fill="76923C" w:themeFill="accent3" w:themeFillShade="BF"/>
            <w:textDirection w:val="tbRl"/>
            <w:vAlign w:val="center"/>
          </w:tcPr>
          <w:p w:rsidR="00D117EF"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5 - </w:t>
            </w:r>
            <w:r w:rsidR="00B77B04">
              <w:rPr>
                <w:rFonts w:ascii="Tahoma" w:eastAsia="Arial" w:hAnsi="Tahoma" w:cs="Tahoma"/>
                <w:b/>
                <w:color w:val="FFFFFF" w:themeColor="background1"/>
                <w:sz w:val="28"/>
                <w:szCs w:val="24"/>
              </w:rPr>
              <w:t>Calculating nitrogen (N) applications for N-max crops</w:t>
            </w:r>
          </w:p>
        </w:tc>
      </w:tr>
    </w:tbl>
    <w:tbl>
      <w:tblPr>
        <w:tblStyle w:val="TableGrid"/>
        <w:tblW w:w="14600" w:type="dxa"/>
        <w:tblInd w:w="250" w:type="dxa"/>
        <w:tblLayout w:type="fixed"/>
        <w:tblLook w:val="04A0"/>
      </w:tblPr>
      <w:tblGrid>
        <w:gridCol w:w="976"/>
        <w:gridCol w:w="1225"/>
        <w:gridCol w:w="1225"/>
        <w:gridCol w:w="1226"/>
        <w:gridCol w:w="1296"/>
        <w:gridCol w:w="1226"/>
        <w:gridCol w:w="1226"/>
        <w:gridCol w:w="1226"/>
        <w:gridCol w:w="1226"/>
        <w:gridCol w:w="1226"/>
        <w:gridCol w:w="1226"/>
        <w:gridCol w:w="1296"/>
      </w:tblGrid>
      <w:tr w:rsidR="00C021C9" w:rsidTr="00E65308">
        <w:trPr>
          <w:trHeight w:val="530"/>
        </w:trPr>
        <w:tc>
          <w:tcPr>
            <w:tcW w:w="14600" w:type="dxa"/>
            <w:gridSpan w:val="12"/>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C021C9" w:rsidRPr="00FD2144" w:rsidRDefault="000731CE" w:rsidP="00F64C17">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FE7C7E" w:rsidRPr="00FD2144">
              <w:rPr>
                <w:rFonts w:ascii="Tahoma" w:eastAsia="Arial" w:hAnsi="Tahoma" w:cs="Tahoma"/>
                <w:b/>
                <w:color w:val="000000"/>
              </w:rPr>
              <w:t>itrogen (N) appli</w:t>
            </w:r>
            <w:r w:rsidR="00F64C17">
              <w:rPr>
                <w:rFonts w:ascii="Tahoma" w:eastAsia="Arial" w:hAnsi="Tahoma" w:cs="Tahoma"/>
                <w:b/>
                <w:color w:val="000000"/>
              </w:rPr>
              <w:t xml:space="preserve">cations </w:t>
            </w:r>
            <w:r w:rsidR="00C021C9" w:rsidRPr="00FD2144">
              <w:rPr>
                <w:rFonts w:ascii="Tahoma" w:eastAsia="Arial" w:hAnsi="Tahoma" w:cs="Tahoma"/>
                <w:b/>
                <w:color w:val="000000"/>
              </w:rPr>
              <w:t xml:space="preserve">to N-max crops </w:t>
            </w:r>
            <w:r w:rsidR="00F64C17">
              <w:rPr>
                <w:rFonts w:ascii="Tahoma" w:eastAsia="Arial" w:hAnsi="Tahoma" w:cs="Tahoma"/>
                <w:b/>
                <w:color w:val="000000"/>
              </w:rPr>
              <w:t>worksheet</w:t>
            </w:r>
          </w:p>
        </w:tc>
      </w:tr>
      <w:tr w:rsidR="00C021C9" w:rsidTr="00E65308">
        <w:tc>
          <w:tcPr>
            <w:tcW w:w="3426"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974"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C021C9" w:rsidRPr="009D666F" w:rsidRDefault="00E375BB" w:rsidP="00E375BB">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021C9" w:rsidRPr="009D666F">
              <w:rPr>
                <w:rFonts w:ascii="Tahoma" w:eastAsia="Arial" w:hAnsi="Tahoma" w:cs="Tahoma"/>
                <w:b/>
                <w:color w:val="000000"/>
                <w:sz w:val="20"/>
                <w:szCs w:val="20"/>
              </w:rPr>
              <w:t>ncluding livestock manures</w:t>
            </w:r>
          </w:p>
        </w:tc>
        <w:tc>
          <w:tcPr>
            <w:tcW w:w="3678"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A30C4D">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296"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363663">
            <w:pPr>
              <w:spacing w:line="297" w:lineRule="exact"/>
              <w:jc w:val="center"/>
              <w:textAlignment w:val="baseline"/>
              <w:rPr>
                <w:rFonts w:ascii="Tahoma" w:eastAsia="Arial" w:hAnsi="Tahoma" w:cs="Tahoma"/>
                <w:b/>
                <w:color w:val="000000"/>
                <w:sz w:val="20"/>
                <w:szCs w:val="20"/>
              </w:rPr>
            </w:pPr>
          </w:p>
          <w:p w:rsidR="00C021C9" w:rsidRPr="009751D2" w:rsidRDefault="00C021C9" w:rsidP="00363663">
            <w:pPr>
              <w:jc w:val="center"/>
              <w:rPr>
                <w:rFonts w:eastAsia="Times New Roman"/>
                <w:color w:val="000000"/>
              </w:rPr>
            </w:pPr>
            <w:r w:rsidRPr="009D666F">
              <w:rPr>
                <w:rFonts w:ascii="Tahoma" w:eastAsia="Arial" w:hAnsi="Tahoma" w:cs="Tahoma"/>
                <w:b/>
                <w:color w:val="000000"/>
                <w:sz w:val="20"/>
                <w:szCs w:val="20"/>
              </w:rPr>
              <w:t xml:space="preserve">Total (K) </w:t>
            </w:r>
            <w:r w:rsidR="00E375BB">
              <w:rPr>
                <w:rFonts w:ascii="Tahoma" w:eastAsia="Arial" w:hAnsi="Tahoma" w:cs="Tahoma"/>
                <w:b/>
                <w:color w:val="000000"/>
                <w:sz w:val="20"/>
                <w:szCs w:val="20"/>
              </w:rPr>
              <w:t>÷</w:t>
            </w:r>
            <w:r w:rsidR="00E375BB" w:rsidRPr="009D666F">
              <w:rPr>
                <w:rFonts w:ascii="Tahoma" w:eastAsia="Arial" w:hAnsi="Tahoma" w:cs="Tahoma"/>
                <w:b/>
                <w:color w:val="000000"/>
                <w:sz w:val="20"/>
                <w:szCs w:val="20"/>
              </w:rPr>
              <w:t xml:space="preserve"> </w:t>
            </w:r>
            <w:r w:rsidRPr="009D666F">
              <w:rPr>
                <w:rFonts w:ascii="Tahoma" w:eastAsia="Arial" w:hAnsi="Tahoma" w:cs="Tahoma"/>
                <w:b/>
                <w:color w:val="000000"/>
                <w:sz w:val="20"/>
                <w:szCs w:val="20"/>
              </w:rPr>
              <w:t>(B</w:t>
            </w:r>
            <w:r w:rsidRPr="009D666F">
              <w:rPr>
                <w:rFonts w:ascii="Arial" w:eastAsia="Arial" w:hAnsi="Arial"/>
                <w:b/>
                <w:color w:val="000000"/>
                <w:sz w:val="20"/>
                <w:szCs w:val="20"/>
              </w:rPr>
              <w:t>)</w:t>
            </w:r>
          </w:p>
        </w:tc>
      </w:tr>
      <w:tr w:rsidR="00C021C9" w:rsidTr="00E65308">
        <w:tc>
          <w:tcPr>
            <w:tcW w:w="97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225"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crop (ha)</w:t>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Pr="009D666F" w:rsidRDefault="00C021C9" w:rsidP="00FE7C7E">
            <w:pPr>
              <w:spacing w:line="276" w:lineRule="auto"/>
              <w:ind w:left="-108"/>
              <w:jc w:val="center"/>
              <w:textAlignment w:val="baseline"/>
              <w:rPr>
                <w:rFonts w:ascii="Tahoma" w:eastAsia="Arial" w:hAnsi="Tahoma" w:cs="Tahoma"/>
                <w:b/>
                <w:sz w:val="20"/>
                <w:szCs w:val="20"/>
              </w:rPr>
            </w:pPr>
            <w:r w:rsidRPr="009D666F">
              <w:rPr>
                <w:rFonts w:ascii="Tahoma" w:eastAsia="Arial" w:hAnsi="Tahoma" w:cs="Tahoma"/>
                <w:b/>
                <w:sz w:val="20"/>
                <w:szCs w:val="20"/>
              </w:rPr>
              <w:t>Crop N-max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800D99" w:rsidRDefault="00C021C9" w:rsidP="00FE7C7E">
            <w:pPr>
              <w:spacing w:line="276" w:lineRule="auto"/>
              <w:ind w:left="-108"/>
              <w:jc w:val="center"/>
              <w:textAlignment w:val="baseline"/>
              <w:rPr>
                <w:rFonts w:ascii="Tahoma" w:eastAsia="Arial" w:hAnsi="Tahoma" w:cs="Tahoma"/>
                <w:b/>
                <w:sz w:val="20"/>
                <w:szCs w:val="20"/>
              </w:rPr>
            </w:pPr>
            <w:r w:rsidRPr="00800D99">
              <w:rPr>
                <w:rFonts w:ascii="Tahoma" w:eastAsia="Arial" w:hAnsi="Tahoma" w:cs="Tahoma"/>
                <w:b/>
                <w:sz w:val="20"/>
                <w:szCs w:val="20"/>
              </w:rPr>
              <w:t>Annex I*</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29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FE7C7E">
              <w:rPr>
                <w:rFonts w:ascii="Tahoma" w:eastAsia="Arial" w:hAnsi="Tahoma" w:cs="Tahoma"/>
                <w:b/>
                <w:sz w:val="20"/>
                <w:szCs w:val="20"/>
              </w:rPr>
              <w:t xml:space="preserve"> </w:t>
            </w:r>
            <w:r w:rsidRPr="009D666F">
              <w:rPr>
                <w:rFonts w:ascii="Tahoma" w:eastAsia="Arial" w:hAnsi="Tahoma" w:cs="Tahoma"/>
                <w:b/>
                <w:sz w:val="20"/>
                <w:szCs w:val="20"/>
              </w:rPr>
              <w:t>of manure</w:t>
            </w:r>
            <w:r w:rsidR="00FE7C7E">
              <w:rPr>
                <w:rFonts w:ascii="Tahoma" w:eastAsia="Arial" w:hAnsi="Tahoma" w:cs="Tahoma"/>
                <w:b/>
                <w:sz w:val="20"/>
                <w:szCs w:val="20"/>
              </w:rPr>
              <w:t xml:space="preserve"> </w:t>
            </w:r>
            <w:r w:rsidRPr="009D666F">
              <w:rPr>
                <w:rFonts w:ascii="Tahoma" w:eastAsia="Arial" w:hAnsi="Tahoma" w:cs="Tahoma"/>
                <w:b/>
                <w:sz w:val="20"/>
                <w:szCs w:val="20"/>
              </w:rPr>
              <w:t>to be applied</w:t>
            </w:r>
            <w:r w:rsidR="00FE7C7E">
              <w:rPr>
                <w:rFonts w:ascii="Tahoma" w:eastAsia="Arial" w:hAnsi="Tahoma" w:cs="Tahoma"/>
                <w:b/>
                <w:sz w:val="20"/>
                <w:szCs w:val="20"/>
              </w:rPr>
              <w:t xml:space="preserve"> </w:t>
            </w:r>
            <w:r w:rsidRPr="009D666F">
              <w:rPr>
                <w:rFonts w:ascii="Tahoma" w:eastAsia="Arial" w:hAnsi="Tahoma" w:cs="Tahoma"/>
                <w:b/>
                <w:sz w:val="20"/>
                <w:szCs w:val="20"/>
              </w:rPr>
              <w:t>to field(s)</w:t>
            </w:r>
            <w:r w:rsidR="00FE7C7E">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226"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 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226"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FE7C7E"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(E)</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x</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(F)</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 to be applied 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26" w:type="dxa"/>
            <w:tcBorders>
              <w:top w:val="single" w:sz="4" w:space="0" w:color="0070C0"/>
              <w:left w:val="single" w:sz="4" w:space="0" w:color="0070C0"/>
              <w:bottom w:val="single" w:sz="4" w:space="0" w:color="0070C0"/>
              <w:right w:val="single" w:sz="4" w:space="0" w:color="0070C0"/>
            </w:tcBorders>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 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Default="00C021C9" w:rsidP="00FE7C7E">
            <w:pPr>
              <w:spacing w:line="276" w:lineRule="auto"/>
              <w:ind w:right="74"/>
              <w:jc w:val="center"/>
              <w:textAlignment w:val="baseline"/>
              <w:rPr>
                <w:rFonts w:ascii="Tahoma" w:eastAsia="Arial" w:hAnsi="Tahoma" w:cs="Tahoma"/>
                <w:b/>
                <w:color w:val="000000"/>
                <w:sz w:val="20"/>
                <w:szCs w:val="20"/>
              </w:rPr>
            </w:pPr>
          </w:p>
          <w:p w:rsidR="006B4334" w:rsidRPr="009D666F" w:rsidRDefault="006B4334" w:rsidP="00FE7C7E">
            <w:pPr>
              <w:spacing w:line="276" w:lineRule="auto"/>
              <w:ind w:right="74"/>
              <w:jc w:val="center"/>
              <w:textAlignment w:val="baseline"/>
              <w:rPr>
                <w:rFonts w:ascii="Tahoma" w:eastAsia="Arial" w:hAnsi="Tahoma" w:cs="Tahoma"/>
                <w:b/>
                <w:color w:val="000000"/>
                <w:sz w:val="20"/>
                <w:szCs w:val="20"/>
              </w:rPr>
            </w:pP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296"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Default="00C021C9" w:rsidP="00363663">
            <w:pPr>
              <w:ind w:right="-176"/>
              <w:jc w:val="center"/>
              <w:rPr>
                <w:rFonts w:eastAsia="Times New Roman"/>
                <w:color w:val="000000"/>
                <w:sz w:val="24"/>
              </w:rPr>
            </w:pPr>
          </w:p>
        </w:tc>
      </w:tr>
      <w:tr w:rsidR="00C021C9" w:rsidTr="00E65308">
        <w:tc>
          <w:tcPr>
            <w:tcW w:w="97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C93315">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(L)</w:t>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D117EF">
      <w:pPr>
        <w:spacing w:line="288" w:lineRule="exact"/>
        <w:ind w:left="142"/>
        <w:textAlignment w:val="baseline"/>
        <w:rPr>
          <w:rFonts w:ascii="Arial" w:eastAsia="Arial" w:hAnsi="Arial"/>
          <w:color w:val="000000"/>
          <w:sz w:val="20"/>
          <w:szCs w:val="20"/>
        </w:rPr>
      </w:pPr>
    </w:p>
    <w:p w:rsidR="00C021C9" w:rsidRDefault="00D117EF" w:rsidP="00D117EF">
      <w:pPr>
        <w:spacing w:line="288" w:lineRule="exact"/>
        <w:ind w:left="142"/>
        <w:textAlignment w:val="baseline"/>
        <w:rPr>
          <w:rFonts w:ascii="Arial" w:hAnsi="Arial" w:cs="Arial"/>
          <w:sz w:val="24"/>
          <w:szCs w:val="24"/>
        </w:rPr>
        <w:sectPr w:rsidR="00C021C9" w:rsidSect="003567B7">
          <w:footerReference w:type="default" r:id="rId45"/>
          <w:pgSz w:w="16838" w:h="11909" w:orient="landscape"/>
          <w:pgMar w:top="284" w:right="567" w:bottom="284" w:left="284" w:header="720" w:footer="720" w:gutter="0"/>
          <w:cols w:space="720"/>
          <w:docGrid w:linePitch="299"/>
        </w:sectPr>
      </w:pPr>
      <w:r w:rsidRPr="00A30C4D">
        <w:rPr>
          <w:rFonts w:ascii="Arial" w:eastAsia="Arial" w:hAnsi="Arial"/>
          <w:color w:val="000000"/>
          <w:sz w:val="20"/>
          <w:szCs w:val="20"/>
        </w:rPr>
        <w:t xml:space="preserve">* refers to </w:t>
      </w:r>
      <w:r w:rsidRPr="00800D99">
        <w:rPr>
          <w:rFonts w:ascii="Arial" w:eastAsia="Arial" w:hAnsi="Arial"/>
          <w:b/>
          <w:sz w:val="20"/>
          <w:szCs w:val="20"/>
        </w:rPr>
        <w:t>Annexes I and G</w:t>
      </w:r>
      <w:r w:rsidRPr="00800D99">
        <w:rPr>
          <w:rFonts w:ascii="Arial" w:eastAsia="Arial" w:hAnsi="Arial"/>
          <w:sz w:val="20"/>
          <w:szCs w:val="20"/>
        </w:rPr>
        <w:t xml:space="preserve"> in</w:t>
      </w:r>
      <w:r w:rsidRPr="00A30C4D">
        <w:rPr>
          <w:rFonts w:ascii="Arial" w:eastAsia="Arial" w:hAnsi="Arial"/>
          <w:color w:val="000000"/>
          <w:sz w:val="20"/>
          <w:szCs w:val="20"/>
        </w:rPr>
        <w:t xml:space="preserve"> the NAP </w:t>
      </w:r>
      <w:r w:rsidR="00C93315">
        <w:rPr>
          <w:rFonts w:ascii="Arial" w:eastAsia="Arial" w:hAnsi="Arial"/>
          <w:color w:val="000000"/>
          <w:sz w:val="20"/>
          <w:szCs w:val="20"/>
        </w:rPr>
        <w:t xml:space="preserve">2015-2018 </w:t>
      </w:r>
      <w:r w:rsidRPr="00A30C4D">
        <w:rPr>
          <w:rFonts w:ascii="Arial" w:eastAsia="Arial" w:hAnsi="Arial"/>
          <w:color w:val="000000"/>
          <w:sz w:val="20"/>
          <w:szCs w:val="20"/>
        </w:rPr>
        <w:t>and Phosphorus Regulations Guidance Booklet</w:t>
      </w:r>
      <w:r w:rsidR="00A30C4D">
        <w:rPr>
          <w:rFonts w:ascii="Arial" w:eastAsia="Arial" w:hAnsi="Arial"/>
          <w:color w:val="000000"/>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D117EF" w:rsidRPr="00EF667D" w:rsidTr="00B77B04">
        <w:trPr>
          <w:cantSplit/>
          <w:trHeight w:val="11865"/>
        </w:trPr>
        <w:tc>
          <w:tcPr>
            <w:tcW w:w="904" w:type="dxa"/>
            <w:shd w:val="clear" w:color="auto" w:fill="76923C" w:themeFill="accent3" w:themeFillShade="BF"/>
            <w:textDirection w:val="tbRl"/>
            <w:vAlign w:val="center"/>
          </w:tcPr>
          <w:p w:rsidR="00D117EF"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5 - </w:t>
            </w:r>
            <w:r w:rsidR="00B77B04">
              <w:rPr>
                <w:rFonts w:ascii="Tahoma" w:eastAsia="Arial" w:hAnsi="Tahoma" w:cs="Tahoma"/>
                <w:b/>
                <w:color w:val="FFFFFF" w:themeColor="background1"/>
                <w:sz w:val="28"/>
                <w:szCs w:val="24"/>
              </w:rPr>
              <w:t>Calculating nitrogen (N) applications for N-max crops</w:t>
            </w:r>
          </w:p>
        </w:tc>
      </w:tr>
    </w:tbl>
    <w:tbl>
      <w:tblPr>
        <w:tblStyle w:val="TableGrid"/>
        <w:tblW w:w="14600" w:type="dxa"/>
        <w:tblInd w:w="250" w:type="dxa"/>
        <w:tblLayout w:type="fixed"/>
        <w:tblLook w:val="04A0"/>
      </w:tblPr>
      <w:tblGrid>
        <w:gridCol w:w="988"/>
        <w:gridCol w:w="1238"/>
        <w:gridCol w:w="1238"/>
        <w:gridCol w:w="1238"/>
        <w:gridCol w:w="1238"/>
        <w:gridCol w:w="1238"/>
        <w:gridCol w:w="1237"/>
        <w:gridCol w:w="1237"/>
        <w:gridCol w:w="1237"/>
        <w:gridCol w:w="1237"/>
        <w:gridCol w:w="1237"/>
        <w:gridCol w:w="1237"/>
      </w:tblGrid>
      <w:tr w:rsidR="00C021C9" w:rsidTr="00E65308">
        <w:trPr>
          <w:trHeight w:val="530"/>
        </w:trPr>
        <w:tc>
          <w:tcPr>
            <w:tcW w:w="14600" w:type="dxa"/>
            <w:gridSpan w:val="12"/>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C021C9" w:rsidRPr="00FD2144" w:rsidRDefault="000731CE" w:rsidP="00F64C17">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FE7C7E" w:rsidRPr="00FD2144">
              <w:rPr>
                <w:rFonts w:ascii="Tahoma" w:eastAsia="Arial" w:hAnsi="Tahoma" w:cs="Tahoma"/>
                <w:b/>
                <w:color w:val="000000"/>
              </w:rPr>
              <w:t>itrogen (N)</w:t>
            </w:r>
            <w:r w:rsidR="00C021C9" w:rsidRPr="00FD2144">
              <w:rPr>
                <w:rFonts w:ascii="Tahoma" w:eastAsia="Arial" w:hAnsi="Tahoma" w:cs="Tahoma"/>
                <w:b/>
                <w:color w:val="000000"/>
              </w:rPr>
              <w:t xml:space="preserve"> appli</w:t>
            </w:r>
            <w:r w:rsidR="00F64C17">
              <w:rPr>
                <w:rFonts w:ascii="Tahoma" w:eastAsia="Arial" w:hAnsi="Tahoma" w:cs="Tahoma"/>
                <w:b/>
                <w:color w:val="000000"/>
              </w:rPr>
              <w:t xml:space="preserve">cations </w:t>
            </w:r>
            <w:r w:rsidR="00016419">
              <w:rPr>
                <w:rFonts w:ascii="Tahoma" w:eastAsia="Arial" w:hAnsi="Tahoma" w:cs="Tahoma"/>
                <w:b/>
                <w:color w:val="000000"/>
              </w:rPr>
              <w:t>to N-max crops</w:t>
            </w:r>
            <w:r w:rsidR="00F64C17">
              <w:rPr>
                <w:rFonts w:ascii="Tahoma" w:eastAsia="Arial" w:hAnsi="Tahoma" w:cs="Tahoma"/>
                <w:b/>
                <w:color w:val="000000"/>
              </w:rPr>
              <w:t xml:space="preserve"> worksheet</w:t>
            </w:r>
          </w:p>
        </w:tc>
      </w:tr>
      <w:tr w:rsidR="00C021C9" w:rsidTr="00E65308">
        <w:tc>
          <w:tcPr>
            <w:tcW w:w="3464"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951"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C021C9" w:rsidRPr="009D666F" w:rsidRDefault="00E375BB" w:rsidP="00E375BB">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021C9" w:rsidRPr="009D666F">
              <w:rPr>
                <w:rFonts w:ascii="Tahoma" w:eastAsia="Arial" w:hAnsi="Tahoma" w:cs="Tahoma"/>
                <w:b/>
                <w:color w:val="000000"/>
                <w:sz w:val="20"/>
                <w:szCs w:val="20"/>
              </w:rPr>
              <w:t>ncluding livestock manures</w:t>
            </w:r>
          </w:p>
        </w:tc>
        <w:tc>
          <w:tcPr>
            <w:tcW w:w="3711"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A30C4D">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237"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363663">
            <w:pPr>
              <w:spacing w:line="297" w:lineRule="exact"/>
              <w:jc w:val="center"/>
              <w:textAlignment w:val="baseline"/>
              <w:rPr>
                <w:rFonts w:ascii="Tahoma" w:eastAsia="Arial" w:hAnsi="Tahoma" w:cs="Tahoma"/>
                <w:b/>
                <w:color w:val="000000"/>
                <w:sz w:val="20"/>
                <w:szCs w:val="20"/>
              </w:rPr>
            </w:pPr>
          </w:p>
          <w:p w:rsidR="00C021C9" w:rsidRPr="009751D2" w:rsidRDefault="00C021C9" w:rsidP="00E375BB">
            <w:pPr>
              <w:jc w:val="center"/>
              <w:rPr>
                <w:rFonts w:eastAsia="Times New Roman"/>
                <w:color w:val="000000"/>
              </w:rPr>
            </w:pPr>
            <w:r w:rsidRPr="009D666F">
              <w:rPr>
                <w:rFonts w:ascii="Tahoma" w:eastAsia="Arial" w:hAnsi="Tahoma" w:cs="Tahoma"/>
                <w:b/>
                <w:color w:val="000000"/>
                <w:sz w:val="20"/>
                <w:szCs w:val="20"/>
              </w:rPr>
              <w:t xml:space="preserve">Total (K) </w:t>
            </w:r>
            <w:r w:rsidR="00E375BB">
              <w:rPr>
                <w:rFonts w:ascii="Tahoma" w:eastAsia="Arial" w:hAnsi="Tahoma" w:cs="Tahoma"/>
                <w:b/>
                <w:color w:val="000000"/>
                <w:sz w:val="20"/>
                <w:szCs w:val="20"/>
              </w:rPr>
              <w:t>÷</w:t>
            </w:r>
            <w:r w:rsidRPr="009D666F">
              <w:rPr>
                <w:rFonts w:ascii="Tahoma" w:eastAsia="Arial" w:hAnsi="Tahoma" w:cs="Tahoma"/>
                <w:b/>
                <w:color w:val="000000"/>
                <w:sz w:val="20"/>
                <w:szCs w:val="20"/>
              </w:rPr>
              <w:t xml:space="preserve"> (B</w:t>
            </w:r>
            <w:r w:rsidRPr="009D666F">
              <w:rPr>
                <w:rFonts w:ascii="Arial" w:eastAsia="Arial" w:hAnsi="Arial"/>
                <w:b/>
                <w:color w:val="000000"/>
                <w:sz w:val="20"/>
                <w:szCs w:val="20"/>
              </w:rPr>
              <w:t>)</w:t>
            </w:r>
          </w:p>
        </w:tc>
      </w:tr>
      <w:tr w:rsidR="00C021C9" w:rsidTr="00E65308">
        <w:tc>
          <w:tcPr>
            <w:tcW w:w="98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crop (ha)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Pr="009D666F" w:rsidRDefault="00C021C9" w:rsidP="00FE7C7E">
            <w:pPr>
              <w:spacing w:line="276" w:lineRule="auto"/>
              <w:ind w:left="-108"/>
              <w:jc w:val="center"/>
              <w:textAlignment w:val="baseline"/>
              <w:rPr>
                <w:rFonts w:ascii="Tahoma" w:eastAsia="Arial" w:hAnsi="Tahoma" w:cs="Tahoma"/>
                <w:b/>
                <w:sz w:val="20"/>
                <w:szCs w:val="20"/>
              </w:rPr>
            </w:pPr>
            <w:r w:rsidRPr="009D666F">
              <w:rPr>
                <w:rFonts w:ascii="Tahoma" w:eastAsia="Arial" w:hAnsi="Tahoma" w:cs="Tahoma"/>
                <w:b/>
                <w:sz w:val="20"/>
                <w:szCs w:val="20"/>
              </w:rPr>
              <w:t>Crop N-max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800D99" w:rsidRDefault="00C021C9" w:rsidP="00FE7C7E">
            <w:pPr>
              <w:spacing w:line="276" w:lineRule="auto"/>
              <w:ind w:left="-108"/>
              <w:jc w:val="center"/>
              <w:textAlignment w:val="baseline"/>
              <w:rPr>
                <w:rFonts w:ascii="Tahoma" w:eastAsia="Arial" w:hAnsi="Tahoma" w:cs="Tahoma"/>
                <w:b/>
                <w:sz w:val="20"/>
                <w:szCs w:val="20"/>
              </w:rPr>
            </w:pPr>
            <w:r w:rsidRPr="00800D99">
              <w:rPr>
                <w:rFonts w:ascii="Tahoma" w:eastAsia="Arial" w:hAnsi="Tahoma" w:cs="Tahoma"/>
                <w:b/>
                <w:sz w:val="20"/>
                <w:szCs w:val="20"/>
              </w:rPr>
              <w:t>Annex I*</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FE7C7E">
              <w:rPr>
                <w:rFonts w:ascii="Tahoma" w:eastAsia="Arial" w:hAnsi="Tahoma" w:cs="Tahoma"/>
                <w:b/>
                <w:sz w:val="20"/>
                <w:szCs w:val="20"/>
              </w:rPr>
              <w:t xml:space="preserve"> </w:t>
            </w:r>
            <w:r w:rsidRPr="009D666F">
              <w:rPr>
                <w:rFonts w:ascii="Tahoma" w:eastAsia="Arial" w:hAnsi="Tahoma" w:cs="Tahoma"/>
                <w:b/>
                <w:sz w:val="20"/>
                <w:szCs w:val="20"/>
              </w:rPr>
              <w:t>of manure</w:t>
            </w:r>
            <w:r w:rsidR="00FE7C7E">
              <w:rPr>
                <w:rFonts w:ascii="Tahoma" w:eastAsia="Arial" w:hAnsi="Tahoma" w:cs="Tahoma"/>
                <w:b/>
                <w:sz w:val="20"/>
                <w:szCs w:val="20"/>
              </w:rPr>
              <w:t xml:space="preserve"> </w:t>
            </w:r>
            <w:r w:rsidRPr="009D666F">
              <w:rPr>
                <w:rFonts w:ascii="Tahoma" w:eastAsia="Arial" w:hAnsi="Tahoma" w:cs="Tahoma"/>
                <w:b/>
                <w:sz w:val="20"/>
                <w:szCs w:val="20"/>
              </w:rPr>
              <w:t>to be applied</w:t>
            </w:r>
            <w:r w:rsidR="00FE7C7E">
              <w:rPr>
                <w:rFonts w:ascii="Tahoma" w:eastAsia="Arial" w:hAnsi="Tahoma" w:cs="Tahoma"/>
                <w:b/>
                <w:sz w:val="20"/>
                <w:szCs w:val="20"/>
              </w:rPr>
              <w:t xml:space="preserve"> </w:t>
            </w:r>
            <w:r w:rsidRPr="009D666F">
              <w:rPr>
                <w:rFonts w:ascii="Tahoma" w:eastAsia="Arial" w:hAnsi="Tahoma" w:cs="Tahoma"/>
                <w:b/>
                <w:sz w:val="20"/>
                <w:szCs w:val="20"/>
              </w:rPr>
              <w:t>to field(s)</w:t>
            </w:r>
            <w:r w:rsidR="00FE7C7E">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238"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 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available N to be applied 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(E)</w:t>
            </w:r>
            <w:r w:rsidR="00E375BB">
              <w:rPr>
                <w:rFonts w:ascii="Tahoma" w:eastAsia="Arial" w:hAnsi="Tahoma" w:cs="Tahoma"/>
                <w:b/>
                <w:color w:val="000000"/>
                <w:sz w:val="20"/>
                <w:szCs w:val="20"/>
              </w:rPr>
              <w:t xml:space="preserve"> </w:t>
            </w:r>
            <w:r>
              <w:rPr>
                <w:rFonts w:ascii="Tahoma" w:eastAsia="Arial" w:hAnsi="Tahoma" w:cs="Tahoma"/>
                <w:b/>
                <w:color w:val="000000"/>
                <w:sz w:val="20"/>
                <w:szCs w:val="20"/>
              </w:rPr>
              <w:t>x</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(F)</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of N from fertiliser to be applied to field(s)</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 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Default="00C021C9" w:rsidP="00FE7C7E">
            <w:pPr>
              <w:spacing w:line="276" w:lineRule="auto"/>
              <w:ind w:right="74"/>
              <w:jc w:val="center"/>
              <w:textAlignment w:val="baseline"/>
              <w:rPr>
                <w:rFonts w:ascii="Tahoma" w:eastAsia="Arial" w:hAnsi="Tahoma" w:cs="Tahoma"/>
                <w:b/>
                <w:color w:val="000000"/>
                <w:sz w:val="20"/>
                <w:szCs w:val="20"/>
              </w:rPr>
            </w:pPr>
          </w:p>
          <w:p w:rsidR="006B4334" w:rsidRPr="009D666F" w:rsidRDefault="006B4334" w:rsidP="00FE7C7E">
            <w:pPr>
              <w:spacing w:line="276" w:lineRule="auto"/>
              <w:ind w:right="74"/>
              <w:jc w:val="center"/>
              <w:textAlignment w:val="baseline"/>
              <w:rPr>
                <w:rFonts w:ascii="Tahoma" w:eastAsia="Arial" w:hAnsi="Tahoma" w:cs="Tahoma"/>
                <w:b/>
                <w:color w:val="000000"/>
                <w:sz w:val="20"/>
                <w:szCs w:val="20"/>
              </w:rPr>
            </w:pP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237"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Default="00C021C9" w:rsidP="00363663">
            <w:pPr>
              <w:ind w:right="-176"/>
              <w:jc w:val="center"/>
              <w:rPr>
                <w:rFonts w:eastAsia="Times New Roman"/>
                <w:color w:val="000000"/>
                <w:sz w:val="24"/>
              </w:rPr>
            </w:pPr>
          </w:p>
        </w:tc>
      </w:tr>
      <w:tr w:rsidR="00C021C9" w:rsidTr="00E65308">
        <w:tc>
          <w:tcPr>
            <w:tcW w:w="98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C93315">
            <w:pPr>
              <w:spacing w:before="82" w:after="121" w:line="300" w:lineRule="exact"/>
              <w:ind w:right="72"/>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(L)</w:t>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A30C4D">
      <w:pPr>
        <w:spacing w:line="288" w:lineRule="exact"/>
        <w:ind w:left="142"/>
        <w:textAlignment w:val="baseline"/>
        <w:rPr>
          <w:rFonts w:ascii="Arial" w:eastAsia="Arial" w:hAnsi="Arial"/>
          <w:color w:val="000000"/>
          <w:sz w:val="20"/>
          <w:szCs w:val="20"/>
        </w:rPr>
      </w:pPr>
    </w:p>
    <w:p w:rsidR="00C021C9" w:rsidRPr="00A30C4D" w:rsidRDefault="00D117EF" w:rsidP="00A30C4D">
      <w:pPr>
        <w:spacing w:line="288" w:lineRule="exact"/>
        <w:ind w:left="142"/>
        <w:textAlignment w:val="baseline"/>
        <w:rPr>
          <w:rFonts w:ascii="Arial" w:hAnsi="Arial" w:cs="Arial"/>
          <w:sz w:val="20"/>
          <w:szCs w:val="20"/>
        </w:rPr>
        <w:sectPr w:rsidR="00C021C9" w:rsidRPr="00A30C4D" w:rsidSect="003567B7">
          <w:pgSz w:w="16838" w:h="11909" w:orient="landscape"/>
          <w:pgMar w:top="284" w:right="567" w:bottom="284" w:left="284" w:header="720" w:footer="720" w:gutter="0"/>
          <w:cols w:space="720"/>
          <w:docGrid w:linePitch="299"/>
        </w:sectPr>
      </w:pPr>
      <w:r w:rsidRPr="00A30C4D">
        <w:rPr>
          <w:rFonts w:ascii="Arial" w:eastAsia="Arial" w:hAnsi="Arial"/>
          <w:color w:val="000000"/>
          <w:sz w:val="20"/>
          <w:szCs w:val="20"/>
        </w:rPr>
        <w:t xml:space="preserve">* refers </w:t>
      </w:r>
      <w:r w:rsidRPr="00800D99">
        <w:rPr>
          <w:rFonts w:ascii="Arial" w:eastAsia="Arial" w:hAnsi="Arial"/>
          <w:sz w:val="20"/>
          <w:szCs w:val="20"/>
        </w:rPr>
        <w:t xml:space="preserve">to </w:t>
      </w:r>
      <w:r w:rsidRPr="00800D99">
        <w:rPr>
          <w:rFonts w:ascii="Arial" w:eastAsia="Arial" w:hAnsi="Arial"/>
          <w:b/>
          <w:sz w:val="20"/>
          <w:szCs w:val="20"/>
        </w:rPr>
        <w:t>Annexes I and G</w:t>
      </w:r>
      <w:r w:rsidRPr="00800D99">
        <w:rPr>
          <w:rFonts w:ascii="Arial" w:eastAsia="Arial" w:hAnsi="Arial"/>
          <w:sz w:val="20"/>
          <w:szCs w:val="20"/>
        </w:rPr>
        <w:t xml:space="preserve"> in the</w:t>
      </w:r>
      <w:r w:rsidRPr="00A30C4D">
        <w:rPr>
          <w:rFonts w:ascii="Arial" w:eastAsia="Arial" w:hAnsi="Arial"/>
          <w:color w:val="000000"/>
          <w:sz w:val="20"/>
          <w:szCs w:val="20"/>
        </w:rPr>
        <w:t xml:space="preserve"> NAP</w:t>
      </w:r>
      <w:r w:rsidR="00C93315">
        <w:rPr>
          <w:rFonts w:ascii="Arial" w:eastAsia="Arial" w:hAnsi="Arial"/>
          <w:color w:val="000000"/>
          <w:sz w:val="20"/>
          <w:szCs w:val="20"/>
        </w:rPr>
        <w:t xml:space="preserve"> 2015-2018</w:t>
      </w:r>
      <w:r w:rsidRPr="00A30C4D">
        <w:rPr>
          <w:rFonts w:ascii="Arial" w:eastAsia="Arial" w:hAnsi="Arial"/>
          <w:color w:val="000000"/>
          <w:sz w:val="20"/>
          <w:szCs w:val="20"/>
        </w:rPr>
        <w:t xml:space="preserve"> and Phosphorus Regula</w:t>
      </w:r>
      <w:r w:rsidR="00C93315">
        <w:rPr>
          <w:rFonts w:ascii="Arial" w:eastAsia="Arial" w:hAnsi="Arial"/>
          <w:color w:val="000000"/>
          <w:sz w:val="20"/>
          <w:szCs w:val="20"/>
        </w:rPr>
        <w:t>tions Guidance Booklet</w:t>
      </w:r>
      <w:r w:rsidR="00A30C4D">
        <w:rPr>
          <w:rFonts w:ascii="Arial" w:eastAsia="Arial" w:hAnsi="Arial"/>
          <w:color w:val="000000"/>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D117EF" w:rsidRPr="00EF667D" w:rsidTr="00B77B04">
        <w:trPr>
          <w:cantSplit/>
          <w:trHeight w:val="11865"/>
        </w:trPr>
        <w:tc>
          <w:tcPr>
            <w:tcW w:w="904" w:type="dxa"/>
            <w:shd w:val="clear" w:color="auto" w:fill="76923C" w:themeFill="accent3" w:themeFillShade="BF"/>
            <w:textDirection w:val="tbRl"/>
            <w:vAlign w:val="center"/>
          </w:tcPr>
          <w:p w:rsidR="00D117EF"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5 - </w:t>
            </w:r>
            <w:r w:rsidR="00B77B04">
              <w:rPr>
                <w:rFonts w:ascii="Tahoma" w:eastAsia="Arial" w:hAnsi="Tahoma" w:cs="Tahoma"/>
                <w:b/>
                <w:color w:val="FFFFFF" w:themeColor="background1"/>
                <w:sz w:val="28"/>
                <w:szCs w:val="24"/>
              </w:rPr>
              <w:t>Calculating nitrogen (N) applications for N-max crops</w:t>
            </w:r>
          </w:p>
        </w:tc>
      </w:tr>
    </w:tbl>
    <w:tbl>
      <w:tblPr>
        <w:tblStyle w:val="TableGrid"/>
        <w:tblW w:w="14600" w:type="dxa"/>
        <w:tblInd w:w="250" w:type="dxa"/>
        <w:tblLayout w:type="fixed"/>
        <w:tblLook w:val="04A0"/>
      </w:tblPr>
      <w:tblGrid>
        <w:gridCol w:w="988"/>
        <w:gridCol w:w="1238"/>
        <w:gridCol w:w="1238"/>
        <w:gridCol w:w="1238"/>
        <w:gridCol w:w="1238"/>
        <w:gridCol w:w="1238"/>
        <w:gridCol w:w="1237"/>
        <w:gridCol w:w="1237"/>
        <w:gridCol w:w="1237"/>
        <w:gridCol w:w="1237"/>
        <w:gridCol w:w="1237"/>
        <w:gridCol w:w="1237"/>
      </w:tblGrid>
      <w:tr w:rsidR="00C021C9" w:rsidTr="00E65308">
        <w:trPr>
          <w:trHeight w:val="530"/>
        </w:trPr>
        <w:tc>
          <w:tcPr>
            <w:tcW w:w="14600" w:type="dxa"/>
            <w:gridSpan w:val="12"/>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C021C9" w:rsidRPr="00FD2144" w:rsidRDefault="000731CE" w:rsidP="00F64C17">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FE7C7E" w:rsidRPr="00FD2144">
              <w:rPr>
                <w:rFonts w:ascii="Tahoma" w:eastAsia="Arial" w:hAnsi="Tahoma" w:cs="Tahoma"/>
                <w:b/>
                <w:color w:val="000000"/>
              </w:rPr>
              <w:t>itrogen (N)</w:t>
            </w:r>
            <w:r w:rsidR="00C021C9" w:rsidRPr="00FD2144">
              <w:rPr>
                <w:rFonts w:ascii="Tahoma" w:eastAsia="Arial" w:hAnsi="Tahoma" w:cs="Tahoma"/>
                <w:b/>
                <w:color w:val="000000"/>
              </w:rPr>
              <w:t xml:space="preserve"> appli</w:t>
            </w:r>
            <w:r w:rsidR="00016419">
              <w:rPr>
                <w:rFonts w:ascii="Tahoma" w:eastAsia="Arial" w:hAnsi="Tahoma" w:cs="Tahoma"/>
                <w:b/>
                <w:color w:val="000000"/>
              </w:rPr>
              <w:t>cations</w:t>
            </w:r>
            <w:r w:rsidR="00C021C9" w:rsidRPr="00FD2144">
              <w:rPr>
                <w:rFonts w:ascii="Tahoma" w:eastAsia="Arial" w:hAnsi="Tahoma" w:cs="Tahoma"/>
                <w:b/>
                <w:color w:val="000000"/>
              </w:rPr>
              <w:t xml:space="preserve"> to N-max crops </w:t>
            </w:r>
            <w:r w:rsidR="00F64C17">
              <w:rPr>
                <w:rFonts w:ascii="Tahoma" w:eastAsia="Arial" w:hAnsi="Tahoma" w:cs="Tahoma"/>
                <w:b/>
                <w:color w:val="000000"/>
              </w:rPr>
              <w:t>worksheet</w:t>
            </w:r>
          </w:p>
        </w:tc>
      </w:tr>
      <w:tr w:rsidR="00C021C9" w:rsidTr="00E65308">
        <w:tc>
          <w:tcPr>
            <w:tcW w:w="3464"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951"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C021C9" w:rsidRPr="009D666F" w:rsidRDefault="00E375BB" w:rsidP="00E375BB">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021C9" w:rsidRPr="009D666F">
              <w:rPr>
                <w:rFonts w:ascii="Tahoma" w:eastAsia="Arial" w:hAnsi="Tahoma" w:cs="Tahoma"/>
                <w:b/>
                <w:color w:val="000000"/>
                <w:sz w:val="20"/>
                <w:szCs w:val="20"/>
              </w:rPr>
              <w:t>ncluding livestock manures</w:t>
            </w:r>
          </w:p>
        </w:tc>
        <w:tc>
          <w:tcPr>
            <w:tcW w:w="3711"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A30C4D">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237"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p>
          <w:p w:rsidR="00C021C9" w:rsidRPr="009751D2" w:rsidRDefault="00C021C9" w:rsidP="00E375BB">
            <w:pPr>
              <w:spacing w:line="276" w:lineRule="auto"/>
              <w:jc w:val="center"/>
              <w:rPr>
                <w:rFonts w:eastAsia="Times New Roman"/>
                <w:color w:val="000000"/>
              </w:rPr>
            </w:pPr>
            <w:r w:rsidRPr="009D666F">
              <w:rPr>
                <w:rFonts w:ascii="Tahoma" w:eastAsia="Arial" w:hAnsi="Tahoma" w:cs="Tahoma"/>
                <w:b/>
                <w:color w:val="000000"/>
                <w:sz w:val="20"/>
                <w:szCs w:val="20"/>
              </w:rPr>
              <w:t xml:space="preserve">Total (K) </w:t>
            </w:r>
            <w:r w:rsidR="00E375BB">
              <w:rPr>
                <w:rFonts w:ascii="Tahoma" w:eastAsia="Arial" w:hAnsi="Tahoma" w:cs="Tahoma"/>
                <w:b/>
                <w:color w:val="000000"/>
                <w:sz w:val="20"/>
                <w:szCs w:val="20"/>
              </w:rPr>
              <w:t>÷</w:t>
            </w:r>
            <w:r w:rsidRPr="009D666F">
              <w:rPr>
                <w:rFonts w:ascii="Tahoma" w:eastAsia="Arial" w:hAnsi="Tahoma" w:cs="Tahoma"/>
                <w:b/>
                <w:color w:val="000000"/>
                <w:sz w:val="20"/>
                <w:szCs w:val="20"/>
              </w:rPr>
              <w:t xml:space="preserve"> (B</w:t>
            </w:r>
            <w:r w:rsidRPr="009D666F">
              <w:rPr>
                <w:rFonts w:ascii="Arial" w:eastAsia="Arial" w:hAnsi="Arial"/>
                <w:b/>
                <w:color w:val="000000"/>
                <w:sz w:val="20"/>
                <w:szCs w:val="20"/>
              </w:rPr>
              <w:t>)</w:t>
            </w:r>
          </w:p>
        </w:tc>
      </w:tr>
      <w:tr w:rsidR="00C021C9" w:rsidTr="00E65308">
        <w:tc>
          <w:tcPr>
            <w:tcW w:w="98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crop (ha)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Pr="009D666F" w:rsidRDefault="00C021C9" w:rsidP="00FE7C7E">
            <w:pPr>
              <w:spacing w:line="276" w:lineRule="auto"/>
              <w:ind w:left="-108"/>
              <w:jc w:val="center"/>
              <w:textAlignment w:val="baseline"/>
              <w:rPr>
                <w:rFonts w:ascii="Tahoma" w:eastAsia="Arial" w:hAnsi="Tahoma" w:cs="Tahoma"/>
                <w:b/>
                <w:sz w:val="20"/>
                <w:szCs w:val="20"/>
              </w:rPr>
            </w:pPr>
            <w:r w:rsidRPr="009D666F">
              <w:rPr>
                <w:rFonts w:ascii="Tahoma" w:eastAsia="Arial" w:hAnsi="Tahoma" w:cs="Tahoma"/>
                <w:b/>
                <w:sz w:val="20"/>
                <w:szCs w:val="20"/>
              </w:rPr>
              <w:t>Crop N-max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800D99" w:rsidRDefault="00C021C9" w:rsidP="00FE7C7E">
            <w:pPr>
              <w:spacing w:line="276" w:lineRule="auto"/>
              <w:ind w:left="-108"/>
              <w:jc w:val="center"/>
              <w:textAlignment w:val="baseline"/>
              <w:rPr>
                <w:rFonts w:ascii="Tahoma" w:eastAsia="Arial" w:hAnsi="Tahoma" w:cs="Tahoma"/>
                <w:b/>
                <w:sz w:val="20"/>
                <w:szCs w:val="20"/>
              </w:rPr>
            </w:pPr>
            <w:r w:rsidRPr="00800D99">
              <w:rPr>
                <w:rFonts w:ascii="Tahoma" w:eastAsia="Arial" w:hAnsi="Tahoma" w:cs="Tahoma"/>
                <w:b/>
                <w:sz w:val="20"/>
                <w:szCs w:val="20"/>
              </w:rPr>
              <w:t>Annex I*</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FE7C7E">
              <w:rPr>
                <w:rFonts w:ascii="Tahoma" w:eastAsia="Arial" w:hAnsi="Tahoma" w:cs="Tahoma"/>
                <w:b/>
                <w:sz w:val="20"/>
                <w:szCs w:val="20"/>
              </w:rPr>
              <w:t xml:space="preserve"> </w:t>
            </w:r>
            <w:r w:rsidRPr="009D666F">
              <w:rPr>
                <w:rFonts w:ascii="Tahoma" w:eastAsia="Arial" w:hAnsi="Tahoma" w:cs="Tahoma"/>
                <w:b/>
                <w:sz w:val="20"/>
                <w:szCs w:val="20"/>
              </w:rPr>
              <w:t>of manure</w:t>
            </w:r>
            <w:r w:rsidR="00FE7C7E">
              <w:rPr>
                <w:rFonts w:ascii="Tahoma" w:eastAsia="Arial" w:hAnsi="Tahoma" w:cs="Tahoma"/>
                <w:b/>
                <w:sz w:val="20"/>
                <w:szCs w:val="20"/>
              </w:rPr>
              <w:t xml:space="preserve"> </w:t>
            </w:r>
            <w:r w:rsidRPr="009D666F">
              <w:rPr>
                <w:rFonts w:ascii="Tahoma" w:eastAsia="Arial" w:hAnsi="Tahoma" w:cs="Tahoma"/>
                <w:b/>
                <w:sz w:val="20"/>
                <w:szCs w:val="20"/>
              </w:rPr>
              <w:t>to be applied</w:t>
            </w:r>
            <w:r w:rsidR="00FE7C7E">
              <w:rPr>
                <w:rFonts w:ascii="Tahoma" w:eastAsia="Arial" w:hAnsi="Tahoma" w:cs="Tahoma"/>
                <w:b/>
                <w:sz w:val="20"/>
                <w:szCs w:val="20"/>
              </w:rPr>
              <w:t xml:space="preserve"> </w:t>
            </w:r>
            <w:r w:rsidRPr="009D666F">
              <w:rPr>
                <w:rFonts w:ascii="Tahoma" w:eastAsia="Arial" w:hAnsi="Tahoma" w:cs="Tahoma"/>
                <w:b/>
                <w:sz w:val="20"/>
                <w:szCs w:val="20"/>
              </w:rPr>
              <w:t>to field(s)</w:t>
            </w:r>
            <w:r w:rsidR="00FE7C7E">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238"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 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237"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FE7C7E"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(E)</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x</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(F)</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 to be applied 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 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Default="00C021C9" w:rsidP="00FE7C7E">
            <w:pPr>
              <w:spacing w:line="276" w:lineRule="auto"/>
              <w:ind w:right="74"/>
              <w:jc w:val="center"/>
              <w:textAlignment w:val="baseline"/>
              <w:rPr>
                <w:rFonts w:ascii="Tahoma" w:eastAsia="Arial" w:hAnsi="Tahoma" w:cs="Tahoma"/>
                <w:b/>
                <w:color w:val="000000"/>
                <w:sz w:val="20"/>
                <w:szCs w:val="20"/>
              </w:rPr>
            </w:pPr>
          </w:p>
          <w:p w:rsidR="002D0840" w:rsidRPr="009D666F" w:rsidRDefault="002D0840" w:rsidP="00FE7C7E">
            <w:pPr>
              <w:spacing w:line="276" w:lineRule="auto"/>
              <w:ind w:right="74"/>
              <w:jc w:val="center"/>
              <w:textAlignment w:val="baseline"/>
              <w:rPr>
                <w:rFonts w:ascii="Tahoma" w:eastAsia="Arial" w:hAnsi="Tahoma" w:cs="Tahoma"/>
                <w:b/>
                <w:color w:val="000000"/>
                <w:sz w:val="20"/>
                <w:szCs w:val="20"/>
              </w:rPr>
            </w:pP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237"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Default="00C021C9" w:rsidP="00363663">
            <w:pPr>
              <w:ind w:right="-176"/>
              <w:jc w:val="center"/>
              <w:rPr>
                <w:rFonts w:eastAsia="Times New Roman"/>
                <w:color w:val="000000"/>
                <w:sz w:val="24"/>
              </w:rPr>
            </w:pPr>
          </w:p>
        </w:tc>
      </w:tr>
      <w:tr w:rsidR="00C021C9" w:rsidTr="00E65308">
        <w:tc>
          <w:tcPr>
            <w:tcW w:w="98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C93315">
            <w:pPr>
              <w:spacing w:before="82" w:after="121" w:line="300" w:lineRule="exact"/>
              <w:ind w:right="-70"/>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(L)</w:t>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D117EF">
      <w:pPr>
        <w:spacing w:line="288" w:lineRule="exact"/>
        <w:ind w:left="142"/>
        <w:textAlignment w:val="baseline"/>
        <w:rPr>
          <w:rFonts w:ascii="Arial" w:eastAsia="Arial" w:hAnsi="Arial"/>
          <w:color w:val="000000"/>
          <w:sz w:val="20"/>
          <w:szCs w:val="20"/>
        </w:rPr>
      </w:pPr>
    </w:p>
    <w:p w:rsidR="00D117EF" w:rsidRDefault="00D117EF" w:rsidP="00D117EF">
      <w:pPr>
        <w:spacing w:line="288" w:lineRule="exact"/>
        <w:ind w:left="142"/>
        <w:textAlignment w:val="baseline"/>
        <w:rPr>
          <w:rFonts w:ascii="Arial" w:eastAsia="Arial" w:hAnsi="Arial"/>
          <w:color w:val="000000"/>
          <w:sz w:val="24"/>
        </w:rPr>
        <w:sectPr w:rsidR="00D117EF" w:rsidSect="003567B7">
          <w:pgSz w:w="16838" w:h="11909" w:orient="landscape"/>
          <w:pgMar w:top="284" w:right="567" w:bottom="284" w:left="284" w:header="720" w:footer="720" w:gutter="0"/>
          <w:cols w:space="720"/>
          <w:docGrid w:linePitch="299"/>
        </w:sectPr>
      </w:pPr>
      <w:r w:rsidRPr="00A30C4D">
        <w:rPr>
          <w:rFonts w:ascii="Arial" w:eastAsia="Arial" w:hAnsi="Arial"/>
          <w:color w:val="000000"/>
          <w:sz w:val="20"/>
          <w:szCs w:val="20"/>
        </w:rPr>
        <w:t xml:space="preserve">* refers to </w:t>
      </w:r>
      <w:r w:rsidRPr="00800D99">
        <w:rPr>
          <w:rFonts w:ascii="Arial" w:eastAsia="Arial" w:hAnsi="Arial"/>
          <w:b/>
          <w:sz w:val="20"/>
          <w:szCs w:val="20"/>
        </w:rPr>
        <w:t>Annexes I and G</w:t>
      </w:r>
      <w:r w:rsidRPr="00800D99">
        <w:rPr>
          <w:rFonts w:ascii="Arial" w:eastAsia="Arial" w:hAnsi="Arial"/>
          <w:sz w:val="20"/>
          <w:szCs w:val="20"/>
        </w:rPr>
        <w:t xml:space="preserve"> in t</w:t>
      </w:r>
      <w:r w:rsidRPr="00A30C4D">
        <w:rPr>
          <w:rFonts w:ascii="Arial" w:eastAsia="Arial" w:hAnsi="Arial"/>
          <w:color w:val="000000"/>
          <w:sz w:val="20"/>
          <w:szCs w:val="20"/>
        </w:rPr>
        <w:t xml:space="preserve">he NAP </w:t>
      </w:r>
      <w:r w:rsidR="00C93315" w:rsidRPr="00A30C4D">
        <w:rPr>
          <w:rFonts w:ascii="Arial" w:eastAsia="Arial" w:hAnsi="Arial"/>
          <w:color w:val="000000"/>
          <w:sz w:val="20"/>
          <w:szCs w:val="20"/>
        </w:rPr>
        <w:t>2015–2018</w:t>
      </w:r>
      <w:r w:rsidR="00C93315">
        <w:rPr>
          <w:rFonts w:ascii="Arial" w:eastAsia="Arial" w:hAnsi="Arial"/>
          <w:color w:val="000000"/>
          <w:sz w:val="20"/>
          <w:szCs w:val="20"/>
        </w:rPr>
        <w:t xml:space="preserve"> </w:t>
      </w:r>
      <w:r w:rsidRPr="00A30C4D">
        <w:rPr>
          <w:rFonts w:ascii="Arial" w:eastAsia="Arial" w:hAnsi="Arial"/>
          <w:color w:val="000000"/>
          <w:sz w:val="20"/>
          <w:szCs w:val="20"/>
        </w:rPr>
        <w:t>and Phosphorus Regulations Guidance Booklet</w:t>
      </w:r>
      <w:r>
        <w:rPr>
          <w:rFonts w:ascii="Arial" w:eastAsia="Arial" w:hAnsi="Arial"/>
          <w:color w:val="000000"/>
          <w:sz w:val="24"/>
        </w:rPr>
        <w:t>.</w:t>
      </w:r>
    </w:p>
    <w:p w:rsidR="00990985" w:rsidRDefault="00990985" w:rsidP="00990985">
      <w:pPr>
        <w:spacing w:line="278" w:lineRule="exact"/>
        <w:ind w:left="142"/>
        <w:textAlignment w:val="baseline"/>
        <w:rPr>
          <w:rFonts w:ascii="Arial" w:eastAsia="Arial" w:hAnsi="Arial"/>
          <w:color w:val="000000"/>
          <w:sz w:val="24"/>
        </w:rPr>
      </w:pPr>
      <w:bookmarkStart w:id="8" w:name="Calculating_P_applied_to_grassland"/>
      <w:bookmarkEnd w:id="8"/>
    </w:p>
    <w:tbl>
      <w:tblPr>
        <w:tblpPr w:leftFromText="180" w:rightFromText="180" w:horzAnchor="page" w:tblpX="1" w:tblpY="-285"/>
        <w:tblW w:w="16585" w:type="dxa"/>
        <w:shd w:val="clear" w:color="auto" w:fill="8DB3E2" w:themeFill="text2" w:themeFillTint="66"/>
        <w:tblLayout w:type="fixed"/>
        <w:tblCellMar>
          <w:left w:w="0" w:type="dxa"/>
          <w:right w:w="0" w:type="dxa"/>
        </w:tblCellMar>
        <w:tblLook w:val="0000"/>
      </w:tblPr>
      <w:tblGrid>
        <w:gridCol w:w="16585"/>
      </w:tblGrid>
      <w:tr w:rsidR="003D27AC" w:rsidTr="00AC38B4">
        <w:trPr>
          <w:trHeight w:hRule="exact" w:val="1568"/>
        </w:trPr>
        <w:tc>
          <w:tcPr>
            <w:tcW w:w="16585" w:type="dxa"/>
            <w:tcBorders>
              <w:top w:val="none" w:sz="0" w:space="0" w:color="000000"/>
              <w:left w:val="none" w:sz="0" w:space="0" w:color="000000"/>
              <w:bottom w:val="none" w:sz="0" w:space="0" w:color="000000"/>
              <w:right w:val="none" w:sz="0" w:space="0" w:color="000000"/>
            </w:tcBorders>
            <w:shd w:val="clear" w:color="auto" w:fill="76923C" w:themeFill="accent3" w:themeFillShade="BF"/>
            <w:vAlign w:val="center"/>
          </w:tcPr>
          <w:p w:rsidR="003D27AC" w:rsidRPr="006720E2" w:rsidRDefault="007F260F" w:rsidP="00B65A1C">
            <w:pPr>
              <w:ind w:left="142"/>
              <w:jc w:val="center"/>
              <w:textAlignment w:val="baseline"/>
              <w:rPr>
                <w:rFonts w:ascii="Arial" w:eastAsia="Arial" w:hAnsi="Arial"/>
                <w:b/>
                <w:color w:val="FFFFFF" w:themeColor="background1"/>
                <w:spacing w:val="7"/>
                <w:w w:val="95"/>
                <w:sz w:val="49"/>
                <w:szCs w:val="49"/>
              </w:rPr>
            </w:pPr>
            <w:r>
              <w:rPr>
                <w:rFonts w:ascii="Tahoma" w:eastAsia="Arial" w:hAnsi="Tahoma" w:cs="Tahoma"/>
                <w:b/>
                <w:color w:val="FFFFFF" w:themeColor="background1"/>
                <w:spacing w:val="1"/>
                <w:sz w:val="48"/>
                <w:szCs w:val="48"/>
                <w:shd w:val="clear" w:color="auto" w:fill="76923C" w:themeFill="accent3" w:themeFillShade="BF"/>
              </w:rPr>
              <w:t xml:space="preserve">Section 6 - </w:t>
            </w:r>
            <w:r w:rsidR="003D27AC" w:rsidRPr="00AC38B4">
              <w:rPr>
                <w:rFonts w:ascii="Tahoma" w:eastAsia="Arial" w:hAnsi="Tahoma" w:cs="Tahoma"/>
                <w:b/>
                <w:color w:val="FFFFFF" w:themeColor="background1"/>
                <w:spacing w:val="1"/>
                <w:sz w:val="48"/>
                <w:szCs w:val="48"/>
                <w:shd w:val="clear" w:color="auto" w:fill="76923C" w:themeFill="accent3" w:themeFillShade="BF"/>
              </w:rPr>
              <w:t>Calculating</w:t>
            </w:r>
            <w:r w:rsidR="003D27AC" w:rsidRPr="006720E2">
              <w:rPr>
                <w:rFonts w:ascii="Tahoma" w:eastAsia="Arial" w:hAnsi="Tahoma" w:cs="Tahoma"/>
                <w:b/>
                <w:color w:val="FFFFFF" w:themeColor="background1"/>
                <w:spacing w:val="1"/>
                <w:sz w:val="48"/>
                <w:szCs w:val="48"/>
              </w:rPr>
              <w:t xml:space="preserve"> </w:t>
            </w:r>
            <w:r w:rsidR="00867C19">
              <w:rPr>
                <w:rFonts w:ascii="Tahoma" w:eastAsia="Arial" w:hAnsi="Tahoma" w:cs="Tahoma"/>
                <w:b/>
                <w:color w:val="FFFFFF" w:themeColor="background1"/>
                <w:spacing w:val="1"/>
                <w:sz w:val="48"/>
                <w:szCs w:val="48"/>
              </w:rPr>
              <w:t>p</w:t>
            </w:r>
            <w:r w:rsidR="003D27AC" w:rsidRPr="006720E2">
              <w:rPr>
                <w:rFonts w:ascii="Tahoma" w:eastAsia="Arial" w:hAnsi="Tahoma" w:cs="Tahoma"/>
                <w:b/>
                <w:color w:val="FFFFFF" w:themeColor="background1"/>
                <w:spacing w:val="1"/>
                <w:sz w:val="48"/>
                <w:szCs w:val="48"/>
              </w:rPr>
              <w:t xml:space="preserve">hosphate </w:t>
            </w:r>
            <w:r w:rsidR="00867C19">
              <w:rPr>
                <w:rFonts w:ascii="Tahoma" w:eastAsia="Arial" w:hAnsi="Tahoma" w:cs="Tahoma"/>
                <w:b/>
                <w:color w:val="FFFFFF" w:themeColor="background1"/>
                <w:spacing w:val="1"/>
                <w:sz w:val="48"/>
                <w:szCs w:val="48"/>
              </w:rPr>
              <w:t>(</w:t>
            </w:r>
            <w:r w:rsidR="003D27AC" w:rsidRPr="006720E2">
              <w:rPr>
                <w:rFonts w:ascii="Tahoma" w:eastAsia="Arial" w:hAnsi="Tahoma" w:cs="Tahoma"/>
                <w:b/>
                <w:color w:val="FFFFFF" w:themeColor="background1"/>
                <w:spacing w:val="1"/>
                <w:sz w:val="48"/>
                <w:szCs w:val="48"/>
              </w:rPr>
              <w:t>P</w:t>
            </w:r>
            <w:r w:rsidR="003D27AC" w:rsidRPr="006720E2">
              <w:rPr>
                <w:rFonts w:ascii="Tahoma" w:eastAsia="Arial" w:hAnsi="Tahoma" w:cs="Tahoma"/>
                <w:b/>
                <w:color w:val="FFFFFF" w:themeColor="background1"/>
                <w:spacing w:val="1"/>
                <w:sz w:val="48"/>
                <w:szCs w:val="48"/>
                <w:vertAlign w:val="subscript"/>
              </w:rPr>
              <w:t>2</w:t>
            </w:r>
            <w:r w:rsidR="003D27AC" w:rsidRPr="006720E2">
              <w:rPr>
                <w:rFonts w:ascii="Tahoma" w:eastAsia="Arial" w:hAnsi="Tahoma" w:cs="Tahoma"/>
                <w:b/>
                <w:color w:val="FFFFFF" w:themeColor="background1"/>
                <w:spacing w:val="1"/>
                <w:sz w:val="48"/>
                <w:szCs w:val="48"/>
              </w:rPr>
              <w:t>O</w:t>
            </w:r>
            <w:r w:rsidR="003D27AC" w:rsidRPr="006720E2">
              <w:rPr>
                <w:rFonts w:ascii="Tahoma" w:eastAsia="Arial" w:hAnsi="Tahoma" w:cs="Tahoma"/>
                <w:b/>
                <w:color w:val="FFFFFF" w:themeColor="background1"/>
                <w:spacing w:val="1"/>
                <w:sz w:val="48"/>
                <w:szCs w:val="48"/>
                <w:vertAlign w:val="subscript"/>
              </w:rPr>
              <w:t>5</w:t>
            </w:r>
            <w:r w:rsidR="00867C19">
              <w:rPr>
                <w:rFonts w:ascii="Tahoma" w:eastAsia="Arial" w:hAnsi="Tahoma" w:cs="Tahoma"/>
                <w:b/>
                <w:color w:val="FFFFFF" w:themeColor="background1"/>
                <w:spacing w:val="1"/>
                <w:sz w:val="48"/>
                <w:szCs w:val="48"/>
              </w:rPr>
              <w:t>) a</w:t>
            </w:r>
            <w:r w:rsidR="003D27AC" w:rsidRPr="006720E2">
              <w:rPr>
                <w:rFonts w:ascii="Tahoma" w:eastAsia="Arial" w:hAnsi="Tahoma" w:cs="Tahoma"/>
                <w:b/>
                <w:color w:val="FFFFFF" w:themeColor="background1"/>
                <w:spacing w:val="1"/>
                <w:sz w:val="48"/>
                <w:szCs w:val="48"/>
              </w:rPr>
              <w:t>pplications</w:t>
            </w:r>
            <w:r w:rsidR="00B65A1C">
              <w:rPr>
                <w:rFonts w:ascii="Tahoma" w:eastAsia="Arial" w:hAnsi="Tahoma" w:cs="Tahoma"/>
                <w:b/>
                <w:color w:val="FFFFFF" w:themeColor="background1"/>
                <w:spacing w:val="1"/>
                <w:sz w:val="48"/>
                <w:szCs w:val="48"/>
              </w:rPr>
              <w:t xml:space="preserve"> for grassland and all other crops</w:t>
            </w:r>
          </w:p>
        </w:tc>
      </w:tr>
    </w:tbl>
    <w:p w:rsidR="00A5284F" w:rsidRPr="00A5284F" w:rsidRDefault="00003484" w:rsidP="00016325">
      <w:pPr>
        <w:spacing w:line="278" w:lineRule="exact"/>
        <w:ind w:left="142"/>
        <w:textAlignment w:val="baseline"/>
        <w:rPr>
          <w:rFonts w:ascii="Arial" w:eastAsia="Arial" w:hAnsi="Arial"/>
          <w:color w:val="000000"/>
          <w:sz w:val="24"/>
        </w:rPr>
      </w:pPr>
      <w:r w:rsidRPr="00A5284F">
        <w:rPr>
          <w:rFonts w:ascii="Arial" w:eastAsia="Arial" w:hAnsi="Arial"/>
          <w:color w:val="000000"/>
          <w:sz w:val="24"/>
        </w:rPr>
        <w:t>O</w:t>
      </w:r>
      <w:r w:rsidR="00990985" w:rsidRPr="00A5284F">
        <w:rPr>
          <w:rFonts w:ascii="Arial" w:eastAsia="Arial" w:hAnsi="Arial"/>
          <w:color w:val="000000"/>
          <w:sz w:val="24"/>
        </w:rPr>
        <w:t xml:space="preserve">nly complete this table if you are </w:t>
      </w:r>
      <w:r w:rsidR="00016419">
        <w:rPr>
          <w:rFonts w:ascii="Arial" w:eastAsia="Arial" w:hAnsi="Arial"/>
          <w:color w:val="000000"/>
          <w:sz w:val="24"/>
        </w:rPr>
        <w:t>applying</w:t>
      </w:r>
      <w:r w:rsidR="00990985" w:rsidRPr="00A5284F">
        <w:rPr>
          <w:rFonts w:ascii="Arial" w:eastAsia="Arial" w:hAnsi="Arial"/>
          <w:color w:val="000000"/>
          <w:sz w:val="24"/>
        </w:rPr>
        <w:t xml:space="preserve"> chemical phosphate (P</w:t>
      </w:r>
      <w:r w:rsidR="00990985" w:rsidRPr="00A5284F">
        <w:rPr>
          <w:rFonts w:ascii="Arial" w:eastAsia="Arial" w:hAnsi="Arial"/>
          <w:color w:val="000000"/>
          <w:sz w:val="24"/>
          <w:vertAlign w:val="subscript"/>
        </w:rPr>
        <w:t>2</w:t>
      </w:r>
      <w:r w:rsidR="00990985" w:rsidRPr="00A5284F">
        <w:rPr>
          <w:rFonts w:ascii="Arial" w:eastAsia="Arial" w:hAnsi="Arial"/>
          <w:color w:val="000000"/>
          <w:sz w:val="24"/>
        </w:rPr>
        <w:t>O</w:t>
      </w:r>
      <w:r w:rsidR="00990985" w:rsidRPr="00A5284F">
        <w:rPr>
          <w:rFonts w:ascii="Arial" w:eastAsia="Arial" w:hAnsi="Arial"/>
          <w:color w:val="000000"/>
          <w:sz w:val="24"/>
          <w:vertAlign w:val="subscript"/>
        </w:rPr>
        <w:t>5</w:t>
      </w:r>
      <w:r w:rsidR="00990985" w:rsidRPr="00A5284F">
        <w:rPr>
          <w:rFonts w:ascii="Arial" w:eastAsia="Arial" w:hAnsi="Arial"/>
          <w:color w:val="000000"/>
          <w:sz w:val="24"/>
        </w:rPr>
        <w:t>) fertiliser</w:t>
      </w:r>
      <w:r w:rsidR="00A5284F" w:rsidRPr="00A5284F">
        <w:rPr>
          <w:rFonts w:ascii="Arial" w:eastAsia="Arial" w:hAnsi="Arial"/>
          <w:color w:val="000000"/>
          <w:sz w:val="24"/>
        </w:rPr>
        <w:t>, sewage sludge, organic manures applied to land under a Waste Management licence or exemption (e.g. abattoir waste and some anaerobic digestates, or</w:t>
      </w:r>
      <w:r w:rsidR="00A5284F">
        <w:rPr>
          <w:rFonts w:ascii="Arial" w:eastAsia="Arial" w:hAnsi="Arial"/>
          <w:color w:val="000000"/>
          <w:sz w:val="24"/>
        </w:rPr>
        <w:t>, f</w:t>
      </w:r>
      <w:r w:rsidR="00A5284F" w:rsidRPr="00A5284F">
        <w:rPr>
          <w:rFonts w:ascii="Arial" w:eastAsia="Arial" w:hAnsi="Arial"/>
          <w:color w:val="000000"/>
          <w:sz w:val="24"/>
        </w:rPr>
        <w:t>rom 2017, P-rich manures.</w:t>
      </w:r>
    </w:p>
    <w:p w:rsidR="00003484" w:rsidRDefault="00003484" w:rsidP="00A5284F">
      <w:pPr>
        <w:spacing w:line="278" w:lineRule="exact"/>
        <w:ind w:left="142"/>
        <w:textAlignment w:val="baseline"/>
        <w:rPr>
          <w:rFonts w:ascii="Arial" w:eastAsia="Arial" w:hAnsi="Arial"/>
          <w:color w:val="000000"/>
          <w:sz w:val="24"/>
        </w:rPr>
      </w:pPr>
    </w:p>
    <w:p w:rsidR="00016325" w:rsidRDefault="00016325" w:rsidP="00E65308">
      <w:pPr>
        <w:spacing w:line="278" w:lineRule="exact"/>
        <w:ind w:left="1134" w:hanging="567"/>
        <w:textAlignment w:val="baseline"/>
        <w:rPr>
          <w:rFonts w:ascii="Arial" w:eastAsia="Arial" w:hAnsi="Arial"/>
          <w:color w:val="000000"/>
          <w:sz w:val="24"/>
        </w:rPr>
      </w:pPr>
      <w:r>
        <w:rPr>
          <w:rFonts w:ascii="Arial" w:eastAsia="Arial" w:hAnsi="Arial"/>
          <w:color w:val="000000"/>
          <w:sz w:val="24"/>
        </w:rPr>
        <w:t>1.</w:t>
      </w:r>
      <w:r>
        <w:rPr>
          <w:rFonts w:ascii="Arial" w:eastAsia="Arial" w:hAnsi="Arial"/>
          <w:color w:val="000000"/>
          <w:sz w:val="24"/>
        </w:rPr>
        <w:tab/>
        <w:t xml:space="preserve">All organic manures, </w:t>
      </w:r>
      <w:r>
        <w:rPr>
          <w:rFonts w:ascii="Arial" w:eastAsia="Arial" w:hAnsi="Arial"/>
          <w:b/>
          <w:color w:val="000000"/>
          <w:sz w:val="24"/>
        </w:rPr>
        <w:t>including livestock manures</w:t>
      </w:r>
      <w:r>
        <w:rPr>
          <w:rFonts w:ascii="Arial" w:eastAsia="Arial" w:hAnsi="Arial"/>
          <w:color w:val="000000"/>
          <w:sz w:val="24"/>
        </w:rPr>
        <w:t>, must b e taken into consideration.</w:t>
      </w:r>
    </w:p>
    <w:p w:rsidR="00016325" w:rsidRDefault="00016325" w:rsidP="00E65308">
      <w:pPr>
        <w:spacing w:line="278" w:lineRule="exact"/>
        <w:ind w:left="1134" w:hanging="567"/>
        <w:textAlignment w:val="baseline"/>
        <w:rPr>
          <w:rFonts w:ascii="Arial" w:eastAsia="Arial" w:hAnsi="Arial"/>
          <w:color w:val="000000"/>
          <w:sz w:val="24"/>
        </w:rPr>
      </w:pPr>
      <w:r>
        <w:rPr>
          <w:rFonts w:ascii="Arial" w:eastAsia="Arial" w:hAnsi="Arial"/>
          <w:color w:val="000000"/>
          <w:sz w:val="24"/>
        </w:rPr>
        <w:t>2.</w:t>
      </w:r>
      <w:r>
        <w:rPr>
          <w:rFonts w:ascii="Arial" w:eastAsia="Arial" w:hAnsi="Arial"/>
          <w:color w:val="000000"/>
          <w:sz w:val="24"/>
        </w:rPr>
        <w:tab/>
        <w:t>The values for available P</w:t>
      </w:r>
      <w:r w:rsidRPr="00016325">
        <w:rPr>
          <w:rFonts w:ascii="Arial" w:eastAsia="Arial" w:hAnsi="Arial"/>
          <w:color w:val="000000"/>
          <w:sz w:val="24"/>
          <w:vertAlign w:val="subscript"/>
        </w:rPr>
        <w:t>2</w:t>
      </w:r>
      <w:r>
        <w:rPr>
          <w:rFonts w:ascii="Arial" w:eastAsia="Arial" w:hAnsi="Arial"/>
          <w:color w:val="000000"/>
          <w:sz w:val="24"/>
        </w:rPr>
        <w:t>O</w:t>
      </w:r>
      <w:r w:rsidRPr="00016325">
        <w:rPr>
          <w:rFonts w:ascii="Arial" w:eastAsia="Arial" w:hAnsi="Arial"/>
          <w:color w:val="000000"/>
          <w:sz w:val="24"/>
          <w:vertAlign w:val="subscript"/>
        </w:rPr>
        <w:t>5</w:t>
      </w:r>
      <w:r>
        <w:rPr>
          <w:rFonts w:ascii="Arial" w:eastAsia="Arial" w:hAnsi="Arial"/>
          <w:color w:val="000000"/>
          <w:sz w:val="24"/>
        </w:rPr>
        <w:t xml:space="preserve"> content of organic manures vary depending on soil phosphorus (P) indes and crop type.</w:t>
      </w:r>
    </w:p>
    <w:p w:rsidR="00016325" w:rsidRDefault="00016325" w:rsidP="00E65308">
      <w:pPr>
        <w:spacing w:line="278" w:lineRule="exact"/>
        <w:ind w:left="1134" w:hanging="567"/>
        <w:textAlignment w:val="baseline"/>
        <w:rPr>
          <w:rFonts w:ascii="Arial" w:eastAsia="Arial" w:hAnsi="Arial"/>
          <w:color w:val="000000"/>
          <w:sz w:val="24"/>
        </w:rPr>
      </w:pPr>
      <w:r>
        <w:rPr>
          <w:rFonts w:ascii="Arial" w:eastAsia="Arial" w:hAnsi="Arial"/>
          <w:color w:val="000000"/>
          <w:sz w:val="24"/>
        </w:rPr>
        <w:t>3.</w:t>
      </w:r>
      <w:r>
        <w:rPr>
          <w:rFonts w:ascii="Arial" w:eastAsia="Arial" w:hAnsi="Arial"/>
          <w:color w:val="000000"/>
          <w:sz w:val="24"/>
        </w:rPr>
        <w:tab/>
        <w:t>The P</w:t>
      </w:r>
      <w:r w:rsidRPr="00016325">
        <w:rPr>
          <w:rFonts w:ascii="Arial" w:eastAsia="Arial" w:hAnsi="Arial"/>
          <w:color w:val="000000"/>
          <w:sz w:val="24"/>
          <w:vertAlign w:val="subscript"/>
        </w:rPr>
        <w:t>2</w:t>
      </w:r>
      <w:r>
        <w:rPr>
          <w:rFonts w:ascii="Arial" w:eastAsia="Arial" w:hAnsi="Arial"/>
          <w:color w:val="000000"/>
          <w:sz w:val="24"/>
        </w:rPr>
        <w:t>O</w:t>
      </w:r>
      <w:r w:rsidRPr="00016325">
        <w:rPr>
          <w:rFonts w:ascii="Arial" w:eastAsia="Arial" w:hAnsi="Arial"/>
          <w:color w:val="000000"/>
          <w:sz w:val="24"/>
          <w:vertAlign w:val="subscript"/>
        </w:rPr>
        <w:t>5</w:t>
      </w:r>
      <w:r>
        <w:rPr>
          <w:rFonts w:ascii="Arial" w:eastAsia="Arial" w:hAnsi="Arial"/>
          <w:color w:val="000000"/>
          <w:sz w:val="24"/>
        </w:rPr>
        <w:t xml:space="preserve"> content of chemical fertilisers is taken to be 100% available.</w:t>
      </w:r>
    </w:p>
    <w:p w:rsidR="00016325" w:rsidRPr="00016325" w:rsidRDefault="00016325" w:rsidP="00E65308">
      <w:pPr>
        <w:spacing w:after="120" w:line="278" w:lineRule="exact"/>
        <w:ind w:left="1134" w:hanging="567"/>
        <w:textAlignment w:val="baseline"/>
        <w:rPr>
          <w:rFonts w:ascii="Arial" w:eastAsia="Arial" w:hAnsi="Arial"/>
          <w:color w:val="000000"/>
          <w:sz w:val="24"/>
        </w:rPr>
      </w:pPr>
      <w:r>
        <w:rPr>
          <w:rFonts w:ascii="Arial" w:eastAsia="Arial" w:hAnsi="Arial"/>
          <w:color w:val="000000"/>
          <w:sz w:val="24"/>
        </w:rPr>
        <w:t>4.</w:t>
      </w:r>
      <w:r>
        <w:rPr>
          <w:rFonts w:ascii="Arial" w:eastAsia="Arial" w:hAnsi="Arial"/>
          <w:color w:val="000000"/>
          <w:sz w:val="24"/>
        </w:rPr>
        <w:tab/>
        <w:t>When applying nutrients to grass or crops remember to consider all nutrients such as potash and sulphur.</w:t>
      </w:r>
    </w:p>
    <w:tbl>
      <w:tblPr>
        <w:tblStyle w:val="TableGrid"/>
        <w:tblW w:w="0" w:type="auto"/>
        <w:tblInd w:w="25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701"/>
        <w:gridCol w:w="13750"/>
      </w:tblGrid>
      <w:tr w:rsidR="00990985" w:rsidTr="003567B7">
        <w:trPr>
          <w:trHeight w:val="63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(A)</w:t>
            </w:r>
          </w:p>
        </w:tc>
        <w:tc>
          <w:tcPr>
            <w:tcW w:w="13750" w:type="dxa"/>
            <w:vAlign w:val="center"/>
          </w:tcPr>
          <w:p w:rsidR="00990985" w:rsidRPr="00810043" w:rsidRDefault="00C93315" w:rsidP="00C93315">
            <w:pPr>
              <w:pStyle w:val="ListParagraph"/>
              <w:spacing w:line="295" w:lineRule="exact"/>
              <w:ind w:left="0"/>
              <w:textAlignment w:val="baseline"/>
              <w:rPr>
                <w:rFonts w:ascii="Arial" w:eastAsia="Arial" w:hAnsi="Arial" w:cs="Arial"/>
                <w:color w:val="000000"/>
                <w:spacing w:val="1"/>
                <w:sz w:val="24"/>
                <w:szCs w:val="24"/>
              </w:rPr>
            </w:pPr>
            <w:r>
              <w:rPr>
                <w:rFonts w:ascii="Arial" w:eastAsia="Arial" w:hAnsi="Arial" w:cs="Arial"/>
                <w:sz w:val="24"/>
                <w:szCs w:val="24"/>
              </w:rPr>
              <w:t>Enter</w:t>
            </w:r>
            <w:r w:rsidR="00990985" w:rsidRPr="00810043">
              <w:rPr>
                <w:rFonts w:ascii="Arial" w:eastAsia="Arial" w:hAnsi="Arial" w:cs="Arial"/>
                <w:sz w:val="24"/>
                <w:szCs w:val="24"/>
              </w:rPr>
              <w:t xml:space="preserve"> the crop to be grown.  A list of the main crops and their requirements are listed in </w:t>
            </w:r>
            <w:r w:rsidR="00990985" w:rsidRPr="00800D99">
              <w:rPr>
                <w:rFonts w:ascii="Arial" w:eastAsia="Arial" w:hAnsi="Arial" w:cs="Arial"/>
                <w:b/>
                <w:sz w:val="24"/>
                <w:szCs w:val="24"/>
              </w:rPr>
              <w:t>Annex J</w:t>
            </w:r>
            <w:r w:rsidR="00990985" w:rsidRPr="00810043">
              <w:rPr>
                <w:rFonts w:ascii="Arial" w:eastAsia="Arial" w:hAnsi="Arial" w:cs="Arial"/>
                <w:sz w:val="24"/>
                <w:szCs w:val="24"/>
              </w:rPr>
              <w:t xml:space="preserve"> of the NAP </w:t>
            </w:r>
            <w:r w:rsidRPr="00810043">
              <w:rPr>
                <w:rFonts w:ascii="Arial" w:eastAsia="Arial" w:hAnsi="Arial" w:cs="Arial"/>
                <w:sz w:val="24"/>
                <w:szCs w:val="24"/>
              </w:rPr>
              <w:t>2015-2018</w:t>
            </w:r>
            <w:r>
              <w:rPr>
                <w:rFonts w:ascii="Arial" w:eastAsia="Arial" w:hAnsi="Arial" w:cs="Arial"/>
                <w:sz w:val="24"/>
                <w:szCs w:val="24"/>
              </w:rPr>
              <w:t xml:space="preserve"> </w:t>
            </w:r>
            <w:r w:rsidR="00990985" w:rsidRPr="00810043">
              <w:rPr>
                <w:rFonts w:ascii="Arial" w:eastAsia="Arial" w:hAnsi="Arial" w:cs="Arial"/>
                <w:sz w:val="24"/>
                <w:szCs w:val="24"/>
              </w:rPr>
              <w:t>and Phosphorus Regulations Guidance Booklet.</w:t>
            </w:r>
          </w:p>
        </w:tc>
      </w:tr>
      <w:tr w:rsidR="00990985" w:rsidTr="003567B7">
        <w:trPr>
          <w:trHeight w:val="421"/>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(B)</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area of field.</w:t>
            </w:r>
          </w:p>
        </w:tc>
      </w:tr>
      <w:tr w:rsidR="00990985" w:rsidTr="003567B7">
        <w:trPr>
          <w:trHeight w:val="363"/>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 xml:space="preserve">Column </w:t>
            </w:r>
            <w:r w:rsidR="00FC64C5">
              <w:rPr>
                <w:rFonts w:ascii="Tahoma" w:eastAsia="Arial" w:hAnsi="Tahoma" w:cs="Tahoma"/>
                <w:b/>
                <w:color w:val="000000"/>
                <w:spacing w:val="1"/>
                <w:sz w:val="24"/>
              </w:rPr>
              <w:t>(C)</w:t>
            </w:r>
          </w:p>
        </w:tc>
        <w:tc>
          <w:tcPr>
            <w:tcW w:w="13750" w:type="dxa"/>
            <w:vAlign w:val="center"/>
          </w:tcPr>
          <w:p w:rsidR="00990985" w:rsidRPr="00810043" w:rsidRDefault="00990985" w:rsidP="00C9331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 xml:space="preserve">Enter </w:t>
            </w:r>
            <w:r w:rsidR="00C93315">
              <w:rPr>
                <w:rFonts w:ascii="Arial" w:eastAsia="Arial" w:hAnsi="Arial" w:cs="Arial"/>
                <w:sz w:val="24"/>
                <w:szCs w:val="24"/>
              </w:rPr>
              <w:t>s</w:t>
            </w:r>
            <w:r w:rsidRPr="00810043">
              <w:rPr>
                <w:rFonts w:ascii="Arial" w:eastAsia="Arial" w:hAnsi="Arial" w:cs="Arial"/>
                <w:sz w:val="24"/>
                <w:szCs w:val="24"/>
              </w:rPr>
              <w:t>oil P index from soil analysis if available.  (If not available then assume an index of 2+</w:t>
            </w:r>
            <w:r w:rsidR="00B65A1C" w:rsidRPr="00810043">
              <w:rPr>
                <w:rFonts w:ascii="Arial" w:eastAsia="Arial" w:hAnsi="Arial" w:cs="Arial"/>
                <w:sz w:val="24"/>
                <w:szCs w:val="24"/>
              </w:rPr>
              <w:t xml:space="preserve"> for grass or 2 for all other crops</w:t>
            </w:r>
            <w:r w:rsidRPr="00810043">
              <w:rPr>
                <w:rFonts w:ascii="Arial" w:eastAsia="Arial" w:hAnsi="Arial" w:cs="Arial"/>
                <w:sz w:val="24"/>
                <w:szCs w:val="24"/>
              </w:rPr>
              <w:t>).</w:t>
            </w:r>
          </w:p>
        </w:tc>
      </w:tr>
      <w:tr w:rsidR="00990985" w:rsidTr="003567B7">
        <w:trPr>
          <w:trHeight w:val="656"/>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(D)</w:t>
            </w:r>
          </w:p>
        </w:tc>
        <w:tc>
          <w:tcPr>
            <w:tcW w:w="13750" w:type="dxa"/>
            <w:vAlign w:val="center"/>
          </w:tcPr>
          <w:p w:rsidR="00990985" w:rsidRPr="00810043" w:rsidRDefault="00990985" w:rsidP="005379E0">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According to the soil P index f</w:t>
            </w:r>
            <w:r w:rsidR="00C93315">
              <w:rPr>
                <w:rFonts w:ascii="Arial" w:eastAsia="Arial" w:hAnsi="Arial" w:cs="Arial"/>
                <w:sz w:val="24"/>
                <w:szCs w:val="24"/>
              </w:rPr>
              <w:t>rom</w:t>
            </w:r>
            <w:r w:rsidRPr="00810043">
              <w:rPr>
                <w:rFonts w:ascii="Arial" w:eastAsia="Arial" w:hAnsi="Arial" w:cs="Arial"/>
                <w:sz w:val="24"/>
                <w:szCs w:val="24"/>
              </w:rPr>
              <w:t xml:space="preserve"> soil analysis results enter the P</w:t>
            </w:r>
            <w:r w:rsidRPr="00810043">
              <w:rPr>
                <w:rFonts w:ascii="Arial" w:eastAsia="Arial" w:hAnsi="Arial" w:cs="Arial"/>
                <w:sz w:val="24"/>
                <w:szCs w:val="24"/>
                <w:vertAlign w:val="subscript"/>
              </w:rPr>
              <w:t>2</w:t>
            </w:r>
            <w:r w:rsidRPr="00810043">
              <w:rPr>
                <w:rFonts w:ascii="Arial" w:eastAsia="Arial" w:hAnsi="Arial" w:cs="Arial"/>
                <w:sz w:val="24"/>
                <w:szCs w:val="24"/>
              </w:rPr>
              <w:t>O</w:t>
            </w:r>
            <w:r w:rsidRPr="00810043">
              <w:rPr>
                <w:rFonts w:ascii="Arial" w:eastAsia="Arial" w:hAnsi="Arial" w:cs="Arial"/>
                <w:sz w:val="24"/>
                <w:szCs w:val="24"/>
                <w:vertAlign w:val="subscript"/>
              </w:rPr>
              <w:t>5</w:t>
            </w:r>
            <w:r w:rsidRPr="00810043">
              <w:rPr>
                <w:rFonts w:ascii="Arial" w:eastAsia="Arial" w:hAnsi="Arial" w:cs="Arial"/>
                <w:sz w:val="24"/>
                <w:szCs w:val="24"/>
              </w:rPr>
              <w:t xml:space="preserve"> requirement </w:t>
            </w:r>
            <w:r w:rsidR="00C93315">
              <w:rPr>
                <w:rFonts w:ascii="Arial" w:eastAsia="Arial" w:hAnsi="Arial" w:cs="Arial"/>
                <w:sz w:val="24"/>
                <w:szCs w:val="24"/>
              </w:rPr>
              <w:t xml:space="preserve">for the crop </w:t>
            </w:r>
            <w:r w:rsidRPr="00810043">
              <w:rPr>
                <w:rFonts w:ascii="Arial" w:eastAsia="Arial" w:hAnsi="Arial" w:cs="Arial"/>
                <w:sz w:val="24"/>
                <w:szCs w:val="24"/>
              </w:rPr>
              <w:t>in kg</w:t>
            </w:r>
            <w:r w:rsidR="00C93315">
              <w:rPr>
                <w:rFonts w:ascii="Arial" w:eastAsia="Arial" w:hAnsi="Arial" w:cs="Arial"/>
                <w:sz w:val="24"/>
                <w:szCs w:val="24"/>
              </w:rPr>
              <w:t xml:space="preserve"> per </w:t>
            </w:r>
            <w:r w:rsidRPr="00810043">
              <w:rPr>
                <w:rFonts w:ascii="Arial" w:eastAsia="Arial" w:hAnsi="Arial" w:cs="Arial"/>
                <w:sz w:val="24"/>
                <w:szCs w:val="24"/>
              </w:rPr>
              <w:t xml:space="preserve">ha from </w:t>
            </w:r>
            <w:r w:rsidRPr="00FF4F77">
              <w:rPr>
                <w:rFonts w:ascii="Arial" w:eastAsia="Arial" w:hAnsi="Arial" w:cs="Arial"/>
                <w:b/>
                <w:sz w:val="24"/>
                <w:szCs w:val="24"/>
              </w:rPr>
              <w:t>Annex J</w:t>
            </w:r>
            <w:r w:rsidRPr="00810043">
              <w:rPr>
                <w:rFonts w:ascii="Arial" w:eastAsia="Arial" w:hAnsi="Arial" w:cs="Arial"/>
                <w:sz w:val="24"/>
                <w:szCs w:val="24"/>
              </w:rPr>
              <w:t xml:space="preserve"> of the NAP </w:t>
            </w:r>
            <w:r w:rsidR="005379E0">
              <w:rPr>
                <w:rFonts w:ascii="Arial" w:eastAsia="Arial" w:hAnsi="Arial"/>
                <w:color w:val="000000"/>
                <w:sz w:val="24"/>
              </w:rPr>
              <w:t xml:space="preserve">2015-2018 </w:t>
            </w:r>
            <w:r w:rsidRPr="00810043">
              <w:rPr>
                <w:rFonts w:ascii="Arial" w:eastAsia="Arial" w:hAnsi="Arial" w:cs="Arial"/>
                <w:sz w:val="24"/>
                <w:szCs w:val="24"/>
              </w:rPr>
              <w:t>and Phosphorus Regulations Guidance Booklet.</w:t>
            </w:r>
          </w:p>
        </w:tc>
      </w:tr>
      <w:tr w:rsidR="00990985" w:rsidTr="003567B7">
        <w:trPr>
          <w:trHeight w:val="40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(E)</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the type(s) of organic manure</w:t>
            </w:r>
            <w:r w:rsidRPr="00810043">
              <w:rPr>
                <w:rFonts w:ascii="Arial" w:eastAsia="Arial" w:hAnsi="Arial" w:cs="Arial"/>
                <w:b/>
                <w:sz w:val="24"/>
                <w:szCs w:val="24"/>
              </w:rPr>
              <w:t>, including livestock manure,</w:t>
            </w:r>
            <w:r w:rsidRPr="00810043">
              <w:rPr>
                <w:rFonts w:ascii="Arial" w:eastAsia="Arial" w:hAnsi="Arial" w:cs="Arial"/>
                <w:sz w:val="24"/>
                <w:szCs w:val="24"/>
              </w:rPr>
              <w:t xml:space="preserve"> to be applied.</w:t>
            </w:r>
          </w:p>
        </w:tc>
      </w:tr>
      <w:tr w:rsidR="00990985" w:rsidTr="003567B7">
        <w:trPr>
          <w:trHeight w:val="415"/>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(F)</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in the amount of manure to be applied in m</w:t>
            </w:r>
            <w:r w:rsidRPr="00810043">
              <w:rPr>
                <w:rFonts w:ascii="Arial" w:eastAsia="Arial" w:hAnsi="Arial" w:cs="Arial"/>
                <w:sz w:val="24"/>
                <w:szCs w:val="24"/>
                <w:vertAlign w:val="superscript"/>
              </w:rPr>
              <w:t>3</w:t>
            </w:r>
            <w:r w:rsidRPr="00810043">
              <w:rPr>
                <w:rFonts w:ascii="Arial" w:eastAsia="Arial" w:hAnsi="Arial" w:cs="Arial"/>
                <w:sz w:val="24"/>
                <w:szCs w:val="24"/>
              </w:rPr>
              <w:t xml:space="preserve"> or tonnes.</w:t>
            </w:r>
          </w:p>
        </w:tc>
      </w:tr>
      <w:tr w:rsidR="00990985" w:rsidTr="003567B7">
        <w:trPr>
          <w:trHeight w:val="66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(G)</w:t>
            </w:r>
          </w:p>
        </w:tc>
        <w:tc>
          <w:tcPr>
            <w:tcW w:w="13750" w:type="dxa"/>
            <w:vAlign w:val="center"/>
          </w:tcPr>
          <w:p w:rsidR="00990985" w:rsidRPr="00810043" w:rsidRDefault="00990985" w:rsidP="00800D99">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the available P</w:t>
            </w:r>
            <w:r w:rsidRPr="00810043">
              <w:rPr>
                <w:rFonts w:ascii="Arial" w:eastAsia="Arial" w:hAnsi="Arial" w:cs="Arial"/>
                <w:sz w:val="24"/>
                <w:szCs w:val="24"/>
                <w:vertAlign w:val="subscript"/>
              </w:rPr>
              <w:t>2</w:t>
            </w:r>
            <w:r w:rsidRPr="00810043">
              <w:rPr>
                <w:rFonts w:ascii="Arial" w:eastAsia="Arial" w:hAnsi="Arial" w:cs="Arial"/>
                <w:sz w:val="24"/>
                <w:szCs w:val="24"/>
              </w:rPr>
              <w:t>O</w:t>
            </w:r>
            <w:r w:rsidRPr="00810043">
              <w:rPr>
                <w:rFonts w:ascii="Arial" w:eastAsia="Arial" w:hAnsi="Arial" w:cs="Arial"/>
                <w:sz w:val="24"/>
                <w:szCs w:val="24"/>
                <w:vertAlign w:val="subscript"/>
              </w:rPr>
              <w:t>5</w:t>
            </w:r>
            <w:r w:rsidRPr="00810043">
              <w:rPr>
                <w:rFonts w:ascii="Arial" w:eastAsia="Arial" w:hAnsi="Arial" w:cs="Arial"/>
                <w:sz w:val="24"/>
                <w:szCs w:val="24"/>
              </w:rPr>
              <w:t xml:space="preserve"> content </w:t>
            </w:r>
            <w:r w:rsidRPr="00810043">
              <w:rPr>
                <w:rFonts w:ascii="Arial" w:eastAsia="Arial" w:hAnsi="Arial" w:cs="Arial"/>
                <w:color w:val="000000"/>
                <w:sz w:val="24"/>
                <w:szCs w:val="24"/>
              </w:rPr>
              <w:t>(per m</w:t>
            </w:r>
            <w:r w:rsidRPr="00810043">
              <w:rPr>
                <w:rFonts w:ascii="Arial" w:eastAsia="Arial" w:hAnsi="Arial" w:cs="Arial"/>
                <w:color w:val="000000"/>
                <w:sz w:val="24"/>
                <w:szCs w:val="24"/>
                <w:vertAlign w:val="superscript"/>
              </w:rPr>
              <w:t>3</w:t>
            </w:r>
            <w:r w:rsidRPr="00810043">
              <w:rPr>
                <w:rFonts w:ascii="Arial" w:eastAsia="Arial" w:hAnsi="Arial" w:cs="Arial"/>
                <w:color w:val="000000"/>
                <w:sz w:val="24"/>
                <w:szCs w:val="24"/>
              </w:rPr>
              <w:t xml:space="preserve"> or </w:t>
            </w:r>
            <w:r w:rsidR="00800D99">
              <w:rPr>
                <w:rFonts w:ascii="Arial" w:eastAsia="Arial" w:hAnsi="Arial" w:cs="Arial"/>
                <w:color w:val="000000"/>
                <w:sz w:val="24"/>
                <w:szCs w:val="24"/>
              </w:rPr>
              <w:t>t</w:t>
            </w:r>
            <w:r w:rsidR="00DE6EA3">
              <w:rPr>
                <w:rFonts w:ascii="Arial" w:eastAsia="Arial" w:hAnsi="Arial" w:cs="Arial"/>
                <w:color w:val="000000"/>
                <w:sz w:val="24"/>
                <w:szCs w:val="24"/>
              </w:rPr>
              <w:t>o</w:t>
            </w:r>
            <w:r w:rsidR="00800D99">
              <w:rPr>
                <w:rFonts w:ascii="Arial" w:eastAsia="Arial" w:hAnsi="Arial" w:cs="Arial"/>
                <w:color w:val="000000"/>
                <w:sz w:val="24"/>
                <w:szCs w:val="24"/>
              </w:rPr>
              <w:t>n</w:t>
            </w:r>
            <w:r w:rsidR="00DE6EA3">
              <w:rPr>
                <w:rFonts w:ascii="Arial" w:eastAsia="Arial" w:hAnsi="Arial" w:cs="Arial"/>
                <w:color w:val="000000"/>
                <w:sz w:val="24"/>
                <w:szCs w:val="24"/>
              </w:rPr>
              <w:t>ne</w:t>
            </w:r>
            <w:r w:rsidRPr="00810043">
              <w:rPr>
                <w:rFonts w:ascii="Arial" w:eastAsia="Arial" w:hAnsi="Arial" w:cs="Arial"/>
                <w:color w:val="000000"/>
                <w:sz w:val="24"/>
                <w:szCs w:val="24"/>
              </w:rPr>
              <w:t xml:space="preserve"> of manure) </w:t>
            </w:r>
            <w:r w:rsidRPr="00810043">
              <w:rPr>
                <w:rFonts w:ascii="Arial" w:eastAsia="Arial" w:hAnsi="Arial" w:cs="Arial"/>
                <w:sz w:val="24"/>
                <w:szCs w:val="24"/>
              </w:rPr>
              <w:t>of the manure to be applied (</w:t>
            </w:r>
            <w:r w:rsidRPr="00800D99">
              <w:rPr>
                <w:rFonts w:ascii="Arial" w:eastAsia="Arial" w:hAnsi="Arial" w:cs="Arial"/>
                <w:b/>
                <w:sz w:val="24"/>
                <w:szCs w:val="24"/>
              </w:rPr>
              <w:t>Annex G</w:t>
            </w:r>
            <w:r w:rsidRPr="00810043">
              <w:rPr>
                <w:rFonts w:ascii="Arial" w:eastAsia="Arial" w:hAnsi="Arial" w:cs="Arial"/>
                <w:sz w:val="24"/>
                <w:szCs w:val="24"/>
              </w:rPr>
              <w:t xml:space="preserve"> of the NAP </w:t>
            </w:r>
            <w:r w:rsidR="00C93315" w:rsidRPr="00810043">
              <w:rPr>
                <w:rFonts w:ascii="Arial" w:eastAsia="Arial" w:hAnsi="Arial" w:cs="Arial"/>
                <w:sz w:val="24"/>
                <w:szCs w:val="24"/>
              </w:rPr>
              <w:t>2015–2018</w:t>
            </w:r>
            <w:r w:rsidR="00C93315">
              <w:rPr>
                <w:rFonts w:ascii="Arial" w:eastAsia="Arial" w:hAnsi="Arial" w:cs="Arial"/>
                <w:sz w:val="24"/>
                <w:szCs w:val="24"/>
              </w:rPr>
              <w:t xml:space="preserve"> </w:t>
            </w:r>
            <w:r w:rsidRPr="00810043">
              <w:rPr>
                <w:rFonts w:ascii="Arial" w:eastAsia="Arial" w:hAnsi="Arial" w:cs="Arial"/>
                <w:sz w:val="24"/>
                <w:szCs w:val="24"/>
              </w:rPr>
              <w:t>and Phosphorus Regulations Guidance Booklet).</w:t>
            </w:r>
          </w:p>
        </w:tc>
      </w:tr>
      <w:tr w:rsidR="00990985" w:rsidTr="003567B7">
        <w:trPr>
          <w:trHeight w:val="344"/>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(H)</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sz w:val="24"/>
                <w:szCs w:val="24"/>
              </w:rPr>
            </w:pPr>
            <w:r w:rsidRPr="00810043">
              <w:rPr>
                <w:rFonts w:ascii="Arial" w:eastAsia="Arial" w:hAnsi="Arial" w:cs="Arial"/>
                <w:color w:val="000000"/>
                <w:sz w:val="24"/>
                <w:szCs w:val="24"/>
              </w:rPr>
              <w:t>Multiply columns (F) and (G) to give total amount of available P</w:t>
            </w:r>
            <w:r w:rsidRPr="00810043">
              <w:rPr>
                <w:rFonts w:ascii="Arial" w:eastAsia="Arial" w:hAnsi="Arial" w:cs="Arial"/>
                <w:color w:val="000000"/>
                <w:sz w:val="24"/>
                <w:szCs w:val="24"/>
                <w:vertAlign w:val="subscript"/>
              </w:rPr>
              <w:t>2</w:t>
            </w:r>
            <w:r w:rsidRPr="00810043">
              <w:rPr>
                <w:rFonts w:ascii="Arial" w:eastAsia="Arial" w:hAnsi="Arial" w:cs="Arial"/>
                <w:color w:val="000000"/>
                <w:sz w:val="24"/>
                <w:szCs w:val="24"/>
              </w:rPr>
              <w:t>O</w:t>
            </w:r>
            <w:r w:rsidRPr="00810043">
              <w:rPr>
                <w:rFonts w:ascii="Arial" w:eastAsia="Arial" w:hAnsi="Arial" w:cs="Arial"/>
                <w:color w:val="000000"/>
                <w:sz w:val="24"/>
                <w:szCs w:val="24"/>
                <w:vertAlign w:val="subscript"/>
              </w:rPr>
              <w:t>5</w:t>
            </w:r>
            <w:r w:rsidRPr="00810043">
              <w:rPr>
                <w:rFonts w:ascii="Arial" w:eastAsia="Arial" w:hAnsi="Arial" w:cs="Arial"/>
                <w:color w:val="000000"/>
                <w:sz w:val="24"/>
                <w:szCs w:val="24"/>
              </w:rPr>
              <w:t xml:space="preserve"> to be applied in organic manures.</w:t>
            </w:r>
          </w:p>
        </w:tc>
      </w:tr>
      <w:tr w:rsidR="00990985" w:rsidTr="003567B7">
        <w:trPr>
          <w:trHeight w:val="431"/>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(I)</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sz w:val="24"/>
                <w:szCs w:val="24"/>
              </w:rPr>
            </w:pPr>
            <w:r w:rsidRPr="00810043">
              <w:rPr>
                <w:rFonts w:ascii="Arial" w:eastAsia="Arial" w:hAnsi="Arial" w:cs="Arial"/>
                <w:color w:val="000000"/>
                <w:sz w:val="24"/>
                <w:szCs w:val="24"/>
              </w:rPr>
              <w:t>Enter the type of chemical fertiliser to be applied.</w:t>
            </w:r>
          </w:p>
        </w:tc>
      </w:tr>
      <w:tr w:rsidR="00990985" w:rsidTr="003567B7">
        <w:trPr>
          <w:trHeight w:val="40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(J)</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sz w:val="24"/>
                <w:szCs w:val="24"/>
              </w:rPr>
            </w:pPr>
            <w:r w:rsidRPr="00810043">
              <w:rPr>
                <w:rFonts w:ascii="Arial" w:eastAsia="Arial" w:hAnsi="Arial" w:cs="Arial"/>
                <w:color w:val="000000"/>
                <w:sz w:val="24"/>
                <w:szCs w:val="24"/>
              </w:rPr>
              <w:t>Enter the amount of chemical fertiliser to be applied per ha.</w:t>
            </w:r>
          </w:p>
        </w:tc>
      </w:tr>
      <w:tr w:rsidR="00990985" w:rsidTr="003567B7">
        <w:trPr>
          <w:trHeight w:val="770"/>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(K)</w:t>
            </w:r>
          </w:p>
        </w:tc>
        <w:tc>
          <w:tcPr>
            <w:tcW w:w="13750" w:type="dxa"/>
            <w:vAlign w:val="center"/>
          </w:tcPr>
          <w:p w:rsidR="00990985" w:rsidRPr="00406A09" w:rsidRDefault="00990985" w:rsidP="00990985">
            <w:pPr>
              <w:pStyle w:val="ListParagraph"/>
              <w:spacing w:line="295" w:lineRule="exact"/>
              <w:ind w:left="0"/>
              <w:textAlignment w:val="baseline"/>
              <w:rPr>
                <w:rFonts w:ascii="Arial" w:eastAsia="Arial" w:hAnsi="Arial"/>
                <w:sz w:val="24"/>
              </w:rPr>
            </w:pPr>
            <w:r>
              <w:rPr>
                <w:rFonts w:ascii="Arial" w:eastAsia="Arial" w:hAnsi="Arial"/>
                <w:color w:val="000000"/>
                <w:sz w:val="24"/>
              </w:rPr>
              <w:t>Enter the amount of chemical P</w:t>
            </w:r>
            <w:r w:rsidRPr="00527E97">
              <w:rPr>
                <w:rFonts w:ascii="Arial" w:eastAsia="Arial" w:hAnsi="Arial"/>
                <w:color w:val="000000"/>
                <w:sz w:val="24"/>
                <w:vertAlign w:val="subscript"/>
              </w:rPr>
              <w:t>2</w:t>
            </w:r>
            <w:r>
              <w:rPr>
                <w:rFonts w:ascii="Arial" w:eastAsia="Arial" w:hAnsi="Arial"/>
                <w:color w:val="000000"/>
                <w:sz w:val="24"/>
              </w:rPr>
              <w:t>O</w:t>
            </w:r>
            <w:r w:rsidRPr="00527E97">
              <w:rPr>
                <w:rFonts w:ascii="Arial" w:eastAsia="Arial" w:hAnsi="Arial"/>
                <w:color w:val="000000"/>
                <w:sz w:val="24"/>
                <w:vertAlign w:val="subscript"/>
              </w:rPr>
              <w:t>5</w:t>
            </w:r>
            <w:r>
              <w:rPr>
                <w:rFonts w:ascii="Arial" w:eastAsia="Arial" w:hAnsi="Arial"/>
                <w:color w:val="000000"/>
                <w:sz w:val="24"/>
              </w:rPr>
              <w:t xml:space="preserve"> to be applied.  For example type of fertiliser to be applied was 27:6:12, this contains 6% P</w:t>
            </w:r>
            <w:r w:rsidRPr="00F2299E">
              <w:rPr>
                <w:rFonts w:ascii="Arial" w:eastAsia="Arial" w:hAnsi="Arial"/>
                <w:color w:val="000000"/>
                <w:sz w:val="24"/>
                <w:vertAlign w:val="subscript"/>
              </w:rPr>
              <w:t>2</w:t>
            </w:r>
            <w:r>
              <w:rPr>
                <w:rFonts w:ascii="Arial" w:eastAsia="Arial" w:hAnsi="Arial"/>
                <w:color w:val="000000"/>
                <w:sz w:val="24"/>
              </w:rPr>
              <w:t>O</w:t>
            </w:r>
            <w:r>
              <w:rPr>
                <w:rFonts w:ascii="Arial" w:eastAsia="Arial" w:hAnsi="Arial"/>
                <w:color w:val="000000"/>
                <w:sz w:val="24"/>
                <w:vertAlign w:val="subscript"/>
              </w:rPr>
              <w:t>5</w:t>
            </w:r>
            <w:r>
              <w:rPr>
                <w:rFonts w:ascii="Arial" w:eastAsia="Arial" w:hAnsi="Arial"/>
                <w:color w:val="000000"/>
                <w:sz w:val="24"/>
              </w:rPr>
              <w:t>.  If 300</w:t>
            </w:r>
            <w:r w:rsidR="009A5F0B">
              <w:rPr>
                <w:rFonts w:ascii="Arial" w:eastAsia="Arial" w:hAnsi="Arial"/>
                <w:color w:val="000000"/>
                <w:sz w:val="24"/>
              </w:rPr>
              <w:t xml:space="preserve"> </w:t>
            </w:r>
            <w:r>
              <w:rPr>
                <w:rFonts w:ascii="Arial" w:eastAsia="Arial" w:hAnsi="Arial"/>
                <w:color w:val="000000"/>
                <w:sz w:val="24"/>
              </w:rPr>
              <w:t>kg is to be applied per ha then the amount of P</w:t>
            </w:r>
            <w:r w:rsidRPr="009E58A2">
              <w:rPr>
                <w:rFonts w:ascii="Arial" w:eastAsia="Arial" w:hAnsi="Arial"/>
                <w:color w:val="000000"/>
                <w:sz w:val="24"/>
                <w:vertAlign w:val="subscript"/>
              </w:rPr>
              <w:t>2</w:t>
            </w:r>
            <w:r>
              <w:rPr>
                <w:rFonts w:ascii="Arial" w:eastAsia="Arial" w:hAnsi="Arial"/>
                <w:color w:val="000000"/>
                <w:sz w:val="24"/>
              </w:rPr>
              <w:t>O</w:t>
            </w:r>
            <w:r w:rsidRPr="009E58A2">
              <w:rPr>
                <w:rFonts w:ascii="Arial" w:eastAsia="Arial" w:hAnsi="Arial"/>
                <w:color w:val="000000"/>
                <w:sz w:val="24"/>
                <w:vertAlign w:val="subscript"/>
              </w:rPr>
              <w:t>5</w:t>
            </w:r>
            <w:r>
              <w:rPr>
                <w:rFonts w:ascii="Arial" w:eastAsia="Arial" w:hAnsi="Arial"/>
                <w:color w:val="000000"/>
                <w:sz w:val="24"/>
              </w:rPr>
              <w:t xml:space="preserve"> would be 6 x 300 ÷ 100 = 18</w:t>
            </w:r>
            <w:r w:rsidR="009A5F0B">
              <w:rPr>
                <w:rFonts w:ascii="Arial" w:eastAsia="Arial" w:hAnsi="Arial"/>
                <w:color w:val="000000"/>
                <w:sz w:val="24"/>
              </w:rPr>
              <w:t xml:space="preserve"> </w:t>
            </w:r>
            <w:r>
              <w:rPr>
                <w:rFonts w:ascii="Arial" w:eastAsia="Arial" w:hAnsi="Arial"/>
                <w:color w:val="000000"/>
                <w:sz w:val="24"/>
              </w:rPr>
              <w:t>kg per ha.</w:t>
            </w:r>
          </w:p>
        </w:tc>
      </w:tr>
      <w:tr w:rsidR="00990985" w:rsidTr="003567B7">
        <w:trPr>
          <w:trHeight w:val="63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(L)</w:t>
            </w:r>
          </w:p>
        </w:tc>
        <w:tc>
          <w:tcPr>
            <w:tcW w:w="13750" w:type="dxa"/>
            <w:vAlign w:val="center"/>
          </w:tcPr>
          <w:p w:rsidR="00990985" w:rsidRPr="00406A09" w:rsidRDefault="00990985" w:rsidP="00990985">
            <w:pPr>
              <w:pStyle w:val="ListParagraph"/>
              <w:spacing w:line="295" w:lineRule="exact"/>
              <w:ind w:left="0"/>
              <w:textAlignment w:val="baseline"/>
              <w:rPr>
                <w:rFonts w:ascii="Arial" w:eastAsia="Arial" w:hAnsi="Arial"/>
                <w:sz w:val="24"/>
              </w:rPr>
            </w:pPr>
            <w:r>
              <w:rPr>
                <w:rFonts w:ascii="Arial" w:eastAsia="Arial" w:hAnsi="Arial"/>
                <w:color w:val="000000"/>
                <w:sz w:val="24"/>
              </w:rPr>
              <w:t>Add column (H) and (K) to give total amount of available P</w:t>
            </w:r>
            <w:r w:rsidRPr="009E58A2">
              <w:rPr>
                <w:rFonts w:ascii="Arial" w:eastAsia="Arial" w:hAnsi="Arial"/>
                <w:color w:val="000000"/>
                <w:sz w:val="24"/>
                <w:vertAlign w:val="subscript"/>
              </w:rPr>
              <w:t>2</w:t>
            </w:r>
            <w:r>
              <w:rPr>
                <w:rFonts w:ascii="Arial" w:eastAsia="Arial" w:hAnsi="Arial"/>
                <w:color w:val="000000"/>
                <w:sz w:val="24"/>
              </w:rPr>
              <w:t>O</w:t>
            </w:r>
            <w:r w:rsidRPr="009E58A2">
              <w:rPr>
                <w:rFonts w:ascii="Arial" w:eastAsia="Arial" w:hAnsi="Arial"/>
                <w:color w:val="000000"/>
                <w:sz w:val="24"/>
                <w:vertAlign w:val="subscript"/>
              </w:rPr>
              <w:t>5</w:t>
            </w:r>
            <w:r>
              <w:rPr>
                <w:rFonts w:ascii="Arial" w:eastAsia="Arial" w:hAnsi="Arial"/>
                <w:color w:val="000000"/>
                <w:sz w:val="24"/>
              </w:rPr>
              <w:t xml:space="preserve"> to be applied per ha and divide by the area of the field (B) to calculate the application rate per ha.</w:t>
            </w:r>
          </w:p>
        </w:tc>
      </w:tr>
    </w:tbl>
    <w:p w:rsidR="005E2324" w:rsidRDefault="005E2324">
      <w:pPr>
        <w:sectPr w:rsidR="005E2324" w:rsidSect="00016325">
          <w:footerReference w:type="default" r:id="rId46"/>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3D27AC" w:rsidRPr="00EF667D" w:rsidTr="007F260F">
        <w:trPr>
          <w:cantSplit/>
          <w:trHeight w:val="11865"/>
        </w:trPr>
        <w:tc>
          <w:tcPr>
            <w:tcW w:w="904" w:type="dxa"/>
            <w:shd w:val="clear" w:color="auto" w:fill="76923C" w:themeFill="accent3" w:themeFillShade="BF"/>
            <w:textDirection w:val="tbRl"/>
            <w:vAlign w:val="center"/>
          </w:tcPr>
          <w:p w:rsidR="003D27AC" w:rsidRPr="000921F2" w:rsidRDefault="007F260F" w:rsidP="00B77B04">
            <w:pPr>
              <w:spacing w:line="320" w:lineRule="exact"/>
              <w:ind w:left="113" w:right="936"/>
              <w:jc w:val="right"/>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6 - </w:t>
            </w:r>
            <w:r w:rsidR="00B77B04">
              <w:rPr>
                <w:rFonts w:ascii="Tahoma" w:eastAsia="Arial" w:hAnsi="Tahoma" w:cs="Tahoma"/>
                <w:b/>
                <w:color w:val="FFFFFF" w:themeColor="background1"/>
                <w:sz w:val="28"/>
                <w:szCs w:val="24"/>
              </w:rPr>
              <w:t>Calculating phosphate (P</w:t>
            </w:r>
            <w:r w:rsidR="00B77B04" w:rsidRPr="00B77B04">
              <w:rPr>
                <w:rFonts w:ascii="Tahoma" w:eastAsia="Arial" w:hAnsi="Tahoma" w:cs="Tahoma"/>
                <w:b/>
                <w:color w:val="FFFFFF" w:themeColor="background1"/>
                <w:sz w:val="28"/>
                <w:szCs w:val="24"/>
                <w:vertAlign w:val="subscript"/>
              </w:rPr>
              <w:t>2</w:t>
            </w:r>
            <w:r w:rsidR="00B77B04">
              <w:rPr>
                <w:rFonts w:ascii="Tahoma" w:eastAsia="Arial" w:hAnsi="Tahoma" w:cs="Tahoma"/>
                <w:b/>
                <w:color w:val="FFFFFF" w:themeColor="background1"/>
                <w:sz w:val="28"/>
                <w:szCs w:val="24"/>
              </w:rPr>
              <w:t>O</w:t>
            </w:r>
            <w:r w:rsidR="00B77B04" w:rsidRPr="00B77B04">
              <w:rPr>
                <w:rFonts w:ascii="Tahoma" w:eastAsia="Arial" w:hAnsi="Tahoma" w:cs="Tahoma"/>
                <w:b/>
                <w:color w:val="FFFFFF" w:themeColor="background1"/>
                <w:sz w:val="28"/>
                <w:szCs w:val="24"/>
                <w:vertAlign w:val="subscript"/>
              </w:rPr>
              <w:t>5</w:t>
            </w:r>
            <w:r w:rsidR="00B77B04">
              <w:rPr>
                <w:rFonts w:ascii="Tahoma" w:eastAsia="Arial" w:hAnsi="Tahoma" w:cs="Tahoma"/>
                <w:b/>
                <w:color w:val="FFFFFF" w:themeColor="background1"/>
                <w:sz w:val="28"/>
                <w:szCs w:val="24"/>
              </w:rPr>
              <w:t>) applications for grassland and all other crops</w:t>
            </w:r>
          </w:p>
        </w:tc>
      </w:tr>
    </w:tbl>
    <w:tbl>
      <w:tblPr>
        <w:tblW w:w="0" w:type="auto"/>
        <w:tblInd w:w="150"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992"/>
        <w:gridCol w:w="1134"/>
        <w:gridCol w:w="1134"/>
        <w:gridCol w:w="1134"/>
        <w:gridCol w:w="1134"/>
        <w:gridCol w:w="1134"/>
        <w:gridCol w:w="1134"/>
        <w:gridCol w:w="1134"/>
        <w:gridCol w:w="1134"/>
        <w:gridCol w:w="1134"/>
        <w:gridCol w:w="1134"/>
        <w:gridCol w:w="1134"/>
        <w:gridCol w:w="1134"/>
      </w:tblGrid>
      <w:tr w:rsidR="00EB5EAC" w:rsidRPr="009D666F" w:rsidTr="00E65308">
        <w:trPr>
          <w:trHeight w:hRule="exact" w:val="528"/>
        </w:trPr>
        <w:tc>
          <w:tcPr>
            <w:tcW w:w="14600" w:type="dxa"/>
            <w:gridSpan w:val="13"/>
            <w:shd w:val="clear" w:color="auto" w:fill="A6A6A6" w:themeFill="background1" w:themeFillShade="A6"/>
            <w:vAlign w:val="center"/>
          </w:tcPr>
          <w:p w:rsidR="00EB5EAC" w:rsidRPr="00810043" w:rsidRDefault="00EB5EAC" w:rsidP="00A51378">
            <w:pPr>
              <w:spacing w:before="86" w:after="137" w:line="300" w:lineRule="exact"/>
              <w:ind w:right="5852"/>
              <w:jc w:val="right"/>
              <w:textAlignment w:val="baseline"/>
              <w:rPr>
                <w:rFonts w:ascii="Tahoma" w:eastAsia="Arial" w:hAnsi="Tahoma" w:cs="Tahoma"/>
                <w:b/>
                <w:color w:val="000000"/>
              </w:rPr>
            </w:pPr>
            <w:r w:rsidRPr="00810043">
              <w:rPr>
                <w:rFonts w:ascii="Tahoma" w:eastAsia="Arial" w:hAnsi="Tahoma" w:cs="Tahoma"/>
                <w:b/>
                <w:color w:val="000000"/>
              </w:rPr>
              <w:t>Phosphate (P</w:t>
            </w:r>
            <w:r w:rsidRPr="00810043">
              <w:rPr>
                <w:rFonts w:ascii="Tahoma" w:eastAsia="Arial" w:hAnsi="Tahoma" w:cs="Tahoma"/>
                <w:color w:val="000000"/>
                <w:vertAlign w:val="subscript"/>
              </w:rPr>
              <w:t>2</w:t>
            </w:r>
            <w:r w:rsidRPr="00810043">
              <w:rPr>
                <w:rFonts w:ascii="Tahoma" w:eastAsia="Arial" w:hAnsi="Tahoma" w:cs="Tahoma"/>
                <w:b/>
                <w:color w:val="000000"/>
              </w:rPr>
              <w:t>O</w:t>
            </w:r>
            <w:r w:rsidRPr="00810043">
              <w:rPr>
                <w:rFonts w:ascii="Tahoma" w:eastAsia="Arial" w:hAnsi="Tahoma" w:cs="Tahoma"/>
                <w:color w:val="000000"/>
                <w:vertAlign w:val="subscript"/>
              </w:rPr>
              <w:t>5</w:t>
            </w:r>
            <w:r w:rsidRPr="00810043">
              <w:rPr>
                <w:rFonts w:ascii="Tahoma" w:eastAsia="Arial" w:hAnsi="Tahoma" w:cs="Tahoma"/>
                <w:b/>
                <w:color w:val="000000"/>
              </w:rPr>
              <w:t>) appli</w:t>
            </w:r>
            <w:r w:rsidR="00A51378">
              <w:rPr>
                <w:rFonts w:ascii="Tahoma" w:eastAsia="Arial" w:hAnsi="Tahoma" w:cs="Tahoma"/>
                <w:b/>
                <w:color w:val="000000"/>
              </w:rPr>
              <w:t>cation</w:t>
            </w:r>
            <w:r w:rsidRPr="00810043">
              <w:rPr>
                <w:rFonts w:ascii="Tahoma" w:eastAsia="Arial" w:hAnsi="Tahoma" w:cs="Tahoma"/>
                <w:b/>
                <w:color w:val="000000"/>
              </w:rPr>
              <w:t xml:space="preserve"> worksheet</w:t>
            </w:r>
          </w:p>
        </w:tc>
      </w:tr>
      <w:tr w:rsidR="00EB5EAC" w:rsidTr="00E65308">
        <w:trPr>
          <w:trHeight w:hRule="exact" w:val="912"/>
        </w:trPr>
        <w:tc>
          <w:tcPr>
            <w:tcW w:w="5528" w:type="dxa"/>
            <w:gridSpan w:val="5"/>
            <w:vAlign w:val="center"/>
          </w:tcPr>
          <w:p w:rsidR="00EB5EAC" w:rsidRPr="009D666F" w:rsidRDefault="00EB5EAC" w:rsidP="00C93315">
            <w:pPr>
              <w:spacing w:line="276" w:lineRule="auto"/>
              <w:ind w:right="1712"/>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Grass/</w:t>
            </w:r>
            <w:r w:rsidR="00C93315">
              <w:rPr>
                <w:rFonts w:ascii="Tahoma" w:eastAsia="Arial" w:hAnsi="Tahoma" w:cs="Tahoma"/>
                <w:b/>
                <w:color w:val="000000"/>
                <w:sz w:val="20"/>
                <w:szCs w:val="20"/>
              </w:rPr>
              <w:t>c</w:t>
            </w:r>
            <w:r w:rsidRPr="009D666F">
              <w:rPr>
                <w:rFonts w:ascii="Tahoma" w:eastAsia="Arial" w:hAnsi="Tahoma" w:cs="Tahoma"/>
                <w:b/>
                <w:color w:val="000000"/>
                <w:sz w:val="20"/>
                <w:szCs w:val="20"/>
              </w:rPr>
              <w:t>rop details</w:t>
            </w:r>
          </w:p>
        </w:tc>
        <w:tc>
          <w:tcPr>
            <w:tcW w:w="4536" w:type="dxa"/>
            <w:gridSpan w:val="4"/>
            <w:shd w:val="clear" w:color="auto" w:fill="D9D9D9" w:themeFill="background1" w:themeFillShade="D9"/>
            <w:vAlign w:val="center"/>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w:t>
            </w:r>
          </w:p>
          <w:p w:rsidR="00EB5EAC" w:rsidRPr="009D666F" w:rsidRDefault="00003484"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(including</w:t>
            </w:r>
            <w:r w:rsidR="00EB5EAC" w:rsidRPr="009D666F">
              <w:rPr>
                <w:rFonts w:ascii="Tahoma" w:eastAsia="Arial" w:hAnsi="Tahoma" w:cs="Tahoma"/>
                <w:b/>
                <w:color w:val="000000"/>
                <w:sz w:val="20"/>
                <w:szCs w:val="20"/>
              </w:rPr>
              <w:t xml:space="preserve"> livestock manures)</w:t>
            </w:r>
          </w:p>
        </w:tc>
        <w:tc>
          <w:tcPr>
            <w:tcW w:w="3402" w:type="dxa"/>
            <w:gridSpan w:val="3"/>
            <w:vAlign w:val="center"/>
          </w:tcPr>
          <w:p w:rsidR="00EB5EAC" w:rsidRPr="009D666F" w:rsidRDefault="00EB5EAC" w:rsidP="00C93315">
            <w:pPr>
              <w:spacing w:line="276" w:lineRule="auto"/>
              <w:ind w:right="-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(P</w:t>
            </w:r>
            <w:r w:rsidRPr="009D666F">
              <w:rPr>
                <w:rFonts w:ascii="Tahoma" w:eastAsia="Arial" w:hAnsi="Tahoma" w:cs="Tahoma"/>
                <w:b/>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b/>
                <w:color w:val="000000"/>
                <w:sz w:val="20"/>
                <w:szCs w:val="20"/>
                <w:vertAlign w:val="subscript"/>
              </w:rPr>
              <w:t>5</w:t>
            </w:r>
            <w:r w:rsidRPr="009D666F">
              <w:rPr>
                <w:rFonts w:ascii="Tahoma" w:eastAsia="Arial" w:hAnsi="Tahoma" w:cs="Tahoma"/>
                <w:b/>
                <w:color w:val="000000"/>
                <w:sz w:val="20"/>
                <w:szCs w:val="20"/>
              </w:rPr>
              <w:t>) fertiliser</w:t>
            </w:r>
          </w:p>
        </w:tc>
        <w:tc>
          <w:tcPr>
            <w:tcW w:w="1134" w:type="dxa"/>
            <w:vMerge w:val="restart"/>
            <w:shd w:val="clear" w:color="auto" w:fill="D9D9D9" w:themeFill="background1" w:themeFillShade="D9"/>
            <w:vAlign w:val="center"/>
          </w:tcPr>
          <w:p w:rsidR="00EB5EAC" w:rsidRDefault="00EB5EAC" w:rsidP="002F1CC2">
            <w:pPr>
              <w:spacing w:line="276" w:lineRule="auto"/>
              <w:jc w:val="center"/>
              <w:textAlignment w:val="baseline"/>
              <w:rPr>
                <w:rFonts w:ascii="Tahoma" w:eastAsia="Arial" w:hAnsi="Tahoma" w:cs="Tahoma"/>
                <w:b/>
                <w:color w:val="000000"/>
                <w:spacing w:val="-3"/>
                <w:sz w:val="20"/>
                <w:szCs w:val="20"/>
              </w:rPr>
            </w:pPr>
            <w:r w:rsidRPr="009D666F">
              <w:rPr>
                <w:rFonts w:ascii="Tahoma" w:eastAsia="Arial" w:hAnsi="Tahoma" w:cs="Tahoma"/>
                <w:b/>
                <w:color w:val="000000"/>
                <w:spacing w:val="-3"/>
                <w:sz w:val="20"/>
                <w:szCs w:val="20"/>
              </w:rPr>
              <w:t>Total P</w:t>
            </w:r>
            <w:r w:rsidRPr="009D666F">
              <w:rPr>
                <w:rFonts w:ascii="Tahoma" w:eastAsia="Arial" w:hAnsi="Tahoma" w:cs="Tahoma"/>
                <w:color w:val="000000"/>
                <w:spacing w:val="-3"/>
                <w:sz w:val="20"/>
                <w:szCs w:val="20"/>
                <w:vertAlign w:val="subscript"/>
              </w:rPr>
              <w:t>2</w:t>
            </w:r>
            <w:r w:rsidRPr="009D666F">
              <w:rPr>
                <w:rFonts w:ascii="Tahoma" w:eastAsia="Arial" w:hAnsi="Tahoma" w:cs="Tahoma"/>
                <w:b/>
                <w:color w:val="000000"/>
                <w:spacing w:val="-3"/>
                <w:sz w:val="20"/>
                <w:szCs w:val="20"/>
              </w:rPr>
              <w:t>O</w:t>
            </w:r>
            <w:r w:rsidRPr="009D666F">
              <w:rPr>
                <w:rFonts w:ascii="Tahoma" w:eastAsia="Arial" w:hAnsi="Tahoma" w:cs="Tahoma"/>
                <w:color w:val="000000"/>
                <w:spacing w:val="-3"/>
                <w:sz w:val="20"/>
                <w:szCs w:val="20"/>
                <w:vertAlign w:val="subscript"/>
              </w:rPr>
              <w:t>5</w:t>
            </w:r>
            <w:r w:rsidRPr="009D666F">
              <w:rPr>
                <w:rFonts w:ascii="Tahoma" w:eastAsia="Arial" w:hAnsi="Tahoma" w:cs="Tahoma"/>
                <w:b/>
                <w:color w:val="000000"/>
                <w:spacing w:val="-3"/>
                <w:sz w:val="20"/>
                <w:szCs w:val="20"/>
              </w:rPr>
              <w:t xml:space="preserve"> to be applied per ha</w:t>
            </w:r>
            <w:r w:rsidR="002F1CC2">
              <w:rPr>
                <w:rFonts w:ascii="Tahoma" w:eastAsia="Arial" w:hAnsi="Tahoma" w:cs="Tahoma"/>
                <w:b/>
                <w:color w:val="000000"/>
                <w:spacing w:val="-3"/>
                <w:sz w:val="20"/>
                <w:szCs w:val="20"/>
              </w:rPr>
              <w:t xml:space="preserve"> </w:t>
            </w:r>
            <w:r w:rsidRPr="009D666F">
              <w:rPr>
                <w:rFonts w:ascii="Tahoma" w:eastAsia="Arial" w:hAnsi="Tahoma" w:cs="Tahoma"/>
                <w:b/>
                <w:color w:val="000000"/>
                <w:spacing w:val="-3"/>
                <w:sz w:val="20"/>
                <w:szCs w:val="20"/>
              </w:rPr>
              <w:t>(kg)</w:t>
            </w:r>
          </w:p>
          <w:p w:rsidR="00EB5EAC" w:rsidRDefault="00EB5EAC" w:rsidP="002F1CC2">
            <w:pPr>
              <w:spacing w:line="276" w:lineRule="auto"/>
              <w:jc w:val="center"/>
              <w:textAlignment w:val="baseline"/>
              <w:rPr>
                <w:rFonts w:ascii="Tahoma" w:eastAsia="Arial" w:hAnsi="Tahoma" w:cs="Tahoma"/>
                <w:b/>
                <w:color w:val="000000"/>
                <w:spacing w:val="-3"/>
                <w:sz w:val="20"/>
                <w:szCs w:val="20"/>
              </w:rPr>
            </w:pPr>
          </w:p>
          <w:p w:rsidR="00EB5EAC" w:rsidRPr="009D666F" w:rsidRDefault="00EB5EAC" w:rsidP="002F1CC2">
            <w:pPr>
              <w:spacing w:line="276" w:lineRule="auto"/>
              <w:jc w:val="center"/>
              <w:textAlignment w:val="baseline"/>
              <w:rPr>
                <w:rFonts w:ascii="Tahoma" w:eastAsia="Arial" w:hAnsi="Tahoma" w:cs="Tahoma"/>
                <w:b/>
                <w:color w:val="000000"/>
                <w:spacing w:val="-3"/>
                <w:sz w:val="20"/>
                <w:szCs w:val="20"/>
              </w:rPr>
            </w:pPr>
          </w:p>
          <w:p w:rsidR="00EB5EAC" w:rsidRDefault="00EB5EAC" w:rsidP="00C93315">
            <w:pPr>
              <w:spacing w:line="276" w:lineRule="auto"/>
              <w:jc w:val="center"/>
              <w:textAlignment w:val="baseline"/>
              <w:rPr>
                <w:rFonts w:ascii="Arial" w:eastAsia="Arial" w:hAnsi="Arial"/>
                <w:b/>
                <w:color w:val="000000"/>
                <w:spacing w:val="-16"/>
                <w:sz w:val="24"/>
              </w:rPr>
            </w:pPr>
            <w:r w:rsidRPr="009D666F">
              <w:rPr>
                <w:rFonts w:ascii="Tahoma" w:eastAsia="Arial" w:hAnsi="Tahoma" w:cs="Tahoma"/>
                <w:b/>
                <w:color w:val="000000"/>
                <w:spacing w:val="-16"/>
                <w:sz w:val="20"/>
                <w:szCs w:val="20"/>
              </w:rPr>
              <w:t>((H)</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 xml:space="preserve">(K)) </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(B)</w:t>
            </w:r>
          </w:p>
        </w:tc>
      </w:tr>
      <w:tr w:rsidR="00EB5EAC" w:rsidTr="00E65308">
        <w:trPr>
          <w:trHeight w:val="2812"/>
        </w:trPr>
        <w:tc>
          <w:tcPr>
            <w:tcW w:w="992" w:type="dxa"/>
          </w:tcPr>
          <w:p w:rsidR="00EB5EAC" w:rsidRPr="009D666F" w:rsidRDefault="00EB5EAC" w:rsidP="002F1CC2">
            <w:pPr>
              <w:spacing w:line="276" w:lineRule="auto"/>
              <w:ind w:left="144"/>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Field No.</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w:t>
            </w:r>
            <w:r w:rsidR="00DB1BCD">
              <w:rPr>
                <w:rFonts w:ascii="Tahoma" w:eastAsia="Arial" w:hAnsi="Tahoma" w:cs="Tahoma"/>
                <w:b/>
                <w:color w:val="000000"/>
                <w:sz w:val="20"/>
                <w:szCs w:val="20"/>
              </w:rPr>
              <w:t xml:space="preserve"> </w:t>
            </w:r>
            <w:r w:rsidR="00C93315">
              <w:rPr>
                <w:rFonts w:ascii="Tahoma" w:eastAsia="Arial" w:hAnsi="Tahoma" w:cs="Tahoma"/>
                <w:b/>
                <w:color w:val="000000"/>
                <w:sz w:val="20"/>
                <w:szCs w:val="20"/>
              </w:rPr>
              <w:t>of c</w:t>
            </w:r>
            <w:r w:rsidRPr="009D666F">
              <w:rPr>
                <w:rFonts w:ascii="Tahoma" w:eastAsia="Arial" w:hAnsi="Tahoma" w:cs="Tahoma"/>
                <w:b/>
                <w:color w:val="000000"/>
                <w:sz w:val="20"/>
                <w:szCs w:val="20"/>
              </w:rPr>
              <w:t>rop</w:t>
            </w:r>
            <w:r w:rsidR="00DB1BCD">
              <w:rPr>
                <w:rFonts w:ascii="Tahoma" w:eastAsia="Arial" w:hAnsi="Tahoma" w:cs="Tahoma"/>
                <w:b/>
                <w:color w:val="000000"/>
                <w:sz w:val="20"/>
                <w:szCs w:val="20"/>
              </w:rPr>
              <w:t xml:space="preserve"> </w:t>
            </w:r>
            <w:r w:rsidRPr="009D666F">
              <w:rPr>
                <w:rFonts w:ascii="Tahoma" w:eastAsia="Arial" w:hAnsi="Tahoma" w:cs="Tahoma"/>
                <w:b/>
                <w:color w:val="000000"/>
                <w:sz w:val="20"/>
                <w:szCs w:val="20"/>
              </w:rPr>
              <w:t>(ha)</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Soil P</w:t>
            </w:r>
            <w:r w:rsidR="00DB1BCD">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 (from analysis)</w:t>
            </w:r>
          </w:p>
        </w:tc>
        <w:tc>
          <w:tcPr>
            <w:tcW w:w="1134" w:type="dxa"/>
            <w:shd w:val="clear" w:color="auto" w:fill="D9D9D9" w:themeFill="background1" w:themeFillShade="D9"/>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P</w:t>
            </w:r>
            <w:r w:rsidRPr="009D666F">
              <w:rPr>
                <w:rFonts w:ascii="Tahoma" w:eastAsia="Arial" w:hAnsi="Tahoma" w:cs="Tahoma"/>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color w:val="000000"/>
                <w:sz w:val="20"/>
                <w:szCs w:val="20"/>
                <w:vertAlign w:val="subscript"/>
              </w:rPr>
              <w:t>5</w:t>
            </w:r>
            <w:r w:rsidR="00DB1BCD">
              <w:rPr>
                <w:rFonts w:ascii="Tahoma" w:eastAsia="Arial" w:hAnsi="Tahoma" w:cs="Tahoma"/>
                <w:color w:val="000000"/>
                <w:sz w:val="20"/>
                <w:szCs w:val="20"/>
                <w:vertAlign w:val="subscript"/>
              </w:rPr>
              <w:t xml:space="preserve"> </w:t>
            </w:r>
            <w:r w:rsidRPr="009D666F">
              <w:rPr>
                <w:rFonts w:ascii="Tahoma" w:eastAsia="Arial" w:hAnsi="Tahoma" w:cs="Tahoma"/>
                <w:b/>
                <w:color w:val="000000"/>
                <w:sz w:val="20"/>
                <w:szCs w:val="20"/>
              </w:rPr>
              <w:t>require</w:t>
            </w:r>
            <w:r w:rsidR="008801C7">
              <w:rPr>
                <w:rFonts w:ascii="Tahoma" w:eastAsia="Arial" w:hAnsi="Tahoma" w:cs="Tahoma"/>
                <w:b/>
                <w:color w:val="000000"/>
                <w:sz w:val="20"/>
                <w:szCs w:val="20"/>
              </w:rPr>
              <w:t>-</w:t>
            </w:r>
            <w:r w:rsidRPr="009D666F">
              <w:rPr>
                <w:rFonts w:ascii="Tahoma" w:eastAsia="Arial" w:hAnsi="Tahoma" w:cs="Tahoma"/>
                <w:b/>
                <w:color w:val="000000"/>
                <w:sz w:val="20"/>
                <w:szCs w:val="20"/>
              </w:rPr>
              <w:t xml:space="preserve">ment </w:t>
            </w:r>
            <w:r w:rsidR="00C93315">
              <w:rPr>
                <w:rFonts w:ascii="Tahoma" w:eastAsia="Arial" w:hAnsi="Tahoma" w:cs="Tahoma"/>
                <w:b/>
                <w:color w:val="000000"/>
                <w:sz w:val="20"/>
                <w:szCs w:val="20"/>
              </w:rPr>
              <w:t>for</w:t>
            </w:r>
            <w:r w:rsidRPr="009D666F">
              <w:rPr>
                <w:rFonts w:ascii="Tahoma" w:eastAsia="Arial" w:hAnsi="Tahoma" w:cs="Tahoma"/>
                <w:b/>
                <w:color w:val="000000"/>
                <w:sz w:val="20"/>
                <w:szCs w:val="20"/>
              </w:rPr>
              <w:t xml:space="preserve"> crop according to soil P</w:t>
            </w:r>
            <w:r w:rsidR="00DB1BCD">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w:t>
            </w:r>
          </w:p>
          <w:p w:rsidR="00EB5EAC" w:rsidRDefault="00C93315"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(kg per ha)</w:t>
            </w:r>
          </w:p>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J*</w:t>
            </w:r>
          </w:p>
        </w:tc>
        <w:tc>
          <w:tcPr>
            <w:tcW w:w="1134" w:type="dxa"/>
          </w:tcPr>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Type of organic manure to be applied </w:t>
            </w: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p>
          <w:p w:rsidR="002F1CC2" w:rsidRPr="00800D99" w:rsidRDefault="002F1CC2"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Total amount of organic manure to be applied </w:t>
            </w:r>
          </w:p>
          <w:p w:rsidR="00EB5EAC" w:rsidRPr="00800D99" w:rsidRDefault="002F1CC2"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w:t>
            </w:r>
            <w:r w:rsidR="00EB5EAC" w:rsidRPr="00800D99">
              <w:rPr>
                <w:rFonts w:ascii="Tahoma" w:eastAsia="Arial" w:hAnsi="Tahoma" w:cs="Tahoma"/>
                <w:b/>
                <w:sz w:val="20"/>
                <w:szCs w:val="20"/>
              </w:rPr>
              <w:t>m</w:t>
            </w:r>
            <w:r w:rsidR="00EB5EAC" w:rsidRPr="00800D99">
              <w:rPr>
                <w:rFonts w:ascii="Tahoma" w:eastAsia="Arial" w:hAnsi="Tahoma" w:cs="Tahoma"/>
                <w:b/>
                <w:sz w:val="20"/>
                <w:szCs w:val="20"/>
                <w:vertAlign w:val="superscript"/>
              </w:rPr>
              <w:t>3</w:t>
            </w:r>
            <w:r w:rsidR="00EB5EAC" w:rsidRPr="00800D99">
              <w:rPr>
                <w:rFonts w:ascii="Tahoma" w:eastAsia="Arial" w:hAnsi="Tahoma" w:cs="Tahoma"/>
                <w:b/>
                <w:sz w:val="20"/>
                <w:szCs w:val="20"/>
              </w:rPr>
              <w:t xml:space="preserve"> or t)</w:t>
            </w:r>
          </w:p>
        </w:tc>
        <w:tc>
          <w:tcPr>
            <w:tcW w:w="1134" w:type="dxa"/>
          </w:tcPr>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Available 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Pr="00800D99">
              <w:rPr>
                <w:rFonts w:ascii="Tahoma" w:eastAsia="Arial" w:hAnsi="Tahoma" w:cs="Tahoma"/>
                <w:b/>
                <w:sz w:val="20"/>
                <w:szCs w:val="20"/>
              </w:rPr>
              <w:t xml:space="preserve"> content of organic manure to be applied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EB5EAC"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available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supplied to crop in organic manure (kg)</w:t>
            </w:r>
          </w:p>
          <w:p w:rsidR="00EB5EAC" w:rsidRPr="009D666F" w:rsidRDefault="00EB5E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(G)</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fertiliser product to be applied</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 to be applied (kg)</w:t>
            </w:r>
          </w:p>
        </w:tc>
        <w:tc>
          <w:tcPr>
            <w:tcW w:w="1134" w:type="dxa"/>
          </w:tcPr>
          <w:p w:rsidR="00EB5EAC"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from fertiliser</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EB5EAC" w:rsidRDefault="00EB5EAC" w:rsidP="002F1CC2">
            <w:pPr>
              <w:spacing w:line="276" w:lineRule="auto"/>
              <w:jc w:val="center"/>
              <w:textAlignment w:val="baseline"/>
              <w:rPr>
                <w:rFonts w:ascii="Tahoma" w:eastAsia="Arial" w:hAnsi="Tahoma" w:cs="Tahoma"/>
                <w:b/>
                <w:color w:val="000000"/>
                <w:sz w:val="20"/>
                <w:szCs w:val="20"/>
              </w:rPr>
            </w:pPr>
          </w:p>
          <w:p w:rsidR="002F1CC2" w:rsidRDefault="002F1CC2" w:rsidP="002F1CC2">
            <w:pPr>
              <w:spacing w:line="276" w:lineRule="auto"/>
              <w:jc w:val="center"/>
              <w:textAlignment w:val="baseline"/>
              <w:rPr>
                <w:rFonts w:ascii="Tahoma" w:eastAsia="Arial" w:hAnsi="Tahoma" w:cs="Tahoma"/>
                <w:b/>
                <w:color w:val="000000"/>
                <w:sz w:val="20"/>
                <w:szCs w:val="20"/>
              </w:rPr>
            </w:pPr>
          </w:p>
          <w:p w:rsidR="00EB5EAC" w:rsidRPr="009D666F" w:rsidRDefault="00EB5E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134" w:type="dxa"/>
            <w:vMerge/>
            <w:shd w:val="clear" w:color="auto" w:fill="D9D9D9" w:themeFill="background1" w:themeFillShade="D9"/>
          </w:tcPr>
          <w:p w:rsidR="00EB5EAC" w:rsidRDefault="00EB5EAC" w:rsidP="00363663"/>
        </w:tc>
      </w:tr>
      <w:tr w:rsidR="00EB5EAC" w:rsidTr="00E65308">
        <w:trPr>
          <w:trHeight w:hRule="exact" w:val="513"/>
        </w:trPr>
        <w:tc>
          <w:tcPr>
            <w:tcW w:w="992" w:type="dxa"/>
            <w:shd w:val="clear" w:color="auto" w:fill="D9D9D9" w:themeFill="background1" w:themeFillShade="D9"/>
          </w:tcPr>
          <w:p w:rsidR="00EB5EAC" w:rsidRPr="00810043" w:rsidRDefault="00EB5EAC" w:rsidP="00363663">
            <w:pPr>
              <w:textAlignment w:val="baseline"/>
              <w:rPr>
                <w:rFonts w:ascii="Tahoma" w:eastAsia="Arial" w:hAnsi="Tahoma" w:cs="Tahoma"/>
                <w:color w:val="000000"/>
              </w:rPr>
            </w:pP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(A)</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(B)</w:t>
            </w:r>
          </w:p>
        </w:tc>
        <w:tc>
          <w:tcPr>
            <w:tcW w:w="1134" w:type="dxa"/>
            <w:shd w:val="clear" w:color="auto" w:fill="D9D9D9" w:themeFill="background1" w:themeFillShade="D9"/>
            <w:vAlign w:val="center"/>
          </w:tcPr>
          <w:p w:rsidR="00EB5EAC" w:rsidRPr="00810043" w:rsidRDefault="00DE6EA3" w:rsidP="00363663">
            <w:pPr>
              <w:spacing w:before="76" w:after="122"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(D)</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(E)</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(F)</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(G)</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(H)</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(I)</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(J)</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(K)</w:t>
            </w:r>
          </w:p>
        </w:tc>
        <w:tc>
          <w:tcPr>
            <w:tcW w:w="1134" w:type="dxa"/>
            <w:shd w:val="clear" w:color="auto" w:fill="D9D9D9" w:themeFill="background1" w:themeFillShade="D9"/>
            <w:vAlign w:val="center"/>
          </w:tcPr>
          <w:p w:rsidR="00EB5EAC" w:rsidRPr="00810043" w:rsidRDefault="00EB5EAC" w:rsidP="00363663">
            <w:pPr>
              <w:spacing w:before="76" w:after="122" w:line="300" w:lineRule="exact"/>
              <w:ind w:right="472"/>
              <w:jc w:val="right"/>
              <w:textAlignment w:val="baseline"/>
              <w:rPr>
                <w:rFonts w:ascii="Tahoma" w:eastAsia="Arial" w:hAnsi="Tahoma" w:cs="Tahoma"/>
                <w:b/>
                <w:color w:val="000000"/>
              </w:rPr>
            </w:pPr>
            <w:r w:rsidRPr="00810043">
              <w:rPr>
                <w:rFonts w:ascii="Tahoma" w:eastAsia="Arial" w:hAnsi="Tahoma" w:cs="Tahoma"/>
                <w:b/>
                <w:color w:val="000000"/>
              </w:rPr>
              <w:t>(L)</w:t>
            </w:r>
          </w:p>
        </w:tc>
      </w:tr>
      <w:tr w:rsidR="00EB5EAC" w:rsidTr="00E65308">
        <w:trPr>
          <w:trHeight w:hRule="exact" w:val="430"/>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2"/>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pPr>
        <w:rPr>
          <w:rFonts w:ascii="Arial" w:hAnsi="Arial" w:cs="Arial"/>
          <w:sz w:val="20"/>
          <w:szCs w:val="20"/>
        </w:rPr>
      </w:pPr>
    </w:p>
    <w:p w:rsidR="00EB5EAC" w:rsidRDefault="00EB5EAC">
      <w:pPr>
        <w:rPr>
          <w:rFonts w:ascii="Arial" w:hAnsi="Arial" w:cs="Arial"/>
          <w:sz w:val="20"/>
          <w:szCs w:val="20"/>
        </w:rPr>
      </w:pPr>
      <w:r w:rsidRPr="00353C2B">
        <w:rPr>
          <w:rFonts w:ascii="Arial" w:hAnsi="Arial" w:cs="Arial"/>
          <w:sz w:val="20"/>
          <w:szCs w:val="20"/>
        </w:rPr>
        <w:t xml:space="preserve">* refers </w:t>
      </w:r>
      <w:r w:rsidRPr="00800D99">
        <w:rPr>
          <w:rFonts w:ascii="Arial" w:hAnsi="Arial" w:cs="Arial"/>
          <w:sz w:val="20"/>
          <w:szCs w:val="20"/>
        </w:rPr>
        <w:t>to Annexes J and G in</w:t>
      </w:r>
      <w:r w:rsidRPr="00353C2B">
        <w:rPr>
          <w:rFonts w:ascii="Arial" w:hAnsi="Arial" w:cs="Arial"/>
          <w:sz w:val="20"/>
          <w:szCs w:val="20"/>
        </w:rPr>
        <w:t xml:space="preserve"> the NAP </w:t>
      </w:r>
      <w:r w:rsidR="00C93315" w:rsidRPr="00353C2B">
        <w:rPr>
          <w:rFonts w:ascii="Arial" w:hAnsi="Arial" w:cs="Arial"/>
          <w:sz w:val="20"/>
          <w:szCs w:val="20"/>
        </w:rPr>
        <w:t>2015-2018</w:t>
      </w:r>
      <w:r w:rsidR="00C93315">
        <w:rPr>
          <w:rFonts w:ascii="Arial" w:hAnsi="Arial" w:cs="Arial"/>
          <w:sz w:val="20"/>
          <w:szCs w:val="20"/>
        </w:rPr>
        <w:t xml:space="preserve"> </w:t>
      </w:r>
      <w:r w:rsidRPr="00353C2B">
        <w:rPr>
          <w:rFonts w:ascii="Arial" w:hAnsi="Arial" w:cs="Arial"/>
          <w:sz w:val="20"/>
          <w:szCs w:val="20"/>
        </w:rPr>
        <w:t>and Phosphorus Regulations Guidance Booklet</w:t>
      </w:r>
      <w:r w:rsidR="00353C2B">
        <w:rPr>
          <w:rFonts w:ascii="Arial" w:hAnsi="Arial" w:cs="Arial"/>
          <w:sz w:val="20"/>
          <w:szCs w:val="20"/>
        </w:rPr>
        <w:t>.</w:t>
      </w:r>
    </w:p>
    <w:p w:rsidR="00C93315" w:rsidRPr="00353C2B" w:rsidRDefault="00C93315">
      <w:pPr>
        <w:rPr>
          <w:rFonts w:ascii="Arial" w:hAnsi="Arial" w:cs="Arial"/>
          <w:sz w:val="20"/>
          <w:szCs w:val="20"/>
        </w:rPr>
      </w:pPr>
    </w:p>
    <w:p w:rsidR="003D27AC" w:rsidRDefault="003D27AC">
      <w:pPr>
        <w:sectPr w:rsidR="003D27AC" w:rsidSect="0095492B">
          <w:footerReference w:type="default" r:id="rId47"/>
          <w:pgSz w:w="16838" w:h="11909" w:orient="landscape"/>
          <w:pgMar w:top="284" w:right="567" w:bottom="284" w:left="284"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3D27AC" w:rsidRPr="00EF667D" w:rsidTr="007F260F">
        <w:trPr>
          <w:cantSplit/>
          <w:trHeight w:val="11865"/>
        </w:trPr>
        <w:tc>
          <w:tcPr>
            <w:tcW w:w="904" w:type="dxa"/>
            <w:shd w:val="clear" w:color="auto" w:fill="76923C" w:themeFill="accent3" w:themeFillShade="BF"/>
            <w:textDirection w:val="tbRl"/>
            <w:vAlign w:val="center"/>
          </w:tcPr>
          <w:p w:rsidR="003D27AC" w:rsidRPr="000921F2" w:rsidRDefault="007F260F" w:rsidP="005C159A">
            <w:pPr>
              <w:spacing w:line="320" w:lineRule="exact"/>
              <w:ind w:left="113" w:right="936"/>
              <w:jc w:val="right"/>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6 - </w:t>
            </w:r>
            <w:r w:rsidR="00B77B04">
              <w:rPr>
                <w:rFonts w:ascii="Tahoma" w:eastAsia="Arial" w:hAnsi="Tahoma" w:cs="Tahoma"/>
                <w:b/>
                <w:color w:val="FFFFFF" w:themeColor="background1"/>
                <w:sz w:val="28"/>
                <w:szCs w:val="24"/>
              </w:rPr>
              <w:t>Calculating phosphate (P</w:t>
            </w:r>
            <w:r w:rsidR="00B77B04" w:rsidRPr="00B77B04">
              <w:rPr>
                <w:rFonts w:ascii="Tahoma" w:eastAsia="Arial" w:hAnsi="Tahoma" w:cs="Tahoma"/>
                <w:b/>
                <w:color w:val="FFFFFF" w:themeColor="background1"/>
                <w:sz w:val="28"/>
                <w:szCs w:val="24"/>
                <w:vertAlign w:val="subscript"/>
              </w:rPr>
              <w:t>2</w:t>
            </w:r>
            <w:r w:rsidR="00B77B04">
              <w:rPr>
                <w:rFonts w:ascii="Tahoma" w:eastAsia="Arial" w:hAnsi="Tahoma" w:cs="Tahoma"/>
                <w:b/>
                <w:color w:val="FFFFFF" w:themeColor="background1"/>
                <w:sz w:val="28"/>
                <w:szCs w:val="24"/>
              </w:rPr>
              <w:t>O</w:t>
            </w:r>
            <w:r w:rsidR="00B77B04" w:rsidRPr="00B77B04">
              <w:rPr>
                <w:rFonts w:ascii="Tahoma" w:eastAsia="Arial" w:hAnsi="Tahoma" w:cs="Tahoma"/>
                <w:b/>
                <w:color w:val="FFFFFF" w:themeColor="background1"/>
                <w:sz w:val="28"/>
                <w:szCs w:val="24"/>
                <w:vertAlign w:val="subscript"/>
              </w:rPr>
              <w:t>5</w:t>
            </w:r>
            <w:r w:rsidR="00B77B04">
              <w:rPr>
                <w:rFonts w:ascii="Tahoma" w:eastAsia="Arial" w:hAnsi="Tahoma" w:cs="Tahoma"/>
                <w:b/>
                <w:color w:val="FFFFFF" w:themeColor="background1"/>
                <w:sz w:val="28"/>
                <w:szCs w:val="24"/>
              </w:rPr>
              <w:t>) applications for grassland and all other crops</w:t>
            </w:r>
          </w:p>
        </w:tc>
      </w:tr>
    </w:tbl>
    <w:tbl>
      <w:tblPr>
        <w:tblW w:w="0" w:type="auto"/>
        <w:tblInd w:w="150"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992"/>
        <w:gridCol w:w="1134"/>
        <w:gridCol w:w="1134"/>
        <w:gridCol w:w="1134"/>
        <w:gridCol w:w="1134"/>
        <w:gridCol w:w="1134"/>
        <w:gridCol w:w="1134"/>
        <w:gridCol w:w="1134"/>
        <w:gridCol w:w="1134"/>
        <w:gridCol w:w="1134"/>
        <w:gridCol w:w="1134"/>
        <w:gridCol w:w="1134"/>
        <w:gridCol w:w="1134"/>
      </w:tblGrid>
      <w:tr w:rsidR="003D27AC" w:rsidRPr="009D666F" w:rsidTr="00E65308">
        <w:trPr>
          <w:trHeight w:hRule="exact" w:val="528"/>
        </w:trPr>
        <w:tc>
          <w:tcPr>
            <w:tcW w:w="14600" w:type="dxa"/>
            <w:gridSpan w:val="13"/>
            <w:shd w:val="clear" w:color="auto" w:fill="A6A6A6" w:themeFill="background1" w:themeFillShade="A6"/>
            <w:vAlign w:val="center"/>
          </w:tcPr>
          <w:p w:rsidR="003D27AC" w:rsidRPr="00810043" w:rsidRDefault="003D27AC" w:rsidP="00A51378">
            <w:pPr>
              <w:spacing w:before="86" w:after="137" w:line="300" w:lineRule="exact"/>
              <w:ind w:right="5852"/>
              <w:jc w:val="right"/>
              <w:textAlignment w:val="baseline"/>
              <w:rPr>
                <w:rFonts w:ascii="Tahoma" w:eastAsia="Arial" w:hAnsi="Tahoma" w:cs="Tahoma"/>
                <w:b/>
                <w:color w:val="000000"/>
              </w:rPr>
            </w:pPr>
            <w:r w:rsidRPr="00810043">
              <w:rPr>
                <w:rFonts w:ascii="Tahoma" w:eastAsia="Arial" w:hAnsi="Tahoma" w:cs="Tahoma"/>
                <w:b/>
                <w:color w:val="000000"/>
              </w:rPr>
              <w:t>Phosphate (P</w:t>
            </w:r>
            <w:r w:rsidRPr="00810043">
              <w:rPr>
                <w:rFonts w:ascii="Tahoma" w:eastAsia="Arial" w:hAnsi="Tahoma" w:cs="Tahoma"/>
                <w:color w:val="000000"/>
                <w:vertAlign w:val="subscript"/>
              </w:rPr>
              <w:t>2</w:t>
            </w:r>
            <w:r w:rsidRPr="00810043">
              <w:rPr>
                <w:rFonts w:ascii="Tahoma" w:eastAsia="Arial" w:hAnsi="Tahoma" w:cs="Tahoma"/>
                <w:b/>
                <w:color w:val="000000"/>
              </w:rPr>
              <w:t>O</w:t>
            </w:r>
            <w:r w:rsidRPr="00810043">
              <w:rPr>
                <w:rFonts w:ascii="Tahoma" w:eastAsia="Arial" w:hAnsi="Tahoma" w:cs="Tahoma"/>
                <w:color w:val="000000"/>
                <w:vertAlign w:val="subscript"/>
              </w:rPr>
              <w:t>5</w:t>
            </w:r>
            <w:r w:rsidRPr="00810043">
              <w:rPr>
                <w:rFonts w:ascii="Tahoma" w:eastAsia="Arial" w:hAnsi="Tahoma" w:cs="Tahoma"/>
                <w:b/>
                <w:color w:val="000000"/>
              </w:rPr>
              <w:t>) appli</w:t>
            </w:r>
            <w:r w:rsidR="00A51378">
              <w:rPr>
                <w:rFonts w:ascii="Tahoma" w:eastAsia="Arial" w:hAnsi="Tahoma" w:cs="Tahoma"/>
                <w:b/>
                <w:color w:val="000000"/>
              </w:rPr>
              <w:t>cation</w:t>
            </w:r>
            <w:r w:rsidRPr="00810043">
              <w:rPr>
                <w:rFonts w:ascii="Tahoma" w:eastAsia="Arial" w:hAnsi="Tahoma" w:cs="Tahoma"/>
                <w:b/>
                <w:color w:val="000000"/>
              </w:rPr>
              <w:t xml:space="preserve"> worksheet</w:t>
            </w:r>
          </w:p>
        </w:tc>
      </w:tr>
      <w:tr w:rsidR="003D27AC" w:rsidTr="00E65308">
        <w:trPr>
          <w:trHeight w:hRule="exact" w:val="912"/>
        </w:trPr>
        <w:tc>
          <w:tcPr>
            <w:tcW w:w="5528" w:type="dxa"/>
            <w:gridSpan w:val="5"/>
            <w:vAlign w:val="center"/>
          </w:tcPr>
          <w:p w:rsidR="003D27AC" w:rsidRPr="009D666F" w:rsidRDefault="003D27AC" w:rsidP="00C93315">
            <w:pPr>
              <w:spacing w:line="276" w:lineRule="auto"/>
              <w:ind w:right="1712"/>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Grass/</w:t>
            </w:r>
            <w:r w:rsidR="00C93315">
              <w:rPr>
                <w:rFonts w:ascii="Tahoma" w:eastAsia="Arial" w:hAnsi="Tahoma" w:cs="Tahoma"/>
                <w:b/>
                <w:color w:val="000000"/>
                <w:sz w:val="20"/>
                <w:szCs w:val="20"/>
              </w:rPr>
              <w:t>c</w:t>
            </w:r>
            <w:r w:rsidRPr="009D666F">
              <w:rPr>
                <w:rFonts w:ascii="Tahoma" w:eastAsia="Arial" w:hAnsi="Tahoma" w:cs="Tahoma"/>
                <w:b/>
                <w:color w:val="000000"/>
                <w:sz w:val="20"/>
                <w:szCs w:val="20"/>
              </w:rPr>
              <w:t>rop details</w:t>
            </w:r>
          </w:p>
        </w:tc>
        <w:tc>
          <w:tcPr>
            <w:tcW w:w="4536" w:type="dxa"/>
            <w:gridSpan w:val="4"/>
            <w:shd w:val="clear" w:color="auto" w:fill="D9D9D9" w:themeFill="background1" w:themeFillShade="D9"/>
            <w:vAlign w:val="center"/>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w:t>
            </w:r>
          </w:p>
          <w:p w:rsidR="003D27AC" w:rsidRPr="009D666F" w:rsidRDefault="00003484"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(including</w:t>
            </w:r>
            <w:r w:rsidR="003D27AC" w:rsidRPr="009D666F">
              <w:rPr>
                <w:rFonts w:ascii="Tahoma" w:eastAsia="Arial" w:hAnsi="Tahoma" w:cs="Tahoma"/>
                <w:b/>
                <w:color w:val="000000"/>
                <w:sz w:val="20"/>
                <w:szCs w:val="20"/>
              </w:rPr>
              <w:t xml:space="preserve"> livestock manures)</w:t>
            </w:r>
          </w:p>
        </w:tc>
        <w:tc>
          <w:tcPr>
            <w:tcW w:w="3402" w:type="dxa"/>
            <w:gridSpan w:val="3"/>
            <w:vAlign w:val="center"/>
          </w:tcPr>
          <w:p w:rsidR="003D27AC" w:rsidRPr="009D666F" w:rsidRDefault="003D27AC" w:rsidP="000B032C">
            <w:pPr>
              <w:spacing w:line="276" w:lineRule="auto"/>
              <w:ind w:right="-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(P</w:t>
            </w:r>
            <w:r w:rsidRPr="009D666F">
              <w:rPr>
                <w:rFonts w:ascii="Tahoma" w:eastAsia="Arial" w:hAnsi="Tahoma" w:cs="Tahoma"/>
                <w:b/>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b/>
                <w:color w:val="000000"/>
                <w:sz w:val="20"/>
                <w:szCs w:val="20"/>
                <w:vertAlign w:val="subscript"/>
              </w:rPr>
              <w:t>5</w:t>
            </w:r>
            <w:r w:rsidRPr="009D666F">
              <w:rPr>
                <w:rFonts w:ascii="Tahoma" w:eastAsia="Arial" w:hAnsi="Tahoma" w:cs="Tahoma"/>
                <w:b/>
                <w:color w:val="000000"/>
                <w:sz w:val="20"/>
                <w:szCs w:val="20"/>
              </w:rPr>
              <w:t>) fertiliser</w:t>
            </w:r>
          </w:p>
        </w:tc>
        <w:tc>
          <w:tcPr>
            <w:tcW w:w="1134" w:type="dxa"/>
            <w:vMerge w:val="restart"/>
            <w:shd w:val="clear" w:color="auto" w:fill="D9D9D9" w:themeFill="background1" w:themeFillShade="D9"/>
            <w:vAlign w:val="center"/>
          </w:tcPr>
          <w:p w:rsidR="003D27AC" w:rsidRDefault="003D27AC" w:rsidP="002F1CC2">
            <w:pPr>
              <w:spacing w:line="276" w:lineRule="auto"/>
              <w:jc w:val="center"/>
              <w:textAlignment w:val="baseline"/>
              <w:rPr>
                <w:rFonts w:ascii="Tahoma" w:eastAsia="Arial" w:hAnsi="Tahoma" w:cs="Tahoma"/>
                <w:b/>
                <w:color w:val="000000"/>
                <w:spacing w:val="-3"/>
                <w:sz w:val="20"/>
                <w:szCs w:val="20"/>
              </w:rPr>
            </w:pPr>
            <w:r w:rsidRPr="009D666F">
              <w:rPr>
                <w:rFonts w:ascii="Tahoma" w:eastAsia="Arial" w:hAnsi="Tahoma" w:cs="Tahoma"/>
                <w:b/>
                <w:color w:val="000000"/>
                <w:spacing w:val="-3"/>
                <w:sz w:val="20"/>
                <w:szCs w:val="20"/>
              </w:rPr>
              <w:t>Total P</w:t>
            </w:r>
            <w:r w:rsidRPr="009D666F">
              <w:rPr>
                <w:rFonts w:ascii="Tahoma" w:eastAsia="Arial" w:hAnsi="Tahoma" w:cs="Tahoma"/>
                <w:color w:val="000000"/>
                <w:spacing w:val="-3"/>
                <w:sz w:val="20"/>
                <w:szCs w:val="20"/>
                <w:vertAlign w:val="subscript"/>
              </w:rPr>
              <w:t>2</w:t>
            </w:r>
            <w:r w:rsidRPr="009D666F">
              <w:rPr>
                <w:rFonts w:ascii="Tahoma" w:eastAsia="Arial" w:hAnsi="Tahoma" w:cs="Tahoma"/>
                <w:b/>
                <w:color w:val="000000"/>
                <w:spacing w:val="-3"/>
                <w:sz w:val="20"/>
                <w:szCs w:val="20"/>
              </w:rPr>
              <w:t>O</w:t>
            </w:r>
            <w:r w:rsidRPr="009D666F">
              <w:rPr>
                <w:rFonts w:ascii="Tahoma" w:eastAsia="Arial" w:hAnsi="Tahoma" w:cs="Tahoma"/>
                <w:color w:val="000000"/>
                <w:spacing w:val="-3"/>
                <w:sz w:val="20"/>
                <w:szCs w:val="20"/>
                <w:vertAlign w:val="subscript"/>
              </w:rPr>
              <w:t>5</w:t>
            </w:r>
            <w:r w:rsidRPr="009D666F">
              <w:rPr>
                <w:rFonts w:ascii="Tahoma" w:eastAsia="Arial" w:hAnsi="Tahoma" w:cs="Tahoma"/>
                <w:b/>
                <w:color w:val="000000"/>
                <w:spacing w:val="-3"/>
                <w:sz w:val="20"/>
                <w:szCs w:val="20"/>
              </w:rPr>
              <w:t xml:space="preserve"> to be applied per ha</w:t>
            </w:r>
            <w:r w:rsidR="002F1CC2">
              <w:rPr>
                <w:rFonts w:ascii="Tahoma" w:eastAsia="Arial" w:hAnsi="Tahoma" w:cs="Tahoma"/>
                <w:b/>
                <w:color w:val="000000"/>
                <w:spacing w:val="-3"/>
                <w:sz w:val="20"/>
                <w:szCs w:val="20"/>
              </w:rPr>
              <w:t xml:space="preserve"> </w:t>
            </w:r>
            <w:r w:rsidRPr="009D666F">
              <w:rPr>
                <w:rFonts w:ascii="Tahoma" w:eastAsia="Arial" w:hAnsi="Tahoma" w:cs="Tahoma"/>
                <w:b/>
                <w:color w:val="000000"/>
                <w:spacing w:val="-3"/>
                <w:sz w:val="20"/>
                <w:szCs w:val="20"/>
              </w:rPr>
              <w:t>(kg)</w:t>
            </w:r>
          </w:p>
          <w:p w:rsidR="003D27AC" w:rsidRDefault="003D27AC" w:rsidP="002F1CC2">
            <w:pPr>
              <w:spacing w:line="276" w:lineRule="auto"/>
              <w:jc w:val="center"/>
              <w:textAlignment w:val="baseline"/>
              <w:rPr>
                <w:rFonts w:ascii="Tahoma" w:eastAsia="Arial" w:hAnsi="Tahoma" w:cs="Tahoma"/>
                <w:b/>
                <w:color w:val="000000"/>
                <w:spacing w:val="-3"/>
                <w:sz w:val="20"/>
                <w:szCs w:val="20"/>
              </w:rPr>
            </w:pPr>
          </w:p>
          <w:p w:rsidR="003D27AC" w:rsidRPr="009D666F" w:rsidRDefault="003D27AC" w:rsidP="002F1CC2">
            <w:pPr>
              <w:spacing w:line="276" w:lineRule="auto"/>
              <w:jc w:val="center"/>
              <w:textAlignment w:val="baseline"/>
              <w:rPr>
                <w:rFonts w:ascii="Tahoma" w:eastAsia="Arial" w:hAnsi="Tahoma" w:cs="Tahoma"/>
                <w:b/>
                <w:color w:val="000000"/>
                <w:spacing w:val="-3"/>
                <w:sz w:val="20"/>
                <w:szCs w:val="20"/>
              </w:rPr>
            </w:pPr>
          </w:p>
          <w:p w:rsidR="003D27AC" w:rsidRDefault="003D27AC" w:rsidP="002F1CC2">
            <w:pPr>
              <w:spacing w:line="276" w:lineRule="auto"/>
              <w:jc w:val="center"/>
              <w:textAlignment w:val="baseline"/>
              <w:rPr>
                <w:rFonts w:ascii="Arial" w:eastAsia="Arial" w:hAnsi="Arial"/>
                <w:b/>
                <w:color w:val="000000"/>
                <w:spacing w:val="-16"/>
                <w:sz w:val="24"/>
              </w:rPr>
            </w:pPr>
            <w:r w:rsidRPr="009D666F">
              <w:rPr>
                <w:rFonts w:ascii="Tahoma" w:eastAsia="Arial" w:hAnsi="Tahoma" w:cs="Tahoma"/>
                <w:b/>
                <w:color w:val="000000"/>
                <w:spacing w:val="-16"/>
                <w:sz w:val="20"/>
                <w:szCs w:val="20"/>
              </w:rPr>
              <w:t>((H)</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 xml:space="preserve">(K)) </w:t>
            </w:r>
            <w:r w:rsidR="00C93315">
              <w:rPr>
                <w:rFonts w:ascii="Tahoma" w:eastAsia="Arial" w:hAnsi="Tahoma" w:cs="Tahoma"/>
                <w:b/>
                <w:color w:val="000000"/>
                <w:spacing w:val="-16"/>
                <w:sz w:val="20"/>
                <w:szCs w:val="20"/>
              </w:rPr>
              <w:t>÷</w:t>
            </w:r>
            <w:r w:rsidR="00C93315" w:rsidRPr="009D666F">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(B)</w:t>
            </w:r>
          </w:p>
        </w:tc>
      </w:tr>
      <w:tr w:rsidR="003D27AC" w:rsidTr="00E65308">
        <w:trPr>
          <w:trHeight w:val="2812"/>
        </w:trPr>
        <w:tc>
          <w:tcPr>
            <w:tcW w:w="992" w:type="dxa"/>
          </w:tcPr>
          <w:p w:rsidR="003D27AC" w:rsidRPr="009D666F" w:rsidRDefault="003D27AC" w:rsidP="002F1CC2">
            <w:pPr>
              <w:spacing w:line="276" w:lineRule="auto"/>
              <w:ind w:left="144"/>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Field No.</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34" w:type="dxa"/>
          </w:tcPr>
          <w:p w:rsidR="003D27AC" w:rsidRPr="009D666F" w:rsidRDefault="003D27AC" w:rsidP="00C93315">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w:t>
            </w:r>
            <w:r w:rsidR="00C93315">
              <w:rPr>
                <w:rFonts w:ascii="Tahoma" w:eastAsia="Arial" w:hAnsi="Tahoma" w:cs="Tahoma"/>
                <w:b/>
                <w:color w:val="000000"/>
                <w:sz w:val="20"/>
                <w:szCs w:val="20"/>
              </w:rPr>
              <w:t>c</w:t>
            </w:r>
            <w:r w:rsidRPr="009D666F">
              <w:rPr>
                <w:rFonts w:ascii="Tahoma" w:eastAsia="Arial" w:hAnsi="Tahoma" w:cs="Tahoma"/>
                <w:b/>
                <w:color w:val="000000"/>
                <w:sz w:val="20"/>
                <w:szCs w:val="20"/>
              </w:rPr>
              <w:t>rop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(ha)</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Soil 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 (from analysis)</w:t>
            </w:r>
          </w:p>
        </w:tc>
        <w:tc>
          <w:tcPr>
            <w:tcW w:w="1134" w:type="dxa"/>
            <w:shd w:val="clear" w:color="auto" w:fill="D9D9D9" w:themeFill="background1" w:themeFillShade="D9"/>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002F1CC2" w:rsidRPr="00800D99">
              <w:rPr>
                <w:rFonts w:ascii="Tahoma" w:eastAsia="Arial" w:hAnsi="Tahoma" w:cs="Tahoma"/>
                <w:sz w:val="20"/>
                <w:szCs w:val="20"/>
                <w:vertAlign w:val="subscript"/>
              </w:rPr>
              <w:t xml:space="preserve"> </w:t>
            </w:r>
            <w:r w:rsidRPr="00800D99">
              <w:rPr>
                <w:rFonts w:ascii="Tahoma" w:eastAsia="Arial" w:hAnsi="Tahoma" w:cs="Tahoma"/>
                <w:b/>
                <w:sz w:val="20"/>
                <w:szCs w:val="20"/>
              </w:rPr>
              <w:t>require</w:t>
            </w:r>
            <w:r w:rsidR="008801C7" w:rsidRPr="00800D99">
              <w:rPr>
                <w:rFonts w:ascii="Tahoma" w:eastAsia="Arial" w:hAnsi="Tahoma" w:cs="Tahoma"/>
                <w:b/>
                <w:sz w:val="20"/>
                <w:szCs w:val="20"/>
              </w:rPr>
              <w:t>-</w:t>
            </w:r>
            <w:r w:rsidRPr="00800D99">
              <w:rPr>
                <w:rFonts w:ascii="Tahoma" w:eastAsia="Arial" w:hAnsi="Tahoma" w:cs="Tahoma"/>
                <w:b/>
                <w:sz w:val="20"/>
                <w:szCs w:val="20"/>
              </w:rPr>
              <w:t xml:space="preserve">ment </w:t>
            </w:r>
            <w:r w:rsidR="00C93315" w:rsidRPr="00800D99">
              <w:rPr>
                <w:rFonts w:ascii="Tahoma" w:eastAsia="Arial" w:hAnsi="Tahoma" w:cs="Tahoma"/>
                <w:b/>
                <w:sz w:val="20"/>
                <w:szCs w:val="20"/>
              </w:rPr>
              <w:t>for</w:t>
            </w:r>
            <w:r w:rsidRPr="00800D99">
              <w:rPr>
                <w:rFonts w:ascii="Tahoma" w:eastAsia="Arial" w:hAnsi="Tahoma" w:cs="Tahoma"/>
                <w:b/>
                <w:sz w:val="20"/>
                <w:szCs w:val="20"/>
              </w:rPr>
              <w:t xml:space="preserve"> crop according to soil P</w:t>
            </w:r>
            <w:r w:rsidR="002F1CC2" w:rsidRPr="00800D99">
              <w:rPr>
                <w:rFonts w:ascii="Tahoma" w:eastAsia="Arial" w:hAnsi="Tahoma" w:cs="Tahoma"/>
                <w:b/>
                <w:sz w:val="20"/>
                <w:szCs w:val="20"/>
              </w:rPr>
              <w:t xml:space="preserve"> </w:t>
            </w:r>
            <w:r w:rsidRPr="00800D99">
              <w:rPr>
                <w:rFonts w:ascii="Tahoma" w:eastAsia="Arial" w:hAnsi="Tahoma" w:cs="Tahoma"/>
                <w:b/>
                <w:sz w:val="20"/>
                <w:szCs w:val="20"/>
              </w:rPr>
              <w:t>index</w:t>
            </w:r>
            <w:r w:rsidR="000B032C" w:rsidRPr="00800D99">
              <w:rPr>
                <w:rFonts w:ascii="Tahoma" w:eastAsia="Arial" w:hAnsi="Tahoma" w:cs="Tahoma"/>
                <w:b/>
                <w:sz w:val="20"/>
                <w:szCs w:val="20"/>
              </w:rPr>
              <w:t xml:space="preserve"> </w:t>
            </w:r>
            <w:r w:rsidR="00C93315" w:rsidRPr="00800D99">
              <w:rPr>
                <w:rFonts w:ascii="Tahoma" w:eastAsia="Arial" w:hAnsi="Tahoma" w:cs="Tahoma"/>
                <w:b/>
                <w:sz w:val="20"/>
                <w:szCs w:val="20"/>
              </w:rPr>
              <w:t>kg per ha</w:t>
            </w:r>
          </w:p>
          <w:p w:rsidR="00EC1C6B" w:rsidRPr="00800D99" w:rsidRDefault="00EC1C6B"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J*</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Type of organic manure to be applied </w:t>
            </w: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2F1CC2" w:rsidRPr="00800D99" w:rsidRDefault="002F1CC2" w:rsidP="002F1CC2">
            <w:pPr>
              <w:spacing w:line="276" w:lineRule="auto"/>
              <w:jc w:val="center"/>
              <w:textAlignment w:val="baseline"/>
              <w:rPr>
                <w:rFonts w:ascii="Tahoma" w:eastAsia="Arial" w:hAnsi="Tahoma" w:cs="Tahoma"/>
                <w:b/>
                <w:sz w:val="20"/>
                <w:szCs w:val="20"/>
              </w:rPr>
            </w:pP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organic manure to be applied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Available 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Pr="00800D99">
              <w:rPr>
                <w:rFonts w:ascii="Tahoma" w:eastAsia="Arial" w:hAnsi="Tahoma" w:cs="Tahoma"/>
                <w:b/>
                <w:sz w:val="20"/>
                <w:szCs w:val="20"/>
              </w:rPr>
              <w:t xml:space="preserve"> content of organic manure to be applied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2D0840"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available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supplied to crop in organic manure (kg)</w:t>
            </w:r>
            <w:r w:rsidR="002F1CC2">
              <w:rPr>
                <w:rFonts w:ascii="Tahoma" w:eastAsia="Arial" w:hAnsi="Tahoma" w:cs="Tahoma"/>
                <w:b/>
                <w:color w:val="000000"/>
                <w:sz w:val="20"/>
                <w:szCs w:val="20"/>
              </w:rPr>
              <w:t xml:space="preserve"> </w:t>
            </w: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(G)</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fertiliser product to be applied</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 to be applied (kg)</w:t>
            </w:r>
          </w:p>
        </w:tc>
        <w:tc>
          <w:tcPr>
            <w:tcW w:w="1134" w:type="dxa"/>
          </w:tcPr>
          <w:p w:rsidR="003D27AC"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from fertiliser</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3D27AC" w:rsidRDefault="003D27AC" w:rsidP="002F1CC2">
            <w:pPr>
              <w:spacing w:line="276" w:lineRule="auto"/>
              <w:jc w:val="center"/>
              <w:textAlignment w:val="baseline"/>
              <w:rPr>
                <w:rFonts w:ascii="Tahoma" w:eastAsia="Arial" w:hAnsi="Tahoma" w:cs="Tahoma"/>
                <w:b/>
                <w:color w:val="000000"/>
                <w:sz w:val="20"/>
                <w:szCs w:val="20"/>
              </w:rPr>
            </w:pPr>
          </w:p>
          <w:p w:rsidR="003D27AC" w:rsidRPr="009D666F" w:rsidRDefault="003D27AC" w:rsidP="002F1CC2">
            <w:pPr>
              <w:spacing w:line="276" w:lineRule="auto"/>
              <w:jc w:val="center"/>
              <w:textAlignment w:val="baseline"/>
              <w:rPr>
                <w:rFonts w:ascii="Tahoma" w:eastAsia="Arial" w:hAnsi="Tahoma" w:cs="Tahoma"/>
                <w:b/>
                <w:color w:val="000000"/>
                <w:sz w:val="20"/>
                <w:szCs w:val="20"/>
              </w:rPr>
            </w:pP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134" w:type="dxa"/>
            <w:vMerge/>
            <w:shd w:val="clear" w:color="auto" w:fill="D9D9D9" w:themeFill="background1" w:themeFillShade="D9"/>
          </w:tcPr>
          <w:p w:rsidR="003D27AC" w:rsidRDefault="003D27AC" w:rsidP="00363663"/>
        </w:tc>
      </w:tr>
      <w:tr w:rsidR="003D27AC" w:rsidTr="00E65308">
        <w:trPr>
          <w:trHeight w:hRule="exact" w:val="513"/>
        </w:trPr>
        <w:tc>
          <w:tcPr>
            <w:tcW w:w="992" w:type="dxa"/>
            <w:shd w:val="clear" w:color="auto" w:fill="D9D9D9" w:themeFill="background1" w:themeFillShade="D9"/>
          </w:tcPr>
          <w:p w:rsidR="003D27AC" w:rsidRPr="00810043" w:rsidRDefault="003D27AC" w:rsidP="00363663">
            <w:pPr>
              <w:textAlignment w:val="baseline"/>
              <w:rPr>
                <w:rFonts w:ascii="Tahoma" w:eastAsia="Arial" w:hAnsi="Tahoma" w:cs="Tahoma"/>
                <w:color w:val="000000"/>
              </w:rPr>
            </w:pP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(A)</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(B)</w:t>
            </w:r>
          </w:p>
        </w:tc>
        <w:tc>
          <w:tcPr>
            <w:tcW w:w="1134" w:type="dxa"/>
            <w:shd w:val="clear" w:color="auto" w:fill="D9D9D9" w:themeFill="background1" w:themeFillShade="D9"/>
            <w:vAlign w:val="center"/>
          </w:tcPr>
          <w:p w:rsidR="003D27AC" w:rsidRPr="00810043" w:rsidRDefault="00DE6EA3" w:rsidP="00363663">
            <w:pPr>
              <w:spacing w:before="76" w:after="122"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(D)</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(E)</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(F)</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(G)</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(H)</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(J)</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(K)</w:t>
            </w:r>
          </w:p>
        </w:tc>
        <w:tc>
          <w:tcPr>
            <w:tcW w:w="1134" w:type="dxa"/>
            <w:shd w:val="clear" w:color="auto" w:fill="D9D9D9" w:themeFill="background1" w:themeFillShade="D9"/>
            <w:vAlign w:val="center"/>
          </w:tcPr>
          <w:p w:rsidR="003D27AC" w:rsidRPr="00810043" w:rsidRDefault="003D27AC" w:rsidP="00363663">
            <w:pPr>
              <w:spacing w:before="76" w:after="122" w:line="300" w:lineRule="exact"/>
              <w:ind w:right="472"/>
              <w:jc w:val="right"/>
              <w:textAlignment w:val="baseline"/>
              <w:rPr>
                <w:rFonts w:ascii="Tahoma" w:eastAsia="Arial" w:hAnsi="Tahoma" w:cs="Tahoma"/>
                <w:b/>
                <w:color w:val="000000"/>
              </w:rPr>
            </w:pPr>
            <w:r w:rsidRPr="00810043">
              <w:rPr>
                <w:rFonts w:ascii="Tahoma" w:eastAsia="Arial" w:hAnsi="Tahoma" w:cs="Tahoma"/>
                <w:b/>
                <w:color w:val="000000"/>
              </w:rPr>
              <w:t>(L)</w:t>
            </w:r>
          </w:p>
        </w:tc>
      </w:tr>
      <w:tr w:rsidR="003D27AC" w:rsidTr="00E65308">
        <w:trPr>
          <w:trHeight w:hRule="exact" w:val="430"/>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2"/>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3D27AC">
      <w:pPr>
        <w:rPr>
          <w:rFonts w:ascii="Arial" w:hAnsi="Arial" w:cs="Arial"/>
          <w:sz w:val="20"/>
          <w:szCs w:val="20"/>
        </w:rPr>
      </w:pPr>
    </w:p>
    <w:p w:rsidR="003D27AC" w:rsidRDefault="003D27AC" w:rsidP="003D27AC">
      <w:pPr>
        <w:rPr>
          <w:rFonts w:ascii="Arial" w:hAnsi="Arial" w:cs="Arial"/>
          <w:sz w:val="20"/>
          <w:szCs w:val="20"/>
        </w:rPr>
      </w:pPr>
      <w:r w:rsidRPr="00353C2B">
        <w:rPr>
          <w:rFonts w:ascii="Arial" w:hAnsi="Arial" w:cs="Arial"/>
          <w:sz w:val="20"/>
          <w:szCs w:val="20"/>
        </w:rPr>
        <w:t xml:space="preserve">* refers to </w:t>
      </w:r>
      <w:r w:rsidRPr="00800D99">
        <w:rPr>
          <w:rFonts w:ascii="Arial" w:hAnsi="Arial" w:cs="Arial"/>
          <w:sz w:val="20"/>
          <w:szCs w:val="20"/>
        </w:rPr>
        <w:t>Annexes J and G in t</w:t>
      </w:r>
      <w:r w:rsidRPr="00353C2B">
        <w:rPr>
          <w:rFonts w:ascii="Arial" w:hAnsi="Arial" w:cs="Arial"/>
          <w:sz w:val="20"/>
          <w:szCs w:val="20"/>
        </w:rPr>
        <w:t xml:space="preserve">he NAP </w:t>
      </w:r>
      <w:r w:rsidR="00C93315">
        <w:rPr>
          <w:rFonts w:ascii="Arial" w:hAnsi="Arial" w:cs="Arial"/>
          <w:sz w:val="20"/>
          <w:szCs w:val="20"/>
        </w:rPr>
        <w:t xml:space="preserve">2015-2018 </w:t>
      </w:r>
      <w:r w:rsidRPr="00353C2B">
        <w:rPr>
          <w:rFonts w:ascii="Arial" w:hAnsi="Arial" w:cs="Arial"/>
          <w:sz w:val="20"/>
          <w:szCs w:val="20"/>
        </w:rPr>
        <w:t>and Phosphorus Regula</w:t>
      </w:r>
      <w:r w:rsidR="00C93315">
        <w:rPr>
          <w:rFonts w:ascii="Arial" w:hAnsi="Arial" w:cs="Arial"/>
          <w:sz w:val="20"/>
          <w:szCs w:val="20"/>
        </w:rPr>
        <w:t>tions Guidance Booklet</w:t>
      </w:r>
      <w:r w:rsidR="00353C2B">
        <w:rPr>
          <w:rFonts w:ascii="Arial" w:hAnsi="Arial" w:cs="Arial"/>
          <w:sz w:val="20"/>
          <w:szCs w:val="20"/>
        </w:rPr>
        <w:t>.</w:t>
      </w:r>
    </w:p>
    <w:p w:rsidR="00084DE5" w:rsidRDefault="00084DE5" w:rsidP="003D27AC">
      <w:pPr>
        <w:rPr>
          <w:rFonts w:ascii="Arial" w:hAnsi="Arial" w:cs="Arial"/>
          <w:sz w:val="20"/>
          <w:szCs w:val="20"/>
        </w:rPr>
      </w:pPr>
    </w:p>
    <w:p w:rsidR="00084DE5" w:rsidRPr="00353C2B" w:rsidRDefault="00084DE5" w:rsidP="003D27AC">
      <w:pPr>
        <w:rPr>
          <w:sz w:val="20"/>
          <w:szCs w:val="20"/>
        </w:rPr>
        <w:sectPr w:rsidR="00084DE5" w:rsidRPr="00353C2B" w:rsidSect="0095492B">
          <w:pgSz w:w="16838" w:h="11909" w:orient="landscape"/>
          <w:pgMar w:top="284" w:right="567" w:bottom="284" w:left="284"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3D27AC" w:rsidRPr="00EF667D" w:rsidTr="007F260F">
        <w:trPr>
          <w:cantSplit/>
          <w:trHeight w:val="11865"/>
        </w:trPr>
        <w:tc>
          <w:tcPr>
            <w:tcW w:w="904" w:type="dxa"/>
            <w:shd w:val="clear" w:color="auto" w:fill="76923C" w:themeFill="accent3" w:themeFillShade="BF"/>
            <w:textDirection w:val="tbRl"/>
            <w:vAlign w:val="center"/>
          </w:tcPr>
          <w:p w:rsidR="003D27AC" w:rsidRPr="000921F2" w:rsidRDefault="007F260F" w:rsidP="005C159A">
            <w:pPr>
              <w:spacing w:line="320" w:lineRule="exact"/>
              <w:ind w:left="113" w:right="936"/>
              <w:jc w:val="right"/>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6 - </w:t>
            </w:r>
            <w:r w:rsidR="00B77B04">
              <w:rPr>
                <w:rFonts w:ascii="Tahoma" w:eastAsia="Arial" w:hAnsi="Tahoma" w:cs="Tahoma"/>
                <w:b/>
                <w:color w:val="FFFFFF" w:themeColor="background1"/>
                <w:sz w:val="28"/>
                <w:szCs w:val="24"/>
              </w:rPr>
              <w:t>Calculating phosphate (P</w:t>
            </w:r>
            <w:r w:rsidR="00B77B04" w:rsidRPr="00B77B04">
              <w:rPr>
                <w:rFonts w:ascii="Tahoma" w:eastAsia="Arial" w:hAnsi="Tahoma" w:cs="Tahoma"/>
                <w:b/>
                <w:color w:val="FFFFFF" w:themeColor="background1"/>
                <w:sz w:val="28"/>
                <w:szCs w:val="24"/>
                <w:vertAlign w:val="subscript"/>
              </w:rPr>
              <w:t>2</w:t>
            </w:r>
            <w:r w:rsidR="00B77B04">
              <w:rPr>
                <w:rFonts w:ascii="Tahoma" w:eastAsia="Arial" w:hAnsi="Tahoma" w:cs="Tahoma"/>
                <w:b/>
                <w:color w:val="FFFFFF" w:themeColor="background1"/>
                <w:sz w:val="28"/>
                <w:szCs w:val="24"/>
              </w:rPr>
              <w:t>O</w:t>
            </w:r>
            <w:r w:rsidR="00B77B04" w:rsidRPr="00B77B04">
              <w:rPr>
                <w:rFonts w:ascii="Tahoma" w:eastAsia="Arial" w:hAnsi="Tahoma" w:cs="Tahoma"/>
                <w:b/>
                <w:color w:val="FFFFFF" w:themeColor="background1"/>
                <w:sz w:val="28"/>
                <w:szCs w:val="24"/>
                <w:vertAlign w:val="subscript"/>
              </w:rPr>
              <w:t>5</w:t>
            </w:r>
            <w:r w:rsidR="00B77B04">
              <w:rPr>
                <w:rFonts w:ascii="Tahoma" w:eastAsia="Arial" w:hAnsi="Tahoma" w:cs="Tahoma"/>
                <w:b/>
                <w:color w:val="FFFFFF" w:themeColor="background1"/>
                <w:sz w:val="28"/>
                <w:szCs w:val="24"/>
              </w:rPr>
              <w:t>) applications for grassland and all other crops</w:t>
            </w:r>
          </w:p>
        </w:tc>
      </w:tr>
    </w:tbl>
    <w:tbl>
      <w:tblPr>
        <w:tblW w:w="0" w:type="auto"/>
        <w:tblInd w:w="150"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992"/>
        <w:gridCol w:w="1134"/>
        <w:gridCol w:w="1134"/>
        <w:gridCol w:w="1134"/>
        <w:gridCol w:w="1134"/>
        <w:gridCol w:w="1134"/>
        <w:gridCol w:w="1134"/>
        <w:gridCol w:w="1134"/>
        <w:gridCol w:w="1134"/>
        <w:gridCol w:w="1134"/>
        <w:gridCol w:w="1134"/>
        <w:gridCol w:w="1134"/>
        <w:gridCol w:w="1134"/>
      </w:tblGrid>
      <w:tr w:rsidR="003D27AC" w:rsidRPr="009D666F" w:rsidTr="00E65308">
        <w:trPr>
          <w:trHeight w:hRule="exact" w:val="528"/>
        </w:trPr>
        <w:tc>
          <w:tcPr>
            <w:tcW w:w="14600" w:type="dxa"/>
            <w:gridSpan w:val="13"/>
            <w:shd w:val="clear" w:color="auto" w:fill="A6A6A6" w:themeFill="background1" w:themeFillShade="A6"/>
            <w:vAlign w:val="center"/>
          </w:tcPr>
          <w:p w:rsidR="003D27AC" w:rsidRPr="00810043" w:rsidRDefault="003D27AC" w:rsidP="00A51378">
            <w:pPr>
              <w:spacing w:before="86" w:after="137" w:line="300" w:lineRule="exact"/>
              <w:ind w:right="5852"/>
              <w:jc w:val="right"/>
              <w:textAlignment w:val="baseline"/>
              <w:rPr>
                <w:rFonts w:ascii="Tahoma" w:eastAsia="Arial" w:hAnsi="Tahoma" w:cs="Tahoma"/>
                <w:b/>
                <w:color w:val="000000"/>
              </w:rPr>
            </w:pPr>
            <w:r w:rsidRPr="00810043">
              <w:rPr>
                <w:rFonts w:ascii="Tahoma" w:eastAsia="Arial" w:hAnsi="Tahoma" w:cs="Tahoma"/>
                <w:b/>
                <w:color w:val="000000"/>
              </w:rPr>
              <w:t>Phosphate (P</w:t>
            </w:r>
            <w:r w:rsidRPr="00810043">
              <w:rPr>
                <w:rFonts w:ascii="Tahoma" w:eastAsia="Arial" w:hAnsi="Tahoma" w:cs="Tahoma"/>
                <w:color w:val="000000"/>
                <w:vertAlign w:val="subscript"/>
              </w:rPr>
              <w:t>2</w:t>
            </w:r>
            <w:r w:rsidRPr="00810043">
              <w:rPr>
                <w:rFonts w:ascii="Tahoma" w:eastAsia="Arial" w:hAnsi="Tahoma" w:cs="Tahoma"/>
                <w:b/>
                <w:color w:val="000000"/>
              </w:rPr>
              <w:t>O</w:t>
            </w:r>
            <w:r w:rsidRPr="00810043">
              <w:rPr>
                <w:rFonts w:ascii="Tahoma" w:eastAsia="Arial" w:hAnsi="Tahoma" w:cs="Tahoma"/>
                <w:color w:val="000000"/>
                <w:vertAlign w:val="subscript"/>
              </w:rPr>
              <w:t>5</w:t>
            </w:r>
            <w:r w:rsidRPr="00810043">
              <w:rPr>
                <w:rFonts w:ascii="Tahoma" w:eastAsia="Arial" w:hAnsi="Tahoma" w:cs="Tahoma"/>
                <w:b/>
                <w:color w:val="000000"/>
              </w:rPr>
              <w:t>) appli</w:t>
            </w:r>
            <w:r w:rsidR="00A51378">
              <w:rPr>
                <w:rFonts w:ascii="Tahoma" w:eastAsia="Arial" w:hAnsi="Tahoma" w:cs="Tahoma"/>
                <w:b/>
                <w:color w:val="000000"/>
              </w:rPr>
              <w:t>cation</w:t>
            </w:r>
            <w:r w:rsidRPr="00810043">
              <w:rPr>
                <w:rFonts w:ascii="Tahoma" w:eastAsia="Arial" w:hAnsi="Tahoma" w:cs="Tahoma"/>
                <w:b/>
                <w:color w:val="000000"/>
              </w:rPr>
              <w:t xml:space="preserve"> worksheet</w:t>
            </w:r>
          </w:p>
        </w:tc>
      </w:tr>
      <w:tr w:rsidR="003D27AC" w:rsidTr="00E65308">
        <w:trPr>
          <w:trHeight w:hRule="exact" w:val="912"/>
        </w:trPr>
        <w:tc>
          <w:tcPr>
            <w:tcW w:w="5528" w:type="dxa"/>
            <w:gridSpan w:val="5"/>
            <w:vAlign w:val="center"/>
          </w:tcPr>
          <w:p w:rsidR="003D27AC" w:rsidRPr="009D666F" w:rsidRDefault="003D27AC" w:rsidP="000B032C">
            <w:pPr>
              <w:spacing w:line="276" w:lineRule="auto"/>
              <w:ind w:right="1712"/>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Grass/</w:t>
            </w:r>
            <w:r w:rsidR="000B032C">
              <w:rPr>
                <w:rFonts w:ascii="Tahoma" w:eastAsia="Arial" w:hAnsi="Tahoma" w:cs="Tahoma"/>
                <w:b/>
                <w:color w:val="000000"/>
                <w:sz w:val="20"/>
                <w:szCs w:val="20"/>
              </w:rPr>
              <w:t>c</w:t>
            </w:r>
            <w:r w:rsidRPr="009D666F">
              <w:rPr>
                <w:rFonts w:ascii="Tahoma" w:eastAsia="Arial" w:hAnsi="Tahoma" w:cs="Tahoma"/>
                <w:b/>
                <w:color w:val="000000"/>
                <w:sz w:val="20"/>
                <w:szCs w:val="20"/>
              </w:rPr>
              <w:t>rop details</w:t>
            </w:r>
          </w:p>
        </w:tc>
        <w:tc>
          <w:tcPr>
            <w:tcW w:w="4536" w:type="dxa"/>
            <w:gridSpan w:val="4"/>
            <w:shd w:val="clear" w:color="auto" w:fill="D9D9D9" w:themeFill="background1" w:themeFillShade="D9"/>
            <w:vAlign w:val="center"/>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w:t>
            </w:r>
          </w:p>
          <w:p w:rsidR="003D27AC" w:rsidRPr="009D666F" w:rsidRDefault="00003484"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(including</w:t>
            </w:r>
            <w:r w:rsidR="003D27AC" w:rsidRPr="009D666F">
              <w:rPr>
                <w:rFonts w:ascii="Tahoma" w:eastAsia="Arial" w:hAnsi="Tahoma" w:cs="Tahoma"/>
                <w:b/>
                <w:color w:val="000000"/>
                <w:sz w:val="20"/>
                <w:szCs w:val="20"/>
              </w:rPr>
              <w:t xml:space="preserve"> livestock manures)</w:t>
            </w:r>
          </w:p>
        </w:tc>
        <w:tc>
          <w:tcPr>
            <w:tcW w:w="3402" w:type="dxa"/>
            <w:gridSpan w:val="3"/>
            <w:vAlign w:val="center"/>
          </w:tcPr>
          <w:p w:rsidR="003D27AC" w:rsidRPr="009D666F" w:rsidRDefault="003D27AC" w:rsidP="000B032C">
            <w:pPr>
              <w:spacing w:line="276" w:lineRule="auto"/>
              <w:ind w:right="141"/>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(P</w:t>
            </w:r>
            <w:r w:rsidRPr="009D666F">
              <w:rPr>
                <w:rFonts w:ascii="Tahoma" w:eastAsia="Arial" w:hAnsi="Tahoma" w:cs="Tahoma"/>
                <w:b/>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b/>
                <w:color w:val="000000"/>
                <w:sz w:val="20"/>
                <w:szCs w:val="20"/>
                <w:vertAlign w:val="subscript"/>
              </w:rPr>
              <w:t>5</w:t>
            </w:r>
            <w:r w:rsidRPr="009D666F">
              <w:rPr>
                <w:rFonts w:ascii="Tahoma" w:eastAsia="Arial" w:hAnsi="Tahoma" w:cs="Tahoma"/>
                <w:b/>
                <w:color w:val="000000"/>
                <w:sz w:val="20"/>
                <w:szCs w:val="20"/>
              </w:rPr>
              <w:t>) fertiliser</w:t>
            </w:r>
          </w:p>
        </w:tc>
        <w:tc>
          <w:tcPr>
            <w:tcW w:w="1134" w:type="dxa"/>
            <w:vMerge w:val="restart"/>
            <w:shd w:val="clear" w:color="auto" w:fill="D9D9D9" w:themeFill="background1" w:themeFillShade="D9"/>
            <w:vAlign w:val="center"/>
          </w:tcPr>
          <w:p w:rsidR="003D27AC" w:rsidRDefault="003D27AC" w:rsidP="002F1CC2">
            <w:pPr>
              <w:spacing w:line="276" w:lineRule="auto"/>
              <w:jc w:val="center"/>
              <w:textAlignment w:val="baseline"/>
              <w:rPr>
                <w:rFonts w:ascii="Tahoma" w:eastAsia="Arial" w:hAnsi="Tahoma" w:cs="Tahoma"/>
                <w:b/>
                <w:color w:val="000000"/>
                <w:spacing w:val="-3"/>
                <w:sz w:val="20"/>
                <w:szCs w:val="20"/>
              </w:rPr>
            </w:pPr>
            <w:r w:rsidRPr="009D666F">
              <w:rPr>
                <w:rFonts w:ascii="Tahoma" w:eastAsia="Arial" w:hAnsi="Tahoma" w:cs="Tahoma"/>
                <w:b/>
                <w:color w:val="000000"/>
                <w:spacing w:val="-3"/>
                <w:sz w:val="20"/>
                <w:szCs w:val="20"/>
              </w:rPr>
              <w:t>Total P</w:t>
            </w:r>
            <w:r w:rsidRPr="009D666F">
              <w:rPr>
                <w:rFonts w:ascii="Tahoma" w:eastAsia="Arial" w:hAnsi="Tahoma" w:cs="Tahoma"/>
                <w:color w:val="000000"/>
                <w:spacing w:val="-3"/>
                <w:sz w:val="20"/>
                <w:szCs w:val="20"/>
                <w:vertAlign w:val="subscript"/>
              </w:rPr>
              <w:t>2</w:t>
            </w:r>
            <w:r w:rsidRPr="009D666F">
              <w:rPr>
                <w:rFonts w:ascii="Tahoma" w:eastAsia="Arial" w:hAnsi="Tahoma" w:cs="Tahoma"/>
                <w:b/>
                <w:color w:val="000000"/>
                <w:spacing w:val="-3"/>
                <w:sz w:val="20"/>
                <w:szCs w:val="20"/>
              </w:rPr>
              <w:t>O</w:t>
            </w:r>
            <w:r w:rsidRPr="009D666F">
              <w:rPr>
                <w:rFonts w:ascii="Tahoma" w:eastAsia="Arial" w:hAnsi="Tahoma" w:cs="Tahoma"/>
                <w:color w:val="000000"/>
                <w:spacing w:val="-3"/>
                <w:sz w:val="20"/>
                <w:szCs w:val="20"/>
                <w:vertAlign w:val="subscript"/>
              </w:rPr>
              <w:t>5</w:t>
            </w:r>
            <w:r w:rsidRPr="009D666F">
              <w:rPr>
                <w:rFonts w:ascii="Tahoma" w:eastAsia="Arial" w:hAnsi="Tahoma" w:cs="Tahoma"/>
                <w:b/>
                <w:color w:val="000000"/>
                <w:spacing w:val="-3"/>
                <w:sz w:val="20"/>
                <w:szCs w:val="20"/>
              </w:rPr>
              <w:t xml:space="preserve"> to be applied per ha</w:t>
            </w:r>
            <w:r w:rsidR="002F1CC2">
              <w:rPr>
                <w:rFonts w:ascii="Tahoma" w:eastAsia="Arial" w:hAnsi="Tahoma" w:cs="Tahoma"/>
                <w:b/>
                <w:color w:val="000000"/>
                <w:spacing w:val="-3"/>
                <w:sz w:val="20"/>
                <w:szCs w:val="20"/>
              </w:rPr>
              <w:t xml:space="preserve"> </w:t>
            </w:r>
            <w:r w:rsidRPr="009D666F">
              <w:rPr>
                <w:rFonts w:ascii="Tahoma" w:eastAsia="Arial" w:hAnsi="Tahoma" w:cs="Tahoma"/>
                <w:b/>
                <w:color w:val="000000"/>
                <w:spacing w:val="-3"/>
                <w:sz w:val="20"/>
                <w:szCs w:val="20"/>
              </w:rPr>
              <w:t>(kg)</w:t>
            </w:r>
          </w:p>
          <w:p w:rsidR="003D27AC" w:rsidRDefault="003D27AC" w:rsidP="002F1CC2">
            <w:pPr>
              <w:spacing w:line="276" w:lineRule="auto"/>
              <w:jc w:val="center"/>
              <w:textAlignment w:val="baseline"/>
              <w:rPr>
                <w:rFonts w:ascii="Tahoma" w:eastAsia="Arial" w:hAnsi="Tahoma" w:cs="Tahoma"/>
                <w:b/>
                <w:color w:val="000000"/>
                <w:spacing w:val="-3"/>
                <w:sz w:val="20"/>
                <w:szCs w:val="20"/>
              </w:rPr>
            </w:pPr>
          </w:p>
          <w:p w:rsidR="003D27AC" w:rsidRPr="009D666F" w:rsidRDefault="003D27AC" w:rsidP="002F1CC2">
            <w:pPr>
              <w:spacing w:line="276" w:lineRule="auto"/>
              <w:jc w:val="center"/>
              <w:textAlignment w:val="baseline"/>
              <w:rPr>
                <w:rFonts w:ascii="Tahoma" w:eastAsia="Arial" w:hAnsi="Tahoma" w:cs="Tahoma"/>
                <w:b/>
                <w:color w:val="000000"/>
                <w:spacing w:val="-3"/>
                <w:sz w:val="20"/>
                <w:szCs w:val="20"/>
              </w:rPr>
            </w:pPr>
          </w:p>
          <w:p w:rsidR="003D27AC" w:rsidRDefault="003D27AC" w:rsidP="000B032C">
            <w:pPr>
              <w:spacing w:line="276" w:lineRule="auto"/>
              <w:jc w:val="center"/>
              <w:textAlignment w:val="baseline"/>
              <w:rPr>
                <w:rFonts w:ascii="Arial" w:eastAsia="Arial" w:hAnsi="Arial"/>
                <w:b/>
                <w:color w:val="000000"/>
                <w:spacing w:val="-16"/>
                <w:sz w:val="24"/>
              </w:rPr>
            </w:pPr>
            <w:r w:rsidRPr="009D666F">
              <w:rPr>
                <w:rFonts w:ascii="Tahoma" w:eastAsia="Arial" w:hAnsi="Tahoma" w:cs="Tahoma"/>
                <w:b/>
                <w:color w:val="000000"/>
                <w:spacing w:val="-16"/>
                <w:sz w:val="20"/>
                <w:szCs w:val="20"/>
              </w:rPr>
              <w:t>((H)</w:t>
            </w:r>
            <w:r w:rsidR="000B032C">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w:t>
            </w:r>
            <w:r w:rsidR="000B032C">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 xml:space="preserve">(K)) </w:t>
            </w:r>
            <w:r w:rsidR="000B032C">
              <w:rPr>
                <w:rFonts w:ascii="Tahoma" w:eastAsia="Arial" w:hAnsi="Tahoma" w:cs="Tahoma"/>
                <w:b/>
                <w:color w:val="000000"/>
                <w:spacing w:val="-16"/>
                <w:sz w:val="20"/>
                <w:szCs w:val="20"/>
              </w:rPr>
              <w:t>÷</w:t>
            </w:r>
            <w:r w:rsidRPr="009D666F">
              <w:rPr>
                <w:rFonts w:ascii="Tahoma" w:eastAsia="Arial" w:hAnsi="Tahoma" w:cs="Tahoma"/>
                <w:b/>
                <w:color w:val="000000"/>
                <w:spacing w:val="-16"/>
                <w:sz w:val="20"/>
                <w:szCs w:val="20"/>
              </w:rPr>
              <w:t xml:space="preserve"> (B)</w:t>
            </w:r>
          </w:p>
        </w:tc>
      </w:tr>
      <w:tr w:rsidR="003D27AC" w:rsidTr="00E65308">
        <w:trPr>
          <w:trHeight w:val="2812"/>
        </w:trPr>
        <w:tc>
          <w:tcPr>
            <w:tcW w:w="992" w:type="dxa"/>
          </w:tcPr>
          <w:p w:rsidR="003D27AC" w:rsidRPr="009D666F" w:rsidRDefault="003D27AC" w:rsidP="002F1CC2">
            <w:pPr>
              <w:spacing w:line="276" w:lineRule="auto"/>
              <w:ind w:left="144"/>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Field No.</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w:t>
            </w:r>
            <w:r w:rsidR="006B0AB1">
              <w:rPr>
                <w:rFonts w:ascii="Tahoma" w:eastAsia="Arial" w:hAnsi="Tahoma" w:cs="Tahoma"/>
                <w:b/>
                <w:color w:val="000000"/>
                <w:sz w:val="20"/>
                <w:szCs w:val="20"/>
              </w:rPr>
              <w:t>c</w:t>
            </w:r>
            <w:r w:rsidR="006B0AB1" w:rsidRPr="009D666F">
              <w:rPr>
                <w:rFonts w:ascii="Tahoma" w:eastAsia="Arial" w:hAnsi="Tahoma" w:cs="Tahoma"/>
                <w:b/>
                <w:color w:val="000000"/>
                <w:sz w:val="20"/>
                <w:szCs w:val="20"/>
              </w:rPr>
              <w:t>rop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(ha)</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Soil 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 (from analysis)</w:t>
            </w:r>
          </w:p>
        </w:tc>
        <w:tc>
          <w:tcPr>
            <w:tcW w:w="1134" w:type="dxa"/>
            <w:shd w:val="clear" w:color="auto" w:fill="D9D9D9" w:themeFill="background1" w:themeFillShade="D9"/>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002F1CC2" w:rsidRPr="00800D99">
              <w:rPr>
                <w:rFonts w:ascii="Tahoma" w:eastAsia="Arial" w:hAnsi="Tahoma" w:cs="Tahoma"/>
                <w:sz w:val="20"/>
                <w:szCs w:val="20"/>
                <w:vertAlign w:val="subscript"/>
              </w:rPr>
              <w:t xml:space="preserve"> </w:t>
            </w:r>
            <w:r w:rsidRPr="00800D99">
              <w:rPr>
                <w:rFonts w:ascii="Tahoma" w:eastAsia="Arial" w:hAnsi="Tahoma" w:cs="Tahoma"/>
                <w:b/>
                <w:sz w:val="20"/>
                <w:szCs w:val="20"/>
              </w:rPr>
              <w:t>require</w:t>
            </w:r>
            <w:r w:rsidR="008801C7" w:rsidRPr="00800D99">
              <w:rPr>
                <w:rFonts w:ascii="Tahoma" w:eastAsia="Arial" w:hAnsi="Tahoma" w:cs="Tahoma"/>
                <w:b/>
                <w:sz w:val="20"/>
                <w:szCs w:val="20"/>
              </w:rPr>
              <w:t>-</w:t>
            </w:r>
            <w:r w:rsidRPr="00800D99">
              <w:rPr>
                <w:rFonts w:ascii="Tahoma" w:eastAsia="Arial" w:hAnsi="Tahoma" w:cs="Tahoma"/>
                <w:b/>
                <w:sz w:val="20"/>
                <w:szCs w:val="20"/>
              </w:rPr>
              <w:t xml:space="preserve">ment </w:t>
            </w:r>
            <w:r w:rsidR="000B032C" w:rsidRPr="00800D99">
              <w:rPr>
                <w:rFonts w:ascii="Tahoma" w:eastAsia="Arial" w:hAnsi="Tahoma" w:cs="Tahoma"/>
                <w:b/>
                <w:sz w:val="20"/>
                <w:szCs w:val="20"/>
              </w:rPr>
              <w:t>for</w:t>
            </w:r>
            <w:r w:rsidRPr="00800D99">
              <w:rPr>
                <w:rFonts w:ascii="Tahoma" w:eastAsia="Arial" w:hAnsi="Tahoma" w:cs="Tahoma"/>
                <w:b/>
                <w:sz w:val="20"/>
                <w:szCs w:val="20"/>
              </w:rPr>
              <w:t xml:space="preserve"> crop according to soil P</w:t>
            </w:r>
            <w:r w:rsidR="002F1CC2" w:rsidRPr="00800D99">
              <w:rPr>
                <w:rFonts w:ascii="Tahoma" w:eastAsia="Arial" w:hAnsi="Tahoma" w:cs="Tahoma"/>
                <w:b/>
                <w:sz w:val="20"/>
                <w:szCs w:val="20"/>
              </w:rPr>
              <w:t xml:space="preserve"> </w:t>
            </w:r>
            <w:r w:rsidRPr="00800D99">
              <w:rPr>
                <w:rFonts w:ascii="Tahoma" w:eastAsia="Arial" w:hAnsi="Tahoma" w:cs="Tahoma"/>
                <w:b/>
                <w:sz w:val="20"/>
                <w:szCs w:val="20"/>
              </w:rPr>
              <w:t>index</w:t>
            </w:r>
            <w:r w:rsidR="000B032C" w:rsidRPr="00800D99">
              <w:rPr>
                <w:rFonts w:ascii="Tahoma" w:eastAsia="Arial" w:hAnsi="Tahoma" w:cs="Tahoma"/>
                <w:b/>
                <w:sz w:val="20"/>
                <w:szCs w:val="20"/>
              </w:rPr>
              <w:t xml:space="preserve"> kg per ha</w:t>
            </w: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J*</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Type of organic manure to be applied </w:t>
            </w: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2F1CC2" w:rsidRPr="00800D99" w:rsidRDefault="002F1CC2"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organic manure to be applied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Available 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Pr="00800D99">
              <w:rPr>
                <w:rFonts w:ascii="Tahoma" w:eastAsia="Arial" w:hAnsi="Tahoma" w:cs="Tahoma"/>
                <w:b/>
                <w:sz w:val="20"/>
                <w:szCs w:val="20"/>
              </w:rPr>
              <w:t xml:space="preserve"> content of organic manure to be applied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3D27AC"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available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supplied to crop in organic manure (kg)</w:t>
            </w: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0B032C">
              <w:rPr>
                <w:rFonts w:ascii="Tahoma" w:eastAsia="Arial" w:hAnsi="Tahoma" w:cs="Tahoma"/>
                <w:b/>
                <w:color w:val="000000"/>
                <w:sz w:val="20"/>
                <w:szCs w:val="20"/>
              </w:rPr>
              <w:t xml:space="preserve"> </w:t>
            </w:r>
            <w:r>
              <w:rPr>
                <w:rFonts w:ascii="Tahoma" w:eastAsia="Arial" w:hAnsi="Tahoma" w:cs="Tahoma"/>
                <w:b/>
                <w:color w:val="000000"/>
                <w:sz w:val="20"/>
                <w:szCs w:val="20"/>
              </w:rPr>
              <w:t>x</w:t>
            </w:r>
            <w:r w:rsidR="000B032C">
              <w:rPr>
                <w:rFonts w:ascii="Tahoma" w:eastAsia="Arial" w:hAnsi="Tahoma" w:cs="Tahoma"/>
                <w:b/>
                <w:color w:val="000000"/>
                <w:sz w:val="20"/>
                <w:szCs w:val="20"/>
              </w:rPr>
              <w:t xml:space="preserve"> </w:t>
            </w:r>
            <w:r w:rsidRPr="009D666F">
              <w:rPr>
                <w:rFonts w:ascii="Tahoma" w:eastAsia="Arial" w:hAnsi="Tahoma" w:cs="Tahoma"/>
                <w:b/>
                <w:color w:val="000000"/>
                <w:sz w:val="20"/>
                <w:szCs w:val="20"/>
              </w:rPr>
              <w:t>(G)</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fertiliser product to be applied</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fertiliser product to be applied </w:t>
            </w: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(kg)</w:t>
            </w:r>
          </w:p>
        </w:tc>
        <w:tc>
          <w:tcPr>
            <w:tcW w:w="1134" w:type="dxa"/>
          </w:tcPr>
          <w:p w:rsidR="003D27AC"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from fertiliser</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3D27AC" w:rsidRDefault="003D27AC" w:rsidP="002F1CC2">
            <w:pPr>
              <w:spacing w:line="276" w:lineRule="auto"/>
              <w:jc w:val="center"/>
              <w:textAlignment w:val="baseline"/>
              <w:rPr>
                <w:rFonts w:ascii="Tahoma" w:eastAsia="Arial" w:hAnsi="Tahoma" w:cs="Tahoma"/>
                <w:b/>
                <w:color w:val="000000"/>
                <w:sz w:val="20"/>
                <w:szCs w:val="20"/>
              </w:rPr>
            </w:pPr>
          </w:p>
          <w:p w:rsidR="003D27AC" w:rsidRDefault="003D27AC" w:rsidP="002F1CC2">
            <w:pPr>
              <w:spacing w:line="276" w:lineRule="auto"/>
              <w:jc w:val="center"/>
              <w:textAlignment w:val="baseline"/>
              <w:rPr>
                <w:rFonts w:ascii="Tahoma" w:eastAsia="Arial" w:hAnsi="Tahoma" w:cs="Tahoma"/>
                <w:b/>
                <w:color w:val="000000"/>
                <w:sz w:val="20"/>
                <w:szCs w:val="20"/>
              </w:rPr>
            </w:pP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0B032C">
              <w:rPr>
                <w:rFonts w:ascii="Tahoma" w:eastAsia="Arial" w:hAnsi="Tahoma" w:cs="Tahoma"/>
                <w:b/>
                <w:color w:val="000000"/>
                <w:sz w:val="20"/>
                <w:szCs w:val="20"/>
              </w:rPr>
              <w:t xml:space="preserve"> </w:t>
            </w:r>
            <w:r>
              <w:rPr>
                <w:rFonts w:ascii="Tahoma" w:eastAsia="Arial" w:hAnsi="Tahoma" w:cs="Tahoma"/>
                <w:b/>
                <w:color w:val="000000"/>
                <w:sz w:val="20"/>
                <w:szCs w:val="20"/>
              </w:rPr>
              <w:t>x</w:t>
            </w:r>
            <w:r w:rsidR="000B032C">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134" w:type="dxa"/>
            <w:vMerge/>
            <w:shd w:val="clear" w:color="auto" w:fill="D9D9D9" w:themeFill="background1" w:themeFillShade="D9"/>
          </w:tcPr>
          <w:p w:rsidR="003D27AC" w:rsidRDefault="003D27AC" w:rsidP="00363663"/>
        </w:tc>
      </w:tr>
      <w:tr w:rsidR="003D27AC" w:rsidTr="00E65308">
        <w:trPr>
          <w:trHeight w:hRule="exact" w:val="513"/>
        </w:trPr>
        <w:tc>
          <w:tcPr>
            <w:tcW w:w="992" w:type="dxa"/>
            <w:shd w:val="clear" w:color="auto" w:fill="D9D9D9" w:themeFill="background1" w:themeFillShade="D9"/>
          </w:tcPr>
          <w:p w:rsidR="003D27AC" w:rsidRPr="00810043" w:rsidRDefault="003D27AC" w:rsidP="00363663">
            <w:pPr>
              <w:textAlignment w:val="baseline"/>
              <w:rPr>
                <w:rFonts w:ascii="Tahoma" w:eastAsia="Arial" w:hAnsi="Tahoma" w:cs="Tahoma"/>
                <w:color w:val="000000"/>
              </w:rPr>
            </w:pP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(A)</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(B)</w:t>
            </w:r>
          </w:p>
        </w:tc>
        <w:tc>
          <w:tcPr>
            <w:tcW w:w="1134" w:type="dxa"/>
            <w:shd w:val="clear" w:color="auto" w:fill="D9D9D9" w:themeFill="background1" w:themeFillShade="D9"/>
            <w:vAlign w:val="center"/>
          </w:tcPr>
          <w:p w:rsidR="003D27AC" w:rsidRPr="00810043" w:rsidRDefault="00DE6EA3" w:rsidP="00363663">
            <w:pPr>
              <w:spacing w:before="76" w:after="122"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(D)</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(E)</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(F)</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(G)</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(H)</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(J)</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(K)</w:t>
            </w:r>
          </w:p>
        </w:tc>
        <w:tc>
          <w:tcPr>
            <w:tcW w:w="1134" w:type="dxa"/>
            <w:shd w:val="clear" w:color="auto" w:fill="D9D9D9" w:themeFill="background1" w:themeFillShade="D9"/>
            <w:vAlign w:val="center"/>
          </w:tcPr>
          <w:p w:rsidR="003D27AC" w:rsidRPr="00810043" w:rsidRDefault="003D27AC" w:rsidP="00363663">
            <w:pPr>
              <w:spacing w:before="76" w:after="122" w:line="300" w:lineRule="exact"/>
              <w:ind w:right="472"/>
              <w:jc w:val="right"/>
              <w:textAlignment w:val="baseline"/>
              <w:rPr>
                <w:rFonts w:ascii="Tahoma" w:eastAsia="Arial" w:hAnsi="Tahoma" w:cs="Tahoma"/>
                <w:b/>
                <w:color w:val="000000"/>
              </w:rPr>
            </w:pPr>
            <w:r w:rsidRPr="00810043">
              <w:rPr>
                <w:rFonts w:ascii="Tahoma" w:eastAsia="Arial" w:hAnsi="Tahoma" w:cs="Tahoma"/>
                <w:b/>
                <w:color w:val="000000"/>
              </w:rPr>
              <w:t>(L)</w:t>
            </w:r>
          </w:p>
        </w:tc>
      </w:tr>
      <w:tr w:rsidR="003D27AC" w:rsidTr="00E65308">
        <w:trPr>
          <w:trHeight w:hRule="exact" w:val="430"/>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2"/>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DE0872"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3D27AC">
      <w:pPr>
        <w:rPr>
          <w:rFonts w:ascii="Arial" w:hAnsi="Arial" w:cs="Arial"/>
          <w:sz w:val="20"/>
          <w:szCs w:val="20"/>
        </w:rPr>
      </w:pPr>
    </w:p>
    <w:p w:rsidR="003D27AC" w:rsidRDefault="003D27AC" w:rsidP="003D27AC">
      <w:pPr>
        <w:rPr>
          <w:rFonts w:ascii="Arial" w:hAnsi="Arial" w:cs="Arial"/>
          <w:sz w:val="20"/>
          <w:szCs w:val="20"/>
        </w:rPr>
      </w:pPr>
      <w:r w:rsidRPr="00353C2B">
        <w:rPr>
          <w:rFonts w:ascii="Arial" w:hAnsi="Arial" w:cs="Arial"/>
          <w:sz w:val="20"/>
          <w:szCs w:val="20"/>
        </w:rPr>
        <w:t xml:space="preserve">* refers </w:t>
      </w:r>
      <w:r w:rsidRPr="00800D99">
        <w:rPr>
          <w:rFonts w:ascii="Arial" w:hAnsi="Arial" w:cs="Arial"/>
          <w:sz w:val="20"/>
          <w:szCs w:val="20"/>
        </w:rPr>
        <w:t>to Annexes J and G in the</w:t>
      </w:r>
      <w:r w:rsidRPr="00353C2B">
        <w:rPr>
          <w:rFonts w:ascii="Arial" w:hAnsi="Arial" w:cs="Arial"/>
          <w:sz w:val="20"/>
          <w:szCs w:val="20"/>
        </w:rPr>
        <w:t xml:space="preserve"> NAP</w:t>
      </w:r>
      <w:r w:rsidR="000B032C">
        <w:rPr>
          <w:rFonts w:ascii="Arial" w:hAnsi="Arial" w:cs="Arial"/>
          <w:sz w:val="20"/>
          <w:szCs w:val="20"/>
        </w:rPr>
        <w:t xml:space="preserve"> 2015-2018</w:t>
      </w:r>
      <w:r w:rsidRPr="00353C2B">
        <w:rPr>
          <w:rFonts w:ascii="Arial" w:hAnsi="Arial" w:cs="Arial"/>
          <w:sz w:val="20"/>
          <w:szCs w:val="20"/>
        </w:rPr>
        <w:t xml:space="preserve"> and Phosphorus Regula</w:t>
      </w:r>
      <w:r w:rsidR="000B032C">
        <w:rPr>
          <w:rFonts w:ascii="Arial" w:hAnsi="Arial" w:cs="Arial"/>
          <w:sz w:val="20"/>
          <w:szCs w:val="20"/>
        </w:rPr>
        <w:t>tions Guidance Booklet</w:t>
      </w:r>
      <w:r w:rsidR="00353C2B">
        <w:rPr>
          <w:rFonts w:ascii="Arial" w:hAnsi="Arial" w:cs="Arial"/>
          <w:sz w:val="20"/>
          <w:szCs w:val="20"/>
        </w:rPr>
        <w:t>.</w:t>
      </w:r>
    </w:p>
    <w:p w:rsidR="00084DE5" w:rsidRPr="00353C2B" w:rsidRDefault="00084DE5" w:rsidP="003D27AC">
      <w:pPr>
        <w:rPr>
          <w:sz w:val="20"/>
          <w:szCs w:val="20"/>
        </w:rPr>
      </w:pPr>
    </w:p>
    <w:p w:rsidR="00003484" w:rsidRDefault="00003484">
      <w:pPr>
        <w:sectPr w:rsidR="00003484" w:rsidSect="0095492B">
          <w:footerReference w:type="default" r:id="rId48"/>
          <w:pgSz w:w="16838" w:h="11909" w:orient="landscape"/>
          <w:pgMar w:top="284" w:right="567" w:bottom="284" w:left="284" w:header="720" w:footer="720" w:gutter="0"/>
          <w:cols w:space="720"/>
          <w:docGrid w:linePitch="299"/>
        </w:sectPr>
      </w:pPr>
    </w:p>
    <w:tbl>
      <w:tblPr>
        <w:tblStyle w:val="TableGrid"/>
        <w:tblW w:w="0" w:type="auto"/>
        <w:tblLayout w:type="fixed"/>
        <w:tblCellMar>
          <w:top w:w="57" w:type="dxa"/>
          <w:left w:w="57" w:type="dxa"/>
          <w:bottom w:w="57" w:type="dxa"/>
          <w:right w:w="57" w:type="dxa"/>
        </w:tblCellMar>
        <w:tblLook w:val="04A0"/>
      </w:tblPr>
      <w:tblGrid>
        <w:gridCol w:w="7689"/>
        <w:gridCol w:w="2410"/>
      </w:tblGrid>
      <w:tr w:rsidR="00ED14AC" w:rsidTr="0095492B">
        <w:tc>
          <w:tcPr>
            <w:tcW w:w="10099" w:type="dxa"/>
            <w:gridSpan w:val="2"/>
            <w:tcBorders>
              <w:top w:val="nil"/>
              <w:left w:val="nil"/>
              <w:bottom w:val="single" w:sz="4" w:space="0" w:color="0070C0"/>
              <w:right w:val="nil"/>
            </w:tcBorders>
            <w:vAlign w:val="center"/>
          </w:tcPr>
          <w:p w:rsidR="00ED14AC" w:rsidRPr="00E5496B" w:rsidRDefault="00ED14AC" w:rsidP="002D511E">
            <w:pPr>
              <w:spacing w:line="363" w:lineRule="exact"/>
              <w:textAlignment w:val="baseline"/>
              <w:rPr>
                <w:rFonts w:ascii="Tahoma" w:eastAsia="Arial" w:hAnsi="Tahoma" w:cs="Tahoma"/>
                <w:b/>
                <w:color w:val="0070C0"/>
                <w:sz w:val="28"/>
                <w:szCs w:val="28"/>
              </w:rPr>
            </w:pPr>
            <w:bookmarkStart w:id="9" w:name="Contact_Details"/>
            <w:bookmarkEnd w:id="9"/>
            <w:r w:rsidRPr="00E5496B">
              <w:rPr>
                <w:rFonts w:ascii="Tahoma" w:eastAsia="Arial" w:hAnsi="Tahoma" w:cs="Tahoma"/>
                <w:b/>
                <w:color w:val="0070C0"/>
                <w:sz w:val="28"/>
                <w:szCs w:val="28"/>
              </w:rPr>
              <w:lastRenderedPageBreak/>
              <w:t>Northern Ireland Environment Agency (NIEA)</w:t>
            </w:r>
          </w:p>
          <w:p w:rsidR="00ED14AC" w:rsidRDefault="00ED14AC" w:rsidP="00AB3E33">
            <w:pPr>
              <w:spacing w:line="302" w:lineRule="exact"/>
              <w:ind w:right="328"/>
              <w:textAlignment w:val="baseline"/>
            </w:pPr>
            <w:r w:rsidRPr="00810043">
              <w:rPr>
                <w:rFonts w:ascii="Tahoma" w:eastAsia="Arial" w:hAnsi="Tahoma" w:cs="Tahoma"/>
                <w:sz w:val="24"/>
                <w:szCs w:val="24"/>
              </w:rPr>
              <w:t xml:space="preserve">Water Management Unit, 17 Antrim Road, Lisburn BT28 3AL </w:t>
            </w:r>
            <w:r w:rsidR="00DE6EA3">
              <w:rPr>
                <w:rFonts w:ascii="Tahoma" w:eastAsia="Arial" w:hAnsi="Tahoma" w:cs="Tahoma"/>
                <w:sz w:val="24"/>
                <w:szCs w:val="24"/>
              </w:rPr>
              <w:t>–</w:t>
            </w:r>
            <w:r w:rsidRPr="00810043">
              <w:rPr>
                <w:rFonts w:ascii="Tahoma" w:eastAsia="Arial" w:hAnsi="Tahoma" w:cs="Tahoma"/>
                <w:b/>
                <w:color w:val="591000"/>
                <w:sz w:val="24"/>
                <w:szCs w:val="24"/>
              </w:rPr>
              <w:t xml:space="preserve"> </w:t>
            </w:r>
            <w:hyperlink r:id="rId49" w:history="1">
              <w:r w:rsidR="0066493C" w:rsidRPr="0066493C">
                <w:rPr>
                  <w:rStyle w:val="Hyperlink"/>
                  <w:rFonts w:ascii="Tahoma" w:eastAsia="Arial" w:hAnsi="Tahoma" w:cs="Tahoma"/>
                  <w:b/>
                  <w:sz w:val="24"/>
                  <w:szCs w:val="24"/>
                </w:rPr>
                <w:t>www.doeni.gov.uk/northern-ireland-environment-agency</w:t>
              </w:r>
            </w:hyperlink>
          </w:p>
          <w:p w:rsidR="00ED14AC" w:rsidRDefault="003D6347" w:rsidP="0095492B">
            <w:pPr>
              <w:spacing w:after="120" w:line="302" w:lineRule="exact"/>
              <w:ind w:right="328"/>
              <w:textAlignment w:val="baseline"/>
              <w:rPr>
                <w:rFonts w:ascii="Arial" w:eastAsia="Arial" w:hAnsi="Arial"/>
                <w:b/>
                <w:spacing w:val="2"/>
                <w:sz w:val="24"/>
                <w:szCs w:val="24"/>
              </w:rPr>
            </w:pPr>
            <w:r w:rsidRPr="00810043">
              <w:rPr>
                <w:rFonts w:ascii="Tahoma" w:eastAsia="Arial" w:hAnsi="Tahoma" w:cs="Tahoma"/>
                <w:b/>
                <w:color w:val="0070C0"/>
                <w:spacing w:val="2"/>
                <w:sz w:val="24"/>
                <w:szCs w:val="24"/>
              </w:rPr>
              <w:t xml:space="preserve">Useful </w:t>
            </w:r>
            <w:r>
              <w:rPr>
                <w:rFonts w:ascii="Tahoma" w:eastAsia="Arial" w:hAnsi="Tahoma" w:cs="Tahoma"/>
                <w:b/>
                <w:color w:val="0070C0"/>
                <w:spacing w:val="2"/>
                <w:sz w:val="24"/>
                <w:szCs w:val="24"/>
              </w:rPr>
              <w:t>NIEA</w:t>
            </w:r>
            <w:r w:rsidRPr="00810043">
              <w:rPr>
                <w:rFonts w:ascii="Tahoma" w:eastAsia="Arial" w:hAnsi="Tahoma" w:cs="Tahoma"/>
                <w:b/>
                <w:color w:val="0070C0"/>
                <w:spacing w:val="2"/>
                <w:sz w:val="24"/>
                <w:szCs w:val="24"/>
              </w:rPr>
              <w:t xml:space="preserve"> telephone numbers</w:t>
            </w:r>
          </w:p>
        </w:tc>
      </w:tr>
      <w:tr w:rsidR="00ED14AC"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textAlignment w:val="baseline"/>
              <w:rPr>
                <w:rFonts w:ascii="Tahoma" w:eastAsia="Tahoma" w:hAnsi="Tahoma"/>
                <w:b/>
                <w:sz w:val="24"/>
                <w:szCs w:val="24"/>
              </w:rPr>
            </w:pPr>
            <w:r w:rsidRPr="009D666F">
              <w:rPr>
                <w:rFonts w:ascii="Tahoma" w:eastAsia="Tahoma" w:hAnsi="Tahoma"/>
                <w:b/>
                <w:sz w:val="24"/>
                <w:szCs w:val="24"/>
              </w:rPr>
              <w:t>Agriculture Regulation Team:-</w:t>
            </w:r>
          </w:p>
          <w:p w:rsidR="00ED14AC" w:rsidRPr="00810043" w:rsidRDefault="00ED14AC" w:rsidP="003D6347">
            <w:pPr>
              <w:textAlignment w:val="baseline"/>
              <w:rPr>
                <w:rFonts w:ascii="Arial" w:eastAsia="Arial" w:hAnsi="Arial" w:cs="Arial"/>
                <w:b/>
                <w:spacing w:val="2"/>
                <w:sz w:val="24"/>
                <w:szCs w:val="24"/>
              </w:rPr>
            </w:pPr>
            <w:r w:rsidRPr="00810043">
              <w:rPr>
                <w:rFonts w:ascii="Arial" w:eastAsia="Tahoma" w:hAnsi="Arial" w:cs="Arial"/>
                <w:color w:val="211D1E"/>
                <w:sz w:val="24"/>
                <w:szCs w:val="24"/>
              </w:rPr>
              <w:t xml:space="preserve">Nitrates Action </w:t>
            </w:r>
            <w:r w:rsidR="003D6347">
              <w:rPr>
                <w:rFonts w:ascii="Arial" w:eastAsia="Tahoma" w:hAnsi="Arial" w:cs="Arial"/>
                <w:color w:val="211D1E"/>
                <w:sz w:val="24"/>
                <w:szCs w:val="24"/>
              </w:rPr>
              <w:t>Programme, Nitrates Derogations, Phosphorus Regulations and</w:t>
            </w:r>
            <w:r w:rsidRPr="00810043">
              <w:rPr>
                <w:rFonts w:ascii="Arial" w:eastAsia="Tahoma" w:hAnsi="Arial" w:cs="Arial"/>
                <w:color w:val="211D1E"/>
                <w:sz w:val="24"/>
                <w:szCs w:val="24"/>
              </w:rPr>
              <w:t xml:space="preserve"> Field Storage of Poultry Litter.</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9C544B">
            <w:pPr>
              <w:textAlignment w:val="baseline"/>
              <w:rPr>
                <w:rFonts w:ascii="Arial" w:eastAsia="Arial" w:hAnsi="Arial"/>
                <w:b/>
                <w:spacing w:val="2"/>
                <w:sz w:val="24"/>
                <w:szCs w:val="24"/>
              </w:rPr>
            </w:pPr>
            <w:r>
              <w:rPr>
                <w:rFonts w:ascii="Arial" w:eastAsia="Arial" w:hAnsi="Arial"/>
                <w:b/>
                <w:spacing w:val="2"/>
                <w:sz w:val="24"/>
                <w:szCs w:val="24"/>
              </w:rPr>
              <w:t>028 9262 318</w:t>
            </w:r>
            <w:r w:rsidR="009C544B">
              <w:rPr>
                <w:rFonts w:ascii="Arial" w:eastAsia="Arial" w:hAnsi="Arial"/>
                <w:b/>
                <w:spacing w:val="2"/>
                <w:sz w:val="24"/>
                <w:szCs w:val="24"/>
              </w:rPr>
              <w:t>4</w:t>
            </w:r>
          </w:p>
        </w:tc>
      </w:tr>
      <w:tr w:rsidR="00ED14AC"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textAlignment w:val="baseline"/>
              <w:rPr>
                <w:rFonts w:ascii="Tahoma" w:eastAsia="Tahoma" w:hAnsi="Tahoma"/>
                <w:b/>
                <w:sz w:val="24"/>
                <w:szCs w:val="24"/>
              </w:rPr>
            </w:pPr>
            <w:r w:rsidRPr="009D666F">
              <w:rPr>
                <w:rFonts w:ascii="Tahoma" w:eastAsia="Tahoma" w:hAnsi="Tahoma"/>
                <w:b/>
                <w:sz w:val="24"/>
                <w:szCs w:val="24"/>
              </w:rPr>
              <w:t>S</w:t>
            </w:r>
            <w:r w:rsidR="00FB38FB">
              <w:rPr>
                <w:rFonts w:ascii="Tahoma" w:eastAsia="Tahoma" w:hAnsi="Tahoma"/>
                <w:b/>
                <w:sz w:val="24"/>
                <w:szCs w:val="24"/>
              </w:rPr>
              <w:t xml:space="preserve">ilage and Slurry </w:t>
            </w:r>
            <w:r w:rsidR="003D6347">
              <w:rPr>
                <w:rFonts w:ascii="Tahoma" w:eastAsia="Tahoma" w:hAnsi="Tahoma"/>
                <w:b/>
                <w:sz w:val="24"/>
                <w:szCs w:val="24"/>
              </w:rPr>
              <w:t>I</w:t>
            </w:r>
            <w:r w:rsidRPr="009D666F">
              <w:rPr>
                <w:rFonts w:ascii="Tahoma" w:eastAsia="Tahoma" w:hAnsi="Tahoma"/>
                <w:b/>
                <w:sz w:val="24"/>
                <w:szCs w:val="24"/>
              </w:rPr>
              <w:t>ssues:-</w:t>
            </w:r>
          </w:p>
          <w:p w:rsidR="00ED14AC" w:rsidRPr="00810043" w:rsidRDefault="00ED14AC" w:rsidP="003D6347">
            <w:pPr>
              <w:textAlignment w:val="baseline"/>
              <w:rPr>
                <w:rFonts w:ascii="Arial" w:eastAsia="Arial" w:hAnsi="Arial" w:cs="Arial"/>
                <w:b/>
                <w:spacing w:val="2"/>
                <w:sz w:val="24"/>
                <w:szCs w:val="24"/>
              </w:rPr>
            </w:pPr>
            <w:r w:rsidRPr="00810043">
              <w:rPr>
                <w:rFonts w:ascii="Arial" w:eastAsia="Tahoma" w:hAnsi="Arial" w:cs="Arial"/>
                <w:color w:val="211D1E"/>
                <w:sz w:val="24"/>
                <w:szCs w:val="24"/>
              </w:rPr>
              <w:t>Contact NIEA before planning to substantially alter any existing storage facility or commission new silos or slurry tanks.</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9C544B">
            <w:pPr>
              <w:textAlignment w:val="baseline"/>
              <w:rPr>
                <w:rFonts w:ascii="Arial" w:eastAsia="Arial" w:hAnsi="Arial"/>
                <w:b/>
                <w:spacing w:val="2"/>
                <w:sz w:val="24"/>
                <w:szCs w:val="24"/>
              </w:rPr>
            </w:pPr>
            <w:r>
              <w:rPr>
                <w:rFonts w:ascii="Arial" w:eastAsia="Arial" w:hAnsi="Arial"/>
                <w:b/>
                <w:spacing w:val="2"/>
                <w:sz w:val="24"/>
                <w:szCs w:val="24"/>
              </w:rPr>
              <w:t xml:space="preserve">028 9262 </w:t>
            </w:r>
            <w:r w:rsidR="009C544B">
              <w:rPr>
                <w:rFonts w:ascii="Arial" w:eastAsia="Arial" w:hAnsi="Arial"/>
                <w:b/>
                <w:spacing w:val="2"/>
                <w:sz w:val="24"/>
                <w:szCs w:val="24"/>
              </w:rPr>
              <w:t>3190</w:t>
            </w:r>
          </w:p>
        </w:tc>
      </w:tr>
      <w:tr w:rsidR="00ED14AC"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textAlignment w:val="baseline"/>
              <w:rPr>
                <w:rFonts w:ascii="Tahoma" w:eastAsia="Tahoma" w:hAnsi="Tahoma"/>
                <w:b/>
                <w:sz w:val="24"/>
                <w:szCs w:val="24"/>
              </w:rPr>
            </w:pPr>
            <w:r w:rsidRPr="009D666F">
              <w:rPr>
                <w:rFonts w:ascii="Tahoma" w:eastAsia="Tahoma" w:hAnsi="Tahoma"/>
                <w:b/>
                <w:sz w:val="24"/>
                <w:szCs w:val="24"/>
              </w:rPr>
              <w:t>Ground Water Authorisations:-</w:t>
            </w:r>
          </w:p>
          <w:p w:rsidR="00ED14AC" w:rsidRPr="00810043" w:rsidRDefault="00ED14AC" w:rsidP="002D511E">
            <w:pPr>
              <w:textAlignment w:val="baseline"/>
              <w:rPr>
                <w:rFonts w:ascii="Arial" w:eastAsia="Arial" w:hAnsi="Arial" w:cs="Arial"/>
                <w:b/>
                <w:spacing w:val="2"/>
                <w:sz w:val="24"/>
                <w:szCs w:val="24"/>
              </w:rPr>
            </w:pPr>
            <w:r w:rsidRPr="00810043">
              <w:rPr>
                <w:rFonts w:ascii="Arial" w:eastAsia="Tahoma" w:hAnsi="Arial" w:cs="Arial"/>
                <w:color w:val="211D1E"/>
                <w:sz w:val="24"/>
                <w:szCs w:val="24"/>
              </w:rPr>
              <w:t>(Authorisation for disposal of spent sheep dip).</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textAlignment w:val="baseline"/>
              <w:rPr>
                <w:rFonts w:ascii="Arial" w:eastAsia="Arial" w:hAnsi="Arial"/>
                <w:b/>
                <w:spacing w:val="2"/>
                <w:sz w:val="24"/>
                <w:szCs w:val="24"/>
              </w:rPr>
            </w:pPr>
            <w:r>
              <w:rPr>
                <w:rFonts w:ascii="Arial" w:eastAsia="Arial" w:hAnsi="Arial"/>
                <w:b/>
                <w:spacing w:val="2"/>
                <w:sz w:val="24"/>
                <w:szCs w:val="24"/>
              </w:rPr>
              <w:t>028 9262 3279</w:t>
            </w:r>
          </w:p>
        </w:tc>
      </w:tr>
      <w:tr w:rsidR="00ED14AC" w:rsidTr="0095492B">
        <w:trPr>
          <w:trHeight w:hRule="exact" w:val="340"/>
        </w:trPr>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Arial" w:eastAsia="Arial" w:hAnsi="Arial"/>
                <w:b/>
                <w:spacing w:val="2"/>
                <w:sz w:val="24"/>
                <w:szCs w:val="24"/>
              </w:rPr>
            </w:pPr>
            <w:r w:rsidRPr="009D666F">
              <w:rPr>
                <w:rFonts w:ascii="Tahoma" w:eastAsia="Tahoma" w:hAnsi="Tahoma"/>
                <w:b/>
                <w:sz w:val="24"/>
                <w:szCs w:val="24"/>
              </w:rPr>
              <w:t>Applying Sewage Sludge to Land</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028 9263 3445</w:t>
            </w:r>
          </w:p>
        </w:tc>
      </w:tr>
      <w:tr w:rsidR="00ED14AC" w:rsidTr="0095492B">
        <w:trPr>
          <w:trHeight w:hRule="exact" w:val="340"/>
        </w:trPr>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Arial" w:eastAsia="Arial" w:hAnsi="Arial"/>
                <w:b/>
                <w:spacing w:val="2"/>
                <w:sz w:val="24"/>
                <w:szCs w:val="24"/>
              </w:rPr>
            </w:pPr>
            <w:r w:rsidRPr="009D666F">
              <w:rPr>
                <w:rFonts w:ascii="Tahoma" w:eastAsia="Tahoma" w:hAnsi="Tahoma"/>
                <w:b/>
                <w:sz w:val="24"/>
                <w:szCs w:val="24"/>
              </w:rPr>
              <w:t>Registration of Waste Carriers</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028 9056 9360</w:t>
            </w:r>
          </w:p>
        </w:tc>
      </w:tr>
      <w:tr w:rsidR="00ED14AC" w:rsidTr="0095492B">
        <w:trPr>
          <w:trHeight w:hRule="exact" w:val="340"/>
        </w:trPr>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Arial" w:eastAsia="Arial" w:hAnsi="Arial"/>
                <w:b/>
                <w:spacing w:val="2"/>
                <w:sz w:val="24"/>
                <w:szCs w:val="24"/>
              </w:rPr>
            </w:pPr>
            <w:r w:rsidRPr="009D666F">
              <w:rPr>
                <w:rFonts w:ascii="Tahoma" w:eastAsia="Tahoma" w:hAnsi="Tahoma"/>
                <w:b/>
                <w:sz w:val="24"/>
                <w:szCs w:val="24"/>
              </w:rPr>
              <w:t>Simple Waste Management Exemptions</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CA6233">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028 9056 93</w:t>
            </w:r>
            <w:r w:rsidR="00CA6233">
              <w:rPr>
                <w:rFonts w:ascii="Arial" w:eastAsia="Arial" w:hAnsi="Arial"/>
                <w:b/>
                <w:spacing w:val="2"/>
                <w:sz w:val="24"/>
                <w:szCs w:val="24"/>
              </w:rPr>
              <w:t>58</w:t>
            </w:r>
          </w:p>
        </w:tc>
      </w:tr>
      <w:tr w:rsidR="00ED14AC" w:rsidTr="0095492B">
        <w:trPr>
          <w:trHeight w:hRule="exact" w:val="340"/>
        </w:trPr>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Tahoma" w:eastAsia="Tahoma" w:hAnsi="Tahoma"/>
                <w:b/>
                <w:sz w:val="24"/>
                <w:szCs w:val="24"/>
              </w:rPr>
            </w:pPr>
            <w:r w:rsidRPr="009D666F">
              <w:rPr>
                <w:rFonts w:ascii="Tahoma" w:eastAsia="Tahoma" w:hAnsi="Tahoma"/>
                <w:b/>
                <w:sz w:val="24"/>
                <w:szCs w:val="24"/>
              </w:rPr>
              <w:t>Other Waste Management Exemptions</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028 9056 9358</w:t>
            </w:r>
          </w:p>
        </w:tc>
      </w:tr>
      <w:tr w:rsidR="00ED14AC" w:rsidTr="0095492B">
        <w:trPr>
          <w:trHeight w:hRule="exact" w:val="340"/>
        </w:trPr>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Tahoma" w:eastAsia="Tahoma" w:hAnsi="Tahoma"/>
                <w:b/>
                <w:sz w:val="24"/>
                <w:szCs w:val="24"/>
              </w:rPr>
            </w:pPr>
            <w:r w:rsidRPr="009D666F">
              <w:rPr>
                <w:rFonts w:ascii="Tahoma" w:eastAsia="Tahoma" w:hAnsi="Tahoma"/>
                <w:b/>
                <w:sz w:val="24"/>
                <w:szCs w:val="24"/>
              </w:rPr>
              <w:t>Hazardous Waste Queries</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028 9056 9710</w:t>
            </w:r>
          </w:p>
        </w:tc>
      </w:tr>
      <w:tr w:rsidR="00F17047" w:rsidTr="0095492B">
        <w:trPr>
          <w:trHeight w:hRule="exact" w:val="340"/>
        </w:trPr>
        <w:tc>
          <w:tcPr>
            <w:tcW w:w="7689" w:type="dxa"/>
            <w:tcBorders>
              <w:top w:val="single" w:sz="4" w:space="0" w:color="0070C0"/>
              <w:left w:val="single" w:sz="4" w:space="0" w:color="0070C0"/>
              <w:bottom w:val="single" w:sz="4" w:space="0" w:color="0070C0"/>
              <w:right w:val="single" w:sz="4" w:space="0" w:color="0070C0"/>
            </w:tcBorders>
            <w:vAlign w:val="center"/>
          </w:tcPr>
          <w:p w:rsidR="00F17047" w:rsidRPr="009D666F" w:rsidRDefault="00F17047" w:rsidP="002D511E">
            <w:pPr>
              <w:spacing w:line="360" w:lineRule="auto"/>
              <w:textAlignment w:val="baseline"/>
              <w:rPr>
                <w:rFonts w:ascii="Tahoma" w:eastAsia="Tahoma" w:hAnsi="Tahoma"/>
                <w:b/>
                <w:sz w:val="24"/>
                <w:szCs w:val="24"/>
              </w:rPr>
            </w:pPr>
            <w:r>
              <w:rPr>
                <w:rFonts w:ascii="Tahoma" w:eastAsia="Tahoma" w:hAnsi="Tahoma"/>
                <w:b/>
                <w:sz w:val="24"/>
                <w:szCs w:val="24"/>
              </w:rPr>
              <w:t>Pollution Prevention and Control (PPC) licensing</w:t>
            </w:r>
          </w:p>
        </w:tc>
        <w:tc>
          <w:tcPr>
            <w:tcW w:w="2410" w:type="dxa"/>
            <w:tcBorders>
              <w:top w:val="single" w:sz="4" w:space="0" w:color="0070C0"/>
              <w:left w:val="single" w:sz="4" w:space="0" w:color="0070C0"/>
              <w:bottom w:val="single" w:sz="4" w:space="0" w:color="0070C0"/>
              <w:right w:val="single" w:sz="4" w:space="0" w:color="0070C0"/>
            </w:tcBorders>
            <w:vAlign w:val="center"/>
          </w:tcPr>
          <w:p w:rsidR="00F17047" w:rsidRPr="00F17047" w:rsidRDefault="00F17047" w:rsidP="002D511E">
            <w:pPr>
              <w:spacing w:line="360" w:lineRule="auto"/>
              <w:textAlignment w:val="baseline"/>
              <w:rPr>
                <w:rFonts w:ascii="Arial" w:eastAsia="Arial" w:hAnsi="Arial" w:cs="Arial"/>
                <w:b/>
                <w:spacing w:val="2"/>
                <w:sz w:val="24"/>
                <w:szCs w:val="24"/>
              </w:rPr>
            </w:pPr>
            <w:r w:rsidRPr="00F17047">
              <w:rPr>
                <w:rFonts w:ascii="Arial" w:hAnsi="Arial" w:cs="Arial"/>
                <w:b/>
                <w:sz w:val="24"/>
                <w:szCs w:val="24"/>
              </w:rPr>
              <w:t>028 9056 9299</w:t>
            </w:r>
          </w:p>
        </w:tc>
      </w:tr>
      <w:tr w:rsidR="00ED14AC" w:rsidTr="0095492B">
        <w:trPr>
          <w:trHeight w:hRule="exact" w:val="340"/>
        </w:trPr>
        <w:tc>
          <w:tcPr>
            <w:tcW w:w="7689"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9C544B" w:rsidP="009C544B">
            <w:pPr>
              <w:spacing w:line="360" w:lineRule="auto"/>
              <w:textAlignment w:val="baseline"/>
              <w:rPr>
                <w:rFonts w:ascii="Tahoma" w:eastAsia="Tahoma" w:hAnsi="Tahoma"/>
                <w:b/>
                <w:sz w:val="24"/>
                <w:szCs w:val="24"/>
              </w:rPr>
            </w:pPr>
            <w:r>
              <w:rPr>
                <w:rFonts w:ascii="Tahoma" w:eastAsia="Tahoma" w:hAnsi="Tahoma"/>
                <w:b/>
                <w:sz w:val="24"/>
                <w:szCs w:val="24"/>
              </w:rPr>
              <w:t>24hr Pollution Hotline Number</w:t>
            </w:r>
            <w:r w:rsidR="0095492B">
              <w:rPr>
                <w:rFonts w:ascii="Tahoma" w:eastAsia="Tahoma" w:hAnsi="Tahoma"/>
                <w:b/>
                <w:sz w:val="24"/>
                <w:szCs w:val="24"/>
              </w:rPr>
              <w:tab/>
            </w:r>
            <w:r w:rsidR="00ED14AC" w:rsidRPr="009D666F">
              <w:rPr>
                <w:rFonts w:ascii="Tahoma" w:eastAsia="Tahoma" w:hAnsi="Tahoma"/>
                <w:b/>
                <w:sz w:val="24"/>
                <w:szCs w:val="24"/>
              </w:rPr>
              <w:tab/>
              <w:t>Freephone</w:t>
            </w:r>
          </w:p>
        </w:tc>
        <w:tc>
          <w:tcPr>
            <w:tcW w:w="2410"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0800 80 70 60</w:t>
            </w:r>
          </w:p>
        </w:tc>
      </w:tr>
      <w:tr w:rsidR="000921F2" w:rsidTr="0095492B">
        <w:tc>
          <w:tcPr>
            <w:tcW w:w="7689" w:type="dxa"/>
            <w:tcBorders>
              <w:top w:val="single" w:sz="4" w:space="0" w:color="0070C0"/>
              <w:left w:val="nil"/>
              <w:bottom w:val="nil"/>
              <w:right w:val="nil"/>
            </w:tcBorders>
            <w:vAlign w:val="center"/>
          </w:tcPr>
          <w:p w:rsidR="000921F2" w:rsidRDefault="000921F2" w:rsidP="00F17047">
            <w:pPr>
              <w:textAlignment w:val="baseline"/>
              <w:rPr>
                <w:rFonts w:ascii="Tahoma" w:eastAsia="Tahoma" w:hAnsi="Tahoma"/>
                <w:b/>
                <w:sz w:val="24"/>
                <w:szCs w:val="24"/>
              </w:rPr>
            </w:pPr>
          </w:p>
        </w:tc>
        <w:tc>
          <w:tcPr>
            <w:tcW w:w="2410" w:type="dxa"/>
            <w:tcBorders>
              <w:top w:val="single" w:sz="4" w:space="0" w:color="0070C0"/>
              <w:left w:val="nil"/>
              <w:bottom w:val="nil"/>
              <w:right w:val="nil"/>
            </w:tcBorders>
            <w:vAlign w:val="center"/>
          </w:tcPr>
          <w:p w:rsidR="000921F2" w:rsidRDefault="000921F2" w:rsidP="00F17047">
            <w:pPr>
              <w:textAlignment w:val="baseline"/>
              <w:rPr>
                <w:rFonts w:ascii="Arial" w:eastAsia="Arial" w:hAnsi="Arial"/>
                <w:b/>
                <w:spacing w:val="2"/>
                <w:sz w:val="24"/>
                <w:szCs w:val="24"/>
              </w:rPr>
            </w:pPr>
          </w:p>
        </w:tc>
      </w:tr>
      <w:tr w:rsidR="00B063C3" w:rsidTr="0095492B">
        <w:tc>
          <w:tcPr>
            <w:tcW w:w="10099" w:type="dxa"/>
            <w:gridSpan w:val="2"/>
            <w:tcBorders>
              <w:top w:val="nil"/>
              <w:left w:val="nil"/>
              <w:bottom w:val="single" w:sz="4" w:space="0" w:color="0070C0"/>
              <w:right w:val="nil"/>
            </w:tcBorders>
            <w:vAlign w:val="center"/>
          </w:tcPr>
          <w:p w:rsidR="00B063C3" w:rsidRPr="009D666F" w:rsidRDefault="00B063C3" w:rsidP="00B063C3">
            <w:pPr>
              <w:spacing w:line="360" w:lineRule="auto"/>
              <w:textAlignment w:val="baseline"/>
              <w:rPr>
                <w:rFonts w:ascii="Tahoma" w:eastAsia="Arial" w:hAnsi="Tahoma" w:cs="Tahoma"/>
                <w:b/>
                <w:color w:val="0070C0"/>
                <w:spacing w:val="2"/>
                <w:sz w:val="28"/>
                <w:szCs w:val="28"/>
              </w:rPr>
            </w:pPr>
            <w:r w:rsidRPr="00E5496B">
              <w:rPr>
                <w:rFonts w:ascii="Tahoma" w:eastAsia="Arial" w:hAnsi="Tahoma" w:cs="Tahoma"/>
                <w:b/>
                <w:color w:val="0070C0"/>
                <w:spacing w:val="2"/>
                <w:sz w:val="28"/>
                <w:szCs w:val="28"/>
              </w:rPr>
              <w:t>Department of Agriculture and Rural Development (DARD</w:t>
            </w:r>
            <w:r w:rsidRPr="009D666F">
              <w:rPr>
                <w:rFonts w:ascii="Tahoma" w:eastAsia="Arial" w:hAnsi="Tahoma" w:cs="Tahoma"/>
                <w:b/>
                <w:color w:val="0070C0"/>
                <w:spacing w:val="2"/>
                <w:sz w:val="28"/>
                <w:szCs w:val="28"/>
              </w:rPr>
              <w:t>)</w:t>
            </w:r>
          </w:p>
          <w:p w:rsidR="00B063C3" w:rsidRPr="00810043" w:rsidRDefault="00B063C3" w:rsidP="0095492B">
            <w:pPr>
              <w:spacing w:line="360" w:lineRule="auto"/>
              <w:textAlignment w:val="baseline"/>
              <w:rPr>
                <w:rFonts w:ascii="Tahoma" w:eastAsia="Arial" w:hAnsi="Tahoma" w:cs="Tahoma"/>
                <w:b/>
                <w:spacing w:val="2"/>
                <w:sz w:val="24"/>
                <w:szCs w:val="24"/>
              </w:rPr>
            </w:pPr>
            <w:r w:rsidRPr="00810043">
              <w:rPr>
                <w:rFonts w:ascii="Tahoma" w:eastAsia="Arial" w:hAnsi="Tahoma" w:cs="Tahoma"/>
                <w:b/>
                <w:color w:val="0070C0"/>
                <w:spacing w:val="2"/>
                <w:sz w:val="24"/>
                <w:szCs w:val="24"/>
              </w:rPr>
              <w:t>Useful DARD telephone numbers</w:t>
            </w:r>
            <w:r w:rsidRPr="00810043">
              <w:rPr>
                <w:rFonts w:ascii="Tahoma" w:eastAsia="Arial" w:hAnsi="Tahoma" w:cs="Tahoma"/>
                <w:b/>
                <w:spacing w:val="2"/>
                <w:sz w:val="24"/>
                <w:szCs w:val="24"/>
              </w:rPr>
              <w:t xml:space="preserve"> </w:t>
            </w:r>
            <w:r w:rsidRPr="00810043">
              <w:rPr>
                <w:rFonts w:ascii="Tahoma" w:eastAsia="Arial" w:hAnsi="Tahoma" w:cs="Tahoma"/>
                <w:spacing w:val="2"/>
                <w:sz w:val="24"/>
                <w:szCs w:val="24"/>
              </w:rPr>
              <w:t>(Note:</w:t>
            </w:r>
            <w:r w:rsidR="00B7372A">
              <w:rPr>
                <w:rFonts w:ascii="Tahoma" w:eastAsia="Arial" w:hAnsi="Tahoma" w:cs="Tahoma"/>
                <w:spacing w:val="2"/>
                <w:sz w:val="24"/>
                <w:szCs w:val="24"/>
              </w:rPr>
              <w:t>-</w:t>
            </w:r>
            <w:r w:rsidRPr="00810043">
              <w:rPr>
                <w:rFonts w:ascii="Tahoma" w:eastAsia="Arial" w:hAnsi="Tahoma" w:cs="Tahoma"/>
                <w:spacing w:val="2"/>
                <w:sz w:val="24"/>
                <w:szCs w:val="24"/>
              </w:rPr>
              <w:t xml:space="preserve"> DARD 0300 numbers are charged at local rate)</w:t>
            </w:r>
          </w:p>
        </w:tc>
      </w:tr>
      <w:tr w:rsidR="00B063C3"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B063C3">
            <w:pPr>
              <w:textAlignment w:val="baseline"/>
              <w:rPr>
                <w:rFonts w:ascii="Tahoma" w:eastAsia="Tahoma" w:hAnsi="Tahoma"/>
                <w:b/>
                <w:sz w:val="24"/>
                <w:szCs w:val="24"/>
              </w:rPr>
            </w:pPr>
            <w:r w:rsidRPr="009D666F">
              <w:rPr>
                <w:rFonts w:ascii="Tahoma" w:eastAsia="Tahoma" w:hAnsi="Tahoma"/>
                <w:b/>
                <w:sz w:val="24"/>
                <w:szCs w:val="24"/>
              </w:rPr>
              <w:t>Environment Awareness:-</w:t>
            </w:r>
          </w:p>
          <w:p w:rsidR="00B063C3" w:rsidRPr="00810043" w:rsidRDefault="00B063C3" w:rsidP="00B063C3">
            <w:pPr>
              <w:textAlignment w:val="baseline"/>
              <w:rPr>
                <w:rFonts w:ascii="Arial" w:eastAsia="Tahoma" w:hAnsi="Arial" w:cs="Arial"/>
                <w:b/>
                <w:sz w:val="24"/>
                <w:szCs w:val="24"/>
              </w:rPr>
            </w:pPr>
            <w:r w:rsidRPr="00810043">
              <w:rPr>
                <w:rFonts w:ascii="Arial" w:eastAsia="Tahoma" w:hAnsi="Arial" w:cs="Arial"/>
                <w:color w:val="211D1E"/>
                <w:sz w:val="24"/>
                <w:szCs w:val="24"/>
              </w:rPr>
              <w:t>Agri-environment scheme information. Countryside Management advice including – Cross-Compliance, Nitrates Directive, Codes of Good Agriculture Practice, Farm Waste Management, Uncultivated Land Regulations and Field Boundary Removals.</w:t>
            </w:r>
          </w:p>
        </w:tc>
        <w:tc>
          <w:tcPr>
            <w:tcW w:w="2410"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0300 200 7842</w:t>
            </w:r>
          </w:p>
        </w:tc>
      </w:tr>
      <w:tr w:rsidR="00B063C3"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5E4799">
            <w:pPr>
              <w:textAlignment w:val="baseline"/>
              <w:rPr>
                <w:rFonts w:ascii="Tahoma" w:eastAsia="Tahoma" w:hAnsi="Tahoma"/>
                <w:b/>
                <w:sz w:val="24"/>
                <w:szCs w:val="24"/>
              </w:rPr>
            </w:pPr>
            <w:r w:rsidRPr="009D666F">
              <w:rPr>
                <w:rFonts w:ascii="Tahoma" w:eastAsia="Tahoma" w:hAnsi="Tahoma"/>
                <w:b/>
                <w:sz w:val="24"/>
                <w:szCs w:val="24"/>
              </w:rPr>
              <w:t>Education and Training:-</w:t>
            </w:r>
          </w:p>
          <w:p w:rsidR="00B063C3" w:rsidRPr="00810043" w:rsidRDefault="00B063C3" w:rsidP="005E4799">
            <w:pPr>
              <w:textAlignment w:val="baseline"/>
              <w:rPr>
                <w:rFonts w:ascii="Arial" w:eastAsia="Arial" w:hAnsi="Arial" w:cs="Arial"/>
                <w:spacing w:val="2"/>
                <w:sz w:val="24"/>
                <w:szCs w:val="24"/>
              </w:rPr>
            </w:pPr>
            <w:r w:rsidRPr="00810043">
              <w:rPr>
                <w:rFonts w:ascii="Arial" w:eastAsia="Tahoma" w:hAnsi="Arial" w:cs="Arial"/>
                <w:color w:val="211D1E"/>
                <w:sz w:val="24"/>
                <w:szCs w:val="24"/>
              </w:rPr>
              <w:t xml:space="preserve">The College of Agriculture, Food and Rural Enterprise offers training </w:t>
            </w:r>
            <w:r w:rsidR="00187896">
              <w:rPr>
                <w:rFonts w:ascii="Arial" w:eastAsia="Tahoma" w:hAnsi="Arial" w:cs="Arial"/>
                <w:color w:val="211D1E"/>
                <w:sz w:val="24"/>
                <w:szCs w:val="24"/>
              </w:rPr>
              <w:t xml:space="preserve">on topics </w:t>
            </w:r>
            <w:r w:rsidRPr="00810043">
              <w:rPr>
                <w:rFonts w:ascii="Arial" w:eastAsia="Tahoma" w:hAnsi="Arial" w:cs="Arial"/>
                <w:color w:val="211D1E"/>
                <w:sz w:val="24"/>
                <w:szCs w:val="24"/>
              </w:rPr>
              <w:t>including Cross-Compliance, Nitrates and Nutrient Management Planning. (</w:t>
            </w:r>
            <w:hyperlink r:id="rId50">
              <w:r w:rsidRPr="00810043">
                <w:rPr>
                  <w:rFonts w:ascii="Arial" w:eastAsia="Tahoma" w:hAnsi="Arial" w:cs="Arial"/>
                  <w:color w:val="0000FF"/>
                  <w:sz w:val="24"/>
                  <w:szCs w:val="24"/>
                  <w:u w:val="single"/>
                </w:rPr>
                <w:t>www.cafre.ac.uk</w:t>
              </w:r>
            </w:hyperlink>
            <w:r w:rsidRPr="00810043">
              <w:rPr>
                <w:rFonts w:ascii="Arial" w:hAnsi="Arial" w:cs="Arial"/>
                <w:sz w:val="24"/>
                <w:szCs w:val="24"/>
              </w:rPr>
              <w:t>).</w:t>
            </w:r>
          </w:p>
        </w:tc>
        <w:tc>
          <w:tcPr>
            <w:tcW w:w="2410"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0300 200 7841</w:t>
            </w:r>
          </w:p>
        </w:tc>
      </w:tr>
      <w:tr w:rsidR="00B063C3"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F17047">
            <w:pPr>
              <w:textAlignment w:val="baseline"/>
              <w:rPr>
                <w:rFonts w:ascii="Tahoma" w:eastAsia="Tahoma" w:hAnsi="Tahoma"/>
                <w:b/>
                <w:sz w:val="24"/>
                <w:szCs w:val="24"/>
              </w:rPr>
            </w:pPr>
            <w:r w:rsidRPr="009D666F">
              <w:rPr>
                <w:rFonts w:ascii="Tahoma" w:eastAsia="Tahoma" w:hAnsi="Tahoma"/>
                <w:b/>
                <w:sz w:val="24"/>
                <w:szCs w:val="24"/>
              </w:rPr>
              <w:t>DARD Corporate Services:-</w:t>
            </w:r>
          </w:p>
          <w:p w:rsidR="00B063C3" w:rsidRPr="00810043" w:rsidRDefault="00B063C3" w:rsidP="00F17047">
            <w:pPr>
              <w:textAlignment w:val="baseline"/>
              <w:rPr>
                <w:rFonts w:ascii="Arial" w:eastAsia="Arial" w:hAnsi="Arial" w:cs="Arial"/>
                <w:spacing w:val="2"/>
                <w:sz w:val="24"/>
                <w:szCs w:val="24"/>
              </w:rPr>
            </w:pPr>
            <w:r w:rsidRPr="00810043">
              <w:rPr>
                <w:rFonts w:ascii="Arial" w:eastAsia="Tahoma" w:hAnsi="Arial" w:cs="Arial"/>
                <w:color w:val="211D1E"/>
                <w:sz w:val="24"/>
                <w:szCs w:val="24"/>
              </w:rPr>
              <w:t>DARD Headquarters, Press Office, information services and systems, human resources and facilities management.</w:t>
            </w:r>
          </w:p>
        </w:tc>
        <w:tc>
          <w:tcPr>
            <w:tcW w:w="2410"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0300 200 7850</w:t>
            </w:r>
          </w:p>
        </w:tc>
      </w:tr>
      <w:tr w:rsidR="00DE6EA3"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DE6EA3" w:rsidRPr="009D666F" w:rsidRDefault="00DE6EA3" w:rsidP="00F17047">
            <w:pPr>
              <w:textAlignment w:val="baseline"/>
              <w:rPr>
                <w:rFonts w:ascii="Tahoma" w:eastAsia="Tahoma" w:hAnsi="Tahoma"/>
                <w:b/>
                <w:sz w:val="24"/>
                <w:szCs w:val="24"/>
              </w:rPr>
            </w:pPr>
            <w:r>
              <w:rPr>
                <w:rFonts w:ascii="Tahoma" w:eastAsia="Tahoma" w:hAnsi="Tahoma"/>
                <w:b/>
                <w:sz w:val="24"/>
                <w:szCs w:val="24"/>
              </w:rPr>
              <w:t>DARD Animal By-Products Section</w:t>
            </w:r>
          </w:p>
        </w:tc>
        <w:tc>
          <w:tcPr>
            <w:tcW w:w="2410" w:type="dxa"/>
            <w:tcBorders>
              <w:top w:val="single" w:sz="4" w:space="0" w:color="0070C0"/>
              <w:left w:val="single" w:sz="4" w:space="0" w:color="0070C0"/>
              <w:bottom w:val="single" w:sz="4" w:space="0" w:color="0070C0"/>
              <w:right w:val="single" w:sz="4" w:space="0" w:color="0070C0"/>
            </w:tcBorders>
            <w:vAlign w:val="center"/>
          </w:tcPr>
          <w:p w:rsidR="00DE6EA3" w:rsidRDefault="00DE6EA3" w:rsidP="005E4799">
            <w:pPr>
              <w:ind w:right="-104"/>
              <w:textAlignment w:val="baseline"/>
              <w:rPr>
                <w:rFonts w:ascii="Arial" w:eastAsia="Arial" w:hAnsi="Arial"/>
                <w:b/>
                <w:spacing w:val="2"/>
                <w:sz w:val="24"/>
                <w:szCs w:val="24"/>
              </w:rPr>
            </w:pPr>
            <w:r>
              <w:rPr>
                <w:rFonts w:ascii="Arial" w:eastAsia="Arial" w:hAnsi="Arial"/>
                <w:b/>
                <w:spacing w:val="2"/>
                <w:sz w:val="24"/>
                <w:szCs w:val="24"/>
              </w:rPr>
              <w:t>028 9052 5275</w:t>
            </w:r>
          </w:p>
        </w:tc>
      </w:tr>
      <w:tr w:rsidR="00B063C3" w:rsidTr="0095492B">
        <w:trPr>
          <w:trHeight w:val="590"/>
        </w:trPr>
        <w:tc>
          <w:tcPr>
            <w:tcW w:w="7689"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5E4799">
            <w:pPr>
              <w:textAlignment w:val="baseline"/>
              <w:rPr>
                <w:rFonts w:ascii="Tahoma" w:eastAsia="Tahoma" w:hAnsi="Tahoma"/>
                <w:b/>
                <w:sz w:val="24"/>
                <w:szCs w:val="24"/>
              </w:rPr>
            </w:pPr>
            <w:r w:rsidRPr="009D666F">
              <w:rPr>
                <w:rFonts w:ascii="Tahoma" w:eastAsia="Tahoma" w:hAnsi="Tahoma"/>
                <w:b/>
                <w:sz w:val="24"/>
                <w:szCs w:val="24"/>
              </w:rPr>
              <w:t>Textphone:-</w:t>
            </w:r>
          </w:p>
          <w:p w:rsidR="00B063C3" w:rsidRPr="00810043" w:rsidRDefault="00B063C3" w:rsidP="005E4799">
            <w:pPr>
              <w:textAlignment w:val="baseline"/>
              <w:rPr>
                <w:rFonts w:ascii="Arial" w:eastAsia="Arial" w:hAnsi="Arial" w:cs="Arial"/>
                <w:b/>
                <w:spacing w:val="2"/>
                <w:sz w:val="24"/>
                <w:szCs w:val="24"/>
              </w:rPr>
            </w:pPr>
            <w:r w:rsidRPr="00810043">
              <w:rPr>
                <w:rFonts w:ascii="Arial" w:eastAsia="Tahoma" w:hAnsi="Arial" w:cs="Arial"/>
                <w:color w:val="211D1E"/>
                <w:sz w:val="24"/>
                <w:szCs w:val="24"/>
              </w:rPr>
              <w:t>For people with hearing difficulties.</w:t>
            </w:r>
          </w:p>
        </w:tc>
        <w:tc>
          <w:tcPr>
            <w:tcW w:w="2410"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0300 200 7851</w:t>
            </w:r>
          </w:p>
        </w:tc>
      </w:tr>
      <w:tr w:rsidR="00B063C3" w:rsidTr="0095492B">
        <w:tc>
          <w:tcPr>
            <w:tcW w:w="7689"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5E4799">
            <w:pPr>
              <w:textAlignment w:val="baseline"/>
              <w:rPr>
                <w:rFonts w:ascii="Arial" w:eastAsia="Arial" w:hAnsi="Arial"/>
                <w:b/>
                <w:spacing w:val="2"/>
                <w:sz w:val="24"/>
                <w:szCs w:val="24"/>
              </w:rPr>
            </w:pPr>
            <w:r w:rsidRPr="009D666F">
              <w:rPr>
                <w:rFonts w:ascii="Tahoma" w:eastAsia="Tahoma" w:hAnsi="Tahoma"/>
                <w:b/>
                <w:sz w:val="24"/>
                <w:szCs w:val="24"/>
              </w:rPr>
              <w:t>Calls from non-UK numbers or networks/international calls</w:t>
            </w:r>
          </w:p>
        </w:tc>
        <w:tc>
          <w:tcPr>
            <w:tcW w:w="2410" w:type="dxa"/>
            <w:tcBorders>
              <w:top w:val="single" w:sz="4" w:space="0" w:color="0070C0"/>
              <w:left w:val="single" w:sz="4" w:space="0" w:color="0070C0"/>
              <w:bottom w:val="single" w:sz="4" w:space="0" w:color="0070C0"/>
              <w:right w:val="single" w:sz="4" w:space="0" w:color="0070C0"/>
            </w:tcBorders>
            <w:vAlign w:val="center"/>
          </w:tcPr>
          <w:p w:rsidR="00B063C3" w:rsidRDefault="00B063C3" w:rsidP="00DE6EA3">
            <w:pPr>
              <w:ind w:right="-104"/>
              <w:textAlignment w:val="baseline"/>
              <w:rPr>
                <w:rFonts w:ascii="Arial" w:eastAsia="Arial" w:hAnsi="Arial"/>
                <w:b/>
                <w:spacing w:val="2"/>
                <w:sz w:val="24"/>
                <w:szCs w:val="24"/>
              </w:rPr>
            </w:pPr>
            <w:r>
              <w:rPr>
                <w:rFonts w:ascii="Arial" w:eastAsia="Arial" w:hAnsi="Arial"/>
                <w:b/>
                <w:spacing w:val="2"/>
                <w:sz w:val="24"/>
                <w:szCs w:val="24"/>
              </w:rPr>
              <w:t>+44 (0)28 90</w:t>
            </w:r>
            <w:r w:rsidR="00DE6EA3">
              <w:rPr>
                <w:rFonts w:ascii="Arial" w:eastAsia="Arial" w:hAnsi="Arial"/>
                <w:b/>
                <w:spacing w:val="2"/>
                <w:sz w:val="24"/>
                <w:szCs w:val="24"/>
              </w:rPr>
              <w:t>49 5780</w:t>
            </w:r>
          </w:p>
        </w:tc>
      </w:tr>
      <w:tr w:rsidR="00B063C3" w:rsidTr="0095492B">
        <w:trPr>
          <w:trHeight w:val="622"/>
        </w:trPr>
        <w:tc>
          <w:tcPr>
            <w:tcW w:w="10099" w:type="dxa"/>
            <w:gridSpan w:val="2"/>
            <w:tcBorders>
              <w:top w:val="single" w:sz="4" w:space="0" w:color="0070C0"/>
              <w:left w:val="single" w:sz="4" w:space="0" w:color="0070C0"/>
              <w:bottom w:val="single" w:sz="4" w:space="0" w:color="0070C0"/>
              <w:right w:val="single" w:sz="4" w:space="0" w:color="0070C0"/>
            </w:tcBorders>
            <w:vAlign w:val="center"/>
          </w:tcPr>
          <w:p w:rsidR="00B063C3" w:rsidRPr="00810043" w:rsidRDefault="00B063C3" w:rsidP="00F17047">
            <w:pPr>
              <w:ind w:right="-104"/>
              <w:textAlignment w:val="baseline"/>
              <w:rPr>
                <w:rFonts w:ascii="Arial" w:eastAsia="Arial" w:hAnsi="Arial" w:cs="Arial"/>
                <w:b/>
                <w:spacing w:val="2"/>
                <w:sz w:val="24"/>
                <w:szCs w:val="24"/>
              </w:rPr>
            </w:pPr>
            <w:r w:rsidRPr="00810043">
              <w:rPr>
                <w:rFonts w:ascii="Arial" w:eastAsia="Tahoma" w:hAnsi="Arial" w:cs="Arial"/>
                <w:sz w:val="24"/>
                <w:szCs w:val="24"/>
              </w:rPr>
              <w:t>A list of DARD contact numbers can be obtained by visiting the Contact</w:t>
            </w:r>
            <w:r w:rsidR="006D3C60">
              <w:rPr>
                <w:rFonts w:ascii="Arial" w:eastAsia="Tahoma" w:hAnsi="Arial" w:cs="Arial"/>
                <w:sz w:val="24"/>
                <w:szCs w:val="24"/>
              </w:rPr>
              <w:t xml:space="preserve"> Us S</w:t>
            </w:r>
            <w:r w:rsidR="00DE6EA3">
              <w:rPr>
                <w:rFonts w:ascii="Arial" w:eastAsia="Tahoma" w:hAnsi="Arial" w:cs="Arial"/>
                <w:sz w:val="24"/>
                <w:szCs w:val="24"/>
              </w:rPr>
              <w:t>ection of the DARD Website:</w:t>
            </w:r>
            <w:r w:rsidRPr="00810043">
              <w:rPr>
                <w:rFonts w:ascii="Arial" w:eastAsia="Tahoma" w:hAnsi="Arial" w:cs="Arial"/>
                <w:sz w:val="24"/>
                <w:szCs w:val="24"/>
              </w:rPr>
              <w:t>-</w:t>
            </w:r>
            <w:r w:rsidRPr="00810043">
              <w:rPr>
                <w:rFonts w:ascii="Arial" w:eastAsia="Tahoma" w:hAnsi="Arial" w:cs="Arial"/>
                <w:color w:val="591000"/>
                <w:sz w:val="24"/>
                <w:szCs w:val="24"/>
              </w:rPr>
              <w:t xml:space="preserve"> </w:t>
            </w:r>
            <w:hyperlink r:id="rId51">
              <w:r w:rsidRPr="00810043">
                <w:rPr>
                  <w:rFonts w:ascii="Arial" w:eastAsia="Tahoma" w:hAnsi="Arial" w:cs="Arial"/>
                  <w:color w:val="0000FF"/>
                  <w:sz w:val="24"/>
                  <w:szCs w:val="24"/>
                  <w:u w:val="single"/>
                </w:rPr>
                <w:t>www.dardni.gov.uk</w:t>
              </w:r>
            </w:hyperlink>
          </w:p>
        </w:tc>
      </w:tr>
    </w:tbl>
    <w:p w:rsidR="00304FC1" w:rsidRDefault="00304FC1">
      <w:pPr>
        <w:rPr>
          <w:rFonts w:ascii="Arial" w:eastAsia="Arial" w:hAnsi="Arial"/>
          <w:b/>
          <w:color w:val="0070C0"/>
          <w:sz w:val="31"/>
        </w:rPr>
        <w:sectPr w:rsidR="00304FC1" w:rsidSect="0040289A">
          <w:headerReference w:type="default" r:id="rId52"/>
          <w:footerReference w:type="default" r:id="rId53"/>
          <w:pgSz w:w="11909" w:h="16838"/>
          <w:pgMar w:top="0" w:right="710" w:bottom="525" w:left="1134" w:header="720" w:footer="720" w:gutter="0"/>
          <w:cols w:space="720"/>
          <w:docGrid w:linePitch="299"/>
        </w:sectPr>
      </w:pPr>
    </w:p>
    <w:p w:rsidR="00DE6EA3" w:rsidRDefault="00DE6EA3" w:rsidP="0095492B">
      <w:pPr>
        <w:ind w:left="-426" w:right="-140"/>
        <w:jc w:val="center"/>
        <w:rPr>
          <w:rFonts w:ascii="Tahoma" w:hAnsi="Tahoma" w:cs="Tahoma"/>
          <w:b/>
          <w:sz w:val="28"/>
          <w:szCs w:val="28"/>
        </w:rPr>
      </w:pPr>
      <w:r w:rsidRPr="001D5327">
        <w:rPr>
          <w:rFonts w:ascii="Tahoma" w:eastAsia="Arial" w:hAnsi="Tahoma" w:cs="Tahoma"/>
          <w:b/>
          <w:color w:val="0070C0"/>
          <w:sz w:val="31"/>
          <w:szCs w:val="31"/>
        </w:rPr>
        <w:lastRenderedPageBreak/>
        <w:t xml:space="preserve">DARD </w:t>
      </w:r>
      <w:r>
        <w:rPr>
          <w:rFonts w:ascii="Tahoma" w:eastAsia="Arial" w:hAnsi="Tahoma" w:cs="Tahoma"/>
          <w:b/>
          <w:color w:val="0070C0"/>
          <w:sz w:val="31"/>
          <w:szCs w:val="31"/>
        </w:rPr>
        <w:t>Direct Offices</w:t>
      </w:r>
      <w:r>
        <w:rPr>
          <w:rFonts w:ascii="Arial" w:eastAsia="Arial" w:hAnsi="Arial"/>
          <w:color w:val="211D1E"/>
          <w:sz w:val="24"/>
        </w:rPr>
        <w:t xml:space="preserve"> </w:t>
      </w:r>
      <w:r w:rsidRPr="00336329">
        <w:rPr>
          <w:rFonts w:ascii="Arial" w:eastAsia="Arial" w:hAnsi="Arial"/>
        </w:rPr>
        <w:t>Public office opening hours are 9.00 am–4.00 pm each working day</w:t>
      </w:r>
    </w:p>
    <w:p w:rsidR="00DE6EA3" w:rsidRPr="001D5327" w:rsidRDefault="00DE6EA3" w:rsidP="00DE6EA3">
      <w:pPr>
        <w:ind w:left="-426" w:right="-140"/>
        <w:jc w:val="center"/>
        <w:rPr>
          <w:rFonts w:ascii="Tahoma" w:hAnsi="Tahoma" w:cs="Tahoma"/>
          <w:b/>
          <w:sz w:val="24"/>
          <w:szCs w:val="24"/>
        </w:rPr>
      </w:pPr>
    </w:p>
    <w:tbl>
      <w:tblPr>
        <w:tblStyle w:val="TableGrid"/>
        <w:tblW w:w="0" w:type="auto"/>
        <w:jc w:val="center"/>
        <w:tblInd w:w="-13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5769"/>
        <w:gridCol w:w="4110"/>
      </w:tblGrid>
      <w:tr w:rsidR="00DE6EA3" w:rsidTr="00A617FB">
        <w:trPr>
          <w:jc w:val="center"/>
        </w:trPr>
        <w:tc>
          <w:tcPr>
            <w:tcW w:w="5769" w:type="dxa"/>
            <w:shd w:val="clear" w:color="auto" w:fill="BFBFBF" w:themeFill="background1" w:themeFillShade="BF"/>
            <w:vAlign w:val="center"/>
          </w:tcPr>
          <w:p w:rsidR="00DE6EA3" w:rsidRPr="001D5327" w:rsidRDefault="00ED4325" w:rsidP="00DE6EA3">
            <w:pPr>
              <w:jc w:val="center"/>
              <w:rPr>
                <w:rFonts w:ascii="Tahoma" w:hAnsi="Tahoma" w:cs="Tahoma"/>
                <w:b/>
                <w:sz w:val="24"/>
                <w:szCs w:val="24"/>
              </w:rPr>
            </w:pPr>
            <w:r>
              <w:rPr>
                <w:rFonts w:ascii="Tahoma" w:hAnsi="Tahoma" w:cs="Tahoma"/>
                <w:b/>
                <w:sz w:val="24"/>
                <w:szCs w:val="24"/>
              </w:rPr>
              <w:t>Location and e-</w:t>
            </w:r>
            <w:r w:rsidR="00DE6EA3" w:rsidRPr="001D5327">
              <w:rPr>
                <w:rFonts w:ascii="Tahoma" w:hAnsi="Tahoma" w:cs="Tahoma"/>
                <w:b/>
                <w:sz w:val="24"/>
                <w:szCs w:val="24"/>
              </w:rPr>
              <w:t>mail Address</w:t>
            </w:r>
          </w:p>
        </w:tc>
        <w:tc>
          <w:tcPr>
            <w:tcW w:w="4110" w:type="dxa"/>
            <w:shd w:val="clear" w:color="auto" w:fill="BFBFBF" w:themeFill="background1" w:themeFillShade="BF"/>
            <w:vAlign w:val="center"/>
          </w:tcPr>
          <w:p w:rsidR="00DE6EA3" w:rsidRPr="001D5327" w:rsidRDefault="00DE6EA3" w:rsidP="00DE6EA3">
            <w:pPr>
              <w:jc w:val="center"/>
              <w:rPr>
                <w:rFonts w:ascii="Tahoma" w:hAnsi="Tahoma" w:cs="Tahoma"/>
                <w:b/>
                <w:sz w:val="24"/>
                <w:szCs w:val="24"/>
              </w:rPr>
            </w:pPr>
            <w:r w:rsidRPr="001D5327">
              <w:rPr>
                <w:rFonts w:ascii="Tahoma" w:hAnsi="Tahoma" w:cs="Tahoma"/>
                <w:b/>
                <w:sz w:val="24"/>
                <w:szCs w:val="24"/>
              </w:rPr>
              <w:t>Postal Address</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Armagh</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darddirect.armagh@dardni.gov.uk</w:t>
            </w:r>
          </w:p>
        </w:tc>
        <w:tc>
          <w:tcPr>
            <w:tcW w:w="4110" w:type="dxa"/>
            <w:vAlign w:val="center"/>
          </w:tcPr>
          <w:p w:rsidR="00DE6EA3" w:rsidRPr="00415577" w:rsidRDefault="00DE6EA3" w:rsidP="00DE6EA3">
            <w:pPr>
              <w:rPr>
                <w:rFonts w:ascii="Arial" w:hAnsi="Arial" w:cs="Arial"/>
                <w:color w:val="000000"/>
              </w:rPr>
            </w:pPr>
            <w:r>
              <w:rPr>
                <w:rFonts w:ascii="Arial" w:hAnsi="Arial" w:cs="Arial"/>
                <w:color w:val="000000"/>
              </w:rPr>
              <w:t>A</w:t>
            </w:r>
            <w:r w:rsidRPr="00415577">
              <w:rPr>
                <w:rFonts w:ascii="Arial" w:hAnsi="Arial" w:cs="Arial"/>
                <w:color w:val="000000"/>
              </w:rPr>
              <w:t>tek Building</w:t>
            </w:r>
          </w:p>
          <w:p w:rsidR="00DE6EA3" w:rsidRPr="00415577" w:rsidRDefault="00DE6EA3" w:rsidP="00DE6EA3">
            <w:pPr>
              <w:rPr>
                <w:rFonts w:ascii="Arial" w:hAnsi="Arial" w:cs="Arial"/>
                <w:color w:val="000000"/>
              </w:rPr>
            </w:pPr>
            <w:r w:rsidRPr="00415577">
              <w:rPr>
                <w:rFonts w:ascii="Arial" w:hAnsi="Arial" w:cs="Arial"/>
                <w:color w:val="000000"/>
              </w:rPr>
              <w:t>Edenaveys Industrial Estate</w:t>
            </w:r>
          </w:p>
          <w:p w:rsidR="00DE6EA3" w:rsidRPr="00415577" w:rsidRDefault="00DE6EA3" w:rsidP="00DE6EA3">
            <w:pPr>
              <w:rPr>
                <w:rFonts w:ascii="Arial" w:hAnsi="Arial" w:cs="Arial"/>
                <w:color w:val="000000"/>
              </w:rPr>
            </w:pPr>
            <w:r w:rsidRPr="00415577">
              <w:rPr>
                <w:rFonts w:ascii="Arial" w:hAnsi="Arial" w:cs="Arial"/>
                <w:color w:val="000000"/>
              </w:rPr>
              <w:t>Newry Road</w:t>
            </w:r>
          </w:p>
          <w:p w:rsidR="00DE6EA3" w:rsidRPr="00415577" w:rsidRDefault="00DE6EA3" w:rsidP="00DE6EA3">
            <w:pPr>
              <w:rPr>
                <w:rFonts w:ascii="Arial" w:hAnsi="Arial" w:cs="Arial"/>
                <w:color w:val="000000"/>
              </w:rPr>
            </w:pPr>
            <w:r w:rsidRPr="00415577">
              <w:rPr>
                <w:rFonts w:ascii="Arial" w:hAnsi="Arial" w:cs="Arial"/>
                <w:color w:val="000000"/>
              </w:rPr>
              <w:t>Edenaveys</w:t>
            </w:r>
          </w:p>
          <w:p w:rsidR="00DE6EA3" w:rsidRPr="00415577" w:rsidRDefault="00DE6EA3" w:rsidP="00DE6EA3">
            <w:pPr>
              <w:rPr>
                <w:rFonts w:ascii="Arial" w:hAnsi="Arial" w:cs="Arial"/>
                <w:b/>
              </w:rPr>
            </w:pPr>
            <w:r w:rsidRPr="00415577">
              <w:rPr>
                <w:rFonts w:ascii="Arial" w:hAnsi="Arial" w:cs="Arial"/>
                <w:color w:val="000000"/>
              </w:rPr>
              <w:t>ARMAGH      BT60 1NF</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Ballymena</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darddirect.ballymena@dardni.gov.uk</w:t>
            </w:r>
          </w:p>
        </w:tc>
        <w:tc>
          <w:tcPr>
            <w:tcW w:w="4110" w:type="dxa"/>
            <w:vAlign w:val="center"/>
          </w:tcPr>
          <w:p w:rsidR="00DE6EA3" w:rsidRPr="00415577" w:rsidRDefault="00DE6EA3" w:rsidP="00DE6EA3">
            <w:pPr>
              <w:rPr>
                <w:rStyle w:val="st1"/>
                <w:rFonts w:ascii="Arial" w:hAnsi="Arial" w:cs="Arial"/>
                <w:color w:val="000000"/>
              </w:rPr>
            </w:pPr>
            <w:r w:rsidRPr="00415577">
              <w:rPr>
                <w:rStyle w:val="st1"/>
                <w:rFonts w:ascii="Arial" w:hAnsi="Arial" w:cs="Arial"/>
                <w:color w:val="000000"/>
              </w:rPr>
              <w:t>Academy House</w:t>
            </w:r>
          </w:p>
          <w:p w:rsidR="00DE6EA3" w:rsidRPr="00415577" w:rsidRDefault="00DE6EA3" w:rsidP="00DE6EA3">
            <w:pPr>
              <w:rPr>
                <w:rStyle w:val="st1"/>
                <w:rFonts w:ascii="Arial" w:hAnsi="Arial" w:cs="Arial"/>
                <w:color w:val="000000"/>
              </w:rPr>
            </w:pPr>
            <w:r w:rsidRPr="00415577">
              <w:rPr>
                <w:rStyle w:val="st1"/>
                <w:rFonts w:ascii="Arial" w:hAnsi="Arial" w:cs="Arial"/>
                <w:color w:val="000000"/>
              </w:rPr>
              <w:t>121a Broughshane Street</w:t>
            </w:r>
          </w:p>
          <w:p w:rsidR="00DE6EA3" w:rsidRPr="00415577" w:rsidRDefault="00DE6EA3" w:rsidP="00DE6EA3">
            <w:pPr>
              <w:rPr>
                <w:rStyle w:val="st1"/>
                <w:rFonts w:ascii="Arial" w:hAnsi="Arial" w:cs="Arial"/>
                <w:color w:val="000000"/>
              </w:rPr>
            </w:pPr>
            <w:r w:rsidRPr="00415577">
              <w:rPr>
                <w:rStyle w:val="st1"/>
                <w:rFonts w:ascii="Arial" w:hAnsi="Arial" w:cs="Arial"/>
                <w:color w:val="000000"/>
              </w:rPr>
              <w:t>Town Parks</w:t>
            </w:r>
          </w:p>
          <w:p w:rsidR="00DE6EA3" w:rsidRPr="00415577" w:rsidRDefault="00DE6EA3" w:rsidP="00DE6EA3">
            <w:pPr>
              <w:rPr>
                <w:rFonts w:ascii="Arial" w:hAnsi="Arial" w:cs="Arial"/>
                <w:b/>
              </w:rPr>
            </w:pPr>
            <w:r w:rsidRPr="00415577">
              <w:rPr>
                <w:rStyle w:val="st1"/>
                <w:rFonts w:ascii="Arial" w:hAnsi="Arial" w:cs="Arial"/>
                <w:bCs/>
                <w:color w:val="000000"/>
              </w:rPr>
              <w:t xml:space="preserve">BALLYMENA      </w:t>
            </w:r>
            <w:r w:rsidRPr="00415577">
              <w:rPr>
                <w:rStyle w:val="st1"/>
                <w:rFonts w:ascii="Arial" w:hAnsi="Arial" w:cs="Arial"/>
                <w:color w:val="000000"/>
              </w:rPr>
              <w:t>BT43 6HY</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Coleraine</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darddirect.coleraine@dardni.gov.uk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Crown Buildings</w:t>
            </w:r>
          </w:p>
          <w:p w:rsidR="00DE6EA3" w:rsidRPr="00415577" w:rsidRDefault="00DE6EA3" w:rsidP="00DE6EA3">
            <w:pPr>
              <w:rPr>
                <w:rFonts w:ascii="Arial" w:hAnsi="Arial" w:cs="Arial"/>
                <w:color w:val="000000"/>
              </w:rPr>
            </w:pPr>
            <w:r w:rsidRPr="00415577">
              <w:rPr>
                <w:rFonts w:ascii="Arial" w:hAnsi="Arial" w:cs="Arial"/>
                <w:color w:val="000000"/>
              </w:rPr>
              <w:t>Artillery Road</w:t>
            </w:r>
          </w:p>
          <w:p w:rsidR="00DE6EA3" w:rsidRPr="00415577" w:rsidRDefault="00DE6EA3" w:rsidP="00DE6EA3">
            <w:pPr>
              <w:rPr>
                <w:rFonts w:ascii="Arial" w:hAnsi="Arial" w:cs="Arial"/>
                <w:color w:val="000000"/>
              </w:rPr>
            </w:pPr>
            <w:r w:rsidRPr="00415577">
              <w:rPr>
                <w:rFonts w:ascii="Arial" w:hAnsi="Arial" w:cs="Arial"/>
                <w:color w:val="000000"/>
              </w:rPr>
              <w:t>Millburn</w:t>
            </w:r>
          </w:p>
          <w:p w:rsidR="00DE6EA3" w:rsidRPr="00415577" w:rsidRDefault="00DE6EA3" w:rsidP="00DE6EA3">
            <w:pPr>
              <w:rPr>
                <w:rFonts w:ascii="Arial" w:hAnsi="Arial" w:cs="Arial"/>
                <w:b/>
              </w:rPr>
            </w:pPr>
            <w:r w:rsidRPr="00415577">
              <w:rPr>
                <w:rFonts w:ascii="Arial" w:hAnsi="Arial" w:cs="Arial"/>
                <w:color w:val="000000"/>
              </w:rPr>
              <w:t>COLERAINE      BT52 2AJ</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Downpatrick</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darddirect.downpatrick@dardni.gov.uk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Rathkeltair House</w:t>
            </w:r>
          </w:p>
          <w:p w:rsidR="00DE6EA3" w:rsidRPr="00415577" w:rsidRDefault="00DE6EA3" w:rsidP="00DE6EA3">
            <w:pPr>
              <w:rPr>
                <w:rFonts w:ascii="Arial" w:hAnsi="Arial" w:cs="Arial"/>
                <w:color w:val="000000"/>
              </w:rPr>
            </w:pPr>
            <w:r w:rsidRPr="00415577">
              <w:rPr>
                <w:rFonts w:ascii="Arial" w:hAnsi="Arial" w:cs="Arial"/>
                <w:color w:val="000000"/>
              </w:rPr>
              <w:t>Market Street</w:t>
            </w:r>
          </w:p>
          <w:p w:rsidR="00DE6EA3" w:rsidRPr="00415577" w:rsidRDefault="00DE6EA3" w:rsidP="00DE6EA3">
            <w:pPr>
              <w:rPr>
                <w:rFonts w:ascii="Arial" w:hAnsi="Arial" w:cs="Arial"/>
                <w:color w:val="000000"/>
              </w:rPr>
            </w:pPr>
            <w:r w:rsidRPr="00415577">
              <w:rPr>
                <w:rFonts w:ascii="Arial" w:hAnsi="Arial" w:cs="Arial"/>
                <w:color w:val="000000"/>
              </w:rPr>
              <w:t>Demesne of Down Acre</w:t>
            </w:r>
          </w:p>
          <w:p w:rsidR="00DE6EA3" w:rsidRPr="00415577" w:rsidRDefault="00DE6EA3" w:rsidP="00DE6EA3">
            <w:pPr>
              <w:rPr>
                <w:rFonts w:ascii="Arial" w:hAnsi="Arial" w:cs="Arial"/>
                <w:b/>
              </w:rPr>
            </w:pPr>
            <w:r w:rsidRPr="00415577">
              <w:rPr>
                <w:rFonts w:ascii="Arial" w:hAnsi="Arial" w:cs="Arial"/>
                <w:color w:val="000000"/>
              </w:rPr>
              <w:t>DOWNPATRICK      BT30 6LZ</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Dungannon</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darddirect.dungannon@dardni.gov.uk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Crown Buildings</w:t>
            </w:r>
          </w:p>
          <w:p w:rsidR="00DE6EA3" w:rsidRPr="00415577" w:rsidRDefault="00DE6EA3" w:rsidP="00DE6EA3">
            <w:pPr>
              <w:rPr>
                <w:rFonts w:ascii="Arial" w:hAnsi="Arial" w:cs="Arial"/>
                <w:color w:val="000000"/>
              </w:rPr>
            </w:pPr>
            <w:r w:rsidRPr="00415577">
              <w:rPr>
                <w:rFonts w:ascii="Arial" w:hAnsi="Arial" w:cs="Arial"/>
                <w:color w:val="000000"/>
              </w:rPr>
              <w:t>Thomas Street</w:t>
            </w:r>
          </w:p>
          <w:p w:rsidR="00DE6EA3" w:rsidRPr="00415577" w:rsidRDefault="00DE6EA3" w:rsidP="00DE6EA3">
            <w:pPr>
              <w:rPr>
                <w:rFonts w:ascii="Arial" w:hAnsi="Arial" w:cs="Arial"/>
                <w:color w:val="000000"/>
              </w:rPr>
            </w:pPr>
            <w:r w:rsidRPr="00415577">
              <w:rPr>
                <w:rFonts w:ascii="Arial" w:hAnsi="Arial" w:cs="Arial"/>
                <w:color w:val="000000"/>
              </w:rPr>
              <w:t>Drumcoo</w:t>
            </w:r>
          </w:p>
          <w:p w:rsidR="00DE6EA3" w:rsidRPr="00415577" w:rsidRDefault="00DE6EA3" w:rsidP="00DE6EA3">
            <w:pPr>
              <w:rPr>
                <w:rFonts w:ascii="Arial" w:hAnsi="Arial" w:cs="Arial"/>
                <w:b/>
              </w:rPr>
            </w:pPr>
            <w:r w:rsidRPr="00415577">
              <w:rPr>
                <w:rFonts w:ascii="Arial" w:hAnsi="Arial" w:cs="Arial"/>
                <w:color w:val="000000"/>
              </w:rPr>
              <w:t>DUNGANNON      BT70 1HR</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Enniskillen</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darddirect.enniskillen@dardni.gov.uk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Inishkeen House</w:t>
            </w:r>
          </w:p>
          <w:p w:rsidR="00DE6EA3" w:rsidRPr="00415577" w:rsidRDefault="00DE6EA3" w:rsidP="00DE6EA3">
            <w:pPr>
              <w:rPr>
                <w:rFonts w:ascii="Arial" w:hAnsi="Arial" w:cs="Arial"/>
                <w:color w:val="000000"/>
              </w:rPr>
            </w:pPr>
            <w:r w:rsidRPr="00415577">
              <w:rPr>
                <w:rFonts w:ascii="Arial" w:hAnsi="Arial" w:cs="Arial"/>
                <w:color w:val="000000"/>
              </w:rPr>
              <w:t>Killyhevlin Industrial Estate</w:t>
            </w:r>
          </w:p>
          <w:p w:rsidR="00DE6EA3" w:rsidRPr="00415577" w:rsidRDefault="00DE6EA3" w:rsidP="00DE6EA3">
            <w:pPr>
              <w:rPr>
                <w:rFonts w:ascii="Arial" w:hAnsi="Arial" w:cs="Arial"/>
                <w:color w:val="000000"/>
              </w:rPr>
            </w:pPr>
            <w:r w:rsidRPr="00415577">
              <w:rPr>
                <w:rFonts w:ascii="Arial" w:hAnsi="Arial" w:cs="Arial"/>
                <w:color w:val="000000"/>
              </w:rPr>
              <w:t>Killyhevlin</w:t>
            </w:r>
          </w:p>
          <w:p w:rsidR="00DE6EA3" w:rsidRPr="00415577" w:rsidRDefault="00DE6EA3" w:rsidP="00DE6EA3">
            <w:pPr>
              <w:rPr>
                <w:rFonts w:ascii="Arial" w:hAnsi="Arial" w:cs="Arial"/>
                <w:b/>
              </w:rPr>
            </w:pPr>
            <w:r w:rsidRPr="00415577">
              <w:rPr>
                <w:rFonts w:ascii="Arial" w:hAnsi="Arial" w:cs="Arial"/>
                <w:color w:val="000000"/>
              </w:rPr>
              <w:t>ENNISKILLEN      BT74 4EJ</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Londonderry</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darddirect.londonderry@dardni.gov.uk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Crown Buildings</w:t>
            </w:r>
          </w:p>
          <w:p w:rsidR="00DE6EA3" w:rsidRPr="00415577" w:rsidRDefault="00DE6EA3" w:rsidP="00DE6EA3">
            <w:pPr>
              <w:rPr>
                <w:rFonts w:ascii="Arial" w:hAnsi="Arial" w:cs="Arial"/>
                <w:color w:val="000000"/>
              </w:rPr>
            </w:pPr>
            <w:r w:rsidRPr="00415577">
              <w:rPr>
                <w:rFonts w:ascii="Arial" w:hAnsi="Arial" w:cs="Arial"/>
                <w:color w:val="000000"/>
              </w:rPr>
              <w:t>Asylum Road</w:t>
            </w:r>
          </w:p>
          <w:p w:rsidR="00DE6EA3" w:rsidRPr="00415577" w:rsidRDefault="00DE6EA3" w:rsidP="00DE6EA3">
            <w:pPr>
              <w:rPr>
                <w:rFonts w:ascii="Arial" w:hAnsi="Arial" w:cs="Arial"/>
                <w:color w:val="000000"/>
              </w:rPr>
            </w:pPr>
            <w:r w:rsidRPr="00415577">
              <w:rPr>
                <w:rFonts w:ascii="Arial" w:hAnsi="Arial" w:cs="Arial"/>
                <w:color w:val="000000"/>
              </w:rPr>
              <w:t>Edenballymore</w:t>
            </w:r>
          </w:p>
          <w:p w:rsidR="00DE6EA3" w:rsidRPr="00415577" w:rsidRDefault="00DE6EA3" w:rsidP="00DE6EA3">
            <w:pPr>
              <w:rPr>
                <w:rFonts w:ascii="Arial" w:hAnsi="Arial" w:cs="Arial"/>
                <w:b/>
              </w:rPr>
            </w:pPr>
            <w:r w:rsidRPr="00415577">
              <w:rPr>
                <w:rFonts w:ascii="Arial" w:hAnsi="Arial" w:cs="Arial"/>
                <w:color w:val="000000"/>
              </w:rPr>
              <w:t>LONDONDERRY      BT48 7EA</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Magherafelt</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darddirect.magherafelt@dardni.gov.uk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Units 36 - 38</w:t>
            </w:r>
          </w:p>
          <w:p w:rsidR="00DE6EA3" w:rsidRPr="00415577" w:rsidRDefault="00DE6EA3" w:rsidP="00DE6EA3">
            <w:pPr>
              <w:rPr>
                <w:rFonts w:ascii="Arial" w:hAnsi="Arial" w:cs="Arial"/>
                <w:color w:val="000000"/>
              </w:rPr>
            </w:pPr>
            <w:r w:rsidRPr="00415577">
              <w:rPr>
                <w:rFonts w:ascii="Arial" w:hAnsi="Arial" w:cs="Arial"/>
                <w:color w:val="000000"/>
              </w:rPr>
              <w:t>Meadowlane Shopping Centre</w:t>
            </w:r>
          </w:p>
          <w:p w:rsidR="00DE6EA3" w:rsidRPr="00415577" w:rsidRDefault="00DE6EA3" w:rsidP="00DE6EA3">
            <w:pPr>
              <w:rPr>
                <w:rFonts w:ascii="Arial" w:hAnsi="Arial" w:cs="Arial"/>
                <w:color w:val="000000"/>
              </w:rPr>
            </w:pPr>
            <w:r w:rsidRPr="00415577">
              <w:rPr>
                <w:rFonts w:ascii="Arial" w:hAnsi="Arial" w:cs="Arial"/>
                <w:color w:val="000000"/>
              </w:rPr>
              <w:t>Moneymore Road</w:t>
            </w:r>
          </w:p>
          <w:p w:rsidR="00DE6EA3" w:rsidRPr="00415577" w:rsidRDefault="00DE6EA3" w:rsidP="00DE6EA3">
            <w:pPr>
              <w:rPr>
                <w:rFonts w:ascii="Arial" w:hAnsi="Arial" w:cs="Arial"/>
                <w:color w:val="000000"/>
              </w:rPr>
            </w:pPr>
            <w:r w:rsidRPr="00415577">
              <w:rPr>
                <w:rFonts w:ascii="Arial" w:hAnsi="Arial" w:cs="Arial"/>
                <w:color w:val="000000"/>
              </w:rPr>
              <w:t>Townparks of Magherafelt</w:t>
            </w:r>
          </w:p>
          <w:p w:rsidR="00DE6EA3" w:rsidRPr="00415577" w:rsidRDefault="00DE6EA3" w:rsidP="00DE6EA3">
            <w:pPr>
              <w:rPr>
                <w:rFonts w:ascii="Arial" w:hAnsi="Arial" w:cs="Arial"/>
                <w:color w:val="000000"/>
              </w:rPr>
            </w:pPr>
            <w:r w:rsidRPr="00415577">
              <w:rPr>
                <w:rFonts w:ascii="Arial" w:hAnsi="Arial" w:cs="Arial"/>
                <w:color w:val="000000"/>
              </w:rPr>
              <w:t>MAGHERAFELT      BT45 6PR</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Mallusk</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darddirect.mallusk@dardni.gov.uk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Castleton House</w:t>
            </w:r>
          </w:p>
          <w:p w:rsidR="00DE6EA3" w:rsidRPr="00415577" w:rsidRDefault="00DE6EA3" w:rsidP="00DE6EA3">
            <w:pPr>
              <w:rPr>
                <w:rFonts w:ascii="Arial" w:hAnsi="Arial" w:cs="Arial"/>
                <w:color w:val="000000"/>
              </w:rPr>
            </w:pPr>
            <w:r w:rsidRPr="00415577">
              <w:rPr>
                <w:rFonts w:ascii="Arial" w:hAnsi="Arial" w:cs="Arial"/>
                <w:color w:val="000000"/>
              </w:rPr>
              <w:t>15 Trench Road</w:t>
            </w:r>
          </w:p>
          <w:p w:rsidR="00DE6EA3" w:rsidRPr="00415577" w:rsidRDefault="00DE6EA3" w:rsidP="00DE6EA3">
            <w:pPr>
              <w:rPr>
                <w:rFonts w:ascii="Arial" w:hAnsi="Arial" w:cs="Arial"/>
                <w:color w:val="000000"/>
              </w:rPr>
            </w:pPr>
            <w:r w:rsidRPr="00415577">
              <w:rPr>
                <w:rFonts w:ascii="Arial" w:hAnsi="Arial" w:cs="Arial"/>
                <w:color w:val="000000"/>
              </w:rPr>
              <w:t>Grange of Mallusk</w:t>
            </w:r>
          </w:p>
          <w:p w:rsidR="00DE6EA3" w:rsidRPr="00415577" w:rsidRDefault="00DE6EA3" w:rsidP="00DE6EA3">
            <w:pPr>
              <w:rPr>
                <w:rFonts w:ascii="Arial" w:hAnsi="Arial" w:cs="Arial"/>
                <w:color w:val="000000"/>
              </w:rPr>
            </w:pPr>
            <w:r w:rsidRPr="00415577">
              <w:rPr>
                <w:rFonts w:ascii="Arial" w:hAnsi="Arial" w:cs="Arial"/>
                <w:color w:val="000000"/>
              </w:rPr>
              <w:t>Mallusk</w:t>
            </w:r>
          </w:p>
          <w:p w:rsidR="00DE6EA3" w:rsidRPr="00415577" w:rsidRDefault="00DE6EA3" w:rsidP="00DE6EA3">
            <w:pPr>
              <w:rPr>
                <w:rFonts w:ascii="Arial" w:hAnsi="Arial" w:cs="Arial"/>
                <w:color w:val="000000"/>
              </w:rPr>
            </w:pPr>
            <w:r w:rsidRPr="00415577">
              <w:rPr>
                <w:rFonts w:ascii="Arial" w:hAnsi="Arial" w:cs="Arial"/>
                <w:color w:val="000000"/>
              </w:rPr>
              <w:t>NEWTOWNABBEY      BT36 4TY</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Newry</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darddirect.newry@dardni.gov.uk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Glenree House</w:t>
            </w:r>
          </w:p>
          <w:p w:rsidR="00DE6EA3" w:rsidRPr="00415577" w:rsidRDefault="00DE6EA3" w:rsidP="00DE6EA3">
            <w:pPr>
              <w:rPr>
                <w:rFonts w:ascii="Arial" w:hAnsi="Arial" w:cs="Arial"/>
                <w:color w:val="000000"/>
              </w:rPr>
            </w:pPr>
            <w:r w:rsidRPr="00415577">
              <w:rPr>
                <w:rFonts w:ascii="Arial" w:hAnsi="Arial" w:cs="Arial"/>
                <w:color w:val="000000"/>
              </w:rPr>
              <w:t>Unit 2, Springhill Road</w:t>
            </w:r>
          </w:p>
          <w:p w:rsidR="00DE6EA3" w:rsidRPr="00415577" w:rsidRDefault="00DE6EA3" w:rsidP="00DE6EA3">
            <w:pPr>
              <w:rPr>
                <w:rFonts w:ascii="Arial" w:hAnsi="Arial" w:cs="Arial"/>
                <w:color w:val="000000"/>
              </w:rPr>
            </w:pPr>
            <w:r w:rsidRPr="00415577">
              <w:rPr>
                <w:rFonts w:ascii="Arial" w:hAnsi="Arial" w:cs="Arial"/>
                <w:color w:val="000000"/>
              </w:rPr>
              <w:t>Carnbane Industrial Estate</w:t>
            </w:r>
          </w:p>
          <w:p w:rsidR="00DE6EA3" w:rsidRPr="00415577" w:rsidRDefault="00DE6EA3" w:rsidP="00DE6EA3">
            <w:pPr>
              <w:rPr>
                <w:rFonts w:ascii="Arial" w:hAnsi="Arial" w:cs="Arial"/>
                <w:color w:val="000000"/>
              </w:rPr>
            </w:pPr>
            <w:r w:rsidRPr="00415577">
              <w:rPr>
                <w:rFonts w:ascii="Arial" w:hAnsi="Arial" w:cs="Arial"/>
                <w:color w:val="000000"/>
              </w:rPr>
              <w:t>Carnbane</w:t>
            </w:r>
          </w:p>
          <w:p w:rsidR="00DE6EA3" w:rsidRPr="00415577" w:rsidRDefault="00DE6EA3" w:rsidP="00DE6EA3">
            <w:pPr>
              <w:rPr>
                <w:rFonts w:ascii="Arial" w:hAnsi="Arial" w:cs="Arial"/>
                <w:color w:val="000000"/>
              </w:rPr>
            </w:pPr>
            <w:r w:rsidRPr="00415577">
              <w:rPr>
                <w:rFonts w:ascii="Arial" w:hAnsi="Arial" w:cs="Arial"/>
                <w:color w:val="000000"/>
              </w:rPr>
              <w:t>NEWRY      BT35 6EF</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Newtownards</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darddirect.newtownards@dardni.gov.uk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Sketrick House</w:t>
            </w:r>
          </w:p>
          <w:p w:rsidR="00DE6EA3" w:rsidRPr="00415577" w:rsidRDefault="00DE6EA3" w:rsidP="00DE6EA3">
            <w:pPr>
              <w:rPr>
                <w:rFonts w:ascii="Arial" w:hAnsi="Arial" w:cs="Arial"/>
                <w:color w:val="000000"/>
              </w:rPr>
            </w:pPr>
            <w:r w:rsidRPr="00415577">
              <w:rPr>
                <w:rFonts w:ascii="Arial" w:hAnsi="Arial" w:cs="Arial"/>
                <w:color w:val="000000"/>
              </w:rPr>
              <w:t>16 Jubilee Road</w:t>
            </w:r>
          </w:p>
          <w:p w:rsidR="00DE6EA3" w:rsidRPr="00415577" w:rsidRDefault="00DE6EA3" w:rsidP="00DE6EA3">
            <w:pPr>
              <w:rPr>
                <w:rFonts w:ascii="Arial" w:hAnsi="Arial" w:cs="Arial"/>
                <w:color w:val="000000"/>
              </w:rPr>
            </w:pPr>
            <w:r w:rsidRPr="00415577">
              <w:rPr>
                <w:rFonts w:ascii="Arial" w:hAnsi="Arial" w:cs="Arial"/>
                <w:color w:val="000000"/>
              </w:rPr>
              <w:t>Corporation South</w:t>
            </w:r>
          </w:p>
          <w:p w:rsidR="00DE6EA3" w:rsidRPr="00415577" w:rsidRDefault="00DE6EA3" w:rsidP="00DE6EA3">
            <w:pPr>
              <w:rPr>
                <w:rFonts w:ascii="Arial" w:hAnsi="Arial" w:cs="Arial"/>
                <w:color w:val="000000"/>
              </w:rPr>
            </w:pPr>
            <w:r w:rsidRPr="00415577">
              <w:rPr>
                <w:rFonts w:ascii="Arial" w:hAnsi="Arial" w:cs="Arial"/>
                <w:color w:val="000000"/>
              </w:rPr>
              <w:t>NEWTOWNARDS      BT23 4YH</w:t>
            </w:r>
          </w:p>
        </w:tc>
      </w:tr>
      <w:tr w:rsidR="00DE6EA3" w:rsidTr="00A617FB">
        <w:trPr>
          <w:jc w:val="center"/>
        </w:trPr>
        <w:tc>
          <w:tcPr>
            <w:tcW w:w="5769" w:type="dxa"/>
            <w:vAlign w:val="center"/>
          </w:tcPr>
          <w:p w:rsidR="00DE6EA3" w:rsidRPr="00AC03FD" w:rsidRDefault="00DE6EA3" w:rsidP="00DE6EA3">
            <w:pPr>
              <w:rPr>
                <w:rFonts w:ascii="Arial" w:hAnsi="Arial" w:cs="Arial"/>
                <w:b/>
                <w:color w:val="0070C0"/>
              </w:rPr>
            </w:pPr>
            <w:r w:rsidRPr="00AC03FD">
              <w:rPr>
                <w:rFonts w:ascii="Arial" w:hAnsi="Arial" w:cs="Arial"/>
                <w:b/>
                <w:color w:val="0070C0"/>
              </w:rPr>
              <w:t>Omagh</w:t>
            </w:r>
          </w:p>
          <w:p w:rsidR="00DE6EA3" w:rsidRPr="00415577" w:rsidRDefault="00DE6EA3" w:rsidP="00DE6EA3">
            <w:pPr>
              <w:rPr>
                <w:rFonts w:ascii="Arial" w:hAnsi="Arial" w:cs="Arial"/>
                <w:b/>
              </w:rPr>
            </w:pPr>
          </w:p>
          <w:p w:rsidR="00DE6EA3" w:rsidRPr="00F24FE0" w:rsidRDefault="00DE6EA3" w:rsidP="00DE6EA3">
            <w:pPr>
              <w:rPr>
                <w:rFonts w:ascii="Arial" w:hAnsi="Arial" w:cs="Arial"/>
                <w:b/>
              </w:rPr>
            </w:pPr>
            <w:r w:rsidRPr="00F24FE0">
              <w:rPr>
                <w:rFonts w:ascii="Arial" w:hAnsi="Arial" w:cs="Arial"/>
                <w:b/>
              </w:rPr>
              <w:t>darddirect.omagh@dardni.gov.uk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Sperrin House</w:t>
            </w:r>
          </w:p>
          <w:p w:rsidR="00DE6EA3" w:rsidRPr="00415577" w:rsidRDefault="00DE6EA3" w:rsidP="00DE6EA3">
            <w:pPr>
              <w:rPr>
                <w:rFonts w:ascii="Arial" w:hAnsi="Arial" w:cs="Arial"/>
                <w:color w:val="000000"/>
              </w:rPr>
            </w:pPr>
            <w:r w:rsidRPr="00415577">
              <w:rPr>
                <w:rFonts w:ascii="Arial" w:hAnsi="Arial" w:cs="Arial"/>
                <w:color w:val="000000"/>
              </w:rPr>
              <w:t>Sedan Avenue</w:t>
            </w:r>
          </w:p>
          <w:p w:rsidR="00DE6EA3" w:rsidRPr="00415577" w:rsidRDefault="00DE6EA3" w:rsidP="00DE6EA3">
            <w:pPr>
              <w:rPr>
                <w:rFonts w:ascii="Arial" w:hAnsi="Arial" w:cs="Arial"/>
                <w:color w:val="000000"/>
              </w:rPr>
            </w:pPr>
            <w:r w:rsidRPr="00415577">
              <w:rPr>
                <w:rFonts w:ascii="Arial" w:hAnsi="Arial" w:cs="Arial"/>
                <w:color w:val="000000"/>
              </w:rPr>
              <w:t>Lisnamallard</w:t>
            </w:r>
          </w:p>
          <w:p w:rsidR="00DE6EA3" w:rsidRPr="00415577" w:rsidRDefault="00DE6EA3" w:rsidP="00DE6EA3">
            <w:pPr>
              <w:rPr>
                <w:rFonts w:ascii="Arial" w:hAnsi="Arial" w:cs="Arial"/>
                <w:color w:val="000000"/>
              </w:rPr>
            </w:pPr>
            <w:r w:rsidRPr="00415577">
              <w:rPr>
                <w:rFonts w:ascii="Arial" w:hAnsi="Arial" w:cs="Arial"/>
                <w:color w:val="000000"/>
              </w:rPr>
              <w:t>OMAGH</w:t>
            </w:r>
            <w:r>
              <w:rPr>
                <w:rFonts w:ascii="Arial" w:hAnsi="Arial" w:cs="Arial"/>
                <w:color w:val="000000"/>
              </w:rPr>
              <w:t xml:space="preserve">      </w:t>
            </w:r>
            <w:r w:rsidRPr="00415577">
              <w:rPr>
                <w:rFonts w:ascii="Arial" w:hAnsi="Arial" w:cs="Arial"/>
                <w:color w:val="000000"/>
              </w:rPr>
              <w:t>BT79 7AQ</w:t>
            </w:r>
          </w:p>
        </w:tc>
      </w:tr>
    </w:tbl>
    <w:p w:rsidR="00DE6EA3" w:rsidRDefault="00DE6EA3" w:rsidP="00521C37">
      <w:pPr>
        <w:autoSpaceDE w:val="0"/>
        <w:autoSpaceDN w:val="0"/>
        <w:rPr>
          <w:rFonts w:ascii="Tahoma" w:hAnsi="Tahoma" w:cs="Tahoma"/>
          <w:b/>
          <w:bCs/>
          <w:color w:val="0070C0"/>
          <w:sz w:val="28"/>
          <w:szCs w:val="28"/>
        </w:rPr>
        <w:sectPr w:rsidR="00DE6EA3" w:rsidSect="0095492B">
          <w:footerReference w:type="default" r:id="rId54"/>
          <w:pgSz w:w="11909" w:h="16838"/>
          <w:pgMar w:top="567" w:right="567" w:bottom="567" w:left="567" w:header="720" w:footer="720" w:gutter="0"/>
          <w:cols w:space="720"/>
          <w:docGrid w:linePitch="299"/>
        </w:sectPr>
      </w:pPr>
    </w:p>
    <w:p w:rsidR="00521C37" w:rsidRPr="00521C37" w:rsidRDefault="00521C37" w:rsidP="00521C37">
      <w:pPr>
        <w:autoSpaceDE w:val="0"/>
        <w:autoSpaceDN w:val="0"/>
        <w:rPr>
          <w:rFonts w:ascii="Tahoma" w:hAnsi="Tahoma" w:cs="Tahoma"/>
          <w:b/>
          <w:bCs/>
          <w:color w:val="0070C0"/>
          <w:sz w:val="28"/>
          <w:szCs w:val="28"/>
        </w:rPr>
      </w:pPr>
      <w:bookmarkStart w:id="10" w:name="Common_conversions"/>
      <w:r w:rsidRPr="00521C37">
        <w:rPr>
          <w:rFonts w:ascii="Tahoma" w:hAnsi="Tahoma" w:cs="Tahoma"/>
          <w:b/>
          <w:bCs/>
          <w:color w:val="0070C0"/>
          <w:sz w:val="28"/>
          <w:szCs w:val="28"/>
        </w:rPr>
        <w:lastRenderedPageBreak/>
        <w:t>Fertiliser Application</w:t>
      </w:r>
    </w:p>
    <w:bookmarkEnd w:id="10"/>
    <w:p w:rsidR="00E5503C" w:rsidRDefault="00E5503C" w:rsidP="00521C37">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Area</w:t>
      </w:r>
    </w:p>
    <w:p w:rsidR="00E5503C" w:rsidRDefault="00E5503C" w:rsidP="00E5503C">
      <w:pPr>
        <w:autoSpaceDE w:val="0"/>
        <w:autoSpaceDN w:val="0"/>
        <w:rPr>
          <w:rFonts w:ascii="Arial" w:hAnsi="Arial" w:cs="Arial"/>
          <w:color w:val="000000"/>
          <w:sz w:val="24"/>
          <w:szCs w:val="24"/>
        </w:rPr>
      </w:pP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hectare (ha) = 10,000 square metres (m</w:t>
      </w:r>
      <w:r w:rsidRPr="00521C37">
        <w:rPr>
          <w:rFonts w:ascii="Arial" w:hAnsi="Arial" w:cs="Arial"/>
          <w:color w:val="000000"/>
          <w:sz w:val="24"/>
          <w:szCs w:val="24"/>
          <w:vertAlign w:val="superscript"/>
        </w:rPr>
        <w:t>2</w:t>
      </w:r>
      <w:r w:rsidRPr="00521C37">
        <w:rPr>
          <w:rFonts w:ascii="Arial" w:hAnsi="Arial" w:cs="Arial"/>
          <w:color w:val="000000"/>
          <w:sz w:val="24"/>
          <w:szCs w:val="24"/>
        </w:rPr>
        <w:t>)</w:t>
      </w:r>
    </w:p>
    <w:p w:rsidR="00E5503C" w:rsidRPr="00521C37" w:rsidRDefault="00FB1ED6" w:rsidP="00E5503C">
      <w:pPr>
        <w:autoSpaceDE w:val="0"/>
        <w:autoSpaceDN w:val="0"/>
        <w:rPr>
          <w:rFonts w:ascii="Arial" w:hAnsi="Arial" w:cs="Arial"/>
          <w:color w:val="000000"/>
          <w:sz w:val="24"/>
          <w:szCs w:val="24"/>
        </w:rPr>
      </w:pPr>
      <w:r>
        <w:rPr>
          <w:rFonts w:ascii="Arial" w:hAnsi="Arial" w:cs="Arial"/>
          <w:color w:val="000000"/>
          <w:sz w:val="24"/>
          <w:szCs w:val="24"/>
        </w:rPr>
        <w:t>1 hectare = 2.47</w:t>
      </w:r>
      <w:r w:rsidR="00E5503C" w:rsidRPr="00521C37">
        <w:rPr>
          <w:rFonts w:ascii="Arial" w:hAnsi="Arial" w:cs="Arial"/>
          <w:color w:val="000000"/>
          <w:sz w:val="24"/>
          <w:szCs w:val="24"/>
        </w:rPr>
        <w:t xml:space="preserve"> acres</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acre = 0.405 hectares</w:t>
      </w:r>
    </w:p>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Volumes</w:t>
      </w:r>
    </w:p>
    <w:p w:rsidR="00E5503C" w:rsidRDefault="00E5503C" w:rsidP="00E5503C">
      <w:pPr>
        <w:autoSpaceDE w:val="0"/>
        <w:autoSpaceDN w:val="0"/>
        <w:rPr>
          <w:rFonts w:ascii="Arial" w:hAnsi="Arial" w:cs="Arial"/>
          <w:sz w:val="24"/>
          <w:szCs w:val="24"/>
        </w:rPr>
      </w:pP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 cubic metre (m</w:t>
      </w:r>
      <w:r w:rsidRPr="00521C37">
        <w:rPr>
          <w:rFonts w:ascii="Arial" w:hAnsi="Arial" w:cs="Arial"/>
          <w:sz w:val="24"/>
          <w:szCs w:val="24"/>
          <w:vertAlign w:val="superscript"/>
        </w:rPr>
        <w:t>3</w:t>
      </w:r>
      <w:r w:rsidRPr="00521C37">
        <w:rPr>
          <w:rFonts w:ascii="Arial" w:hAnsi="Arial" w:cs="Arial"/>
          <w:sz w:val="24"/>
          <w:szCs w:val="24"/>
        </w:rPr>
        <w:t>) = 1,000 litres</w:t>
      </w:r>
      <w:r>
        <w:rPr>
          <w:rFonts w:ascii="Arial" w:hAnsi="Arial" w:cs="Arial"/>
          <w:sz w:val="24"/>
          <w:szCs w:val="24"/>
        </w:rPr>
        <w:t xml:space="preserve"> (l)</w:t>
      </w:r>
    </w:p>
    <w:p w:rsidR="00E5503C" w:rsidRDefault="00E5503C" w:rsidP="00E5503C">
      <w:pPr>
        <w:autoSpaceDE w:val="0"/>
        <w:autoSpaceDN w:val="0"/>
        <w:rPr>
          <w:rFonts w:ascii="Arial" w:hAnsi="Arial" w:cs="Arial"/>
          <w:sz w:val="24"/>
          <w:szCs w:val="24"/>
        </w:rPr>
      </w:pPr>
      <w:r w:rsidRPr="00521C37">
        <w:rPr>
          <w:rFonts w:ascii="Arial" w:hAnsi="Arial" w:cs="Arial"/>
          <w:sz w:val="24"/>
          <w:szCs w:val="24"/>
        </w:rPr>
        <w:t>1 cubic metre = 220 gallons</w:t>
      </w:r>
      <w:r>
        <w:rPr>
          <w:rFonts w:ascii="Arial" w:hAnsi="Arial" w:cs="Arial"/>
          <w:sz w:val="24"/>
          <w:szCs w:val="24"/>
        </w:rPr>
        <w:t xml:space="preserve"> (gal)</w:t>
      </w:r>
    </w:p>
    <w:p w:rsidR="00E5503C" w:rsidRPr="00521C37" w:rsidRDefault="00187896" w:rsidP="00E5503C">
      <w:pPr>
        <w:autoSpaceDE w:val="0"/>
        <w:autoSpaceDN w:val="0"/>
        <w:rPr>
          <w:rFonts w:ascii="Arial" w:hAnsi="Arial" w:cs="Arial"/>
          <w:sz w:val="24"/>
          <w:szCs w:val="24"/>
        </w:rPr>
      </w:pPr>
      <w:r>
        <w:rPr>
          <w:rFonts w:ascii="Arial" w:hAnsi="Arial" w:cs="Arial"/>
          <w:sz w:val="24"/>
          <w:szCs w:val="24"/>
        </w:rPr>
        <w:t>1 cubic metre</w:t>
      </w:r>
      <w:r w:rsidR="00E5503C">
        <w:rPr>
          <w:rFonts w:ascii="Arial" w:hAnsi="Arial" w:cs="Arial"/>
          <w:sz w:val="24"/>
          <w:szCs w:val="24"/>
        </w:rPr>
        <w:t xml:space="preserve"> is assumed to weigh 1 tonne (t)</w:t>
      </w: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 litre = 0.22 gal</w:t>
      </w:r>
      <w:r>
        <w:rPr>
          <w:rFonts w:ascii="Arial" w:hAnsi="Arial" w:cs="Arial"/>
          <w:sz w:val="24"/>
          <w:szCs w:val="24"/>
        </w:rPr>
        <w:t>lons</w:t>
      </w: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 gal</w:t>
      </w:r>
      <w:r>
        <w:rPr>
          <w:rFonts w:ascii="Arial" w:hAnsi="Arial" w:cs="Arial"/>
          <w:sz w:val="24"/>
          <w:szCs w:val="24"/>
        </w:rPr>
        <w:t>lon</w:t>
      </w:r>
      <w:r w:rsidRPr="00521C37">
        <w:rPr>
          <w:rFonts w:ascii="Arial" w:hAnsi="Arial" w:cs="Arial"/>
          <w:sz w:val="24"/>
          <w:szCs w:val="24"/>
        </w:rPr>
        <w:t xml:space="preserve"> = 0.0045 m</w:t>
      </w:r>
      <w:r w:rsidRPr="00521C37">
        <w:rPr>
          <w:rFonts w:ascii="Arial" w:hAnsi="Arial" w:cs="Arial"/>
          <w:sz w:val="24"/>
          <w:szCs w:val="24"/>
          <w:vertAlign w:val="superscript"/>
        </w:rPr>
        <w:t>3</w:t>
      </w:r>
      <w:r w:rsidRPr="00521C37">
        <w:rPr>
          <w:rFonts w:ascii="Arial" w:hAnsi="Arial" w:cs="Arial"/>
          <w:sz w:val="24"/>
          <w:szCs w:val="24"/>
        </w:rPr>
        <w:t xml:space="preserve"> or 4.55 litres</w:t>
      </w: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1,000 gal</w:t>
      </w:r>
      <w:r>
        <w:rPr>
          <w:rFonts w:ascii="Arial" w:hAnsi="Arial" w:cs="Arial"/>
          <w:sz w:val="24"/>
          <w:szCs w:val="24"/>
        </w:rPr>
        <w:t>lons</w:t>
      </w:r>
      <w:r w:rsidRPr="00521C37">
        <w:rPr>
          <w:rFonts w:ascii="Arial" w:hAnsi="Arial" w:cs="Arial"/>
          <w:sz w:val="24"/>
          <w:szCs w:val="24"/>
        </w:rPr>
        <w:t xml:space="preserve"> = 4,545 k</w:t>
      </w:r>
      <w:r>
        <w:rPr>
          <w:rFonts w:ascii="Arial" w:hAnsi="Arial" w:cs="Arial"/>
          <w:sz w:val="24"/>
          <w:szCs w:val="24"/>
        </w:rPr>
        <w:t>ilograms</w:t>
      </w:r>
      <w:r w:rsidRPr="00521C37">
        <w:rPr>
          <w:rFonts w:ascii="Arial" w:hAnsi="Arial" w:cs="Arial"/>
          <w:sz w:val="24"/>
          <w:szCs w:val="24"/>
        </w:rPr>
        <w:t xml:space="preserve"> (4.5 tonnes)</w:t>
      </w:r>
    </w:p>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FB1ED6" w:rsidRPr="00187896" w:rsidRDefault="00FB1ED6" w:rsidP="00FB1ED6">
      <w:pPr>
        <w:autoSpaceDE w:val="0"/>
        <w:autoSpaceDN w:val="0"/>
        <w:rPr>
          <w:rFonts w:ascii="Tahoma" w:hAnsi="Tahoma" w:cs="Tahoma"/>
          <w:b/>
          <w:bCs/>
          <w:sz w:val="24"/>
          <w:szCs w:val="24"/>
        </w:rPr>
      </w:pPr>
      <w:r w:rsidRPr="00187896">
        <w:rPr>
          <w:rFonts w:ascii="Tahoma" w:hAnsi="Tahoma" w:cs="Tahoma"/>
          <w:b/>
          <w:bCs/>
          <w:sz w:val="24"/>
          <w:szCs w:val="24"/>
        </w:rPr>
        <w:t>Weight</w:t>
      </w:r>
    </w:p>
    <w:p w:rsidR="00FB1ED6" w:rsidRDefault="00FB1ED6" w:rsidP="00FB1ED6">
      <w:pPr>
        <w:autoSpaceDE w:val="0"/>
        <w:autoSpaceDN w:val="0"/>
        <w:rPr>
          <w:rFonts w:ascii="Arial" w:hAnsi="Arial" w:cs="Arial"/>
          <w:color w:val="000000"/>
          <w:sz w:val="24"/>
          <w:szCs w:val="24"/>
        </w:rPr>
      </w:pPr>
    </w:p>
    <w:p w:rsidR="00FB1ED6" w:rsidRPr="00521C37" w:rsidRDefault="00FA18CE" w:rsidP="00FB1ED6">
      <w:pPr>
        <w:autoSpaceDE w:val="0"/>
        <w:autoSpaceDN w:val="0"/>
        <w:rPr>
          <w:rFonts w:ascii="Arial" w:hAnsi="Arial" w:cs="Arial"/>
          <w:color w:val="000000"/>
          <w:sz w:val="24"/>
          <w:szCs w:val="24"/>
        </w:rPr>
      </w:pPr>
      <w:r>
        <w:rPr>
          <w:rFonts w:ascii="Arial" w:hAnsi="Arial" w:cs="Arial"/>
          <w:color w:val="000000"/>
          <w:sz w:val="24"/>
          <w:szCs w:val="24"/>
        </w:rPr>
        <w:t>1 kilogram (kg) = 2.2</w:t>
      </w:r>
      <w:r w:rsidR="00FB1ED6" w:rsidRPr="00521C37">
        <w:rPr>
          <w:rFonts w:ascii="Arial" w:hAnsi="Arial" w:cs="Arial"/>
          <w:color w:val="000000"/>
          <w:sz w:val="24"/>
          <w:szCs w:val="24"/>
        </w:rPr>
        <w:t xml:space="preserve"> pounds</w:t>
      </w:r>
      <w:r w:rsidR="00FB1ED6">
        <w:rPr>
          <w:rFonts w:ascii="Arial" w:hAnsi="Arial" w:cs="Arial"/>
          <w:color w:val="000000"/>
          <w:sz w:val="24"/>
          <w:szCs w:val="24"/>
        </w:rPr>
        <w:t xml:space="preserve"> (lbs)</w:t>
      </w:r>
    </w:p>
    <w:p w:rsidR="00FB1ED6" w:rsidRPr="00521C37" w:rsidRDefault="00FA18CE" w:rsidP="00FB1ED6">
      <w:pPr>
        <w:autoSpaceDE w:val="0"/>
        <w:autoSpaceDN w:val="0"/>
        <w:rPr>
          <w:rFonts w:ascii="Arial" w:hAnsi="Arial" w:cs="Arial"/>
          <w:color w:val="000000"/>
          <w:sz w:val="24"/>
          <w:szCs w:val="24"/>
        </w:rPr>
      </w:pPr>
      <w:r>
        <w:rPr>
          <w:rFonts w:ascii="Arial" w:hAnsi="Arial" w:cs="Arial"/>
          <w:color w:val="000000"/>
          <w:sz w:val="24"/>
          <w:szCs w:val="24"/>
        </w:rPr>
        <w:t>1 pound = 0.45</w:t>
      </w:r>
      <w:r w:rsidR="00FB1ED6" w:rsidRPr="00521C37">
        <w:rPr>
          <w:rFonts w:ascii="Arial" w:hAnsi="Arial" w:cs="Arial"/>
          <w:color w:val="000000"/>
          <w:sz w:val="24"/>
          <w:szCs w:val="24"/>
        </w:rPr>
        <w:t xml:space="preserve"> kilogram</w:t>
      </w:r>
      <w:r w:rsidR="00FB1ED6">
        <w:rPr>
          <w:rFonts w:ascii="Arial" w:hAnsi="Arial" w:cs="Arial"/>
          <w:color w:val="000000"/>
          <w:sz w:val="24"/>
          <w:szCs w:val="24"/>
        </w:rPr>
        <w:t>s</w:t>
      </w:r>
    </w:p>
    <w:p w:rsidR="00FB1ED6" w:rsidRPr="00521C37" w:rsidRDefault="00FB1ED6" w:rsidP="00FB1ED6">
      <w:pPr>
        <w:autoSpaceDE w:val="0"/>
        <w:autoSpaceDN w:val="0"/>
        <w:rPr>
          <w:rFonts w:ascii="Arial" w:hAnsi="Arial" w:cs="Arial"/>
          <w:color w:val="000000"/>
          <w:sz w:val="24"/>
          <w:szCs w:val="24"/>
        </w:rPr>
      </w:pPr>
      <w:r w:rsidRPr="00521C37">
        <w:rPr>
          <w:rFonts w:ascii="Arial" w:hAnsi="Arial" w:cs="Arial"/>
          <w:color w:val="000000"/>
          <w:sz w:val="24"/>
          <w:szCs w:val="24"/>
        </w:rPr>
        <w:t>1 tonne = 1</w:t>
      </w:r>
      <w:r>
        <w:rPr>
          <w:rFonts w:ascii="Arial" w:hAnsi="Arial" w:cs="Arial"/>
          <w:color w:val="000000"/>
          <w:sz w:val="24"/>
          <w:szCs w:val="24"/>
        </w:rPr>
        <w:t>,</w:t>
      </w:r>
      <w:r w:rsidRPr="00521C37">
        <w:rPr>
          <w:rFonts w:ascii="Arial" w:hAnsi="Arial" w:cs="Arial"/>
          <w:color w:val="000000"/>
          <w:sz w:val="24"/>
          <w:szCs w:val="24"/>
        </w:rPr>
        <w:t>000</w:t>
      </w:r>
      <w:r>
        <w:rPr>
          <w:rFonts w:ascii="Arial" w:hAnsi="Arial" w:cs="Arial"/>
          <w:color w:val="000000"/>
          <w:sz w:val="24"/>
          <w:szCs w:val="24"/>
        </w:rPr>
        <w:t xml:space="preserve"> </w:t>
      </w:r>
      <w:r w:rsidRPr="00521C37">
        <w:rPr>
          <w:rFonts w:ascii="Arial" w:hAnsi="Arial" w:cs="Arial"/>
          <w:color w:val="000000"/>
          <w:sz w:val="24"/>
          <w:szCs w:val="24"/>
        </w:rPr>
        <w:t>k</w:t>
      </w:r>
      <w:r>
        <w:rPr>
          <w:rFonts w:ascii="Arial" w:hAnsi="Arial" w:cs="Arial"/>
          <w:color w:val="000000"/>
          <w:sz w:val="24"/>
          <w:szCs w:val="24"/>
        </w:rPr>
        <w:t>ilograms</w:t>
      </w:r>
    </w:p>
    <w:p w:rsidR="00FB1ED6" w:rsidRPr="00521C37" w:rsidRDefault="00FB1ED6" w:rsidP="00FB1ED6">
      <w:pPr>
        <w:autoSpaceDE w:val="0"/>
        <w:autoSpaceDN w:val="0"/>
        <w:rPr>
          <w:rFonts w:ascii="Arial" w:hAnsi="Arial" w:cs="Arial"/>
          <w:color w:val="000000"/>
          <w:sz w:val="24"/>
          <w:szCs w:val="24"/>
        </w:rPr>
      </w:pPr>
      <w:r>
        <w:rPr>
          <w:rFonts w:ascii="Arial" w:hAnsi="Arial" w:cs="Arial"/>
          <w:color w:val="000000"/>
          <w:sz w:val="24"/>
          <w:szCs w:val="24"/>
        </w:rPr>
        <w:t>1 metric tonne</w:t>
      </w:r>
      <w:r w:rsidRPr="00521C37">
        <w:rPr>
          <w:rFonts w:ascii="Arial" w:hAnsi="Arial" w:cs="Arial"/>
          <w:color w:val="000000"/>
          <w:sz w:val="24"/>
          <w:szCs w:val="24"/>
        </w:rPr>
        <w:t xml:space="preserve"> = 0.98 imperial ton</w:t>
      </w:r>
    </w:p>
    <w:p w:rsidR="00FB1ED6" w:rsidRDefault="00FB1ED6" w:rsidP="00FB1ED6">
      <w:pPr>
        <w:autoSpaceDE w:val="0"/>
        <w:autoSpaceDN w:val="0"/>
        <w:rPr>
          <w:rFonts w:ascii="Arial" w:hAnsi="Arial" w:cs="Arial"/>
          <w:b/>
          <w:bCs/>
          <w:sz w:val="24"/>
          <w:szCs w:val="24"/>
        </w:rPr>
      </w:pPr>
    </w:p>
    <w:p w:rsidR="00FB1ED6" w:rsidRPr="00521C37" w:rsidRDefault="00FB1ED6" w:rsidP="00FB1ED6">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Application rates</w:t>
      </w:r>
    </w:p>
    <w:p w:rsidR="00E5503C" w:rsidRDefault="00E5503C" w:rsidP="00E5503C">
      <w:pPr>
        <w:autoSpaceDE w:val="0"/>
        <w:autoSpaceDN w:val="0"/>
        <w:rPr>
          <w:rFonts w:ascii="Arial" w:hAnsi="Arial" w:cs="Arial"/>
          <w:color w:val="000000"/>
          <w:sz w:val="24"/>
          <w:szCs w:val="24"/>
        </w:rPr>
      </w:pPr>
    </w:p>
    <w:p w:rsidR="00E5503C" w:rsidRPr="00521C37" w:rsidRDefault="00E5503C" w:rsidP="00E5503C">
      <w:pPr>
        <w:autoSpaceDE w:val="0"/>
        <w:autoSpaceDN w:val="0"/>
        <w:rPr>
          <w:rFonts w:ascii="Arial" w:hAnsi="Arial" w:cs="Arial"/>
          <w:sz w:val="24"/>
          <w:szCs w:val="24"/>
        </w:rPr>
      </w:pPr>
      <w:r w:rsidRPr="00521C37">
        <w:rPr>
          <w:rFonts w:ascii="Arial" w:hAnsi="Arial" w:cs="Arial"/>
          <w:color w:val="000000"/>
          <w:sz w:val="24"/>
          <w:szCs w:val="24"/>
        </w:rPr>
        <w:t>1</w:t>
      </w:r>
      <w:r w:rsidRPr="00521C37">
        <w:rPr>
          <w:rFonts w:ascii="Arial" w:hAnsi="Arial" w:cs="Arial"/>
          <w:sz w:val="24"/>
          <w:szCs w:val="24"/>
        </w:rPr>
        <w:t xml:space="preserve"> m</w:t>
      </w:r>
      <w:r w:rsidRPr="00521C37">
        <w:rPr>
          <w:rFonts w:ascii="Arial" w:hAnsi="Arial" w:cs="Arial"/>
          <w:sz w:val="24"/>
          <w:szCs w:val="24"/>
          <w:vertAlign w:val="superscript"/>
        </w:rPr>
        <w:t>3</w:t>
      </w:r>
      <w:r w:rsidRPr="00521C37">
        <w:rPr>
          <w:rFonts w:ascii="Arial" w:hAnsi="Arial" w:cs="Arial"/>
          <w:color w:val="000000"/>
          <w:sz w:val="24"/>
          <w:szCs w:val="24"/>
        </w:rPr>
        <w:t xml:space="preserve"> per hectare = 90 gallons per acre</w:t>
      </w:r>
    </w:p>
    <w:p w:rsidR="00E5503C" w:rsidRPr="00521C37" w:rsidRDefault="00E5503C" w:rsidP="00E5503C">
      <w:pPr>
        <w:autoSpaceDE w:val="0"/>
        <w:autoSpaceDN w:val="0"/>
        <w:rPr>
          <w:rFonts w:ascii="Arial" w:hAnsi="Arial" w:cs="Arial"/>
          <w:sz w:val="24"/>
          <w:szCs w:val="24"/>
        </w:rPr>
      </w:pPr>
      <w:r w:rsidRPr="00521C37">
        <w:rPr>
          <w:rFonts w:ascii="Arial" w:hAnsi="Arial" w:cs="Arial"/>
          <w:color w:val="000000"/>
          <w:sz w:val="24"/>
          <w:szCs w:val="24"/>
        </w:rPr>
        <w:t>1 gallon per acre = 0.011</w:t>
      </w:r>
      <w:r w:rsidRPr="00521C37">
        <w:rPr>
          <w:rFonts w:ascii="Arial" w:hAnsi="Arial" w:cs="Arial"/>
          <w:sz w:val="24"/>
          <w:szCs w:val="24"/>
        </w:rPr>
        <w:t xml:space="preserve"> m</w:t>
      </w:r>
      <w:r w:rsidRPr="00521C37">
        <w:rPr>
          <w:rFonts w:ascii="Arial" w:hAnsi="Arial" w:cs="Arial"/>
          <w:sz w:val="24"/>
          <w:szCs w:val="24"/>
          <w:vertAlign w:val="superscript"/>
        </w:rPr>
        <w:t>3</w:t>
      </w:r>
      <w:r w:rsidRPr="00521C37">
        <w:rPr>
          <w:rFonts w:ascii="Arial" w:hAnsi="Arial" w:cs="Arial"/>
          <w:color w:val="000000"/>
          <w:sz w:val="24"/>
          <w:szCs w:val="24"/>
        </w:rPr>
        <w:t xml:space="preserve"> per hectare</w:t>
      </w:r>
    </w:p>
    <w:p w:rsidR="00E5503C" w:rsidRPr="00521C37" w:rsidRDefault="00E5503C" w:rsidP="00E5503C">
      <w:pPr>
        <w:autoSpaceDE w:val="0"/>
        <w:autoSpaceDN w:val="0"/>
        <w:rPr>
          <w:rFonts w:ascii="Arial" w:hAnsi="Arial" w:cs="Arial"/>
          <w:sz w:val="24"/>
          <w:szCs w:val="24"/>
        </w:rPr>
      </w:pPr>
      <w:r w:rsidRPr="00521C37">
        <w:rPr>
          <w:rFonts w:ascii="Arial" w:hAnsi="Arial" w:cs="Arial"/>
          <w:color w:val="000000"/>
          <w:sz w:val="24"/>
          <w:szCs w:val="24"/>
        </w:rPr>
        <w:t>50,000 litres per hectare = 50</w:t>
      </w:r>
      <w:r w:rsidRPr="00521C37">
        <w:rPr>
          <w:rFonts w:ascii="Arial" w:hAnsi="Arial" w:cs="Arial"/>
          <w:sz w:val="24"/>
          <w:szCs w:val="24"/>
        </w:rPr>
        <w:t xml:space="preserve"> m</w:t>
      </w:r>
      <w:r w:rsidRPr="00521C37">
        <w:rPr>
          <w:rFonts w:ascii="Arial" w:hAnsi="Arial" w:cs="Arial"/>
          <w:sz w:val="24"/>
          <w:szCs w:val="24"/>
          <w:vertAlign w:val="superscript"/>
        </w:rPr>
        <w:t>3</w:t>
      </w:r>
      <w:r w:rsidRPr="00521C37">
        <w:rPr>
          <w:rFonts w:ascii="Arial" w:hAnsi="Arial" w:cs="Arial"/>
          <w:color w:val="000000"/>
          <w:sz w:val="24"/>
          <w:szCs w:val="24"/>
        </w:rPr>
        <w:t xml:space="preserve"> per hectare = 4,500 gallons per acre</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tonne per hectare = 0.4 ton per acre</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ton per acre = 2.5 tonnes per hectare.</w:t>
      </w:r>
    </w:p>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E5503C" w:rsidRDefault="00E5503C" w:rsidP="00E5503C">
      <w:pPr>
        <w:autoSpaceDE w:val="0"/>
        <w:autoSpaceDN w:val="0"/>
        <w:rPr>
          <w:rFonts w:ascii="Tahoma" w:hAnsi="Tahoma" w:cs="Tahoma"/>
          <w:b/>
          <w:bCs/>
          <w:sz w:val="24"/>
          <w:szCs w:val="24"/>
        </w:rPr>
      </w:pPr>
      <w:r w:rsidRPr="00810043">
        <w:rPr>
          <w:rFonts w:ascii="Tahoma" w:hAnsi="Tahoma" w:cs="Tahoma"/>
          <w:b/>
          <w:bCs/>
          <w:sz w:val="24"/>
          <w:szCs w:val="24"/>
        </w:rPr>
        <w:t>Gallons per acre to m</w:t>
      </w:r>
      <w:r w:rsidRPr="00810043">
        <w:rPr>
          <w:rFonts w:ascii="Tahoma" w:hAnsi="Tahoma" w:cs="Tahoma"/>
          <w:b/>
          <w:bCs/>
          <w:sz w:val="24"/>
          <w:szCs w:val="24"/>
          <w:vertAlign w:val="superscript"/>
        </w:rPr>
        <w:t>3</w:t>
      </w:r>
      <w:r w:rsidR="00B7372A">
        <w:rPr>
          <w:rFonts w:ascii="Tahoma" w:hAnsi="Tahoma" w:cs="Tahoma"/>
          <w:b/>
          <w:bCs/>
          <w:sz w:val="24"/>
          <w:szCs w:val="24"/>
        </w:rPr>
        <w:t xml:space="preserve"> per </w:t>
      </w:r>
      <w:r w:rsidRPr="00810043">
        <w:rPr>
          <w:rFonts w:ascii="Tahoma" w:hAnsi="Tahoma" w:cs="Tahoma"/>
          <w:b/>
          <w:bCs/>
          <w:sz w:val="24"/>
          <w:szCs w:val="24"/>
        </w:rPr>
        <w:t>hectare (approx)</w:t>
      </w:r>
    </w:p>
    <w:p w:rsidR="00F11A51" w:rsidRPr="00810043" w:rsidRDefault="00F11A51" w:rsidP="00E5503C">
      <w:pPr>
        <w:autoSpaceDE w:val="0"/>
        <w:autoSpaceDN w:val="0"/>
        <w:rPr>
          <w:rFonts w:ascii="Tahoma" w:hAnsi="Tahoma" w:cs="Tahoma"/>
          <w:b/>
          <w:bCs/>
          <w:sz w:val="24"/>
          <w:szCs w:val="24"/>
        </w:rPr>
      </w:pPr>
    </w:p>
    <w:tbl>
      <w:tblPr>
        <w:tblW w:w="9637"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0" w:type="dxa"/>
          <w:right w:w="0" w:type="dxa"/>
        </w:tblCellMar>
        <w:tblLook w:val="04A0"/>
      </w:tblPr>
      <w:tblGrid>
        <w:gridCol w:w="1418"/>
        <w:gridCol w:w="709"/>
        <w:gridCol w:w="851"/>
        <w:gridCol w:w="817"/>
        <w:gridCol w:w="817"/>
        <w:gridCol w:w="817"/>
        <w:gridCol w:w="808"/>
        <w:gridCol w:w="850"/>
        <w:gridCol w:w="850"/>
        <w:gridCol w:w="850"/>
        <w:gridCol w:w="850"/>
      </w:tblGrid>
      <w:tr w:rsidR="008255FA" w:rsidRPr="00521C37" w:rsidTr="00E65308">
        <w:trPr>
          <w:trHeight w:val="375"/>
        </w:trPr>
        <w:tc>
          <w:tcPr>
            <w:tcW w:w="1418" w:type="dxa"/>
            <w:shd w:val="clear" w:color="auto" w:fill="A6A6A6" w:themeFill="background1" w:themeFillShade="A6"/>
            <w:noWrap/>
            <w:tcMar>
              <w:top w:w="0" w:type="dxa"/>
              <w:left w:w="108" w:type="dxa"/>
              <w:bottom w:w="0" w:type="dxa"/>
              <w:right w:w="108" w:type="dxa"/>
            </w:tcMar>
            <w:vAlign w:val="center"/>
            <w:hideMark/>
          </w:tcPr>
          <w:p w:rsidR="008255FA" w:rsidRPr="00E65308" w:rsidRDefault="008255FA" w:rsidP="00057DB1">
            <w:pPr>
              <w:spacing w:line="276" w:lineRule="auto"/>
              <w:rPr>
                <w:rFonts w:ascii="Arial" w:eastAsiaTheme="minorHAnsi" w:hAnsi="Arial" w:cs="Arial"/>
                <w:b/>
                <w:bCs/>
                <w:color w:val="000000"/>
              </w:rPr>
            </w:pPr>
            <w:r w:rsidRPr="00E65308">
              <w:rPr>
                <w:rFonts w:ascii="Arial" w:hAnsi="Arial" w:cs="Arial"/>
                <w:b/>
                <w:bCs/>
                <w:color w:val="000000"/>
              </w:rPr>
              <w:t>Gal per ac</w:t>
            </w:r>
          </w:p>
        </w:tc>
        <w:tc>
          <w:tcPr>
            <w:tcW w:w="709"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90</w:t>
            </w:r>
          </w:p>
        </w:tc>
        <w:tc>
          <w:tcPr>
            <w:tcW w:w="851"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500</w:t>
            </w:r>
          </w:p>
        </w:tc>
        <w:tc>
          <w:tcPr>
            <w:tcW w:w="817"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1,000</w:t>
            </w:r>
          </w:p>
        </w:tc>
        <w:tc>
          <w:tcPr>
            <w:tcW w:w="817"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1,500</w:t>
            </w:r>
          </w:p>
        </w:tc>
        <w:tc>
          <w:tcPr>
            <w:tcW w:w="817"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2,000</w:t>
            </w:r>
          </w:p>
        </w:tc>
        <w:tc>
          <w:tcPr>
            <w:tcW w:w="808" w:type="dxa"/>
            <w:shd w:val="clear" w:color="auto" w:fill="D9D9D9" w:themeFill="background1" w:themeFillShade="D9"/>
            <w:vAlign w:val="center"/>
          </w:tcPr>
          <w:p w:rsidR="008255FA" w:rsidRPr="00521C37" w:rsidRDefault="008255FA" w:rsidP="00057DB1">
            <w:pPr>
              <w:spacing w:line="276" w:lineRule="auto"/>
              <w:jc w:val="center"/>
              <w:rPr>
                <w:rFonts w:ascii="Arial" w:hAnsi="Arial" w:cs="Arial"/>
                <w:color w:val="000000"/>
                <w:sz w:val="24"/>
                <w:szCs w:val="24"/>
              </w:rPr>
            </w:pPr>
            <w:r>
              <w:rPr>
                <w:rFonts w:ascii="Arial" w:hAnsi="Arial" w:cs="Arial"/>
                <w:color w:val="000000"/>
                <w:sz w:val="24"/>
                <w:szCs w:val="24"/>
              </w:rPr>
              <w:t>2,500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hAnsi="Arial" w:cs="Arial"/>
                <w:color w:val="000000"/>
                <w:sz w:val="24"/>
                <w:szCs w:val="24"/>
              </w:rPr>
            </w:pPr>
            <w:r>
              <w:rPr>
                <w:rFonts w:ascii="Arial" w:hAnsi="Arial" w:cs="Arial"/>
                <w:color w:val="000000"/>
                <w:sz w:val="24"/>
                <w:szCs w:val="24"/>
              </w:rPr>
              <w:t>3,000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3,500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4,000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4,500</w:t>
            </w:r>
          </w:p>
        </w:tc>
      </w:tr>
      <w:tr w:rsidR="008255FA" w:rsidRPr="00521C37" w:rsidTr="00E65308">
        <w:trPr>
          <w:trHeight w:val="375"/>
        </w:trPr>
        <w:tc>
          <w:tcPr>
            <w:tcW w:w="1418" w:type="dxa"/>
            <w:shd w:val="clear" w:color="auto" w:fill="A6A6A6" w:themeFill="background1" w:themeFillShade="A6"/>
            <w:noWrap/>
            <w:tcMar>
              <w:top w:w="0" w:type="dxa"/>
              <w:left w:w="108" w:type="dxa"/>
              <w:bottom w:w="0" w:type="dxa"/>
              <w:right w:w="108" w:type="dxa"/>
            </w:tcMar>
            <w:vAlign w:val="bottom"/>
            <w:hideMark/>
          </w:tcPr>
          <w:p w:rsidR="008255FA" w:rsidRPr="00E65308" w:rsidRDefault="008255FA" w:rsidP="00057DB1">
            <w:pPr>
              <w:spacing w:line="276" w:lineRule="auto"/>
              <w:rPr>
                <w:rFonts w:ascii="Arial" w:eastAsiaTheme="minorHAnsi" w:hAnsi="Arial" w:cs="Arial"/>
                <w:b/>
                <w:bCs/>
                <w:color w:val="000000"/>
              </w:rPr>
            </w:pPr>
            <w:r w:rsidRPr="00E65308">
              <w:rPr>
                <w:rFonts w:ascii="Arial" w:hAnsi="Arial" w:cs="Arial"/>
                <w:b/>
                <w:bCs/>
                <w:color w:val="000000"/>
              </w:rPr>
              <w:t>m</w:t>
            </w:r>
            <w:r w:rsidRPr="00E65308">
              <w:rPr>
                <w:rFonts w:ascii="Arial" w:hAnsi="Arial" w:cs="Arial"/>
                <w:b/>
                <w:bCs/>
                <w:color w:val="000000"/>
                <w:vertAlign w:val="superscript"/>
              </w:rPr>
              <w:t>3</w:t>
            </w:r>
            <w:r w:rsidRPr="00E65308">
              <w:rPr>
                <w:rFonts w:ascii="Arial" w:hAnsi="Arial" w:cs="Arial"/>
                <w:b/>
                <w:bCs/>
                <w:color w:val="000000"/>
              </w:rPr>
              <w:t xml:space="preserve"> per ha</w:t>
            </w:r>
          </w:p>
        </w:tc>
        <w:tc>
          <w:tcPr>
            <w:tcW w:w="709"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1</w:t>
            </w:r>
          </w:p>
        </w:tc>
        <w:tc>
          <w:tcPr>
            <w:tcW w:w="851"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5.5</w:t>
            </w:r>
          </w:p>
        </w:tc>
        <w:tc>
          <w:tcPr>
            <w:tcW w:w="817"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11</w:t>
            </w:r>
          </w:p>
        </w:tc>
        <w:tc>
          <w:tcPr>
            <w:tcW w:w="817"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17</w:t>
            </w:r>
          </w:p>
        </w:tc>
        <w:tc>
          <w:tcPr>
            <w:tcW w:w="817"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22</w:t>
            </w:r>
          </w:p>
        </w:tc>
        <w:tc>
          <w:tcPr>
            <w:tcW w:w="808"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28</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33</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39</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44</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50</w:t>
            </w:r>
          </w:p>
        </w:tc>
      </w:tr>
    </w:tbl>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Fertilisers</w:t>
      </w:r>
    </w:p>
    <w:p w:rsidR="00E5503C" w:rsidRDefault="00E5503C" w:rsidP="00E5503C">
      <w:pPr>
        <w:autoSpaceDE w:val="0"/>
        <w:autoSpaceDN w:val="0"/>
        <w:rPr>
          <w:rFonts w:ascii="Arial" w:hAnsi="Arial" w:cs="Arial"/>
          <w:color w:val="000000"/>
          <w:sz w:val="24"/>
          <w:szCs w:val="24"/>
        </w:rPr>
      </w:pP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unit per acre =</w:t>
      </w:r>
      <w:r w:rsidR="00B7372A">
        <w:rPr>
          <w:rFonts w:ascii="Arial" w:hAnsi="Arial" w:cs="Arial"/>
          <w:color w:val="000000"/>
          <w:sz w:val="24"/>
          <w:szCs w:val="24"/>
        </w:rPr>
        <w:t xml:space="preserve"> 1.25 kilograms per hectare (kg per </w:t>
      </w:r>
      <w:r w:rsidRPr="00521C37">
        <w:rPr>
          <w:rFonts w:ascii="Arial" w:hAnsi="Arial" w:cs="Arial"/>
          <w:color w:val="000000"/>
          <w:sz w:val="24"/>
          <w:szCs w:val="24"/>
        </w:rPr>
        <w:t>ha)</w:t>
      </w:r>
    </w:p>
    <w:p w:rsidR="00E5503C" w:rsidRPr="00521C37" w:rsidRDefault="00E5503C" w:rsidP="00E5503C">
      <w:pPr>
        <w:autoSpaceDE w:val="0"/>
        <w:autoSpaceDN w:val="0"/>
        <w:rPr>
          <w:rFonts w:ascii="Arial" w:hAnsi="Arial" w:cs="Arial"/>
          <w:color w:val="000000"/>
          <w:sz w:val="24"/>
          <w:szCs w:val="24"/>
        </w:rPr>
      </w:pPr>
      <w:r>
        <w:rPr>
          <w:rFonts w:ascii="Arial" w:hAnsi="Arial" w:cs="Arial"/>
          <w:color w:val="000000"/>
          <w:sz w:val="24"/>
          <w:szCs w:val="24"/>
        </w:rPr>
        <w:t xml:space="preserve">1 </w:t>
      </w:r>
      <w:r w:rsidRPr="00521C37">
        <w:rPr>
          <w:rFonts w:ascii="Arial" w:hAnsi="Arial" w:cs="Arial"/>
          <w:color w:val="000000"/>
          <w:sz w:val="24"/>
          <w:szCs w:val="24"/>
        </w:rPr>
        <w:t>k</w:t>
      </w:r>
      <w:r w:rsidR="00B7372A">
        <w:rPr>
          <w:rFonts w:ascii="Arial" w:hAnsi="Arial" w:cs="Arial"/>
          <w:color w:val="000000"/>
          <w:sz w:val="24"/>
          <w:szCs w:val="24"/>
        </w:rPr>
        <w:t xml:space="preserve">ilogram per hectare = 0.8 units per </w:t>
      </w:r>
      <w:r w:rsidRPr="00521C37">
        <w:rPr>
          <w:rFonts w:ascii="Arial" w:hAnsi="Arial" w:cs="Arial"/>
          <w:color w:val="000000"/>
          <w:sz w:val="24"/>
          <w:szCs w:val="24"/>
        </w:rPr>
        <w:t>acre</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w:t>
      </w:r>
      <w:r>
        <w:rPr>
          <w:rFonts w:ascii="Arial" w:hAnsi="Arial" w:cs="Arial"/>
          <w:color w:val="000000"/>
          <w:sz w:val="24"/>
          <w:szCs w:val="24"/>
        </w:rPr>
        <w:t xml:space="preserve"> kilo</w:t>
      </w:r>
      <w:r w:rsidRPr="00521C37">
        <w:rPr>
          <w:rFonts w:ascii="Arial" w:hAnsi="Arial" w:cs="Arial"/>
          <w:color w:val="000000"/>
          <w:sz w:val="24"/>
          <w:szCs w:val="24"/>
        </w:rPr>
        <w:t>g</w:t>
      </w:r>
      <w:r>
        <w:rPr>
          <w:rFonts w:ascii="Arial" w:hAnsi="Arial" w:cs="Arial"/>
          <w:color w:val="000000"/>
          <w:sz w:val="24"/>
          <w:szCs w:val="24"/>
        </w:rPr>
        <w:t>ram</w:t>
      </w:r>
      <w:r w:rsidRPr="00521C37">
        <w:rPr>
          <w:rFonts w:ascii="Arial" w:hAnsi="Arial" w:cs="Arial"/>
          <w:color w:val="000000"/>
          <w:sz w:val="24"/>
          <w:szCs w:val="24"/>
        </w:rPr>
        <w:t xml:space="preserve"> P = 2.29 k</w:t>
      </w:r>
      <w:r>
        <w:rPr>
          <w:rFonts w:ascii="Arial" w:hAnsi="Arial" w:cs="Arial"/>
          <w:color w:val="000000"/>
          <w:sz w:val="24"/>
          <w:szCs w:val="24"/>
        </w:rPr>
        <w:t>ilogram</w:t>
      </w:r>
      <w:r w:rsidRPr="00521C37">
        <w:rPr>
          <w:rFonts w:ascii="Arial" w:hAnsi="Arial" w:cs="Arial"/>
          <w:color w:val="000000"/>
          <w:sz w:val="24"/>
          <w:szCs w:val="24"/>
        </w:rPr>
        <w:t xml:space="preserve"> P</w:t>
      </w:r>
      <w:r w:rsidRPr="00521C37">
        <w:rPr>
          <w:rFonts w:ascii="Arial" w:hAnsi="Arial" w:cs="Arial"/>
          <w:color w:val="000000"/>
          <w:sz w:val="24"/>
          <w:szCs w:val="24"/>
          <w:vertAlign w:val="subscript"/>
        </w:rPr>
        <w:t>2</w:t>
      </w:r>
      <w:r w:rsidRPr="00521C37">
        <w:rPr>
          <w:rFonts w:ascii="Arial" w:hAnsi="Arial" w:cs="Arial"/>
          <w:color w:val="000000"/>
          <w:sz w:val="24"/>
          <w:szCs w:val="24"/>
        </w:rPr>
        <w:t>O</w:t>
      </w:r>
      <w:r w:rsidRPr="00521C37">
        <w:rPr>
          <w:rFonts w:ascii="Arial" w:hAnsi="Arial" w:cs="Arial"/>
          <w:color w:val="000000"/>
          <w:sz w:val="24"/>
          <w:szCs w:val="24"/>
          <w:vertAlign w:val="subscript"/>
        </w:rPr>
        <w:t>5</w:t>
      </w:r>
      <w:r w:rsidRPr="00521C37">
        <w:rPr>
          <w:rFonts w:ascii="Arial" w:hAnsi="Arial" w:cs="Arial"/>
          <w:color w:val="000000"/>
          <w:sz w:val="24"/>
          <w:szCs w:val="24"/>
        </w:rPr>
        <w:t xml:space="preserve"> </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w:t>
      </w:r>
      <w:r>
        <w:rPr>
          <w:rFonts w:ascii="Arial" w:hAnsi="Arial" w:cs="Arial"/>
          <w:color w:val="000000"/>
          <w:sz w:val="24"/>
          <w:szCs w:val="24"/>
        </w:rPr>
        <w:t xml:space="preserve"> </w:t>
      </w:r>
      <w:r w:rsidRPr="00521C37">
        <w:rPr>
          <w:rFonts w:ascii="Arial" w:hAnsi="Arial" w:cs="Arial"/>
          <w:color w:val="000000"/>
          <w:sz w:val="24"/>
          <w:szCs w:val="24"/>
        </w:rPr>
        <w:t>k</w:t>
      </w:r>
      <w:r>
        <w:rPr>
          <w:rFonts w:ascii="Arial" w:hAnsi="Arial" w:cs="Arial"/>
          <w:color w:val="000000"/>
          <w:sz w:val="24"/>
          <w:szCs w:val="24"/>
        </w:rPr>
        <w:t>ilogram</w:t>
      </w:r>
      <w:r w:rsidRPr="00521C37">
        <w:rPr>
          <w:rFonts w:ascii="Arial" w:hAnsi="Arial" w:cs="Arial"/>
          <w:color w:val="000000"/>
          <w:sz w:val="24"/>
          <w:szCs w:val="24"/>
        </w:rPr>
        <w:t xml:space="preserve"> P</w:t>
      </w:r>
      <w:r w:rsidRPr="00521C37">
        <w:rPr>
          <w:rFonts w:ascii="Arial" w:hAnsi="Arial" w:cs="Arial"/>
          <w:color w:val="000000"/>
          <w:sz w:val="24"/>
          <w:szCs w:val="24"/>
          <w:vertAlign w:val="subscript"/>
        </w:rPr>
        <w:t>2</w:t>
      </w:r>
      <w:r w:rsidRPr="00521C37">
        <w:rPr>
          <w:rFonts w:ascii="Arial" w:hAnsi="Arial" w:cs="Arial"/>
          <w:color w:val="000000"/>
          <w:sz w:val="24"/>
          <w:szCs w:val="24"/>
        </w:rPr>
        <w:t>O</w:t>
      </w:r>
      <w:r w:rsidRPr="00521C37">
        <w:rPr>
          <w:rFonts w:ascii="Arial" w:hAnsi="Arial" w:cs="Arial"/>
          <w:color w:val="000000"/>
          <w:sz w:val="24"/>
          <w:szCs w:val="24"/>
          <w:vertAlign w:val="subscript"/>
        </w:rPr>
        <w:t>5</w:t>
      </w:r>
      <w:r w:rsidRPr="00521C37">
        <w:rPr>
          <w:rFonts w:ascii="Arial" w:hAnsi="Arial" w:cs="Arial"/>
          <w:color w:val="000000"/>
          <w:sz w:val="24"/>
          <w:szCs w:val="24"/>
        </w:rPr>
        <w:t xml:space="preserve"> = 0.44</w:t>
      </w:r>
      <w:r>
        <w:rPr>
          <w:rFonts w:ascii="Arial" w:hAnsi="Arial" w:cs="Arial"/>
          <w:color w:val="000000"/>
          <w:sz w:val="24"/>
          <w:szCs w:val="24"/>
        </w:rPr>
        <w:t xml:space="preserve"> </w:t>
      </w:r>
      <w:r w:rsidRPr="00521C37">
        <w:rPr>
          <w:rFonts w:ascii="Arial" w:hAnsi="Arial" w:cs="Arial"/>
          <w:color w:val="000000"/>
          <w:sz w:val="24"/>
          <w:szCs w:val="24"/>
        </w:rPr>
        <w:t>k</w:t>
      </w:r>
      <w:r>
        <w:rPr>
          <w:rFonts w:ascii="Arial" w:hAnsi="Arial" w:cs="Arial"/>
          <w:color w:val="000000"/>
          <w:sz w:val="24"/>
          <w:szCs w:val="24"/>
        </w:rPr>
        <w:t>ilogram</w:t>
      </w:r>
      <w:r w:rsidRPr="00521C37">
        <w:rPr>
          <w:rFonts w:ascii="Arial" w:hAnsi="Arial" w:cs="Arial"/>
          <w:color w:val="000000"/>
          <w:sz w:val="24"/>
          <w:szCs w:val="24"/>
        </w:rPr>
        <w:t xml:space="preserve"> P</w:t>
      </w:r>
    </w:p>
    <w:p w:rsidR="00E5503C" w:rsidRDefault="00E5503C" w:rsidP="00521C37">
      <w:pPr>
        <w:autoSpaceDE w:val="0"/>
        <w:autoSpaceDN w:val="0"/>
        <w:rPr>
          <w:rFonts w:ascii="Arial" w:hAnsi="Arial" w:cs="Arial"/>
          <w:b/>
          <w:bCs/>
          <w:sz w:val="24"/>
          <w:szCs w:val="24"/>
        </w:rPr>
      </w:pPr>
    </w:p>
    <w:p w:rsidR="00E5503C" w:rsidRPr="00521C37" w:rsidRDefault="00E5503C" w:rsidP="00521C37">
      <w:pPr>
        <w:autoSpaceDE w:val="0"/>
        <w:autoSpaceDN w:val="0"/>
        <w:rPr>
          <w:rFonts w:ascii="Arial" w:hAnsi="Arial" w:cs="Arial"/>
          <w:b/>
          <w:bCs/>
          <w:sz w:val="24"/>
          <w:szCs w:val="24"/>
        </w:rPr>
      </w:pPr>
    </w:p>
    <w:p w:rsidR="00521C37" w:rsidRPr="00810043" w:rsidRDefault="00521C37" w:rsidP="00521C37">
      <w:pPr>
        <w:rPr>
          <w:rFonts w:ascii="Tahoma" w:hAnsi="Tahoma" w:cs="Tahoma"/>
          <w:b/>
          <w:bCs/>
          <w:sz w:val="24"/>
          <w:szCs w:val="24"/>
          <w:lang w:val="en-GB"/>
        </w:rPr>
      </w:pPr>
      <w:r w:rsidRPr="00810043">
        <w:rPr>
          <w:rFonts w:ascii="Tahoma" w:hAnsi="Tahoma" w:cs="Tahoma"/>
          <w:b/>
          <w:bCs/>
          <w:sz w:val="24"/>
          <w:szCs w:val="24"/>
        </w:rPr>
        <w:lastRenderedPageBreak/>
        <w:t>Fertiliser bags/acre to k</w:t>
      </w:r>
      <w:r w:rsidR="008409B5" w:rsidRPr="00810043">
        <w:rPr>
          <w:rFonts w:ascii="Tahoma" w:hAnsi="Tahoma" w:cs="Tahoma"/>
          <w:b/>
          <w:bCs/>
          <w:sz w:val="24"/>
          <w:szCs w:val="24"/>
        </w:rPr>
        <w:t>ilogram</w:t>
      </w:r>
      <w:r w:rsidRPr="00810043">
        <w:rPr>
          <w:rFonts w:ascii="Tahoma" w:hAnsi="Tahoma" w:cs="Tahoma"/>
          <w:b/>
          <w:bCs/>
          <w:sz w:val="24"/>
          <w:szCs w:val="24"/>
        </w:rPr>
        <w:t xml:space="preserve"> fertiliser product/hectare</w:t>
      </w:r>
    </w:p>
    <w:p w:rsidR="00187896" w:rsidRDefault="00187896" w:rsidP="00521C37">
      <w:pPr>
        <w:rPr>
          <w:rFonts w:ascii="Arial" w:hAnsi="Arial" w:cs="Arial"/>
          <w:sz w:val="24"/>
          <w:szCs w:val="24"/>
        </w:rPr>
      </w:pPr>
    </w:p>
    <w:p w:rsidR="00521C37" w:rsidRPr="00521C37" w:rsidRDefault="00521C37" w:rsidP="00521C37">
      <w:pPr>
        <w:rPr>
          <w:rFonts w:ascii="Arial" w:hAnsi="Arial" w:cs="Arial"/>
          <w:sz w:val="24"/>
          <w:szCs w:val="24"/>
        </w:rPr>
      </w:pPr>
      <w:r w:rsidRPr="00521C37">
        <w:rPr>
          <w:rFonts w:ascii="Arial" w:hAnsi="Arial" w:cs="Arial"/>
          <w:sz w:val="24"/>
          <w:szCs w:val="24"/>
        </w:rPr>
        <w:t>1 bag fertiliser = 50 k</w:t>
      </w:r>
      <w:r w:rsidR="008409B5">
        <w:rPr>
          <w:rFonts w:ascii="Arial" w:hAnsi="Arial" w:cs="Arial"/>
          <w:sz w:val="24"/>
          <w:szCs w:val="24"/>
        </w:rPr>
        <w:t>ilograms (kg)</w:t>
      </w:r>
    </w:p>
    <w:p w:rsidR="00521C37" w:rsidRPr="00521C37" w:rsidRDefault="00521C37" w:rsidP="00521C37">
      <w:pPr>
        <w:rPr>
          <w:rFonts w:ascii="Arial" w:hAnsi="Arial" w:cs="Arial"/>
          <w:sz w:val="24"/>
          <w:szCs w:val="24"/>
        </w:rPr>
      </w:pPr>
      <w:r w:rsidRPr="00521C37">
        <w:rPr>
          <w:rFonts w:ascii="Arial" w:hAnsi="Arial" w:cs="Arial"/>
          <w:sz w:val="24"/>
          <w:szCs w:val="24"/>
        </w:rPr>
        <w:t>1 bag</w:t>
      </w:r>
      <w:r w:rsidR="00810043">
        <w:rPr>
          <w:rFonts w:ascii="Arial" w:hAnsi="Arial" w:cs="Arial"/>
          <w:sz w:val="24"/>
          <w:szCs w:val="24"/>
        </w:rPr>
        <w:t xml:space="preserve"> per </w:t>
      </w:r>
      <w:r w:rsidRPr="00521C37">
        <w:rPr>
          <w:rFonts w:ascii="Arial" w:hAnsi="Arial" w:cs="Arial"/>
          <w:sz w:val="24"/>
          <w:szCs w:val="24"/>
        </w:rPr>
        <w:t>ac</w:t>
      </w:r>
      <w:r>
        <w:rPr>
          <w:rFonts w:ascii="Arial" w:hAnsi="Arial" w:cs="Arial"/>
          <w:sz w:val="24"/>
          <w:szCs w:val="24"/>
        </w:rPr>
        <w:t>re</w:t>
      </w:r>
      <w:r w:rsidR="008409B5">
        <w:rPr>
          <w:rFonts w:ascii="Arial" w:hAnsi="Arial" w:cs="Arial"/>
          <w:sz w:val="24"/>
          <w:szCs w:val="24"/>
        </w:rPr>
        <w:t xml:space="preserve"> (ac)</w:t>
      </w:r>
      <w:r w:rsidRPr="00521C37">
        <w:rPr>
          <w:rFonts w:ascii="Arial" w:hAnsi="Arial" w:cs="Arial"/>
          <w:sz w:val="24"/>
          <w:szCs w:val="24"/>
        </w:rPr>
        <w:t xml:space="preserve"> = 2.5 bags</w:t>
      </w:r>
      <w:r w:rsidR="00810043">
        <w:rPr>
          <w:rFonts w:ascii="Arial" w:hAnsi="Arial" w:cs="Arial"/>
          <w:sz w:val="24"/>
          <w:szCs w:val="24"/>
        </w:rPr>
        <w:t xml:space="preserve"> per </w:t>
      </w:r>
      <w:r w:rsidRPr="00521C37">
        <w:rPr>
          <w:rFonts w:ascii="Arial" w:hAnsi="Arial" w:cs="Arial"/>
          <w:sz w:val="24"/>
          <w:szCs w:val="24"/>
        </w:rPr>
        <w:t>h</w:t>
      </w:r>
      <w:r>
        <w:rPr>
          <w:rFonts w:ascii="Arial" w:hAnsi="Arial" w:cs="Arial"/>
          <w:sz w:val="24"/>
          <w:szCs w:val="24"/>
        </w:rPr>
        <w:t>ect</w:t>
      </w:r>
      <w:r w:rsidRPr="00521C37">
        <w:rPr>
          <w:rFonts w:ascii="Arial" w:hAnsi="Arial" w:cs="Arial"/>
          <w:sz w:val="24"/>
          <w:szCs w:val="24"/>
        </w:rPr>
        <w:t>a</w:t>
      </w:r>
      <w:r>
        <w:rPr>
          <w:rFonts w:ascii="Arial" w:hAnsi="Arial" w:cs="Arial"/>
          <w:sz w:val="24"/>
          <w:szCs w:val="24"/>
        </w:rPr>
        <w:t>re</w:t>
      </w:r>
      <w:r w:rsidR="008409B5">
        <w:rPr>
          <w:rFonts w:ascii="Arial" w:hAnsi="Arial" w:cs="Arial"/>
          <w:sz w:val="24"/>
          <w:szCs w:val="24"/>
        </w:rPr>
        <w:t xml:space="preserve"> (ha)</w:t>
      </w:r>
      <w:r w:rsidRPr="00521C37">
        <w:rPr>
          <w:rFonts w:ascii="Arial" w:hAnsi="Arial" w:cs="Arial"/>
          <w:sz w:val="24"/>
          <w:szCs w:val="24"/>
        </w:rPr>
        <w:t xml:space="preserve"> (1 ac</w:t>
      </w:r>
      <w:r>
        <w:rPr>
          <w:rFonts w:ascii="Arial" w:hAnsi="Arial" w:cs="Arial"/>
          <w:sz w:val="24"/>
          <w:szCs w:val="24"/>
        </w:rPr>
        <w:t>re</w:t>
      </w:r>
      <w:r w:rsidRPr="00521C37">
        <w:rPr>
          <w:rFonts w:ascii="Arial" w:hAnsi="Arial" w:cs="Arial"/>
          <w:sz w:val="24"/>
          <w:szCs w:val="24"/>
        </w:rPr>
        <w:t xml:space="preserve"> = approx 2.5 h</w:t>
      </w:r>
      <w:r>
        <w:rPr>
          <w:rFonts w:ascii="Arial" w:hAnsi="Arial" w:cs="Arial"/>
          <w:sz w:val="24"/>
          <w:szCs w:val="24"/>
        </w:rPr>
        <w:t>ectares</w:t>
      </w:r>
      <w:r w:rsidRPr="00521C37">
        <w:rPr>
          <w:rFonts w:ascii="Arial" w:hAnsi="Arial" w:cs="Arial"/>
          <w:sz w:val="24"/>
          <w:szCs w:val="24"/>
        </w:rPr>
        <w:t>) (1 x 2.5)</w:t>
      </w:r>
    </w:p>
    <w:p w:rsidR="00521C37" w:rsidRPr="00521C37" w:rsidRDefault="00521C37" w:rsidP="00521C37">
      <w:pPr>
        <w:rPr>
          <w:rFonts w:ascii="Arial" w:hAnsi="Arial" w:cs="Arial"/>
          <w:sz w:val="24"/>
          <w:szCs w:val="24"/>
        </w:rPr>
      </w:pPr>
      <w:r w:rsidRPr="00521C37">
        <w:rPr>
          <w:rFonts w:ascii="Arial" w:hAnsi="Arial" w:cs="Arial"/>
          <w:sz w:val="24"/>
          <w:szCs w:val="24"/>
        </w:rPr>
        <w:t>2.5 bags</w:t>
      </w:r>
      <w:r w:rsidR="00810043">
        <w:rPr>
          <w:rFonts w:ascii="Arial" w:hAnsi="Arial" w:cs="Arial"/>
          <w:sz w:val="24"/>
          <w:szCs w:val="24"/>
        </w:rPr>
        <w:t xml:space="preserve"> per </w:t>
      </w:r>
      <w:r w:rsidRPr="00521C37">
        <w:rPr>
          <w:rFonts w:ascii="Arial" w:hAnsi="Arial" w:cs="Arial"/>
          <w:sz w:val="24"/>
          <w:szCs w:val="24"/>
        </w:rPr>
        <w:t>h</w:t>
      </w:r>
      <w:r>
        <w:rPr>
          <w:rFonts w:ascii="Arial" w:hAnsi="Arial" w:cs="Arial"/>
          <w:sz w:val="24"/>
          <w:szCs w:val="24"/>
        </w:rPr>
        <w:t>ect</w:t>
      </w:r>
      <w:r w:rsidRPr="00521C37">
        <w:rPr>
          <w:rFonts w:ascii="Arial" w:hAnsi="Arial" w:cs="Arial"/>
          <w:sz w:val="24"/>
          <w:szCs w:val="24"/>
        </w:rPr>
        <w:t>a</w:t>
      </w:r>
      <w:r>
        <w:rPr>
          <w:rFonts w:ascii="Arial" w:hAnsi="Arial" w:cs="Arial"/>
          <w:sz w:val="24"/>
          <w:szCs w:val="24"/>
        </w:rPr>
        <w:t>re</w:t>
      </w:r>
      <w:r w:rsidRPr="00521C37">
        <w:rPr>
          <w:rFonts w:ascii="Arial" w:hAnsi="Arial" w:cs="Arial"/>
          <w:sz w:val="24"/>
          <w:szCs w:val="24"/>
        </w:rPr>
        <w:t xml:space="preserve"> x 50 k</w:t>
      </w:r>
      <w:r w:rsidR="008409B5">
        <w:rPr>
          <w:rFonts w:ascii="Arial" w:hAnsi="Arial" w:cs="Arial"/>
          <w:sz w:val="24"/>
          <w:szCs w:val="24"/>
        </w:rPr>
        <w:t>ilograms</w:t>
      </w:r>
      <w:r w:rsidRPr="00521C37">
        <w:rPr>
          <w:rFonts w:ascii="Arial" w:hAnsi="Arial" w:cs="Arial"/>
          <w:sz w:val="24"/>
          <w:szCs w:val="24"/>
        </w:rPr>
        <w:t xml:space="preserve"> =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sidR="008409B5">
        <w:rPr>
          <w:rFonts w:ascii="Arial" w:hAnsi="Arial" w:cs="Arial"/>
          <w:sz w:val="24"/>
          <w:szCs w:val="24"/>
        </w:rPr>
        <w:t>ilograms</w:t>
      </w:r>
      <w:r w:rsidRPr="00521C37">
        <w:rPr>
          <w:rFonts w:ascii="Arial" w:hAnsi="Arial" w:cs="Arial"/>
          <w:sz w:val="24"/>
          <w:szCs w:val="24"/>
        </w:rPr>
        <w:t xml:space="preserve"> fertiliser product</w:t>
      </w:r>
      <w:r w:rsidR="00810043">
        <w:rPr>
          <w:rFonts w:ascii="Arial" w:hAnsi="Arial" w:cs="Arial"/>
          <w:sz w:val="24"/>
          <w:szCs w:val="24"/>
        </w:rPr>
        <w:t xml:space="preserve"> per </w:t>
      </w:r>
      <w:r w:rsidRPr="00521C37">
        <w:rPr>
          <w:rFonts w:ascii="Arial" w:hAnsi="Arial" w:cs="Arial"/>
          <w:sz w:val="24"/>
          <w:szCs w:val="24"/>
        </w:rPr>
        <w:t>h</w:t>
      </w:r>
      <w:r>
        <w:rPr>
          <w:rFonts w:ascii="Arial" w:hAnsi="Arial" w:cs="Arial"/>
          <w:sz w:val="24"/>
          <w:szCs w:val="24"/>
        </w:rPr>
        <w:t xml:space="preserve">ectare </w:t>
      </w:r>
      <w:r w:rsidRPr="00521C37">
        <w:rPr>
          <w:rFonts w:ascii="Arial" w:hAnsi="Arial" w:cs="Arial"/>
          <w:sz w:val="24"/>
          <w:szCs w:val="24"/>
        </w:rPr>
        <w:t>applied</w:t>
      </w:r>
    </w:p>
    <w:p w:rsidR="00521C37" w:rsidRDefault="00521C37" w:rsidP="00521C37">
      <w:pPr>
        <w:rPr>
          <w:rFonts w:ascii="Arial" w:hAnsi="Arial" w:cs="Arial"/>
          <w:sz w:val="24"/>
          <w:szCs w:val="24"/>
        </w:rPr>
      </w:pPr>
    </w:p>
    <w:p w:rsidR="0095492B" w:rsidRPr="00521C37" w:rsidRDefault="0095492B" w:rsidP="00521C37">
      <w:pPr>
        <w:rPr>
          <w:rFonts w:ascii="Arial" w:hAnsi="Arial" w:cs="Arial"/>
          <w:sz w:val="24"/>
          <w:szCs w:val="24"/>
        </w:rPr>
      </w:pPr>
    </w:p>
    <w:p w:rsidR="00521C37" w:rsidRPr="00810043" w:rsidRDefault="00521C37" w:rsidP="00521C37">
      <w:pPr>
        <w:rPr>
          <w:rFonts w:ascii="Tahoma" w:hAnsi="Tahoma" w:cs="Tahoma"/>
          <w:b/>
          <w:bCs/>
          <w:sz w:val="24"/>
          <w:szCs w:val="24"/>
        </w:rPr>
      </w:pPr>
      <w:r w:rsidRPr="00810043">
        <w:rPr>
          <w:rFonts w:ascii="Tahoma" w:hAnsi="Tahoma" w:cs="Tahoma"/>
          <w:b/>
          <w:bCs/>
          <w:sz w:val="24"/>
          <w:szCs w:val="24"/>
        </w:rPr>
        <w:t>K</w:t>
      </w:r>
      <w:r w:rsidR="008409B5" w:rsidRPr="00810043">
        <w:rPr>
          <w:rFonts w:ascii="Tahoma" w:hAnsi="Tahoma" w:cs="Tahoma"/>
          <w:b/>
          <w:bCs/>
          <w:sz w:val="24"/>
          <w:szCs w:val="24"/>
        </w:rPr>
        <w:t>ilogram</w:t>
      </w:r>
      <w:r w:rsidRPr="00810043">
        <w:rPr>
          <w:rFonts w:ascii="Tahoma" w:hAnsi="Tahoma" w:cs="Tahoma"/>
          <w:b/>
          <w:bCs/>
          <w:sz w:val="24"/>
          <w:szCs w:val="24"/>
        </w:rPr>
        <w:t xml:space="preserve"> fertiliser product applied to k</w:t>
      </w:r>
      <w:r w:rsidR="008409B5" w:rsidRPr="00810043">
        <w:rPr>
          <w:rFonts w:ascii="Tahoma" w:hAnsi="Tahoma" w:cs="Tahoma"/>
          <w:b/>
          <w:bCs/>
          <w:sz w:val="24"/>
          <w:szCs w:val="24"/>
        </w:rPr>
        <w:t>ilogram</w:t>
      </w:r>
      <w:r w:rsidRPr="00810043">
        <w:rPr>
          <w:rFonts w:ascii="Tahoma" w:hAnsi="Tahoma" w:cs="Tahoma"/>
          <w:b/>
          <w:bCs/>
          <w:sz w:val="24"/>
          <w:szCs w:val="24"/>
        </w:rPr>
        <w:t xml:space="preserve"> fertiliser nutrient applied N.P</w:t>
      </w:r>
      <w:r w:rsidRPr="00810043">
        <w:rPr>
          <w:rFonts w:ascii="Tahoma" w:hAnsi="Tahoma" w:cs="Tahoma"/>
          <w:b/>
          <w:bCs/>
          <w:sz w:val="24"/>
          <w:szCs w:val="24"/>
          <w:vertAlign w:val="subscript"/>
        </w:rPr>
        <w:t>2</w:t>
      </w:r>
      <w:r w:rsidRPr="00810043">
        <w:rPr>
          <w:rFonts w:ascii="Tahoma" w:hAnsi="Tahoma" w:cs="Tahoma"/>
          <w:b/>
          <w:bCs/>
          <w:sz w:val="24"/>
          <w:szCs w:val="24"/>
        </w:rPr>
        <w:t>O</w:t>
      </w:r>
      <w:r w:rsidRPr="00810043">
        <w:rPr>
          <w:rFonts w:ascii="Tahoma" w:hAnsi="Tahoma" w:cs="Tahoma"/>
          <w:b/>
          <w:bCs/>
          <w:sz w:val="24"/>
          <w:szCs w:val="24"/>
          <w:vertAlign w:val="subscript"/>
        </w:rPr>
        <w:t>5</w:t>
      </w:r>
      <w:r w:rsidRPr="00810043">
        <w:rPr>
          <w:rFonts w:ascii="Tahoma" w:hAnsi="Tahoma" w:cs="Tahoma"/>
          <w:b/>
          <w:bCs/>
          <w:sz w:val="24"/>
          <w:szCs w:val="24"/>
        </w:rPr>
        <w:t>.K</w:t>
      </w:r>
      <w:r w:rsidRPr="00810043">
        <w:rPr>
          <w:rFonts w:ascii="Tahoma" w:hAnsi="Tahoma" w:cs="Tahoma"/>
          <w:b/>
          <w:bCs/>
          <w:sz w:val="24"/>
          <w:szCs w:val="24"/>
          <w:vertAlign w:val="subscript"/>
        </w:rPr>
        <w:t>2</w:t>
      </w:r>
      <w:r w:rsidRPr="00810043">
        <w:rPr>
          <w:rFonts w:ascii="Tahoma" w:hAnsi="Tahoma" w:cs="Tahoma"/>
          <w:b/>
          <w:bCs/>
          <w:sz w:val="24"/>
          <w:szCs w:val="24"/>
        </w:rPr>
        <w:t>O</w:t>
      </w:r>
    </w:p>
    <w:p w:rsidR="00187896" w:rsidRDefault="00187896" w:rsidP="00521C37">
      <w:pPr>
        <w:rPr>
          <w:rFonts w:ascii="Arial" w:hAnsi="Arial" w:cs="Arial"/>
          <w:sz w:val="24"/>
          <w:szCs w:val="24"/>
        </w:rPr>
      </w:pPr>
    </w:p>
    <w:p w:rsidR="00521C37" w:rsidRPr="00521C37" w:rsidRDefault="00521C37" w:rsidP="00521C37">
      <w:pPr>
        <w:rPr>
          <w:rFonts w:ascii="Arial" w:hAnsi="Arial" w:cs="Arial"/>
          <w:sz w:val="24"/>
          <w:szCs w:val="24"/>
        </w:rPr>
      </w:pPr>
      <w:r w:rsidRPr="00521C37">
        <w:rPr>
          <w:rFonts w:ascii="Arial" w:hAnsi="Arial" w:cs="Arial"/>
          <w:sz w:val="24"/>
          <w:szCs w:val="24"/>
        </w:rPr>
        <w:t>K</w:t>
      </w:r>
      <w:r w:rsidR="008409B5">
        <w:rPr>
          <w:rFonts w:ascii="Arial" w:hAnsi="Arial" w:cs="Arial"/>
          <w:sz w:val="24"/>
          <w:szCs w:val="24"/>
        </w:rPr>
        <w:t>ilogram</w:t>
      </w:r>
      <w:r w:rsidRPr="00521C37">
        <w:rPr>
          <w:rFonts w:ascii="Arial" w:hAnsi="Arial" w:cs="Arial"/>
          <w:sz w:val="24"/>
          <w:szCs w:val="24"/>
        </w:rPr>
        <w:t xml:space="preserve"> product applied x % N.P</w:t>
      </w:r>
      <w:r w:rsidRPr="00521C37">
        <w:rPr>
          <w:rFonts w:ascii="Arial" w:hAnsi="Arial" w:cs="Arial"/>
          <w:sz w:val="24"/>
          <w:szCs w:val="24"/>
          <w:vertAlign w:val="subscript"/>
        </w:rPr>
        <w:t>2</w:t>
      </w:r>
      <w:r w:rsidRPr="00521C37">
        <w:rPr>
          <w:rFonts w:ascii="Arial" w:hAnsi="Arial" w:cs="Arial"/>
          <w:sz w:val="24"/>
          <w:szCs w:val="24"/>
        </w:rPr>
        <w:t>O</w:t>
      </w:r>
      <w:r w:rsidRPr="00521C37">
        <w:rPr>
          <w:rFonts w:ascii="Arial" w:hAnsi="Arial" w:cs="Arial"/>
          <w:sz w:val="24"/>
          <w:szCs w:val="24"/>
          <w:vertAlign w:val="subscript"/>
        </w:rPr>
        <w:t>5</w:t>
      </w:r>
      <w:r w:rsidRPr="00521C37">
        <w:rPr>
          <w:rFonts w:ascii="Arial" w:hAnsi="Arial" w:cs="Arial"/>
          <w:sz w:val="24"/>
          <w:szCs w:val="24"/>
        </w:rPr>
        <w:t>.K</w:t>
      </w:r>
      <w:r w:rsidRPr="00521C37">
        <w:rPr>
          <w:rFonts w:ascii="Arial" w:hAnsi="Arial" w:cs="Arial"/>
          <w:sz w:val="24"/>
          <w:szCs w:val="24"/>
          <w:vertAlign w:val="subscript"/>
        </w:rPr>
        <w:t>2</w:t>
      </w:r>
      <w:r w:rsidRPr="00521C37">
        <w:rPr>
          <w:rFonts w:ascii="Arial" w:hAnsi="Arial" w:cs="Arial"/>
          <w:sz w:val="24"/>
          <w:szCs w:val="24"/>
        </w:rPr>
        <w:t>O in the bag</w:t>
      </w:r>
      <w:r w:rsidR="00B7372A">
        <w:rPr>
          <w:rFonts w:ascii="Arial" w:hAnsi="Arial" w:cs="Arial"/>
          <w:sz w:val="24"/>
          <w:szCs w:val="24"/>
        </w:rPr>
        <w:t>.</w:t>
      </w:r>
    </w:p>
    <w:p w:rsidR="00F11A51" w:rsidRDefault="00F11A51" w:rsidP="00521C37">
      <w:pPr>
        <w:rPr>
          <w:rFonts w:ascii="Arial" w:hAnsi="Arial" w:cs="Arial"/>
          <w:sz w:val="24"/>
          <w:szCs w:val="24"/>
        </w:rPr>
      </w:pPr>
    </w:p>
    <w:p w:rsidR="00521C37" w:rsidRPr="00187896" w:rsidRDefault="00521C37" w:rsidP="00521C37">
      <w:pPr>
        <w:rPr>
          <w:rFonts w:ascii="Tahoma" w:hAnsi="Tahoma" w:cs="Tahoma"/>
          <w:b/>
          <w:bCs/>
          <w:sz w:val="24"/>
          <w:szCs w:val="24"/>
        </w:rPr>
      </w:pPr>
      <w:r w:rsidRPr="00187896">
        <w:rPr>
          <w:rFonts w:ascii="Tahoma" w:hAnsi="Tahoma" w:cs="Tahoma"/>
          <w:b/>
          <w:bCs/>
          <w:sz w:val="24"/>
          <w:szCs w:val="24"/>
        </w:rPr>
        <w:t>Example:-</w:t>
      </w:r>
    </w:p>
    <w:p w:rsidR="00187896" w:rsidRDefault="00187896" w:rsidP="00521C37">
      <w:pPr>
        <w:rPr>
          <w:rFonts w:ascii="Arial" w:hAnsi="Arial" w:cs="Arial"/>
          <w:sz w:val="24"/>
          <w:szCs w:val="24"/>
        </w:rPr>
      </w:pPr>
    </w:p>
    <w:p w:rsidR="00521C37" w:rsidRPr="00521C37" w:rsidRDefault="00810043" w:rsidP="00521C37">
      <w:pPr>
        <w:rPr>
          <w:rFonts w:ascii="Arial" w:hAnsi="Arial" w:cs="Arial"/>
          <w:sz w:val="24"/>
          <w:szCs w:val="24"/>
        </w:rPr>
      </w:pPr>
      <w:r>
        <w:rPr>
          <w:rFonts w:ascii="Arial" w:hAnsi="Arial" w:cs="Arial"/>
          <w:sz w:val="24"/>
          <w:szCs w:val="24"/>
        </w:rPr>
        <w:t xml:space="preserve">1 bag 25.5.5 </w:t>
      </w:r>
      <w:r w:rsidR="003D6347">
        <w:rPr>
          <w:rFonts w:ascii="Arial" w:hAnsi="Arial" w:cs="Arial"/>
          <w:sz w:val="24"/>
          <w:szCs w:val="24"/>
        </w:rPr>
        <w:t xml:space="preserve">applied </w:t>
      </w:r>
      <w:r>
        <w:rPr>
          <w:rFonts w:ascii="Arial" w:hAnsi="Arial" w:cs="Arial"/>
          <w:sz w:val="24"/>
          <w:szCs w:val="24"/>
        </w:rPr>
        <w:t xml:space="preserve">per </w:t>
      </w:r>
      <w:r w:rsidR="00521C37" w:rsidRPr="00521C37">
        <w:rPr>
          <w:rFonts w:ascii="Arial" w:hAnsi="Arial" w:cs="Arial"/>
          <w:sz w:val="24"/>
          <w:szCs w:val="24"/>
        </w:rPr>
        <w:t>ac</w:t>
      </w:r>
      <w:r w:rsidR="00521C37">
        <w:rPr>
          <w:rFonts w:ascii="Arial" w:hAnsi="Arial" w:cs="Arial"/>
          <w:sz w:val="24"/>
          <w:szCs w:val="24"/>
        </w:rPr>
        <w:t>re</w:t>
      </w:r>
      <w:r>
        <w:rPr>
          <w:rFonts w:ascii="Arial" w:hAnsi="Arial" w:cs="Arial"/>
          <w:sz w:val="24"/>
          <w:szCs w:val="24"/>
        </w:rPr>
        <w:t xml:space="preserve"> applied (1 bag per </w:t>
      </w:r>
      <w:r w:rsidR="00521C37" w:rsidRPr="00521C37">
        <w:rPr>
          <w:rFonts w:ascii="Arial" w:hAnsi="Arial" w:cs="Arial"/>
          <w:sz w:val="24"/>
          <w:szCs w:val="24"/>
        </w:rPr>
        <w:t>ac</w:t>
      </w:r>
      <w:r w:rsidR="00521C37">
        <w:rPr>
          <w:rFonts w:ascii="Arial" w:hAnsi="Arial" w:cs="Arial"/>
          <w:sz w:val="24"/>
          <w:szCs w:val="24"/>
        </w:rPr>
        <w:t>re</w:t>
      </w:r>
      <w:r w:rsidR="00521C37" w:rsidRPr="00521C37">
        <w:rPr>
          <w:rFonts w:ascii="Arial" w:hAnsi="Arial" w:cs="Arial"/>
          <w:sz w:val="24"/>
          <w:szCs w:val="24"/>
        </w:rPr>
        <w:t xml:space="preserve"> = </w:t>
      </w:r>
      <w:r w:rsidR="00BC1CC5">
        <w:rPr>
          <w:rFonts w:ascii="Arial" w:hAnsi="Arial" w:cs="Arial"/>
          <w:sz w:val="24"/>
          <w:szCs w:val="24"/>
        </w:rPr>
        <w:t>125</w:t>
      </w:r>
      <w:r w:rsidR="00BC1CC5" w:rsidRPr="00521C37">
        <w:rPr>
          <w:rFonts w:ascii="Arial" w:hAnsi="Arial" w:cs="Arial"/>
          <w:sz w:val="24"/>
          <w:szCs w:val="24"/>
        </w:rPr>
        <w:t xml:space="preserve"> </w:t>
      </w:r>
      <w:r w:rsidR="00521C37" w:rsidRPr="00521C37">
        <w:rPr>
          <w:rFonts w:ascii="Arial" w:hAnsi="Arial" w:cs="Arial"/>
          <w:sz w:val="24"/>
          <w:szCs w:val="24"/>
        </w:rPr>
        <w:t>k</w:t>
      </w:r>
      <w:r w:rsidR="008409B5">
        <w:rPr>
          <w:rFonts w:ascii="Arial" w:hAnsi="Arial" w:cs="Arial"/>
          <w:sz w:val="24"/>
          <w:szCs w:val="24"/>
        </w:rPr>
        <w:t>ilogram</w:t>
      </w:r>
      <w:r>
        <w:rPr>
          <w:rFonts w:ascii="Arial" w:hAnsi="Arial" w:cs="Arial"/>
          <w:sz w:val="24"/>
          <w:szCs w:val="24"/>
        </w:rPr>
        <w:t xml:space="preserve"> per </w:t>
      </w:r>
      <w:r w:rsidR="00521C37" w:rsidRPr="00521C37">
        <w:rPr>
          <w:rFonts w:ascii="Arial" w:hAnsi="Arial" w:cs="Arial"/>
          <w:sz w:val="24"/>
          <w:szCs w:val="24"/>
        </w:rPr>
        <w:t>h</w:t>
      </w:r>
      <w:r w:rsidR="00521C37">
        <w:rPr>
          <w:rFonts w:ascii="Arial" w:hAnsi="Arial" w:cs="Arial"/>
          <w:sz w:val="24"/>
          <w:szCs w:val="24"/>
        </w:rPr>
        <w:t>ect</w:t>
      </w:r>
      <w:r w:rsidR="00521C37" w:rsidRPr="00521C37">
        <w:rPr>
          <w:rFonts w:ascii="Arial" w:hAnsi="Arial" w:cs="Arial"/>
          <w:sz w:val="24"/>
          <w:szCs w:val="24"/>
        </w:rPr>
        <w:t>a</w:t>
      </w:r>
      <w:r w:rsidR="00521C37">
        <w:rPr>
          <w:rFonts w:ascii="Arial" w:hAnsi="Arial" w:cs="Arial"/>
          <w:sz w:val="24"/>
          <w:szCs w:val="24"/>
        </w:rPr>
        <w:t>re product</w:t>
      </w:r>
      <w:r w:rsidR="00521C37" w:rsidRPr="00521C37">
        <w:rPr>
          <w:rFonts w:ascii="Arial" w:hAnsi="Arial" w:cs="Arial"/>
          <w:sz w:val="24"/>
          <w:szCs w:val="24"/>
        </w:rPr>
        <w:t>)</w:t>
      </w:r>
    </w:p>
    <w:p w:rsidR="00521C37" w:rsidRPr="00521C37" w:rsidRDefault="00521C37" w:rsidP="00521C37">
      <w:pPr>
        <w:rPr>
          <w:rFonts w:ascii="Arial" w:hAnsi="Arial" w:cs="Arial"/>
          <w:sz w:val="24"/>
          <w:szCs w:val="24"/>
        </w:rPr>
      </w:pPr>
      <w:r w:rsidRPr="00521C37">
        <w:rPr>
          <w:rFonts w:ascii="Arial" w:hAnsi="Arial" w:cs="Arial"/>
          <w:sz w:val="24"/>
          <w:szCs w:val="24"/>
        </w:rPr>
        <w:t>25% of the bag is N, 5% is P</w:t>
      </w:r>
      <w:r w:rsidRPr="00521C37">
        <w:rPr>
          <w:rFonts w:ascii="Arial" w:hAnsi="Arial" w:cs="Arial"/>
          <w:sz w:val="24"/>
          <w:szCs w:val="24"/>
          <w:vertAlign w:val="subscript"/>
        </w:rPr>
        <w:t>2</w:t>
      </w:r>
      <w:r w:rsidRPr="00521C37">
        <w:rPr>
          <w:rFonts w:ascii="Arial" w:hAnsi="Arial" w:cs="Arial"/>
          <w:sz w:val="24"/>
          <w:szCs w:val="24"/>
        </w:rPr>
        <w:t>O</w:t>
      </w:r>
      <w:r w:rsidRPr="00521C37">
        <w:rPr>
          <w:rFonts w:ascii="Arial" w:hAnsi="Arial" w:cs="Arial"/>
          <w:sz w:val="24"/>
          <w:szCs w:val="24"/>
          <w:vertAlign w:val="subscript"/>
        </w:rPr>
        <w:t>5  </w:t>
      </w:r>
      <w:r w:rsidRPr="00521C37">
        <w:rPr>
          <w:rFonts w:ascii="Arial" w:hAnsi="Arial" w:cs="Arial"/>
          <w:sz w:val="24"/>
          <w:szCs w:val="24"/>
        </w:rPr>
        <w:t>and 5% is K</w:t>
      </w:r>
      <w:r w:rsidRPr="00521C37">
        <w:rPr>
          <w:rFonts w:ascii="Arial" w:hAnsi="Arial" w:cs="Arial"/>
          <w:sz w:val="24"/>
          <w:szCs w:val="24"/>
          <w:vertAlign w:val="subscript"/>
        </w:rPr>
        <w:t>2</w:t>
      </w:r>
      <w:r w:rsidRPr="00521C37">
        <w:rPr>
          <w:rFonts w:ascii="Arial" w:hAnsi="Arial" w:cs="Arial"/>
          <w:sz w:val="24"/>
          <w:szCs w:val="24"/>
        </w:rPr>
        <w:t>O</w:t>
      </w:r>
      <w:r w:rsidR="00B7372A">
        <w:rPr>
          <w:rFonts w:ascii="Arial" w:hAnsi="Arial" w:cs="Arial"/>
          <w:sz w:val="24"/>
          <w:szCs w:val="24"/>
        </w:rPr>
        <w:t>.</w:t>
      </w:r>
    </w:p>
    <w:p w:rsidR="00521C37" w:rsidRPr="00521C37" w:rsidRDefault="00521C37" w:rsidP="00521C37">
      <w:pPr>
        <w:rPr>
          <w:rFonts w:ascii="Arial" w:hAnsi="Arial" w:cs="Arial"/>
          <w:sz w:val="24"/>
          <w:szCs w:val="24"/>
        </w:rPr>
      </w:pPr>
    </w:p>
    <w:p w:rsidR="00521C37" w:rsidRPr="00521C37" w:rsidRDefault="008409B5" w:rsidP="00521C37">
      <w:pPr>
        <w:rPr>
          <w:rFonts w:ascii="Arial" w:hAnsi="Arial" w:cs="Arial"/>
          <w:sz w:val="24"/>
          <w:szCs w:val="24"/>
        </w:rPr>
      </w:pPr>
      <w:r w:rsidRPr="00521C37">
        <w:rPr>
          <w:rFonts w:ascii="Arial" w:hAnsi="Arial" w:cs="Arial"/>
          <w:sz w:val="24"/>
          <w:szCs w:val="24"/>
        </w:rPr>
        <w:t>K</w:t>
      </w:r>
      <w:r>
        <w:rPr>
          <w:rFonts w:ascii="Arial" w:hAnsi="Arial" w:cs="Arial"/>
          <w:sz w:val="24"/>
          <w:szCs w:val="24"/>
        </w:rPr>
        <w:t>ilogram</w:t>
      </w:r>
      <w:r w:rsidR="00521C37" w:rsidRPr="00521C37">
        <w:rPr>
          <w:rFonts w:ascii="Arial" w:hAnsi="Arial" w:cs="Arial"/>
          <w:sz w:val="24"/>
          <w:szCs w:val="24"/>
        </w:rPr>
        <w:t xml:space="preserve"> N = 25% x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 </w:t>
      </w:r>
      <w:r w:rsidR="00BC1CC5">
        <w:rPr>
          <w:rFonts w:ascii="Arial" w:hAnsi="Arial" w:cs="Arial"/>
          <w:sz w:val="24"/>
          <w:szCs w:val="24"/>
        </w:rPr>
        <w:t>31.25</w:t>
      </w:r>
      <w:r w:rsidR="00521C37"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p>
    <w:p w:rsidR="00521C37" w:rsidRPr="00521C37" w:rsidRDefault="008409B5" w:rsidP="00521C37">
      <w:pPr>
        <w:rPr>
          <w:rFonts w:ascii="Arial" w:hAnsi="Arial" w:cs="Arial"/>
          <w:sz w:val="24"/>
          <w:szCs w:val="24"/>
        </w:rPr>
      </w:pPr>
      <w:r w:rsidRPr="00521C37">
        <w:rPr>
          <w:rFonts w:ascii="Arial" w:hAnsi="Arial" w:cs="Arial"/>
          <w:sz w:val="24"/>
          <w:szCs w:val="24"/>
        </w:rPr>
        <w:t>K</w:t>
      </w:r>
      <w:r>
        <w:rPr>
          <w:rFonts w:ascii="Arial" w:hAnsi="Arial" w:cs="Arial"/>
          <w:sz w:val="24"/>
          <w:szCs w:val="24"/>
        </w:rPr>
        <w:t>ilogram</w:t>
      </w:r>
      <w:r w:rsidR="00521C37" w:rsidRPr="00521C37">
        <w:rPr>
          <w:rFonts w:ascii="Arial" w:hAnsi="Arial" w:cs="Arial"/>
          <w:sz w:val="24"/>
          <w:szCs w:val="24"/>
        </w:rPr>
        <w:t xml:space="preserve"> P</w:t>
      </w:r>
      <w:r w:rsidR="00521C37" w:rsidRPr="00521C37">
        <w:rPr>
          <w:rFonts w:ascii="Arial" w:hAnsi="Arial" w:cs="Arial"/>
          <w:sz w:val="24"/>
          <w:szCs w:val="24"/>
          <w:vertAlign w:val="subscript"/>
        </w:rPr>
        <w:t>2</w:t>
      </w:r>
      <w:r w:rsidR="00521C37" w:rsidRPr="00521C37">
        <w:rPr>
          <w:rFonts w:ascii="Arial" w:hAnsi="Arial" w:cs="Arial"/>
          <w:sz w:val="24"/>
          <w:szCs w:val="24"/>
        </w:rPr>
        <w:t>O</w:t>
      </w:r>
      <w:r w:rsidR="00521C37" w:rsidRPr="00521C37">
        <w:rPr>
          <w:rFonts w:ascii="Arial" w:hAnsi="Arial" w:cs="Arial"/>
          <w:sz w:val="24"/>
          <w:szCs w:val="24"/>
          <w:vertAlign w:val="subscript"/>
        </w:rPr>
        <w:t>5</w:t>
      </w:r>
      <w:r w:rsidR="00521C37" w:rsidRPr="00521C37">
        <w:rPr>
          <w:rFonts w:ascii="Arial" w:hAnsi="Arial" w:cs="Arial"/>
          <w:sz w:val="24"/>
          <w:szCs w:val="24"/>
        </w:rPr>
        <w:t xml:space="preserve"> = 5% x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 </w:t>
      </w:r>
      <w:r w:rsidR="00BC1CC5">
        <w:rPr>
          <w:rFonts w:ascii="Arial" w:hAnsi="Arial" w:cs="Arial"/>
          <w:sz w:val="24"/>
          <w:szCs w:val="24"/>
        </w:rPr>
        <w:t>6.25</w:t>
      </w:r>
      <w:r w:rsidR="00521C37"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p>
    <w:p w:rsidR="00521C37" w:rsidRPr="00521C37" w:rsidRDefault="008409B5" w:rsidP="00521C37">
      <w:pPr>
        <w:rPr>
          <w:rFonts w:ascii="Arial" w:hAnsi="Arial" w:cs="Arial"/>
          <w:sz w:val="24"/>
          <w:szCs w:val="24"/>
        </w:rPr>
      </w:pPr>
      <w:r w:rsidRPr="00521C37">
        <w:rPr>
          <w:rFonts w:ascii="Arial" w:hAnsi="Arial" w:cs="Arial"/>
          <w:sz w:val="24"/>
          <w:szCs w:val="24"/>
        </w:rPr>
        <w:t>K</w:t>
      </w:r>
      <w:r>
        <w:rPr>
          <w:rFonts w:ascii="Arial" w:hAnsi="Arial" w:cs="Arial"/>
          <w:sz w:val="24"/>
          <w:szCs w:val="24"/>
        </w:rPr>
        <w:t>ilogram</w:t>
      </w:r>
      <w:r w:rsidR="00521C37" w:rsidRPr="00521C37">
        <w:rPr>
          <w:rFonts w:ascii="Arial" w:hAnsi="Arial" w:cs="Arial"/>
          <w:sz w:val="24"/>
          <w:szCs w:val="24"/>
        </w:rPr>
        <w:t xml:space="preserve"> K</w:t>
      </w:r>
      <w:r w:rsidR="00521C37" w:rsidRPr="00521C37">
        <w:rPr>
          <w:rFonts w:ascii="Arial" w:hAnsi="Arial" w:cs="Arial"/>
          <w:sz w:val="24"/>
          <w:szCs w:val="24"/>
          <w:vertAlign w:val="subscript"/>
        </w:rPr>
        <w:t>2</w:t>
      </w:r>
      <w:r w:rsidR="00521C37" w:rsidRPr="00521C37">
        <w:rPr>
          <w:rFonts w:ascii="Arial" w:hAnsi="Arial" w:cs="Arial"/>
          <w:sz w:val="24"/>
          <w:szCs w:val="24"/>
        </w:rPr>
        <w:t xml:space="preserve">O = 5% x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 </w:t>
      </w:r>
      <w:r w:rsidR="00BC1CC5">
        <w:rPr>
          <w:rFonts w:ascii="Arial" w:hAnsi="Arial" w:cs="Arial"/>
          <w:sz w:val="24"/>
          <w:szCs w:val="24"/>
        </w:rPr>
        <w:t>6.25</w:t>
      </w:r>
      <w:r w:rsidR="00521C37"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w:t>
      </w:r>
    </w:p>
    <w:p w:rsidR="008409B5" w:rsidRDefault="008409B5" w:rsidP="00521C37">
      <w:pPr>
        <w:autoSpaceDE w:val="0"/>
        <w:autoSpaceDN w:val="0"/>
        <w:rPr>
          <w:rFonts w:ascii="Arial" w:hAnsi="Arial" w:cs="Arial"/>
          <w:color w:val="000000"/>
          <w:sz w:val="24"/>
          <w:szCs w:val="24"/>
        </w:rPr>
      </w:pPr>
    </w:p>
    <w:p w:rsidR="00E5503C" w:rsidRPr="00521C37" w:rsidRDefault="00E5503C" w:rsidP="00521C37">
      <w:pPr>
        <w:autoSpaceDE w:val="0"/>
        <w:autoSpaceDN w:val="0"/>
        <w:rPr>
          <w:rFonts w:ascii="Arial" w:hAnsi="Arial" w:cs="Arial"/>
          <w:color w:val="000000"/>
          <w:sz w:val="24"/>
          <w:szCs w:val="24"/>
        </w:rPr>
      </w:pPr>
    </w:p>
    <w:p w:rsidR="00521C37" w:rsidRPr="00187896" w:rsidRDefault="00521C37" w:rsidP="00521C37">
      <w:pPr>
        <w:autoSpaceDE w:val="0"/>
        <w:autoSpaceDN w:val="0"/>
        <w:rPr>
          <w:rFonts w:ascii="Tahoma" w:hAnsi="Tahoma" w:cs="Tahoma"/>
          <w:b/>
          <w:bCs/>
          <w:color w:val="0070C0"/>
          <w:sz w:val="28"/>
          <w:szCs w:val="28"/>
        </w:rPr>
      </w:pPr>
      <w:r w:rsidRPr="00187896">
        <w:rPr>
          <w:rFonts w:ascii="Tahoma" w:hAnsi="Tahoma" w:cs="Tahoma"/>
          <w:b/>
          <w:bCs/>
          <w:color w:val="0070C0"/>
          <w:sz w:val="28"/>
          <w:szCs w:val="28"/>
        </w:rPr>
        <w:t>Length</w:t>
      </w:r>
    </w:p>
    <w:p w:rsidR="00521C37" w:rsidRPr="00521C37" w:rsidRDefault="00521C37" w:rsidP="00521C37">
      <w:pPr>
        <w:autoSpaceDE w:val="0"/>
        <w:autoSpaceDN w:val="0"/>
        <w:rPr>
          <w:rFonts w:ascii="Arial" w:hAnsi="Arial" w:cs="Arial"/>
          <w:b/>
          <w:bCs/>
          <w:color w:val="0070C0"/>
          <w:sz w:val="24"/>
          <w:szCs w:val="24"/>
        </w:rPr>
      </w:pPr>
    </w:p>
    <w:tbl>
      <w:tblPr>
        <w:tblW w:w="10522"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0" w:type="dxa"/>
          <w:right w:w="0" w:type="dxa"/>
        </w:tblCellMar>
        <w:tblLook w:val="04A0"/>
      </w:tblPr>
      <w:tblGrid>
        <w:gridCol w:w="1015"/>
        <w:gridCol w:w="550"/>
        <w:gridCol w:w="724"/>
        <w:gridCol w:w="684"/>
        <w:gridCol w:w="684"/>
        <w:gridCol w:w="684"/>
        <w:gridCol w:w="781"/>
        <w:gridCol w:w="709"/>
        <w:gridCol w:w="567"/>
        <w:gridCol w:w="567"/>
        <w:gridCol w:w="709"/>
        <w:gridCol w:w="709"/>
        <w:gridCol w:w="708"/>
        <w:gridCol w:w="722"/>
        <w:gridCol w:w="709"/>
      </w:tblGrid>
      <w:tr w:rsidR="00E65308" w:rsidRPr="00521C37" w:rsidTr="00E65308">
        <w:trPr>
          <w:trHeight w:val="315"/>
        </w:trPr>
        <w:tc>
          <w:tcPr>
            <w:tcW w:w="1015" w:type="dxa"/>
            <w:shd w:val="clear" w:color="auto" w:fill="A6A6A6" w:themeFill="background1" w:themeFillShade="A6"/>
            <w:noWrap/>
            <w:tcMar>
              <w:top w:w="0" w:type="dxa"/>
              <w:left w:w="108" w:type="dxa"/>
              <w:bottom w:w="0" w:type="dxa"/>
              <w:right w:w="108" w:type="dxa"/>
            </w:tcMar>
            <w:vAlign w:val="bottom"/>
            <w:hideMark/>
          </w:tcPr>
          <w:p w:rsidR="00F11A51" w:rsidRPr="00E65308" w:rsidRDefault="00F11A51" w:rsidP="00521C37">
            <w:pPr>
              <w:spacing w:line="276" w:lineRule="auto"/>
              <w:rPr>
                <w:rFonts w:ascii="Tahoma" w:eastAsiaTheme="minorHAnsi" w:hAnsi="Tahoma" w:cs="Tahoma"/>
                <w:b/>
                <w:bCs/>
                <w:color w:val="000000"/>
              </w:rPr>
            </w:pPr>
            <w:r w:rsidRPr="00E65308">
              <w:rPr>
                <w:rFonts w:ascii="Tahoma" w:hAnsi="Tahoma" w:cs="Tahoma"/>
                <w:b/>
                <w:bCs/>
                <w:color w:val="000000"/>
              </w:rPr>
              <w:t>Feet</w:t>
            </w:r>
          </w:p>
        </w:tc>
        <w:tc>
          <w:tcPr>
            <w:tcW w:w="550"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1</w:t>
            </w:r>
          </w:p>
        </w:tc>
        <w:tc>
          <w:tcPr>
            <w:tcW w:w="72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2</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3</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4</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5</w:t>
            </w:r>
          </w:p>
        </w:tc>
        <w:tc>
          <w:tcPr>
            <w:tcW w:w="781"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10</w:t>
            </w:r>
          </w:p>
        </w:tc>
        <w:tc>
          <w:tcPr>
            <w:tcW w:w="709"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15</w:t>
            </w:r>
          </w:p>
        </w:tc>
        <w:tc>
          <w:tcPr>
            <w:tcW w:w="567"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20</w:t>
            </w:r>
          </w:p>
        </w:tc>
        <w:tc>
          <w:tcPr>
            <w:tcW w:w="567"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25</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30</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35</w:t>
            </w:r>
          </w:p>
        </w:tc>
        <w:tc>
          <w:tcPr>
            <w:tcW w:w="708"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40</w:t>
            </w:r>
          </w:p>
        </w:tc>
        <w:tc>
          <w:tcPr>
            <w:tcW w:w="722"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45</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50</w:t>
            </w:r>
          </w:p>
        </w:tc>
      </w:tr>
      <w:tr w:rsidR="00E65308" w:rsidRPr="00521C37" w:rsidTr="00E65308">
        <w:trPr>
          <w:trHeight w:val="330"/>
        </w:trPr>
        <w:tc>
          <w:tcPr>
            <w:tcW w:w="1015" w:type="dxa"/>
            <w:shd w:val="clear" w:color="auto" w:fill="A6A6A6" w:themeFill="background1" w:themeFillShade="A6"/>
            <w:noWrap/>
            <w:tcMar>
              <w:top w:w="0" w:type="dxa"/>
              <w:left w:w="108" w:type="dxa"/>
              <w:bottom w:w="0" w:type="dxa"/>
              <w:right w:w="108" w:type="dxa"/>
            </w:tcMar>
            <w:vAlign w:val="bottom"/>
            <w:hideMark/>
          </w:tcPr>
          <w:p w:rsidR="00F11A51" w:rsidRPr="00E65308" w:rsidRDefault="00F11A51" w:rsidP="00521C37">
            <w:pPr>
              <w:spacing w:line="276" w:lineRule="auto"/>
              <w:rPr>
                <w:rFonts w:ascii="Tahoma" w:eastAsiaTheme="minorHAnsi" w:hAnsi="Tahoma" w:cs="Tahoma"/>
                <w:b/>
                <w:bCs/>
                <w:color w:val="000000"/>
              </w:rPr>
            </w:pPr>
            <w:r w:rsidRPr="00E65308">
              <w:rPr>
                <w:rFonts w:ascii="Tahoma" w:hAnsi="Tahoma" w:cs="Tahoma"/>
                <w:b/>
                <w:bCs/>
                <w:color w:val="000000"/>
              </w:rPr>
              <w:t>Metres</w:t>
            </w:r>
          </w:p>
        </w:tc>
        <w:tc>
          <w:tcPr>
            <w:tcW w:w="550"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0.3</w:t>
            </w:r>
          </w:p>
        </w:tc>
        <w:tc>
          <w:tcPr>
            <w:tcW w:w="72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0.61</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0.91</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1.22</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1.52</w:t>
            </w:r>
          </w:p>
        </w:tc>
        <w:tc>
          <w:tcPr>
            <w:tcW w:w="781"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3.05</w:t>
            </w:r>
          </w:p>
        </w:tc>
        <w:tc>
          <w:tcPr>
            <w:tcW w:w="709"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4.57</w:t>
            </w:r>
          </w:p>
        </w:tc>
        <w:tc>
          <w:tcPr>
            <w:tcW w:w="567"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6.1</w:t>
            </w:r>
          </w:p>
        </w:tc>
        <w:tc>
          <w:tcPr>
            <w:tcW w:w="567"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7.62</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9.14</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10.67</w:t>
            </w:r>
          </w:p>
        </w:tc>
        <w:tc>
          <w:tcPr>
            <w:tcW w:w="708"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12.19</w:t>
            </w:r>
          </w:p>
        </w:tc>
        <w:tc>
          <w:tcPr>
            <w:tcW w:w="722"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13.72</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15.24</w:t>
            </w:r>
          </w:p>
        </w:tc>
      </w:tr>
    </w:tbl>
    <w:p w:rsidR="00521C37" w:rsidRDefault="00521C37" w:rsidP="00521C37">
      <w:pPr>
        <w:autoSpaceDE w:val="0"/>
        <w:autoSpaceDN w:val="0"/>
        <w:rPr>
          <w:rFonts w:ascii="Arial" w:hAnsi="Arial" w:cs="Arial"/>
          <w:b/>
          <w:bCs/>
          <w:sz w:val="24"/>
          <w:szCs w:val="24"/>
        </w:rPr>
      </w:pPr>
    </w:p>
    <w:p w:rsidR="008409B5" w:rsidRPr="00521C37" w:rsidRDefault="008409B5" w:rsidP="00521C37">
      <w:pPr>
        <w:autoSpaceDE w:val="0"/>
        <w:autoSpaceDN w:val="0"/>
        <w:rPr>
          <w:rFonts w:ascii="Arial" w:hAnsi="Arial" w:cs="Arial"/>
          <w:b/>
          <w:bCs/>
          <w:sz w:val="24"/>
          <w:szCs w:val="24"/>
        </w:rPr>
      </w:pPr>
    </w:p>
    <w:p w:rsidR="00521C37" w:rsidRPr="00521C37" w:rsidRDefault="00521C37" w:rsidP="00521C37">
      <w:pPr>
        <w:autoSpaceDE w:val="0"/>
        <w:autoSpaceDN w:val="0"/>
        <w:rPr>
          <w:rFonts w:ascii="Tahoma" w:hAnsi="Tahoma" w:cs="Tahoma"/>
          <w:b/>
          <w:bCs/>
          <w:color w:val="0070C0"/>
          <w:sz w:val="28"/>
          <w:szCs w:val="28"/>
        </w:rPr>
      </w:pPr>
      <w:r w:rsidRPr="00521C37">
        <w:rPr>
          <w:rFonts w:ascii="Tahoma" w:hAnsi="Tahoma" w:cs="Tahoma"/>
          <w:b/>
          <w:bCs/>
          <w:color w:val="0070C0"/>
          <w:sz w:val="28"/>
          <w:szCs w:val="28"/>
        </w:rPr>
        <w:t>Notes:-</w:t>
      </w:r>
    </w:p>
    <w:p w:rsidR="00521C37" w:rsidRDefault="00521C37" w:rsidP="00521C37">
      <w:pPr>
        <w:autoSpaceDE w:val="0"/>
        <w:autoSpaceDN w:val="0"/>
        <w:rPr>
          <w:rFonts w:ascii="Arial" w:hAnsi="Arial" w:cs="Arial"/>
          <w:color w:val="000000"/>
          <w:sz w:val="24"/>
          <w:szCs w:val="24"/>
        </w:rPr>
      </w:pPr>
    </w:p>
    <w:p w:rsidR="00521C37" w:rsidRPr="00521C37" w:rsidRDefault="00521C37" w:rsidP="00521C37">
      <w:pPr>
        <w:autoSpaceDE w:val="0"/>
        <w:autoSpaceDN w:val="0"/>
        <w:rPr>
          <w:rFonts w:ascii="Arial" w:hAnsi="Arial" w:cs="Arial"/>
          <w:color w:val="000000"/>
          <w:sz w:val="24"/>
          <w:szCs w:val="24"/>
        </w:rPr>
      </w:pPr>
      <w:r w:rsidRPr="00521C37">
        <w:rPr>
          <w:rFonts w:ascii="Arial" w:hAnsi="Arial" w:cs="Arial"/>
          <w:color w:val="000000"/>
          <w:sz w:val="24"/>
          <w:szCs w:val="24"/>
        </w:rPr>
        <w:t xml:space="preserve">A ‘unit’ is 1% of 1 hundredweight, or 1.12 </w:t>
      </w:r>
      <w:r w:rsidR="008409B5">
        <w:rPr>
          <w:rFonts w:ascii="Arial" w:hAnsi="Arial" w:cs="Arial"/>
          <w:color w:val="000000"/>
          <w:sz w:val="24"/>
          <w:szCs w:val="24"/>
        </w:rPr>
        <w:t>pound</w:t>
      </w:r>
      <w:r w:rsidR="004014BE">
        <w:rPr>
          <w:rFonts w:ascii="Arial" w:hAnsi="Arial" w:cs="Arial"/>
          <w:color w:val="000000"/>
          <w:sz w:val="24"/>
          <w:szCs w:val="24"/>
        </w:rPr>
        <w:t>s</w:t>
      </w:r>
    </w:p>
    <w:p w:rsidR="00521C37" w:rsidRPr="00521C37" w:rsidRDefault="00521C37" w:rsidP="00521C37">
      <w:pPr>
        <w:autoSpaceDE w:val="0"/>
        <w:autoSpaceDN w:val="0"/>
        <w:rPr>
          <w:rFonts w:ascii="Arial" w:hAnsi="Arial" w:cs="Arial"/>
          <w:color w:val="000000"/>
          <w:sz w:val="24"/>
          <w:szCs w:val="24"/>
        </w:rPr>
      </w:pPr>
      <w:r w:rsidRPr="00521C37">
        <w:rPr>
          <w:rFonts w:ascii="Arial" w:hAnsi="Arial" w:cs="Arial"/>
          <w:color w:val="000000"/>
          <w:sz w:val="24"/>
          <w:szCs w:val="24"/>
        </w:rPr>
        <w:t>Tonne = metric tonne</w:t>
      </w:r>
    </w:p>
    <w:p w:rsidR="00521C37" w:rsidRPr="00521C37" w:rsidRDefault="00521C37" w:rsidP="00521C37">
      <w:pPr>
        <w:autoSpaceDE w:val="0"/>
        <w:autoSpaceDN w:val="0"/>
        <w:rPr>
          <w:rFonts w:ascii="Arial" w:hAnsi="Arial" w:cs="Arial"/>
          <w:color w:val="000000"/>
          <w:sz w:val="24"/>
          <w:szCs w:val="24"/>
        </w:rPr>
      </w:pPr>
      <w:r w:rsidRPr="00521C37">
        <w:rPr>
          <w:rFonts w:ascii="Arial" w:hAnsi="Arial" w:cs="Arial"/>
          <w:color w:val="000000"/>
          <w:sz w:val="24"/>
          <w:szCs w:val="24"/>
        </w:rPr>
        <w:t>Ton = imperial ton</w:t>
      </w:r>
    </w:p>
    <w:p w:rsidR="00521C37" w:rsidRDefault="00521C37" w:rsidP="00521C37"/>
    <w:p w:rsidR="004014BE" w:rsidRDefault="004014BE">
      <w:pPr>
        <w:rPr>
          <w:rFonts w:ascii="Tahoma" w:eastAsia="Tahoma" w:hAnsi="Tahoma"/>
          <w:b/>
          <w:color w:val="1A1A1E"/>
          <w:sz w:val="25"/>
        </w:rPr>
        <w:sectPr w:rsidR="004014BE" w:rsidSect="0095492B">
          <w:headerReference w:type="default" r:id="rId55"/>
          <w:footerReference w:type="default" r:id="rId56"/>
          <w:pgSz w:w="11909" w:h="16838"/>
          <w:pgMar w:top="1134" w:right="1134" w:bottom="1134" w:left="1134" w:header="720" w:footer="720" w:gutter="0"/>
          <w:cols w:space="720"/>
          <w:docGrid w:linePitch="299"/>
        </w:sectPr>
      </w:pPr>
    </w:p>
    <w:p w:rsidR="0003204F" w:rsidRDefault="0003204F" w:rsidP="0003204F">
      <w:pPr>
        <w:ind w:right="142"/>
        <w:textAlignment w:val="baseline"/>
        <w:rPr>
          <w:rFonts w:ascii="Tahoma" w:eastAsia="Tahoma" w:hAnsi="Tahoma" w:cs="Tahoma"/>
          <w:b/>
          <w:sz w:val="24"/>
          <w:szCs w:val="24"/>
        </w:rPr>
      </w:pPr>
      <w:bookmarkStart w:id="11" w:name="Calculating_Phosphate_Applications"/>
      <w:bookmarkStart w:id="12" w:name="Annual_NAP_and_P_Regs_Calendar"/>
      <w:r w:rsidRPr="00125100">
        <w:rPr>
          <w:rFonts w:ascii="Tahoma" w:eastAsia="Tahoma" w:hAnsi="Tahoma" w:cs="Tahoma"/>
          <w:b/>
          <w:sz w:val="24"/>
          <w:szCs w:val="24"/>
        </w:rPr>
        <w:lastRenderedPageBreak/>
        <w:t>Typical Annual NAP and Phosphorus Regulations Calendar</w:t>
      </w:r>
    </w:p>
    <w:bookmarkEnd w:id="11"/>
    <w:bookmarkEnd w:id="12"/>
    <w:p w:rsidR="0003204F" w:rsidRPr="00125100" w:rsidRDefault="0003204F" w:rsidP="0003204F">
      <w:pPr>
        <w:ind w:right="142"/>
        <w:textAlignment w:val="baseline"/>
        <w:rPr>
          <w:rFonts w:ascii="Tahoma" w:eastAsia="Tahoma" w:hAnsi="Tahoma" w:cs="Tahoma"/>
          <w:b/>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left w:w="57" w:type="dxa"/>
          <w:bottom w:w="57" w:type="dxa"/>
          <w:right w:w="57" w:type="dxa"/>
        </w:tblCellMar>
        <w:tblLook w:val="04A0"/>
      </w:tblPr>
      <w:tblGrid>
        <w:gridCol w:w="1634"/>
        <w:gridCol w:w="8113"/>
      </w:tblGrid>
      <w:tr w:rsidR="0003204F" w:rsidRPr="00AB4CEC" w:rsidTr="004E55D5">
        <w:tc>
          <w:tcPr>
            <w:tcW w:w="1634" w:type="dxa"/>
            <w:shd w:val="clear" w:color="auto" w:fill="A6A6A6" w:themeFill="background1" w:themeFillShade="A6"/>
            <w:vAlign w:val="center"/>
          </w:tcPr>
          <w:p w:rsidR="0003204F" w:rsidRPr="00AB4CEC" w:rsidRDefault="0003204F" w:rsidP="004E55D5">
            <w:pPr>
              <w:spacing w:line="276" w:lineRule="auto"/>
              <w:rPr>
                <w:rFonts w:ascii="Tahoma" w:hAnsi="Tahoma" w:cs="Tahoma"/>
                <w:b/>
                <w:sz w:val="28"/>
                <w:szCs w:val="28"/>
              </w:rPr>
            </w:pPr>
            <w:r w:rsidRPr="00AB4CEC">
              <w:rPr>
                <w:rFonts w:ascii="Tahoma" w:hAnsi="Tahoma" w:cs="Tahoma"/>
                <w:b/>
                <w:sz w:val="28"/>
                <w:szCs w:val="28"/>
              </w:rPr>
              <w:t>Date</w:t>
            </w:r>
          </w:p>
        </w:tc>
        <w:tc>
          <w:tcPr>
            <w:tcW w:w="8113" w:type="dxa"/>
            <w:shd w:val="clear" w:color="auto" w:fill="A6A6A6" w:themeFill="background1" w:themeFillShade="A6"/>
            <w:vAlign w:val="center"/>
          </w:tcPr>
          <w:p w:rsidR="0003204F" w:rsidRPr="00AB4CEC" w:rsidRDefault="0003204F" w:rsidP="004E55D5">
            <w:pPr>
              <w:spacing w:line="276" w:lineRule="auto"/>
              <w:rPr>
                <w:rFonts w:ascii="Tahoma" w:hAnsi="Tahoma" w:cs="Tahoma"/>
                <w:b/>
                <w:sz w:val="28"/>
                <w:szCs w:val="28"/>
              </w:rPr>
            </w:pPr>
            <w:r w:rsidRPr="00AB4CEC">
              <w:rPr>
                <w:rFonts w:ascii="Tahoma" w:hAnsi="Tahoma" w:cs="Tahoma"/>
                <w:b/>
                <w:sz w:val="28"/>
                <w:szCs w:val="28"/>
              </w:rPr>
              <w:t>Activity</w:t>
            </w:r>
          </w:p>
        </w:tc>
      </w:tr>
      <w:tr w:rsidR="0003204F" w:rsidRPr="00C93F22"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31 January</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Deadline for:-</w:t>
            </w:r>
          </w:p>
          <w:p w:rsidR="0003204F" w:rsidRPr="00C93F22"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S</w:t>
            </w:r>
            <w:r w:rsidRPr="006C10B1">
              <w:rPr>
                <w:rFonts w:ascii="Arial" w:hAnsi="Arial" w:cs="Arial"/>
                <w:sz w:val="24"/>
                <w:szCs w:val="24"/>
              </w:rPr>
              <w:t xml:space="preserve">ubmission of </w:t>
            </w:r>
            <w:r>
              <w:rPr>
                <w:rFonts w:ascii="Arial" w:hAnsi="Arial" w:cs="Arial"/>
                <w:sz w:val="24"/>
                <w:szCs w:val="24"/>
              </w:rPr>
              <w:t>records to NIEA of any exports of organic manure for the previous calendar year.</w:t>
            </w:r>
          </w:p>
        </w:tc>
      </w:tr>
      <w:tr w:rsidR="0003204F" w:rsidRPr="00C62501"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Midnight</w:t>
            </w:r>
          </w:p>
          <w:p w:rsidR="0003204F" w:rsidRPr="00C95975" w:rsidRDefault="0003204F" w:rsidP="004E55D5">
            <w:pPr>
              <w:spacing w:line="276" w:lineRule="auto"/>
              <w:rPr>
                <w:rFonts w:ascii="Arial" w:hAnsi="Arial" w:cs="Arial"/>
                <w:sz w:val="24"/>
                <w:szCs w:val="24"/>
              </w:rPr>
            </w:pPr>
            <w:r>
              <w:rPr>
                <w:rFonts w:ascii="Arial" w:hAnsi="Arial" w:cs="Arial"/>
                <w:sz w:val="24"/>
                <w:szCs w:val="24"/>
              </w:rPr>
              <w:t>31 January</w:t>
            </w:r>
          </w:p>
        </w:tc>
        <w:tc>
          <w:tcPr>
            <w:tcW w:w="8113" w:type="dxa"/>
            <w:shd w:val="clear" w:color="auto" w:fill="auto"/>
            <w:vAlign w:val="center"/>
          </w:tcPr>
          <w:p w:rsidR="0003204F" w:rsidRPr="00C62501" w:rsidRDefault="0003204F" w:rsidP="004E55D5">
            <w:pPr>
              <w:spacing w:line="276" w:lineRule="auto"/>
              <w:rPr>
                <w:rFonts w:ascii="Arial" w:hAnsi="Arial" w:cs="Arial"/>
                <w:sz w:val="24"/>
                <w:szCs w:val="24"/>
              </w:rPr>
            </w:pPr>
            <w:r>
              <w:rPr>
                <w:rFonts w:ascii="Arial" w:hAnsi="Arial" w:cs="Arial"/>
                <w:sz w:val="24"/>
                <w:szCs w:val="24"/>
              </w:rPr>
              <w:t>End of closed period for spreading all fertiliser and manure.</w:t>
            </w:r>
          </w:p>
        </w:tc>
      </w:tr>
      <w:tr w:rsidR="0003204F" w:rsidRPr="00524C4F"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1 March</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Deadline for</w:t>
            </w:r>
            <w:r w:rsidR="00187896">
              <w:rPr>
                <w:rFonts w:ascii="Arial" w:hAnsi="Arial" w:cs="Arial"/>
                <w:sz w:val="24"/>
                <w:szCs w:val="24"/>
              </w:rPr>
              <w:t xml:space="preserve"> derogated farms for</w:t>
            </w:r>
            <w:r>
              <w:rPr>
                <w:rFonts w:ascii="Arial" w:hAnsi="Arial" w:cs="Arial"/>
                <w:sz w:val="24"/>
                <w:szCs w:val="24"/>
              </w:rPr>
              <w:t>:-</w:t>
            </w:r>
          </w:p>
          <w:p w:rsidR="0003204F"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S</w:t>
            </w:r>
            <w:r w:rsidRPr="006C10B1">
              <w:rPr>
                <w:rFonts w:ascii="Arial" w:hAnsi="Arial" w:cs="Arial"/>
                <w:sz w:val="24"/>
                <w:szCs w:val="24"/>
              </w:rPr>
              <w:t xml:space="preserve">ubmission of </w:t>
            </w:r>
            <w:r w:rsidRPr="00187896">
              <w:rPr>
                <w:rFonts w:ascii="Arial" w:hAnsi="Arial" w:cs="Arial"/>
                <w:sz w:val="24"/>
                <w:szCs w:val="24"/>
              </w:rPr>
              <w:t>derogation application</w:t>
            </w:r>
            <w:r w:rsidRPr="006C10B1">
              <w:rPr>
                <w:rFonts w:ascii="Arial" w:hAnsi="Arial" w:cs="Arial"/>
                <w:sz w:val="24"/>
                <w:szCs w:val="24"/>
              </w:rPr>
              <w:t xml:space="preserve"> </w:t>
            </w:r>
            <w:r>
              <w:rPr>
                <w:rFonts w:ascii="Arial" w:hAnsi="Arial" w:cs="Arial"/>
                <w:sz w:val="24"/>
                <w:szCs w:val="24"/>
              </w:rPr>
              <w:t>to NIEA.</w:t>
            </w:r>
          </w:p>
          <w:p w:rsidR="0003204F"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Completion of</w:t>
            </w:r>
            <w:r w:rsidRPr="006C10B1">
              <w:rPr>
                <w:rFonts w:ascii="Arial" w:hAnsi="Arial" w:cs="Arial"/>
                <w:sz w:val="24"/>
                <w:szCs w:val="24"/>
              </w:rPr>
              <w:t xml:space="preserve"> fertilisation </w:t>
            </w:r>
            <w:r>
              <w:rPr>
                <w:rFonts w:ascii="Arial" w:hAnsi="Arial" w:cs="Arial"/>
                <w:sz w:val="24"/>
                <w:szCs w:val="24"/>
              </w:rPr>
              <w:t>plan</w:t>
            </w:r>
            <w:r w:rsidRPr="006C10B1">
              <w:rPr>
                <w:rFonts w:ascii="Arial" w:hAnsi="Arial" w:cs="Arial"/>
                <w:sz w:val="24"/>
                <w:szCs w:val="24"/>
              </w:rPr>
              <w:t xml:space="preserve"> </w:t>
            </w:r>
            <w:r>
              <w:rPr>
                <w:rFonts w:ascii="Arial" w:hAnsi="Arial" w:cs="Arial"/>
                <w:sz w:val="24"/>
                <w:szCs w:val="24"/>
              </w:rPr>
              <w:t>(to be kept on farm for inspection)</w:t>
            </w:r>
            <w:r w:rsidRPr="006C10B1">
              <w:rPr>
                <w:rFonts w:ascii="Arial" w:hAnsi="Arial" w:cs="Arial"/>
                <w:sz w:val="24"/>
                <w:szCs w:val="24"/>
              </w:rPr>
              <w:t>.</w:t>
            </w:r>
          </w:p>
          <w:p w:rsidR="0003204F" w:rsidRPr="00524C4F"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Submission of fertilisation account, for the previous calendar year, to NIEA.</w:t>
            </w:r>
          </w:p>
        </w:tc>
      </w:tr>
      <w:tr w:rsidR="0003204F"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30 June</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Completion date for records for the period 1 January to 31 December the previous year.</w:t>
            </w:r>
          </w:p>
        </w:tc>
      </w:tr>
      <w:tr w:rsidR="0003204F" w:rsidRPr="004F19B5"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Autumn</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After harvesting any crops:-</w:t>
            </w:r>
          </w:p>
          <w:p w:rsidR="0003204F" w:rsidRDefault="0003204F" w:rsidP="006F2A16">
            <w:pPr>
              <w:pStyle w:val="ListParagraph"/>
              <w:numPr>
                <w:ilvl w:val="0"/>
                <w:numId w:val="22"/>
              </w:numPr>
              <w:spacing w:line="276" w:lineRule="auto"/>
              <w:rPr>
                <w:rFonts w:ascii="Arial" w:hAnsi="Arial" w:cs="Arial"/>
                <w:sz w:val="24"/>
                <w:szCs w:val="24"/>
              </w:rPr>
            </w:pPr>
            <w:r>
              <w:rPr>
                <w:rFonts w:ascii="Arial" w:hAnsi="Arial" w:cs="Arial"/>
                <w:sz w:val="24"/>
                <w:szCs w:val="24"/>
              </w:rPr>
              <w:t>the stubble of the harvested crop must remain in the land; or</w:t>
            </w:r>
          </w:p>
          <w:p w:rsidR="0003204F" w:rsidRPr="004F19B5" w:rsidRDefault="0003204F" w:rsidP="006F2A16">
            <w:pPr>
              <w:numPr>
                <w:ilvl w:val="0"/>
                <w:numId w:val="19"/>
              </w:numPr>
              <w:tabs>
                <w:tab w:val="clear" w:pos="216"/>
              </w:tabs>
              <w:spacing w:line="276" w:lineRule="auto"/>
              <w:ind w:left="317" w:hanging="283"/>
              <w:textAlignment w:val="baseline"/>
              <w:rPr>
                <w:rFonts w:ascii="Arial" w:eastAsia="Arial" w:hAnsi="Arial"/>
                <w:iCs/>
                <w:color w:val="211D1E"/>
                <w:spacing w:val="1"/>
                <w:sz w:val="24"/>
                <w:lang w:val="en-GB"/>
              </w:rPr>
            </w:pPr>
            <w:r>
              <w:rPr>
                <w:rFonts w:ascii="Arial" w:eastAsia="Arial" w:hAnsi="Arial"/>
                <w:color w:val="211D1E"/>
                <w:spacing w:val="1"/>
                <w:sz w:val="24"/>
              </w:rPr>
              <w:t>the land sown with a crop which will take up N from the soil, or</w:t>
            </w:r>
            <w:r w:rsidRPr="004F19B5">
              <w:rPr>
                <w:rFonts w:ascii="Arial" w:eastAsia="Arial" w:hAnsi="Arial"/>
                <w:color w:val="211D1E"/>
                <w:spacing w:val="1"/>
                <w:sz w:val="24"/>
              </w:rPr>
              <w:t xml:space="preserve"> where </w:t>
            </w:r>
            <w:r w:rsidRPr="004F19B5">
              <w:rPr>
                <w:rFonts w:ascii="Arial" w:eastAsia="Arial" w:hAnsi="Arial"/>
                <w:iCs/>
                <w:color w:val="211D1E"/>
                <w:spacing w:val="1"/>
                <w:sz w:val="24"/>
                <w:lang w:val="en-GB"/>
              </w:rPr>
              <w:t>soil or weather conditions prevent a subsequent crop from being sown, appropriate measures put in place to limit soil erosion.</w:t>
            </w:r>
          </w:p>
          <w:p w:rsidR="0003204F" w:rsidRPr="004F19B5" w:rsidRDefault="0003204F" w:rsidP="004E55D5">
            <w:pPr>
              <w:spacing w:line="276" w:lineRule="auto"/>
              <w:rPr>
                <w:rFonts w:ascii="Arial" w:eastAsia="Arial" w:hAnsi="Arial" w:cs="Arial"/>
                <w:iCs/>
                <w:color w:val="211D1E"/>
                <w:spacing w:val="1"/>
                <w:sz w:val="24"/>
                <w:szCs w:val="24"/>
                <w:lang w:val="en-GB"/>
              </w:rPr>
            </w:pPr>
            <w:r w:rsidRPr="004F19B5">
              <w:rPr>
                <w:rFonts w:ascii="Arial" w:eastAsia="Arial" w:hAnsi="Arial" w:cs="Arial"/>
                <w:iCs/>
                <w:color w:val="211D1E"/>
                <w:spacing w:val="1"/>
                <w:sz w:val="24"/>
                <w:szCs w:val="24"/>
                <w:lang w:val="en-GB"/>
              </w:rPr>
              <w:t>until 15 January next year.</w:t>
            </w:r>
          </w:p>
        </w:tc>
      </w:tr>
      <w:tr w:rsidR="0003204F" w:rsidRPr="00C93F22" w:rsidTr="004E55D5">
        <w:tc>
          <w:tcPr>
            <w:tcW w:w="1634" w:type="dxa"/>
            <w:shd w:val="clear" w:color="auto" w:fill="D9D9D9" w:themeFill="background1" w:themeFillShade="D9"/>
            <w:vAlign w:val="center"/>
          </w:tcPr>
          <w:p w:rsidR="0003204F" w:rsidRPr="004F19B5" w:rsidRDefault="0003204F" w:rsidP="004E55D5">
            <w:pPr>
              <w:spacing w:line="276" w:lineRule="auto"/>
              <w:rPr>
                <w:rFonts w:ascii="Arial" w:eastAsia="Arial" w:hAnsi="Arial" w:cs="Arial"/>
                <w:iCs/>
                <w:color w:val="211D1E"/>
                <w:spacing w:val="1"/>
                <w:sz w:val="24"/>
                <w:szCs w:val="24"/>
                <w:lang w:val="en-GB"/>
              </w:rPr>
            </w:pPr>
            <w:r w:rsidRPr="004F19B5">
              <w:rPr>
                <w:rFonts w:ascii="Arial" w:eastAsia="Arial" w:hAnsi="Arial" w:cs="Arial"/>
                <w:iCs/>
                <w:color w:val="211D1E"/>
                <w:spacing w:val="1"/>
                <w:sz w:val="24"/>
                <w:szCs w:val="24"/>
                <w:lang w:val="en-GB"/>
              </w:rPr>
              <w:t>Midnight 15 September</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sidRPr="004F19B5">
              <w:rPr>
                <w:rFonts w:ascii="Arial" w:eastAsia="Arial" w:hAnsi="Arial" w:cs="Arial"/>
                <w:iCs/>
                <w:color w:val="211D1E"/>
                <w:spacing w:val="1"/>
                <w:sz w:val="24"/>
                <w:szCs w:val="24"/>
                <w:lang w:val="en-GB"/>
              </w:rPr>
              <w:t>Start of close</w:t>
            </w:r>
            <w:r w:rsidRPr="004F19B5">
              <w:rPr>
                <w:rFonts w:ascii="Arial" w:eastAsia="Arial" w:hAnsi="Arial" w:cs="Arial"/>
                <w:color w:val="211D1E"/>
                <w:spacing w:val="1"/>
                <w:sz w:val="24"/>
                <w:szCs w:val="24"/>
              </w:rPr>
              <w:t>d</w:t>
            </w:r>
            <w:r>
              <w:rPr>
                <w:rFonts w:ascii="Arial" w:hAnsi="Arial" w:cs="Arial"/>
                <w:sz w:val="24"/>
                <w:szCs w:val="24"/>
              </w:rPr>
              <w:t xml:space="preserve"> period for spreading:-</w:t>
            </w:r>
          </w:p>
          <w:p w:rsidR="0003204F" w:rsidRDefault="0003204F" w:rsidP="006F2A16">
            <w:pPr>
              <w:pStyle w:val="ListParagraph"/>
              <w:numPr>
                <w:ilvl w:val="0"/>
                <w:numId w:val="20"/>
              </w:numPr>
              <w:spacing w:line="276" w:lineRule="auto"/>
              <w:rPr>
                <w:rFonts w:ascii="Arial" w:hAnsi="Arial" w:cs="Arial"/>
                <w:sz w:val="24"/>
                <w:szCs w:val="24"/>
              </w:rPr>
            </w:pPr>
            <w:r>
              <w:rPr>
                <w:rFonts w:ascii="Arial" w:hAnsi="Arial" w:cs="Arial"/>
                <w:sz w:val="24"/>
                <w:szCs w:val="24"/>
              </w:rPr>
              <w:t>C</w:t>
            </w:r>
            <w:r w:rsidRPr="00C62501">
              <w:rPr>
                <w:rFonts w:ascii="Arial" w:hAnsi="Arial" w:cs="Arial"/>
                <w:sz w:val="24"/>
                <w:szCs w:val="24"/>
              </w:rPr>
              <w:t xml:space="preserve">hemical </w:t>
            </w:r>
            <w:r>
              <w:rPr>
                <w:rFonts w:ascii="Arial" w:hAnsi="Arial" w:cs="Arial"/>
                <w:sz w:val="24"/>
                <w:szCs w:val="24"/>
              </w:rPr>
              <w:t xml:space="preserve">N </w:t>
            </w:r>
            <w:r w:rsidRPr="00C62501">
              <w:rPr>
                <w:rFonts w:ascii="Arial" w:hAnsi="Arial" w:cs="Arial"/>
                <w:sz w:val="24"/>
                <w:szCs w:val="24"/>
              </w:rPr>
              <w:t xml:space="preserve">and </w:t>
            </w:r>
            <w:r>
              <w:rPr>
                <w:rFonts w:ascii="Arial" w:hAnsi="Arial" w:cs="Arial"/>
                <w:sz w:val="24"/>
                <w:szCs w:val="24"/>
              </w:rPr>
              <w:t xml:space="preserve">phosphate </w:t>
            </w:r>
            <w:r w:rsidRPr="00C62501">
              <w:rPr>
                <w:rFonts w:ascii="Arial" w:hAnsi="Arial" w:cs="Arial"/>
                <w:sz w:val="24"/>
                <w:szCs w:val="24"/>
              </w:rPr>
              <w:t>fertiliser to grassland.</w:t>
            </w:r>
          </w:p>
          <w:p w:rsidR="0003204F" w:rsidRPr="00C93F22" w:rsidRDefault="0003204F" w:rsidP="006F2A16">
            <w:pPr>
              <w:pStyle w:val="ListParagraph"/>
              <w:numPr>
                <w:ilvl w:val="0"/>
                <w:numId w:val="20"/>
              </w:numPr>
              <w:spacing w:line="276" w:lineRule="auto"/>
              <w:rPr>
                <w:rFonts w:ascii="Arial" w:hAnsi="Arial" w:cs="Arial"/>
                <w:sz w:val="24"/>
                <w:szCs w:val="24"/>
              </w:rPr>
            </w:pPr>
            <w:r>
              <w:rPr>
                <w:rFonts w:ascii="Arial" w:hAnsi="Arial" w:cs="Arial"/>
                <w:sz w:val="24"/>
                <w:szCs w:val="24"/>
              </w:rPr>
              <w:t>Any chemical fertiliser to any land for crops other than grass unless there is a demonstrable crop requirement.</w:t>
            </w:r>
          </w:p>
        </w:tc>
      </w:tr>
      <w:tr w:rsidR="0003204F" w:rsidRPr="00C93F22"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Midnight</w:t>
            </w:r>
          </w:p>
          <w:p w:rsidR="0003204F" w:rsidRPr="00C95975" w:rsidRDefault="0003204F" w:rsidP="004E55D5">
            <w:pPr>
              <w:spacing w:line="276" w:lineRule="auto"/>
              <w:rPr>
                <w:rFonts w:ascii="Arial" w:hAnsi="Arial" w:cs="Arial"/>
                <w:sz w:val="24"/>
                <w:szCs w:val="24"/>
              </w:rPr>
            </w:pPr>
            <w:r>
              <w:rPr>
                <w:rFonts w:ascii="Arial" w:hAnsi="Arial" w:cs="Arial"/>
                <w:sz w:val="24"/>
                <w:szCs w:val="24"/>
              </w:rPr>
              <w:t>15 October</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Start of closed period for spreading:-</w:t>
            </w:r>
          </w:p>
          <w:p w:rsidR="0003204F" w:rsidRDefault="0003204F" w:rsidP="006F2A16">
            <w:pPr>
              <w:pStyle w:val="ListParagraph"/>
              <w:numPr>
                <w:ilvl w:val="0"/>
                <w:numId w:val="21"/>
              </w:numPr>
              <w:spacing w:line="276" w:lineRule="auto"/>
              <w:rPr>
                <w:rFonts w:ascii="Arial" w:hAnsi="Arial" w:cs="Arial"/>
                <w:sz w:val="24"/>
                <w:szCs w:val="24"/>
              </w:rPr>
            </w:pPr>
            <w:r>
              <w:rPr>
                <w:rFonts w:ascii="Arial" w:hAnsi="Arial" w:cs="Arial"/>
                <w:sz w:val="24"/>
                <w:szCs w:val="24"/>
              </w:rPr>
              <w:t xml:space="preserve">Organic manure, apart from </w:t>
            </w:r>
            <w:r w:rsidRPr="00C62501">
              <w:rPr>
                <w:rFonts w:ascii="Arial" w:hAnsi="Arial" w:cs="Arial"/>
                <w:sz w:val="24"/>
                <w:szCs w:val="24"/>
              </w:rPr>
              <w:t>farmyard manure and dirty water</w:t>
            </w:r>
            <w:r>
              <w:rPr>
                <w:rFonts w:ascii="Arial" w:hAnsi="Arial" w:cs="Arial"/>
                <w:sz w:val="24"/>
                <w:szCs w:val="24"/>
              </w:rPr>
              <w:t>,</w:t>
            </w:r>
            <w:r w:rsidRPr="00C62501">
              <w:rPr>
                <w:rFonts w:ascii="Arial" w:hAnsi="Arial" w:cs="Arial"/>
                <w:sz w:val="24"/>
                <w:szCs w:val="24"/>
              </w:rPr>
              <w:t xml:space="preserve"> to any land.</w:t>
            </w:r>
          </w:p>
          <w:p w:rsidR="0003204F" w:rsidRPr="00C93F22" w:rsidRDefault="0003204F" w:rsidP="006F2A16">
            <w:pPr>
              <w:pStyle w:val="ListParagraph"/>
              <w:numPr>
                <w:ilvl w:val="0"/>
                <w:numId w:val="21"/>
              </w:numPr>
              <w:spacing w:line="276" w:lineRule="auto"/>
              <w:rPr>
                <w:rFonts w:ascii="Arial" w:hAnsi="Arial" w:cs="Arial"/>
                <w:sz w:val="24"/>
                <w:szCs w:val="24"/>
              </w:rPr>
            </w:pPr>
            <w:r w:rsidRPr="00ED2899">
              <w:rPr>
                <w:rFonts w:ascii="Arial" w:hAnsi="Arial" w:cs="Arial"/>
                <w:sz w:val="24"/>
                <w:szCs w:val="24"/>
              </w:rPr>
              <w:t xml:space="preserve">All types of organic manure (including farmyard manure and dirty water) to a </w:t>
            </w:r>
            <w:r w:rsidRPr="00187896">
              <w:rPr>
                <w:rFonts w:ascii="Arial" w:hAnsi="Arial" w:cs="Arial"/>
                <w:sz w:val="24"/>
                <w:szCs w:val="24"/>
              </w:rPr>
              <w:t>derogated holding,</w:t>
            </w:r>
            <w:r w:rsidRPr="00ED2899">
              <w:rPr>
                <w:rFonts w:ascii="Arial" w:hAnsi="Arial" w:cs="Arial"/>
                <w:sz w:val="24"/>
                <w:szCs w:val="24"/>
              </w:rPr>
              <w:t xml:space="preserve"> if the fertilisation plan indicates a proposal to disturb the soil as part of grass cultivation.</w:t>
            </w:r>
          </w:p>
        </w:tc>
      </w:tr>
      <w:tr w:rsidR="0003204F" w:rsidRPr="00C95975"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Midnight</w:t>
            </w:r>
          </w:p>
          <w:p w:rsidR="0003204F" w:rsidRPr="00C95975" w:rsidRDefault="0003204F" w:rsidP="004E55D5">
            <w:pPr>
              <w:spacing w:line="276" w:lineRule="auto"/>
              <w:rPr>
                <w:rFonts w:ascii="Arial" w:hAnsi="Arial" w:cs="Arial"/>
                <w:sz w:val="24"/>
                <w:szCs w:val="24"/>
              </w:rPr>
            </w:pPr>
            <w:r>
              <w:rPr>
                <w:rFonts w:ascii="Arial" w:hAnsi="Arial" w:cs="Arial"/>
                <w:sz w:val="24"/>
                <w:szCs w:val="24"/>
              </w:rPr>
              <w:t>31 October</w:t>
            </w:r>
          </w:p>
        </w:tc>
        <w:tc>
          <w:tcPr>
            <w:tcW w:w="8113" w:type="dxa"/>
            <w:shd w:val="clear" w:color="auto" w:fill="auto"/>
            <w:vAlign w:val="center"/>
          </w:tcPr>
          <w:p w:rsidR="0003204F" w:rsidRPr="00C95975" w:rsidRDefault="0003204F" w:rsidP="004E55D5">
            <w:pPr>
              <w:spacing w:line="276" w:lineRule="auto"/>
              <w:rPr>
                <w:rFonts w:ascii="Arial" w:hAnsi="Arial" w:cs="Arial"/>
                <w:sz w:val="24"/>
                <w:szCs w:val="24"/>
              </w:rPr>
            </w:pPr>
            <w:r>
              <w:rPr>
                <w:rFonts w:ascii="Arial" w:hAnsi="Arial" w:cs="Arial"/>
                <w:sz w:val="24"/>
                <w:szCs w:val="24"/>
              </w:rPr>
              <w:t>Start of closed period for spreading farmyard manure to any land.</w:t>
            </w:r>
          </w:p>
        </w:tc>
      </w:tr>
    </w:tbl>
    <w:p w:rsidR="0003204F" w:rsidRDefault="0003204F">
      <w:pPr>
        <w:rPr>
          <w:rFonts w:ascii="Tahoma" w:eastAsia="Tahoma" w:hAnsi="Tahoma"/>
          <w:b/>
          <w:color w:val="1A1A1E"/>
          <w:sz w:val="25"/>
        </w:rPr>
      </w:pPr>
    </w:p>
    <w:p w:rsidR="0003204F" w:rsidRDefault="0003204F">
      <w:pPr>
        <w:rPr>
          <w:rFonts w:ascii="Tahoma" w:eastAsia="Tahoma" w:hAnsi="Tahoma"/>
          <w:b/>
          <w:color w:val="1A1A1E"/>
          <w:sz w:val="25"/>
        </w:rPr>
        <w:sectPr w:rsidR="0003204F" w:rsidSect="00FD77DE">
          <w:headerReference w:type="default" r:id="rId57"/>
          <w:pgSz w:w="11909" w:h="16838"/>
          <w:pgMar w:top="0" w:right="1136" w:bottom="525" w:left="1134" w:header="720" w:footer="720" w:gutter="0"/>
          <w:pgNumType w:start="60"/>
          <w:cols w:space="720"/>
          <w:docGrid w:linePitch="299"/>
        </w:sectPr>
      </w:pPr>
    </w:p>
    <w:p w:rsidR="0003204F" w:rsidRDefault="0003204F">
      <w:pPr>
        <w:rPr>
          <w:rFonts w:ascii="Tahoma" w:eastAsia="Tahoma" w:hAnsi="Tahoma"/>
          <w:b/>
          <w:color w:val="1A1A1E"/>
          <w:sz w:val="25"/>
        </w:rPr>
      </w:pPr>
    </w:p>
    <w:p w:rsidR="00B7372A" w:rsidRDefault="00B7372A">
      <w:pPr>
        <w:rPr>
          <w:rFonts w:ascii="Tahoma" w:eastAsia="Tahoma" w:hAnsi="Tahoma"/>
          <w:b/>
          <w:color w:val="1A1A1E"/>
          <w:sz w:val="25"/>
        </w:rPr>
      </w:pPr>
      <w:r>
        <w:rPr>
          <w:rFonts w:ascii="Tahoma" w:eastAsia="Tahoma" w:hAnsi="Tahoma"/>
          <w:b/>
          <w:color w:val="1A1A1E"/>
          <w:sz w:val="25"/>
        </w:rPr>
        <w:br w:type="page"/>
      </w:r>
    </w:p>
    <w:p w:rsidR="00B7372A" w:rsidRDefault="00B7372A">
      <w:pPr>
        <w:rPr>
          <w:rFonts w:ascii="Tahoma" w:eastAsia="Tahoma" w:hAnsi="Tahoma"/>
          <w:b/>
          <w:color w:val="1A1A1E"/>
          <w:sz w:val="25"/>
        </w:rPr>
      </w:pPr>
      <w:r>
        <w:rPr>
          <w:rFonts w:ascii="Tahoma" w:eastAsia="Tahoma" w:hAnsi="Tahoma"/>
          <w:b/>
          <w:color w:val="1A1A1E"/>
          <w:sz w:val="25"/>
        </w:rPr>
        <w:lastRenderedPageBreak/>
        <w:br w:type="page"/>
      </w:r>
    </w:p>
    <w:p w:rsidR="00D95859" w:rsidRDefault="00D95859">
      <w:pPr>
        <w:rPr>
          <w:rFonts w:ascii="Tahoma" w:eastAsia="Tahoma" w:hAnsi="Tahoma"/>
          <w:b/>
          <w:color w:val="1A1A1E"/>
          <w:sz w:val="25"/>
        </w:rPr>
      </w:pPr>
    </w:p>
    <w:p w:rsidR="00521C37" w:rsidRDefault="00521C37">
      <w:pPr>
        <w:rPr>
          <w:rFonts w:ascii="Tahoma" w:eastAsia="Tahoma" w:hAnsi="Tahoma"/>
          <w:b/>
          <w:color w:val="1A1A1E"/>
          <w:sz w:val="25"/>
        </w:rPr>
      </w:pPr>
    </w:p>
    <w:p w:rsidR="00AF515C" w:rsidRDefault="00AF515C" w:rsidP="00AF515C">
      <w:pPr>
        <w:sectPr w:rsidR="00AF515C" w:rsidSect="00A71860">
          <w:headerReference w:type="default" r:id="rId58"/>
          <w:footerReference w:type="default" r:id="rId59"/>
          <w:pgSz w:w="11909" w:h="16838"/>
          <w:pgMar w:top="0" w:right="0" w:bottom="525" w:left="1134" w:header="720" w:footer="720" w:gutter="0"/>
          <w:cols w:space="720"/>
          <w:docGrid w:linePitch="299"/>
        </w:sectPr>
      </w:pPr>
    </w:p>
    <w:tbl>
      <w:tblPr>
        <w:tblW w:w="12050" w:type="dxa"/>
        <w:tblLayout w:type="fixed"/>
        <w:tblCellMar>
          <w:left w:w="0" w:type="dxa"/>
          <w:right w:w="0" w:type="dxa"/>
        </w:tblCellMar>
        <w:tblLook w:val="0000"/>
      </w:tblPr>
      <w:tblGrid>
        <w:gridCol w:w="12050"/>
      </w:tblGrid>
      <w:tr w:rsidR="00E67B49" w:rsidTr="00A71860">
        <w:trPr>
          <w:trHeight w:hRule="exact" w:val="7176"/>
        </w:trPr>
        <w:tc>
          <w:tcPr>
            <w:tcW w:w="12050" w:type="dxa"/>
            <w:tcBorders>
              <w:top w:val="none" w:sz="0" w:space="0" w:color="000000"/>
              <w:left w:val="none" w:sz="0" w:space="0" w:color="000000"/>
              <w:bottom w:val="none" w:sz="0" w:space="0" w:color="000000"/>
              <w:right w:val="none" w:sz="0" w:space="0" w:color="000000"/>
            </w:tcBorders>
            <w:shd w:val="clear" w:color="auto" w:fill="0070C0"/>
          </w:tcPr>
          <w:p w:rsidR="00E67B49" w:rsidRDefault="00B52976" w:rsidP="00FB7562">
            <w:pPr>
              <w:spacing w:before="6251" w:line="274" w:lineRule="exact"/>
              <w:ind w:left="1008"/>
              <w:textAlignment w:val="baseline"/>
              <w:rPr>
                <w:rFonts w:ascii="Arial" w:eastAsia="Arial" w:hAnsi="Arial"/>
                <w:color w:val="FFFFFF"/>
                <w:sz w:val="24"/>
              </w:rPr>
            </w:pPr>
            <w:r>
              <w:rPr>
                <w:rFonts w:ascii="Arial" w:eastAsia="Arial" w:hAnsi="Arial"/>
                <w:color w:val="FFFFFF"/>
                <w:sz w:val="24"/>
              </w:rPr>
              <w:lastRenderedPageBreak/>
              <w:t>ISBN 978-1-84807-322-7</w:t>
            </w:r>
          </w:p>
        </w:tc>
      </w:tr>
    </w:tbl>
    <w:p w:rsidR="00E67B49" w:rsidRDefault="00E67B49" w:rsidP="00FB7562">
      <w:pPr>
        <w:spacing w:before="120" w:line="288" w:lineRule="exact"/>
        <w:textAlignment w:val="baseline"/>
        <w:rPr>
          <w:rFonts w:eastAsia="Times New Roman"/>
          <w:color w:val="000000"/>
          <w:sz w:val="24"/>
        </w:rPr>
      </w:pPr>
    </w:p>
    <w:p w:rsidR="00E67B49" w:rsidRDefault="00E67B49">
      <w:pPr>
        <w:sectPr w:rsidR="00E67B49" w:rsidSect="00A71860">
          <w:footerReference w:type="even" r:id="rId60"/>
          <w:footerReference w:type="default" r:id="rId61"/>
          <w:pgSz w:w="11909" w:h="16838"/>
          <w:pgMar w:top="0" w:right="0" w:bottom="992" w:left="0" w:header="720" w:footer="720" w:gutter="0"/>
          <w:cols w:space="720"/>
        </w:sectPr>
      </w:pPr>
    </w:p>
    <w:p w:rsidR="00E67B49" w:rsidRDefault="00B52976">
      <w:pPr>
        <w:spacing w:after="1228"/>
        <w:ind w:right="7"/>
        <w:textAlignment w:val="baseline"/>
      </w:pPr>
      <w:r>
        <w:rPr>
          <w:noProof/>
          <w:lang w:val="en-GB" w:eastAsia="en-GB"/>
        </w:rPr>
        <w:lastRenderedPageBreak/>
        <w:drawing>
          <wp:inline distT="0" distB="0" distL="0" distR="0">
            <wp:extent cx="2383155" cy="1454150"/>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62" cstate="print"/>
                    <a:stretch>
                      <a:fillRect/>
                    </a:stretch>
                  </pic:blipFill>
                  <pic:spPr>
                    <a:xfrm>
                      <a:off x="0" y="0"/>
                      <a:ext cx="2383155" cy="1454150"/>
                    </a:xfrm>
                    <a:prstGeom prst="rect">
                      <a:avLst/>
                    </a:prstGeom>
                  </pic:spPr>
                </pic:pic>
              </a:graphicData>
            </a:graphic>
          </wp:inline>
        </w:drawing>
      </w:r>
    </w:p>
    <w:p w:rsidR="00E67B49" w:rsidRDefault="00E67B49">
      <w:pPr>
        <w:spacing w:after="1228"/>
        <w:sectPr w:rsidR="00E67B49" w:rsidSect="009B13A1">
          <w:type w:val="continuous"/>
          <w:pgSz w:w="11909" w:h="16838"/>
          <w:pgMar w:top="0" w:right="7105" w:bottom="992" w:left="1043" w:header="720" w:footer="720" w:gutter="0"/>
          <w:cols w:space="720"/>
        </w:sectPr>
      </w:pPr>
    </w:p>
    <w:p w:rsidR="00E67B49" w:rsidRDefault="00DE0872" w:rsidP="00B05480">
      <w:pPr>
        <w:spacing w:after="95"/>
        <w:ind w:left="993" w:right="14"/>
        <w:textAlignment w:val="baseline"/>
        <w:rPr>
          <w:rFonts w:eastAsia="Times New Roman"/>
          <w:color w:val="000000"/>
          <w:sz w:val="24"/>
        </w:rPr>
      </w:pPr>
      <w:r w:rsidRPr="00DE0872">
        <w:lastRenderedPageBreak/>
        <w:pict>
          <v:line id="_x0000_s1026" style="position:absolute;left:0;text-align:left;z-index:251646464;mso-position-horizontal-relative:page;mso-position-vertical-relative:page" from="96.95pt,775.25pt" to="226pt,775.25pt" strokecolor="#12135d" strokeweight=".5pt">
            <w10:wrap anchorx="page" anchory="page"/>
          </v:line>
        </w:pict>
      </w:r>
      <w:r w:rsidR="00B52976">
        <w:rPr>
          <w:noProof/>
          <w:lang w:val="en-GB" w:eastAsia="en-GB"/>
        </w:rPr>
        <w:drawing>
          <wp:inline distT="0" distB="0" distL="0" distR="0">
            <wp:extent cx="6391910" cy="1664335"/>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63" cstate="print"/>
                    <a:stretch>
                      <a:fillRect/>
                    </a:stretch>
                  </pic:blipFill>
                  <pic:spPr>
                    <a:xfrm>
                      <a:off x="0" y="0"/>
                      <a:ext cx="6391910" cy="1664335"/>
                    </a:xfrm>
                    <a:prstGeom prst="rect">
                      <a:avLst/>
                    </a:prstGeom>
                  </pic:spPr>
                </pic:pic>
              </a:graphicData>
            </a:graphic>
          </wp:inline>
        </w:drawing>
      </w:r>
    </w:p>
    <w:sectPr w:rsidR="00E67B49" w:rsidSect="00A71860">
      <w:footerReference w:type="default" r:id="rId64"/>
      <w:type w:val="continuous"/>
      <w:pgSz w:w="11909" w:h="16838"/>
      <w:pgMar w:top="0" w:right="0" w:bottom="992"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E42" w:rsidRDefault="00942E42" w:rsidP="0088385B">
      <w:r>
        <w:separator/>
      </w:r>
    </w:p>
  </w:endnote>
  <w:endnote w:type="continuationSeparator" w:id="0">
    <w:p w:rsidR="00942E42" w:rsidRDefault="00942E42" w:rsidP="0088385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0" w:usb1="00000000" w:usb2="00000000" w:usb3="00000000" w:csb0="0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Verdana">
    <w:charset w:val="00"/>
    <w:pitch w:val="variable"/>
    <w:family w:val="swiss"/>
    <w:panose1 w:val="02020603050405020304"/>
  </w:font>
  <w:font w:name="Tahoma">
    <w:charset w:val="00"/>
    <w:pitch w:val="variable"/>
    <w:family w:val="swiss"/>
    <w:panose1 w:val="02020603050405020304"/>
  </w:font>
  <w:font w:name="Garamond">
    <w:charset w:val="00"/>
    <w:pitch w:val="variable"/>
    <w:family w:val="swiss"/>
    <w:panose1 w:val="02020603050405020304"/>
  </w:font>
  <w:font w:name="Courier New">
    <w:charset w:val="00"/>
    <w:pitch w:val="fixed"/>
    <w:family w:val="auto"/>
    <w:panose1 w:val="02020603050405020304"/>
  </w:font>
  <w:font w:name="Symbol">
    <w:pitch w:val="default"/>
    <w:family w:val="auto"/>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1747"/>
      <w:docPartObj>
        <w:docPartGallery w:val="Page Numbers (Bottom of Page)"/>
        <w:docPartUnique/>
      </w:docPartObj>
    </w:sdtPr>
    <w:sdtEndPr>
      <w:rPr>
        <w:rFonts w:ascii="Arial" w:hAnsi="Arial" w:cs="Arial"/>
      </w:rPr>
    </w:sdtEndPr>
    <w:sdtContent>
      <w:p w:rsidR="00942E42" w:rsidRPr="00CA02EE" w:rsidRDefault="00DE0872" w:rsidP="00427B02">
        <w:pPr>
          <w:pStyle w:val="Footer"/>
          <w:ind w:left="709"/>
          <w:rPr>
            <w:rFonts w:ascii="Arial" w:hAnsi="Arial" w:cs="Arial"/>
          </w:rPr>
        </w:pP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Default="00942E42" w:rsidP="00161CDE">
    <w:pPr>
      <w:pStyle w:val="Footer"/>
      <w:tabs>
        <w:tab w:val="clear" w:pos="4513"/>
        <w:tab w:val="clear" w:pos="9026"/>
      </w:tabs>
      <w:ind w:left="56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4"/>
      <w:docPartObj>
        <w:docPartGallery w:val="Page Numbers (Bottom of Page)"/>
        <w:docPartUnique/>
      </w:docPartObj>
    </w:sdtPr>
    <w:sdtContent>
      <w:p w:rsidR="00942E42" w:rsidRPr="00AC38B4" w:rsidRDefault="00DE0872" w:rsidP="0084532D">
        <w:pPr>
          <w:pStyle w:val="Footer"/>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40</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5"/>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43</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7"/>
      <w:docPartObj>
        <w:docPartGallery w:val="Page Numbers (Bottom of Page)"/>
        <w:docPartUnique/>
      </w:docPartObj>
    </w:sdtPr>
    <w:sdtContent>
      <w:p w:rsidR="00942E42" w:rsidRPr="00AC38B4" w:rsidRDefault="00DE0872" w:rsidP="0084532D">
        <w:pPr>
          <w:pStyle w:val="Footer"/>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44</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8"/>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47</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9"/>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48</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70"/>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51</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8610269"/>
      <w:docPartObj>
        <w:docPartGallery w:val="Page Numbers (Bottom of Page)"/>
        <w:docPartUnique/>
      </w:docPartObj>
    </w:sdtPr>
    <w:sdtContent>
      <w:p w:rsidR="00942E42" w:rsidRPr="00AC38B4" w:rsidRDefault="00DE0872" w:rsidP="00B93AF7">
        <w:pPr>
          <w:pStyle w:val="Footer"/>
          <w:tabs>
            <w:tab w:val="clear" w:pos="4513"/>
            <w:tab w:val="clear" w:pos="9026"/>
          </w:tabs>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52</w:t>
        </w:r>
        <w:r w:rsidRPr="00AC38B4">
          <w:rPr>
            <w:rFonts w:ascii="Arial" w:hAnsi="Arial" w:cs="Arial"/>
            <w:sz w:val="24"/>
            <w:szCs w:val="24"/>
          </w:rPr>
          <w:fldChar w:fldCharType="end"/>
        </w:r>
      </w:p>
    </w:sdtContent>
  </w:sdt>
  <w:p w:rsidR="00942E42" w:rsidRPr="00161CDE" w:rsidRDefault="00942E42" w:rsidP="00161CDE">
    <w:pPr>
      <w:pStyle w:val="Footer"/>
      <w:tabs>
        <w:tab w:val="clear" w:pos="4513"/>
        <w:tab w:val="clear" w:pos="9026"/>
      </w:tabs>
      <w:ind w:left="56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71"/>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54</w:t>
        </w:r>
        <w:r w:rsidRPr="00AC38B4">
          <w:rPr>
            <w:rFonts w:ascii="Arial" w:hAnsi="Arial" w:cs="Arial"/>
            <w:sz w:val="24"/>
            <w:szCs w:val="24"/>
          </w:rPr>
          <w:fldChar w:fldCharType="end"/>
        </w:r>
      </w:p>
    </w:sdtContent>
  </w:sdt>
  <w:p w:rsidR="00942E42" w:rsidRPr="00161CDE" w:rsidRDefault="00942E42" w:rsidP="00161CDE">
    <w:pPr>
      <w:pStyle w:val="Footer"/>
      <w:tabs>
        <w:tab w:val="clear" w:pos="4513"/>
        <w:tab w:val="clear" w:pos="9026"/>
      </w:tabs>
      <w:ind w:left="56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32180"/>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55</w:t>
        </w:r>
        <w:r w:rsidRPr="00AC38B4">
          <w:rPr>
            <w:rFonts w:ascii="Arial" w:hAnsi="Arial" w:cs="Arial"/>
            <w:sz w:val="24"/>
            <w:szCs w:val="24"/>
          </w:rPr>
          <w:fldChar w:fldCharType="end"/>
        </w:r>
      </w:p>
    </w:sdtContent>
  </w:sdt>
  <w:p w:rsidR="00942E42" w:rsidRPr="00161CDE" w:rsidRDefault="00942E42" w:rsidP="00161CDE">
    <w:pPr>
      <w:pStyle w:val="Footer"/>
      <w:tabs>
        <w:tab w:val="clear" w:pos="4513"/>
        <w:tab w:val="clear" w:pos="9026"/>
      </w:tabs>
      <w:ind w:left="56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Pr="00CA02EE" w:rsidRDefault="00942E42" w:rsidP="00642764">
    <w:pPr>
      <w:pStyle w:val="Footer"/>
      <w:rPr>
        <w:rFonts w:ascii="Arial" w:hAnsi="Arial" w:cs="Arial"/>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9237"/>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56</w:t>
        </w:r>
        <w:r w:rsidRPr="00AC38B4">
          <w:rPr>
            <w:rFonts w:ascii="Arial" w:hAnsi="Arial" w:cs="Arial"/>
            <w:sz w:val="24"/>
            <w:szCs w:val="24"/>
          </w:rPr>
          <w:fldChar w:fldCharType="end"/>
        </w:r>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73"/>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57</w:t>
        </w:r>
        <w:r w:rsidRPr="00AC38B4">
          <w:rPr>
            <w:rFonts w:ascii="Arial" w:hAnsi="Arial" w:cs="Arial"/>
            <w:sz w:val="24"/>
            <w:szCs w:val="24"/>
          </w:rPr>
          <w:fldChar w:fldCharType="end"/>
        </w:r>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74"/>
      <w:docPartObj>
        <w:docPartGallery w:val="Page Numbers (Bottom of Page)"/>
        <w:docPartUnique/>
      </w:docPartObj>
    </w:sdtPr>
    <w:sdtContent>
      <w:p w:rsidR="00942E42" w:rsidRPr="00AC38B4" w:rsidRDefault="00DE0872"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60</w:t>
        </w:r>
        <w:r w:rsidRPr="00AC38B4">
          <w:rPr>
            <w:rFonts w:ascii="Arial" w:hAnsi="Arial" w:cs="Arial"/>
            <w:sz w:val="24"/>
            <w:szCs w:val="24"/>
          </w:rPr>
          <w:fldChar w:fldCharType="end"/>
        </w:r>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Pr="00D970A9" w:rsidRDefault="00942E42" w:rsidP="00D970A9">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8040"/>
      <w:docPartObj>
        <w:docPartGallery w:val="Page Numbers (Bottom of Page)"/>
        <w:docPartUnique/>
      </w:docPartObj>
    </w:sdtPr>
    <w:sdtContent>
      <w:p w:rsidR="00942E42" w:rsidRDefault="00DE0872" w:rsidP="00821DE2">
        <w:pPr>
          <w:pStyle w:val="Footer"/>
          <w:ind w:right="1136"/>
          <w:jc w:val="right"/>
        </w:pPr>
      </w:p>
    </w:sdtContent>
  </w:sdt>
  <w:p w:rsidR="00942E42" w:rsidRDefault="00942E42">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Default="00942E42" w:rsidP="00B93AF7">
    <w:pPr>
      <w:pStyle w:val="Footer"/>
      <w:tabs>
        <w:tab w:val="clear" w:pos="4513"/>
        <w:tab w:val="clear" w:pos="9026"/>
      </w:tabs>
    </w:pPr>
  </w:p>
  <w:p w:rsidR="00942E42" w:rsidRPr="00161CDE" w:rsidRDefault="00942E42" w:rsidP="00161CDE">
    <w:pPr>
      <w:pStyle w:val="Footer"/>
      <w:tabs>
        <w:tab w:val="clear" w:pos="4513"/>
        <w:tab w:val="clear" w:pos="9026"/>
      </w:tabs>
      <w:ind w:left="56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Default="00942E42" w:rsidP="00161CDE">
    <w:pPr>
      <w:pStyle w:val="Footer"/>
      <w:tabs>
        <w:tab w:val="clear" w:pos="4513"/>
        <w:tab w:val="clear" w:pos="902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4"/>
      <w:docPartObj>
        <w:docPartGallery w:val="Page Numbers (Bottom of Page)"/>
        <w:docPartUnique/>
      </w:docPartObj>
    </w:sdtPr>
    <w:sdtContent>
      <w:p w:rsidR="00942E42" w:rsidRPr="00AC38B4" w:rsidRDefault="00DE0872" w:rsidP="0084532D">
        <w:pPr>
          <w:pStyle w:val="Footer"/>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1</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5"/>
      <w:docPartObj>
        <w:docPartGallery w:val="Page Numbers (Bottom of Page)"/>
        <w:docPartUnique/>
      </w:docPartObj>
    </w:sdtPr>
    <w:sdtContent>
      <w:p w:rsidR="00942E42" w:rsidRPr="00AC38B4" w:rsidRDefault="00DE0872" w:rsidP="0084532D">
        <w:pPr>
          <w:pStyle w:val="Footer"/>
          <w:ind w:left="-567"/>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17</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7"/>
      <w:docPartObj>
        <w:docPartGallery w:val="Page Numbers (Bottom of Page)"/>
        <w:docPartUnique/>
      </w:docPartObj>
    </w:sdtPr>
    <w:sdtContent>
      <w:p w:rsidR="00942E42" w:rsidRPr="00AC38B4" w:rsidRDefault="00DE0872" w:rsidP="0084532D">
        <w:pPr>
          <w:pStyle w:val="Footer"/>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19</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8"/>
      <w:docPartObj>
        <w:docPartGallery w:val="Page Numbers (Bottom of Page)"/>
        <w:docPartUnique/>
      </w:docPartObj>
    </w:sdtPr>
    <w:sdtContent>
      <w:p w:rsidR="00942E42" w:rsidRPr="00AC38B4" w:rsidRDefault="00DE0872" w:rsidP="0084532D">
        <w:pPr>
          <w:pStyle w:val="Footer"/>
          <w:ind w:left="-426"/>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21</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0"/>
      <w:docPartObj>
        <w:docPartGallery w:val="Page Numbers (Bottom of Page)"/>
        <w:docPartUnique/>
      </w:docPartObj>
    </w:sdtPr>
    <w:sdtEndPr>
      <w:rPr>
        <w:rFonts w:ascii="Arial" w:hAnsi="Arial" w:cs="Arial"/>
        <w:sz w:val="24"/>
        <w:szCs w:val="24"/>
      </w:rPr>
    </w:sdtEndPr>
    <w:sdtContent>
      <w:p w:rsidR="00942E42" w:rsidRPr="00AC38B4" w:rsidRDefault="00DE0872" w:rsidP="0084532D">
        <w:pPr>
          <w:pStyle w:val="Footer"/>
          <w:ind w:left="709"/>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22</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2"/>
      <w:docPartObj>
        <w:docPartGallery w:val="Page Numbers (Bottom of Page)"/>
        <w:docPartUnique/>
      </w:docPartObj>
    </w:sdtPr>
    <w:sdtContent>
      <w:p w:rsidR="00942E42" w:rsidRPr="00AC38B4" w:rsidRDefault="00DE0872" w:rsidP="0084532D">
        <w:pPr>
          <w:pStyle w:val="Footer"/>
          <w:ind w:left="-142"/>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23</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3"/>
      <w:docPartObj>
        <w:docPartGallery w:val="Page Numbers (Bottom of Page)"/>
        <w:docPartUnique/>
      </w:docPartObj>
    </w:sdtPr>
    <w:sdtContent>
      <w:p w:rsidR="00942E42" w:rsidRPr="00AC38B4" w:rsidRDefault="00DE0872" w:rsidP="0084532D">
        <w:pPr>
          <w:pStyle w:val="Footer"/>
          <w:ind w:left="-426"/>
          <w:rPr>
            <w:rFonts w:ascii="Arial" w:hAnsi="Arial" w:cs="Arial"/>
            <w:sz w:val="24"/>
            <w:szCs w:val="24"/>
          </w:rPr>
        </w:pPr>
        <w:r w:rsidRPr="00AC38B4">
          <w:rPr>
            <w:rFonts w:ascii="Arial" w:hAnsi="Arial" w:cs="Arial"/>
            <w:sz w:val="24"/>
            <w:szCs w:val="24"/>
          </w:rPr>
          <w:fldChar w:fldCharType="begin"/>
        </w:r>
        <w:r w:rsidR="00942E42"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66493C">
          <w:rPr>
            <w:rFonts w:ascii="Arial" w:hAnsi="Arial" w:cs="Arial"/>
            <w:noProof/>
            <w:sz w:val="24"/>
            <w:szCs w:val="24"/>
          </w:rPr>
          <w:t>39</w:t>
        </w:r>
        <w:r w:rsidRPr="00AC38B4">
          <w:rPr>
            <w:rFonts w:ascii="Arial" w:hAnsi="Arial" w:cs="Arial"/>
            <w:sz w:val="24"/>
            <w:szCs w:val="24"/>
          </w:rPr>
          <w:fldChar w:fldCharType="end"/>
        </w:r>
      </w:p>
    </w:sdtContent>
  </w:sdt>
  <w:p w:rsidR="00942E42" w:rsidRPr="00CA02EE" w:rsidRDefault="00942E42" w:rsidP="00642764">
    <w:pPr>
      <w:pStyle w:val="Foo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E42" w:rsidRDefault="00942E42" w:rsidP="0088385B">
      <w:r>
        <w:separator/>
      </w:r>
    </w:p>
  </w:footnote>
  <w:footnote w:type="continuationSeparator" w:id="0">
    <w:p w:rsidR="00942E42" w:rsidRDefault="00942E42" w:rsidP="0088385B">
      <w:r>
        <w:continuationSeparator/>
      </w:r>
    </w:p>
  </w:footnote>
  <w:footnote w:id="1">
    <w:p w:rsidR="00942E42" w:rsidRPr="00F95386" w:rsidRDefault="00942E42" w:rsidP="004F7757">
      <w:pPr>
        <w:pStyle w:val="FootnoteText"/>
        <w:rPr>
          <w:rFonts w:ascii="Arial" w:hAnsi="Arial" w:cs="Arial"/>
          <w:lang w:val="en-GB"/>
        </w:rPr>
      </w:pPr>
      <w:r>
        <w:rPr>
          <w:rStyle w:val="FootnoteReference"/>
        </w:rPr>
        <w:footnoteRef/>
      </w:r>
      <w:r>
        <w:t xml:space="preserve"> </w:t>
      </w:r>
      <w:r w:rsidRPr="00F95386">
        <w:rPr>
          <w:rFonts w:ascii="Arial" w:hAnsi="Arial" w:cs="Arial"/>
        </w:rPr>
        <w:t xml:space="preserve">Aphis online records can be accessed at </w:t>
      </w:r>
      <w:hyperlink r:id="rId1" w:history="1">
        <w:r w:rsidRPr="00942E42">
          <w:rPr>
            <w:rStyle w:val="Hyperlink"/>
            <w:rFonts w:ascii="Arial" w:hAnsi="Arial" w:cs="Arial"/>
          </w:rPr>
          <w:t>www.dardni.gov.uk/services/dard-online-services</w:t>
        </w:r>
      </w:hyperlink>
    </w:p>
  </w:footnote>
  <w:footnote w:id="2">
    <w:p w:rsidR="00942E42" w:rsidRPr="00861C6B" w:rsidRDefault="00942E42">
      <w:pPr>
        <w:pStyle w:val="FootnoteText"/>
        <w:rPr>
          <w:lang w:val="en-GB"/>
        </w:rPr>
      </w:pPr>
      <w:r>
        <w:rPr>
          <w:rStyle w:val="FootnoteReference"/>
        </w:rPr>
        <w:footnoteRef/>
      </w:r>
      <w:r>
        <w:t xml:space="preserve"> </w:t>
      </w:r>
      <w:r w:rsidRPr="00BC3AF6">
        <w:rPr>
          <w:rFonts w:ascii="Arial" w:eastAsia="Tahoma" w:hAnsi="Arial" w:cs="Arial"/>
          <w:color w:val="211D1E"/>
        </w:rPr>
        <w:t xml:space="preserve">P-rich organic manures </w:t>
      </w:r>
      <w:r>
        <w:rPr>
          <w:rFonts w:ascii="Arial" w:eastAsia="Tahoma" w:hAnsi="Arial" w:cs="Arial"/>
          <w:color w:val="211D1E"/>
        </w:rPr>
        <w:t xml:space="preserve">are those containing more than 0.25 kg of total P per 1 </w:t>
      </w:r>
      <w:r w:rsidRPr="00BC3AF6">
        <w:rPr>
          <w:rFonts w:ascii="Arial" w:eastAsia="Tahoma" w:hAnsi="Arial" w:cs="Arial"/>
          <w:color w:val="211D1E"/>
        </w:rPr>
        <w:t xml:space="preserve">kg of total </w:t>
      </w:r>
      <w:r>
        <w:rPr>
          <w:rFonts w:ascii="Arial" w:eastAsia="Tahoma" w:hAnsi="Arial" w:cs="Arial"/>
          <w:color w:val="211D1E"/>
        </w:rPr>
        <w:t>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page" w:tblpX="1" w:tblpY="-975"/>
      <w:tblW w:w="11023" w:type="dxa"/>
      <w:tblLook w:val="04A0"/>
    </w:tblPr>
    <w:tblGrid>
      <w:gridCol w:w="11023"/>
    </w:tblGrid>
    <w:tr w:rsidR="00942E42" w:rsidTr="00685619">
      <w:trPr>
        <w:trHeight w:val="142"/>
      </w:trPr>
      <w:tc>
        <w:tcPr>
          <w:tcW w:w="11023" w:type="dxa"/>
          <w:tcBorders>
            <w:top w:val="nil"/>
            <w:left w:val="nil"/>
            <w:bottom w:val="nil"/>
            <w:right w:val="nil"/>
          </w:tcBorders>
          <w:shd w:val="clear" w:color="auto" w:fill="auto"/>
          <w:vAlign w:val="center"/>
        </w:tcPr>
        <w:p w:rsidR="00942E42" w:rsidRPr="00F17047" w:rsidRDefault="00942E42" w:rsidP="00AE211C">
          <w:pPr>
            <w:ind w:left="142" w:right="-108"/>
            <w:jc w:val="center"/>
            <w:rPr>
              <w:rFonts w:ascii="Tahoma" w:hAnsi="Tahoma" w:cs="Tahoma"/>
              <w:b/>
              <w:color w:val="FFFFFF" w:themeColor="background1"/>
              <w:sz w:val="28"/>
              <w:szCs w:val="24"/>
            </w:rPr>
          </w:pPr>
        </w:p>
      </w:tc>
    </w:tr>
    <w:tr w:rsidR="00942E42" w:rsidTr="005D248A">
      <w:trPr>
        <w:trHeight w:val="558"/>
      </w:trPr>
      <w:tc>
        <w:tcPr>
          <w:tcW w:w="11023" w:type="dxa"/>
          <w:tcBorders>
            <w:top w:val="nil"/>
            <w:left w:val="nil"/>
            <w:bottom w:val="nil"/>
            <w:right w:val="nil"/>
          </w:tcBorders>
          <w:shd w:val="clear" w:color="auto" w:fill="0070C0"/>
          <w:vAlign w:val="center"/>
        </w:tcPr>
        <w:p w:rsidR="00942E42" w:rsidRPr="00AC6718" w:rsidRDefault="00942E42" w:rsidP="00AE211C">
          <w:pPr>
            <w:ind w:left="142" w:right="-108"/>
            <w:jc w:val="center"/>
            <w:rPr>
              <w:rFonts w:ascii="Tahoma" w:hAnsi="Tahoma" w:cs="Tahoma"/>
              <w:b/>
              <w:color w:val="FFFFFF" w:themeColor="background1"/>
              <w:sz w:val="24"/>
              <w:szCs w:val="24"/>
            </w:rPr>
          </w:pPr>
          <w:r w:rsidRPr="00F17047">
            <w:rPr>
              <w:rFonts w:ascii="Tahoma" w:hAnsi="Tahoma" w:cs="Tahoma"/>
              <w:b/>
              <w:color w:val="FFFFFF" w:themeColor="background1"/>
              <w:sz w:val="28"/>
              <w:szCs w:val="24"/>
            </w:rPr>
            <w:t xml:space="preserve">NAP and </w:t>
          </w:r>
          <w:r>
            <w:rPr>
              <w:rFonts w:ascii="Tahoma" w:hAnsi="Tahoma" w:cs="Tahoma"/>
              <w:b/>
              <w:color w:val="FFFFFF" w:themeColor="background1"/>
              <w:sz w:val="28"/>
              <w:szCs w:val="24"/>
            </w:rPr>
            <w:t>P</w:t>
          </w:r>
          <w:r w:rsidRPr="00F17047">
            <w:rPr>
              <w:rFonts w:ascii="Tahoma" w:hAnsi="Tahoma" w:cs="Tahoma"/>
              <w:b/>
              <w:color w:val="FFFFFF" w:themeColor="background1"/>
              <w:sz w:val="28"/>
              <w:szCs w:val="24"/>
            </w:rPr>
            <w:t xml:space="preserve">hosphorus </w:t>
          </w:r>
          <w:r>
            <w:rPr>
              <w:rFonts w:ascii="Tahoma" w:hAnsi="Tahoma" w:cs="Tahoma"/>
              <w:b/>
              <w:color w:val="FFFFFF" w:themeColor="background1"/>
              <w:sz w:val="28"/>
              <w:szCs w:val="24"/>
            </w:rPr>
            <w:t>Regulations record</w:t>
          </w:r>
          <w:r w:rsidRPr="00F17047">
            <w:rPr>
              <w:rFonts w:ascii="Tahoma" w:hAnsi="Tahoma" w:cs="Tahoma"/>
              <w:b/>
              <w:color w:val="FFFFFF" w:themeColor="background1"/>
              <w:sz w:val="28"/>
              <w:szCs w:val="24"/>
            </w:rPr>
            <w:t xml:space="preserve"> checklist</w:t>
          </w:r>
        </w:p>
      </w:tc>
    </w:tr>
  </w:tbl>
  <w:p w:rsidR="00942E42" w:rsidRDefault="00942E42" w:rsidP="00685619">
    <w:pPr>
      <w:pStyle w:val="Header"/>
      <w:spacing w:before="12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590" w:type="dxa"/>
      <w:tblLook w:val="04A0"/>
    </w:tblPr>
    <w:tblGrid>
      <w:gridCol w:w="11590"/>
    </w:tblGrid>
    <w:tr w:rsidR="00942E42" w:rsidRPr="00DD6830" w:rsidTr="00BB0B8E">
      <w:trPr>
        <w:trHeight w:val="284"/>
      </w:trPr>
      <w:tc>
        <w:tcPr>
          <w:tcW w:w="11590" w:type="dxa"/>
          <w:tcBorders>
            <w:top w:val="nil"/>
            <w:left w:val="nil"/>
            <w:bottom w:val="nil"/>
            <w:right w:val="nil"/>
          </w:tcBorders>
          <w:shd w:val="clear" w:color="auto" w:fill="auto"/>
          <w:vAlign w:val="center"/>
        </w:tcPr>
        <w:p w:rsidR="00942E42" w:rsidRPr="00DD6830" w:rsidRDefault="00942E42" w:rsidP="00BB0B8E">
          <w:pPr>
            <w:ind w:left="142" w:right="-108"/>
            <w:jc w:val="center"/>
            <w:rPr>
              <w:rFonts w:ascii="Tahoma" w:eastAsia="Arial" w:hAnsi="Tahoma" w:cs="Tahoma"/>
              <w:b/>
              <w:color w:val="FFFFFF" w:themeColor="background1"/>
              <w:sz w:val="28"/>
              <w:szCs w:val="24"/>
            </w:rPr>
          </w:pPr>
        </w:p>
      </w:tc>
    </w:tr>
    <w:tr w:rsidR="00942E42" w:rsidRPr="00396F3C" w:rsidTr="00BB0B8E">
      <w:trPr>
        <w:trHeight w:val="558"/>
      </w:trPr>
      <w:tc>
        <w:tcPr>
          <w:tcW w:w="11590" w:type="dxa"/>
          <w:tcBorders>
            <w:top w:val="nil"/>
            <w:left w:val="nil"/>
            <w:bottom w:val="nil"/>
            <w:right w:val="nil"/>
          </w:tcBorders>
          <w:shd w:val="clear" w:color="auto" w:fill="0070C0"/>
          <w:vAlign w:val="center"/>
        </w:tcPr>
        <w:p w:rsidR="00942E42" w:rsidRPr="00396F3C" w:rsidRDefault="00942E42" w:rsidP="00BB0B8E">
          <w:pPr>
            <w:ind w:left="142" w:right="34"/>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Typical Annual NAP and Phosphorus Regulations Calendar</w:t>
          </w:r>
        </w:p>
      </w:tc>
    </w:tr>
  </w:tbl>
  <w:p w:rsidR="00942E42" w:rsidRPr="004014BE" w:rsidRDefault="00942E42" w:rsidP="00BC73E1">
    <w:pPr>
      <w:pStyle w:val="Header"/>
      <w:tabs>
        <w:tab w:val="clear" w:pos="4513"/>
        <w:tab w:val="clear" w:pos="9026"/>
      </w:tabs>
      <w:spacing w:before="24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Pr="004014BE" w:rsidRDefault="00942E42" w:rsidP="0003204F">
    <w:pPr>
      <w:pStyle w:val="Header"/>
      <w:spacing w:before="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Pr="00FF6E02" w:rsidRDefault="00942E42" w:rsidP="00FF6E0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732" w:type="dxa"/>
      <w:tblLook w:val="04A0"/>
    </w:tblPr>
    <w:tblGrid>
      <w:gridCol w:w="11732"/>
    </w:tblGrid>
    <w:tr w:rsidR="00942E42" w:rsidRPr="00DD6830" w:rsidTr="0040289A">
      <w:trPr>
        <w:trHeight w:val="284"/>
      </w:trPr>
      <w:tc>
        <w:tcPr>
          <w:tcW w:w="11732" w:type="dxa"/>
          <w:tcBorders>
            <w:top w:val="nil"/>
            <w:left w:val="nil"/>
            <w:bottom w:val="nil"/>
            <w:right w:val="nil"/>
          </w:tcBorders>
          <w:shd w:val="clear" w:color="auto" w:fill="auto"/>
          <w:vAlign w:val="center"/>
        </w:tcPr>
        <w:p w:rsidR="00942E42" w:rsidRPr="00DD6830" w:rsidRDefault="00942E42" w:rsidP="0040289A">
          <w:pPr>
            <w:ind w:left="142" w:right="-108"/>
            <w:jc w:val="center"/>
            <w:rPr>
              <w:rFonts w:ascii="Tahoma" w:eastAsia="Arial" w:hAnsi="Tahoma" w:cs="Tahoma"/>
              <w:b/>
              <w:color w:val="FFFFFF" w:themeColor="background1"/>
              <w:sz w:val="28"/>
              <w:szCs w:val="24"/>
            </w:rPr>
          </w:pPr>
        </w:p>
      </w:tc>
    </w:tr>
    <w:tr w:rsidR="00942E42" w:rsidRPr="00396F3C" w:rsidTr="0040289A">
      <w:trPr>
        <w:trHeight w:val="558"/>
      </w:trPr>
      <w:tc>
        <w:tcPr>
          <w:tcW w:w="11732" w:type="dxa"/>
          <w:tcBorders>
            <w:top w:val="nil"/>
            <w:left w:val="nil"/>
            <w:bottom w:val="nil"/>
            <w:right w:val="nil"/>
          </w:tcBorders>
          <w:shd w:val="clear" w:color="auto" w:fill="4F6228" w:themeFill="accent3" w:themeFillShade="80"/>
          <w:vAlign w:val="center"/>
        </w:tcPr>
        <w:p w:rsidR="00942E42" w:rsidRPr="00396F3C" w:rsidRDefault="00942E42" w:rsidP="0040289A">
          <w:pPr>
            <w:ind w:left="142" w:right="-108"/>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 xml:space="preserve">Section 1 - </w:t>
          </w:r>
          <w:r w:rsidRPr="00DD6830">
            <w:rPr>
              <w:rFonts w:ascii="Tahoma" w:eastAsia="Arial" w:hAnsi="Tahoma" w:cs="Tahoma"/>
              <w:b/>
              <w:color w:val="FFFFFF" w:themeColor="background1"/>
              <w:sz w:val="28"/>
              <w:szCs w:val="24"/>
            </w:rPr>
            <w:t xml:space="preserve">Calculating livestock manure nitrogen </w:t>
          </w:r>
          <w:r>
            <w:rPr>
              <w:rFonts w:ascii="Tahoma" w:eastAsia="Arial" w:hAnsi="Tahoma" w:cs="Tahoma"/>
              <w:b/>
              <w:color w:val="FFFFFF" w:themeColor="background1"/>
              <w:sz w:val="28"/>
              <w:szCs w:val="24"/>
            </w:rPr>
            <w:t xml:space="preserve">(N) </w:t>
          </w:r>
          <w:r w:rsidRPr="00DD6830">
            <w:rPr>
              <w:rFonts w:ascii="Tahoma" w:eastAsia="Arial" w:hAnsi="Tahoma" w:cs="Tahoma"/>
              <w:b/>
              <w:color w:val="FFFFFF" w:themeColor="background1"/>
              <w:sz w:val="28"/>
              <w:szCs w:val="24"/>
            </w:rPr>
            <w:t>loading</w:t>
          </w:r>
        </w:p>
      </w:tc>
    </w:tr>
  </w:tbl>
  <w:p w:rsidR="00942E42" w:rsidRPr="00FF6E02" w:rsidRDefault="00942E42" w:rsidP="00685619">
    <w:pPr>
      <w:pStyle w:val="Header"/>
      <w:spacing w:before="1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2049" w:type="dxa"/>
      <w:tblLook w:val="04A0"/>
    </w:tblPr>
    <w:tblGrid>
      <w:gridCol w:w="12049"/>
    </w:tblGrid>
    <w:tr w:rsidR="00942E42" w:rsidTr="006D0E47">
      <w:trPr>
        <w:trHeight w:val="284"/>
      </w:trPr>
      <w:tc>
        <w:tcPr>
          <w:tcW w:w="12049" w:type="dxa"/>
          <w:tcBorders>
            <w:top w:val="nil"/>
            <w:left w:val="nil"/>
            <w:bottom w:val="nil"/>
            <w:right w:val="nil"/>
          </w:tcBorders>
          <w:shd w:val="clear" w:color="auto" w:fill="auto"/>
          <w:vAlign w:val="center"/>
        </w:tcPr>
        <w:p w:rsidR="00942E42" w:rsidRPr="00DD6830" w:rsidRDefault="00942E42" w:rsidP="00DD6830">
          <w:pPr>
            <w:ind w:left="142" w:right="-108"/>
            <w:jc w:val="center"/>
            <w:rPr>
              <w:rFonts w:ascii="Tahoma" w:eastAsia="Arial" w:hAnsi="Tahoma" w:cs="Tahoma"/>
              <w:b/>
              <w:color w:val="FFFFFF" w:themeColor="background1"/>
              <w:sz w:val="28"/>
              <w:szCs w:val="24"/>
            </w:rPr>
          </w:pPr>
        </w:p>
      </w:tc>
    </w:tr>
    <w:tr w:rsidR="00942E42" w:rsidTr="00DD6830">
      <w:trPr>
        <w:trHeight w:val="558"/>
      </w:trPr>
      <w:tc>
        <w:tcPr>
          <w:tcW w:w="12049" w:type="dxa"/>
          <w:tcBorders>
            <w:top w:val="nil"/>
            <w:left w:val="nil"/>
            <w:bottom w:val="nil"/>
            <w:right w:val="nil"/>
          </w:tcBorders>
          <w:shd w:val="clear" w:color="auto" w:fill="4F6228" w:themeFill="accent3" w:themeFillShade="80"/>
          <w:vAlign w:val="center"/>
        </w:tcPr>
        <w:p w:rsidR="00942E42" w:rsidRPr="00396F3C" w:rsidRDefault="00942E42" w:rsidP="00DD6830">
          <w:pPr>
            <w:ind w:left="142" w:right="-108"/>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 xml:space="preserve">Section 1 - </w:t>
          </w:r>
          <w:r w:rsidRPr="00DD6830">
            <w:rPr>
              <w:rFonts w:ascii="Tahoma" w:eastAsia="Arial" w:hAnsi="Tahoma" w:cs="Tahoma"/>
              <w:b/>
              <w:color w:val="FFFFFF" w:themeColor="background1"/>
              <w:sz w:val="28"/>
              <w:szCs w:val="24"/>
            </w:rPr>
            <w:t xml:space="preserve">Calculating livestock manure nitrogen </w:t>
          </w:r>
          <w:r>
            <w:rPr>
              <w:rFonts w:ascii="Tahoma" w:eastAsia="Arial" w:hAnsi="Tahoma" w:cs="Tahoma"/>
              <w:b/>
              <w:color w:val="FFFFFF" w:themeColor="background1"/>
              <w:sz w:val="28"/>
              <w:szCs w:val="24"/>
            </w:rPr>
            <w:t xml:space="preserve">(N) </w:t>
          </w:r>
          <w:r w:rsidRPr="00DD6830">
            <w:rPr>
              <w:rFonts w:ascii="Tahoma" w:eastAsia="Arial" w:hAnsi="Tahoma" w:cs="Tahoma"/>
              <w:b/>
              <w:color w:val="FFFFFF" w:themeColor="background1"/>
              <w:sz w:val="28"/>
              <w:szCs w:val="24"/>
            </w:rPr>
            <w:t>loading</w:t>
          </w:r>
        </w:p>
      </w:tc>
    </w:tr>
  </w:tbl>
  <w:p w:rsidR="00942E42" w:rsidRPr="00FF6E02" w:rsidRDefault="00942E42" w:rsidP="00FF6E0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Pr="00FF6E02" w:rsidRDefault="00942E42" w:rsidP="00FF6E0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2049" w:type="dxa"/>
      <w:tblLook w:val="04A0"/>
    </w:tblPr>
    <w:tblGrid>
      <w:gridCol w:w="12049"/>
    </w:tblGrid>
    <w:tr w:rsidR="00942E42" w:rsidRPr="00DD6830" w:rsidTr="0040289A">
      <w:trPr>
        <w:trHeight w:val="284"/>
      </w:trPr>
      <w:tc>
        <w:tcPr>
          <w:tcW w:w="12049" w:type="dxa"/>
          <w:tcBorders>
            <w:top w:val="nil"/>
            <w:left w:val="nil"/>
            <w:bottom w:val="nil"/>
            <w:right w:val="nil"/>
          </w:tcBorders>
          <w:shd w:val="clear" w:color="auto" w:fill="auto"/>
          <w:vAlign w:val="center"/>
        </w:tcPr>
        <w:p w:rsidR="00942E42" w:rsidRPr="00DD6830" w:rsidRDefault="00942E42" w:rsidP="0040289A">
          <w:pPr>
            <w:ind w:left="142" w:right="-108"/>
            <w:jc w:val="center"/>
            <w:rPr>
              <w:rFonts w:ascii="Tahoma" w:eastAsia="Arial" w:hAnsi="Tahoma" w:cs="Tahoma"/>
              <w:b/>
              <w:color w:val="FFFFFF" w:themeColor="background1"/>
              <w:sz w:val="28"/>
              <w:szCs w:val="24"/>
            </w:rPr>
          </w:pPr>
        </w:p>
      </w:tc>
    </w:tr>
    <w:tr w:rsidR="00942E42" w:rsidRPr="00396F3C" w:rsidTr="0040289A">
      <w:trPr>
        <w:trHeight w:val="558"/>
      </w:trPr>
      <w:tc>
        <w:tcPr>
          <w:tcW w:w="12049" w:type="dxa"/>
          <w:tcBorders>
            <w:top w:val="nil"/>
            <w:left w:val="nil"/>
            <w:bottom w:val="nil"/>
            <w:right w:val="nil"/>
          </w:tcBorders>
          <w:shd w:val="clear" w:color="auto" w:fill="984806" w:themeFill="accent6" w:themeFillShade="80"/>
          <w:vAlign w:val="center"/>
        </w:tcPr>
        <w:p w:rsidR="00942E42" w:rsidRPr="00396F3C" w:rsidRDefault="00942E42" w:rsidP="0040289A">
          <w:pPr>
            <w:ind w:left="142" w:right="-108"/>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 xml:space="preserve">Section 2 - </w:t>
          </w:r>
          <w:r w:rsidRPr="00DD6830">
            <w:rPr>
              <w:rFonts w:ascii="Tahoma" w:eastAsia="Arial" w:hAnsi="Tahoma" w:cs="Tahoma"/>
              <w:b/>
              <w:color w:val="FFFFFF" w:themeColor="background1"/>
              <w:sz w:val="28"/>
              <w:szCs w:val="24"/>
            </w:rPr>
            <w:t xml:space="preserve">Calculating livestock manure </w:t>
          </w:r>
          <w:r>
            <w:rPr>
              <w:rFonts w:ascii="Tahoma" w:eastAsia="Arial" w:hAnsi="Tahoma" w:cs="Tahoma"/>
              <w:b/>
              <w:color w:val="FFFFFF" w:themeColor="background1"/>
              <w:sz w:val="28"/>
              <w:szCs w:val="24"/>
            </w:rPr>
            <w:t>storage capacity</w:t>
          </w:r>
        </w:p>
      </w:tc>
    </w:tr>
  </w:tbl>
  <w:p w:rsidR="00942E42" w:rsidRPr="00FF6E02" w:rsidRDefault="00942E42" w:rsidP="00BC73E1">
    <w:pPr>
      <w:pStyle w:val="Header"/>
      <w:spacing w:before="24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42" w:rsidRPr="00B77B04" w:rsidRDefault="00942E42" w:rsidP="00B77B0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590" w:type="dxa"/>
      <w:tblLook w:val="04A0"/>
    </w:tblPr>
    <w:tblGrid>
      <w:gridCol w:w="11590"/>
    </w:tblGrid>
    <w:tr w:rsidR="00942E42" w:rsidRPr="00DD6830" w:rsidTr="0040289A">
      <w:trPr>
        <w:trHeight w:val="284"/>
      </w:trPr>
      <w:tc>
        <w:tcPr>
          <w:tcW w:w="11590" w:type="dxa"/>
          <w:tcBorders>
            <w:top w:val="nil"/>
            <w:left w:val="nil"/>
            <w:bottom w:val="nil"/>
            <w:right w:val="nil"/>
          </w:tcBorders>
          <w:shd w:val="clear" w:color="auto" w:fill="auto"/>
          <w:vAlign w:val="center"/>
        </w:tcPr>
        <w:p w:rsidR="00942E42" w:rsidRPr="00DD6830" w:rsidRDefault="00942E42" w:rsidP="0040289A">
          <w:pPr>
            <w:ind w:left="142" w:right="-108"/>
            <w:jc w:val="center"/>
            <w:rPr>
              <w:rFonts w:ascii="Tahoma" w:eastAsia="Arial" w:hAnsi="Tahoma" w:cs="Tahoma"/>
              <w:b/>
              <w:color w:val="FFFFFF" w:themeColor="background1"/>
              <w:sz w:val="28"/>
              <w:szCs w:val="24"/>
            </w:rPr>
          </w:pPr>
        </w:p>
      </w:tc>
    </w:tr>
    <w:tr w:rsidR="00942E42" w:rsidRPr="00396F3C" w:rsidTr="0040289A">
      <w:trPr>
        <w:trHeight w:val="558"/>
      </w:trPr>
      <w:tc>
        <w:tcPr>
          <w:tcW w:w="11590" w:type="dxa"/>
          <w:tcBorders>
            <w:top w:val="nil"/>
            <w:left w:val="nil"/>
            <w:bottom w:val="nil"/>
            <w:right w:val="nil"/>
          </w:tcBorders>
          <w:shd w:val="clear" w:color="auto" w:fill="0070C0"/>
          <w:vAlign w:val="center"/>
        </w:tcPr>
        <w:p w:rsidR="00942E42" w:rsidRPr="00396F3C" w:rsidRDefault="00942E42" w:rsidP="0040289A">
          <w:pPr>
            <w:ind w:left="142" w:right="34"/>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Contact Details</w:t>
          </w:r>
        </w:p>
      </w:tc>
    </w:tr>
  </w:tbl>
  <w:p w:rsidR="00942E42" w:rsidRPr="00B77B04" w:rsidRDefault="00942E42" w:rsidP="0040289A">
    <w:pPr>
      <w:pStyle w:val="Header"/>
      <w:tabs>
        <w:tab w:val="clear" w:pos="4513"/>
        <w:tab w:val="clear" w:pos="9026"/>
      </w:tabs>
      <w:spacing w:before="240"/>
      <w:ind w:right="71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590" w:type="dxa"/>
      <w:tblLook w:val="04A0"/>
    </w:tblPr>
    <w:tblGrid>
      <w:gridCol w:w="11590"/>
    </w:tblGrid>
    <w:tr w:rsidR="00942E42" w:rsidRPr="00DD6830" w:rsidTr="00BC73E1">
      <w:trPr>
        <w:trHeight w:val="145"/>
      </w:trPr>
      <w:tc>
        <w:tcPr>
          <w:tcW w:w="11590" w:type="dxa"/>
          <w:tcBorders>
            <w:top w:val="nil"/>
            <w:left w:val="nil"/>
            <w:bottom w:val="nil"/>
            <w:right w:val="nil"/>
          </w:tcBorders>
          <w:shd w:val="clear" w:color="auto" w:fill="auto"/>
          <w:vAlign w:val="center"/>
        </w:tcPr>
        <w:p w:rsidR="00942E42" w:rsidRPr="00DD6830" w:rsidRDefault="00942E42" w:rsidP="00BB0B8E">
          <w:pPr>
            <w:ind w:left="142" w:right="-108"/>
            <w:jc w:val="center"/>
            <w:rPr>
              <w:rFonts w:ascii="Tahoma" w:eastAsia="Arial" w:hAnsi="Tahoma" w:cs="Tahoma"/>
              <w:b/>
              <w:color w:val="FFFFFF" w:themeColor="background1"/>
              <w:sz w:val="28"/>
              <w:szCs w:val="24"/>
            </w:rPr>
          </w:pPr>
        </w:p>
      </w:tc>
    </w:tr>
    <w:tr w:rsidR="00942E42" w:rsidRPr="00396F3C" w:rsidTr="00BB0B8E">
      <w:trPr>
        <w:trHeight w:val="558"/>
      </w:trPr>
      <w:tc>
        <w:tcPr>
          <w:tcW w:w="11590" w:type="dxa"/>
          <w:tcBorders>
            <w:top w:val="nil"/>
            <w:left w:val="nil"/>
            <w:bottom w:val="nil"/>
            <w:right w:val="nil"/>
          </w:tcBorders>
          <w:shd w:val="clear" w:color="auto" w:fill="0070C0"/>
          <w:vAlign w:val="center"/>
        </w:tcPr>
        <w:p w:rsidR="00942E42" w:rsidRPr="00396F3C" w:rsidRDefault="00942E42" w:rsidP="00BB0B8E">
          <w:pPr>
            <w:ind w:left="142" w:right="34"/>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Common Conversions</w:t>
          </w:r>
        </w:p>
      </w:tc>
    </w:tr>
  </w:tbl>
  <w:p w:rsidR="00942E42" w:rsidRPr="004014BE" w:rsidRDefault="00942E42" w:rsidP="00BC73E1">
    <w:pPr>
      <w:pStyle w:val="Header"/>
      <w:tabs>
        <w:tab w:val="clear" w:pos="4513"/>
        <w:tab w:val="clear" w:pos="9026"/>
      </w:tabs>
      <w:spacing w:befor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679A"/>
    <w:multiLevelType w:val="hybridMultilevel"/>
    <w:tmpl w:val="AB485A62"/>
    <w:lvl w:ilvl="0" w:tplc="72FA5152">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FB6BF6"/>
    <w:multiLevelType w:val="hybridMultilevel"/>
    <w:tmpl w:val="09DCB69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
    <w:nsid w:val="09FB153D"/>
    <w:multiLevelType w:val="multilevel"/>
    <w:tmpl w:val="193A0F44"/>
    <w:lvl w:ilvl="0">
      <w:start w:val="1"/>
      <w:numFmt w:val="decimal"/>
      <w:lvlText w:val="%1."/>
      <w:lvlJc w:val="left"/>
      <w:pPr>
        <w:tabs>
          <w:tab w:val="left" w:pos="288"/>
        </w:tabs>
        <w:ind w:left="720"/>
      </w:pPr>
      <w:rPr>
        <w:rFonts w:ascii="Arial" w:eastAsia="Arial" w:hAnsi="Arial"/>
        <w:strike w:val="0"/>
        <w:color w:val="1A1A1E"/>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6137C6"/>
    <w:multiLevelType w:val="multilevel"/>
    <w:tmpl w:val="E1FC3D26"/>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C77458"/>
    <w:multiLevelType w:val="hybridMultilevel"/>
    <w:tmpl w:val="4F70F24A"/>
    <w:lvl w:ilvl="0" w:tplc="72FA515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32918"/>
    <w:multiLevelType w:val="hybridMultilevel"/>
    <w:tmpl w:val="7892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9493253"/>
    <w:multiLevelType w:val="multilevel"/>
    <w:tmpl w:val="9C1EC83E"/>
    <w:lvl w:ilvl="0">
      <w:start w:val="1"/>
      <w:numFmt w:val="decimal"/>
      <w:lvlText w:val="%1."/>
      <w:lvlJc w:val="left"/>
      <w:pPr>
        <w:tabs>
          <w:tab w:val="left" w:pos="288"/>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CD0777"/>
    <w:multiLevelType w:val="multilevel"/>
    <w:tmpl w:val="FF620008"/>
    <w:lvl w:ilvl="0">
      <w:start w:val="1"/>
      <w:numFmt w:val="bullet"/>
      <w:lvlText w:val="·"/>
      <w:lvlJc w:val="left"/>
      <w:pPr>
        <w:tabs>
          <w:tab w:val="left" w:pos="216"/>
        </w:tabs>
        <w:ind w:left="720"/>
      </w:pPr>
      <w:rPr>
        <w:rFonts w:ascii="Symbol" w:eastAsia="Symbol" w:hAnsi="Symbol"/>
        <w:strike w:val="0"/>
        <w:color w:val="211D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B85CA5"/>
    <w:multiLevelType w:val="hybridMultilevel"/>
    <w:tmpl w:val="70C6E6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4976C2E"/>
    <w:multiLevelType w:val="multilevel"/>
    <w:tmpl w:val="C3F671CE"/>
    <w:lvl w:ilvl="0">
      <w:start w:val="1"/>
      <w:numFmt w:val="decimal"/>
      <w:lvlText w:val="%1."/>
      <w:lvlJc w:val="left"/>
      <w:pPr>
        <w:tabs>
          <w:tab w:val="left" w:pos="288"/>
        </w:tabs>
        <w:ind w:left="720"/>
      </w:pPr>
      <w:rPr>
        <w:rFonts w:ascii="Arial" w:eastAsia="Arial" w:hAnsi="Arial"/>
        <w:strike w:val="0"/>
        <w:color w:val="1A1A1E"/>
        <w:spacing w:val="-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EB6402"/>
    <w:multiLevelType w:val="multilevel"/>
    <w:tmpl w:val="C074B5D4"/>
    <w:lvl w:ilvl="0">
      <w:start w:val="1"/>
      <w:numFmt w:val="bullet"/>
      <w:lvlText w:val="·"/>
      <w:lvlJc w:val="left"/>
      <w:pPr>
        <w:tabs>
          <w:tab w:val="left" w:pos="216"/>
        </w:tabs>
        <w:ind w:left="720"/>
      </w:pPr>
      <w:rPr>
        <w:rFonts w:ascii="Symbol" w:eastAsia="Symbol" w:hAnsi="Symbo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FD1AA9"/>
    <w:multiLevelType w:val="multilevel"/>
    <w:tmpl w:val="D9701D68"/>
    <w:lvl w:ilvl="0">
      <w:start w:val="1"/>
      <w:numFmt w:val="decimal"/>
      <w:lvlText w:val="%1."/>
      <w:lvlJc w:val="left"/>
      <w:pPr>
        <w:tabs>
          <w:tab w:val="left" w:pos="278"/>
        </w:tabs>
        <w:ind w:left="710"/>
      </w:pPr>
      <w:rPr>
        <w:rFonts w:ascii="Arial" w:eastAsia="Arial" w:hAnsi="Arial"/>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ED08BF"/>
    <w:multiLevelType w:val="hybridMultilevel"/>
    <w:tmpl w:val="6350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3F47FA"/>
    <w:multiLevelType w:val="multilevel"/>
    <w:tmpl w:val="09E6109C"/>
    <w:lvl w:ilvl="0">
      <w:start w:val="1"/>
      <w:numFmt w:val="bullet"/>
      <w:lvlText w:val="·"/>
      <w:lvlJc w:val="left"/>
      <w:pPr>
        <w:tabs>
          <w:tab w:val="left" w:pos="216"/>
        </w:tabs>
        <w:ind w:left="720"/>
      </w:pPr>
      <w:rPr>
        <w:rFonts w:ascii="Symbol" w:eastAsia="Symbol" w:hAnsi="Symbol"/>
        <w:b/>
        <w:strike w:val="0"/>
        <w:color w:val="1A1A1E"/>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2A31BB"/>
    <w:multiLevelType w:val="hybridMultilevel"/>
    <w:tmpl w:val="20689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F51207F"/>
    <w:multiLevelType w:val="multilevel"/>
    <w:tmpl w:val="9FD0A02A"/>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587015"/>
    <w:multiLevelType w:val="hybridMultilevel"/>
    <w:tmpl w:val="58C4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670593"/>
    <w:multiLevelType w:val="multilevel"/>
    <w:tmpl w:val="EF1A4372"/>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3C6415"/>
    <w:multiLevelType w:val="multilevel"/>
    <w:tmpl w:val="73109530"/>
    <w:lvl w:ilvl="0">
      <w:start w:val="1"/>
      <w:numFmt w:val="decimal"/>
      <w:lvlText w:val="%1."/>
      <w:lvlJc w:val="left"/>
      <w:pPr>
        <w:tabs>
          <w:tab w:val="left" w:pos="360"/>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F83C96"/>
    <w:multiLevelType w:val="hybridMultilevel"/>
    <w:tmpl w:val="3330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0174A3"/>
    <w:multiLevelType w:val="hybridMultilevel"/>
    <w:tmpl w:val="A9C42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CBF0EF6"/>
    <w:multiLevelType w:val="multilevel"/>
    <w:tmpl w:val="D60E58E8"/>
    <w:lvl w:ilvl="0">
      <w:start w:val="1"/>
      <w:numFmt w:val="decimal"/>
      <w:lvlText w:val="%1."/>
      <w:lvlJc w:val="left"/>
      <w:pPr>
        <w:tabs>
          <w:tab w:val="left" w:pos="288"/>
        </w:tabs>
        <w:ind w:left="720"/>
      </w:pPr>
      <w:rPr>
        <w:rFonts w:ascii="Tahoma" w:eastAsia="Verdana" w:hAnsi="Tahoma" w:cs="Tahoma" w:hint="default"/>
        <w:strike w:val="0"/>
        <w:color w:val="1A1A1E"/>
        <w:spacing w:val="-6"/>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4156E7"/>
    <w:multiLevelType w:val="multilevel"/>
    <w:tmpl w:val="4A48429A"/>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22"/>
  </w:num>
  <w:num w:numId="4">
    <w:abstractNumId w:val="15"/>
  </w:num>
  <w:num w:numId="5">
    <w:abstractNumId w:val="2"/>
  </w:num>
  <w:num w:numId="6">
    <w:abstractNumId w:val="3"/>
  </w:num>
  <w:num w:numId="7">
    <w:abstractNumId w:val="9"/>
  </w:num>
  <w:num w:numId="8">
    <w:abstractNumId w:val="13"/>
  </w:num>
  <w:num w:numId="9">
    <w:abstractNumId w:val="18"/>
  </w:num>
  <w:num w:numId="10">
    <w:abstractNumId w:val="17"/>
  </w:num>
  <w:num w:numId="11">
    <w:abstractNumId w:val="21"/>
  </w:num>
  <w:num w:numId="12">
    <w:abstractNumId w:val="0"/>
  </w:num>
  <w:num w:numId="13">
    <w:abstractNumId w:val="12"/>
  </w:num>
  <w:num w:numId="14">
    <w:abstractNumId w:val="11"/>
  </w:num>
  <w:num w:numId="15">
    <w:abstractNumId w:val="1"/>
  </w:num>
  <w:num w:numId="16">
    <w:abstractNumId w:val="19"/>
  </w:num>
  <w:num w:numId="17">
    <w:abstractNumId w:val="4"/>
  </w:num>
  <w:num w:numId="18">
    <w:abstractNumId w:val="16"/>
  </w:num>
  <w:num w:numId="19">
    <w:abstractNumId w:val="7"/>
  </w:num>
  <w:num w:numId="20">
    <w:abstractNumId w:val="14"/>
  </w:num>
  <w:num w:numId="21">
    <w:abstractNumId w:val="5"/>
  </w:num>
  <w:num w:numId="22">
    <w:abstractNumId w:val="8"/>
  </w:num>
  <w:num w:numId="23">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cumentProtection w:edit="forms" w:enforcement="1"/>
  <w:defaultTabStop w:val="720"/>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shapeLayoutLikeWW8/>
    <w:doNotUseHTMLParagraphAutoSpacing/>
    <w:applyBreakingRules/>
    <w:useFELayout/>
    <w:doNotUseIndentAsNumberingTabStop/>
  </w:compat>
  <w:rsids>
    <w:rsidRoot w:val="00E67B49"/>
    <w:rsid w:val="00001C58"/>
    <w:rsid w:val="00003484"/>
    <w:rsid w:val="0000378C"/>
    <w:rsid w:val="0001065B"/>
    <w:rsid w:val="00010C8A"/>
    <w:rsid w:val="000115D6"/>
    <w:rsid w:val="00013C99"/>
    <w:rsid w:val="00015F6E"/>
    <w:rsid w:val="00016325"/>
    <w:rsid w:val="00016419"/>
    <w:rsid w:val="00017A71"/>
    <w:rsid w:val="00021A3C"/>
    <w:rsid w:val="00021FD1"/>
    <w:rsid w:val="00022C23"/>
    <w:rsid w:val="000237A4"/>
    <w:rsid w:val="00025F19"/>
    <w:rsid w:val="00027263"/>
    <w:rsid w:val="000314DC"/>
    <w:rsid w:val="0003204F"/>
    <w:rsid w:val="00034B75"/>
    <w:rsid w:val="0003782D"/>
    <w:rsid w:val="00040486"/>
    <w:rsid w:val="00041167"/>
    <w:rsid w:val="00041F7E"/>
    <w:rsid w:val="0004364A"/>
    <w:rsid w:val="00044D50"/>
    <w:rsid w:val="0005304F"/>
    <w:rsid w:val="000543F5"/>
    <w:rsid w:val="00054B71"/>
    <w:rsid w:val="000557FA"/>
    <w:rsid w:val="00057DB1"/>
    <w:rsid w:val="000622DF"/>
    <w:rsid w:val="000678AC"/>
    <w:rsid w:val="000731CE"/>
    <w:rsid w:val="000815C8"/>
    <w:rsid w:val="0008445E"/>
    <w:rsid w:val="00084CBC"/>
    <w:rsid w:val="00084DE5"/>
    <w:rsid w:val="00090E18"/>
    <w:rsid w:val="000921F2"/>
    <w:rsid w:val="000A1B2D"/>
    <w:rsid w:val="000A2665"/>
    <w:rsid w:val="000A2793"/>
    <w:rsid w:val="000A37E9"/>
    <w:rsid w:val="000A3B02"/>
    <w:rsid w:val="000A7845"/>
    <w:rsid w:val="000B032C"/>
    <w:rsid w:val="000B2396"/>
    <w:rsid w:val="000B4318"/>
    <w:rsid w:val="000B49BF"/>
    <w:rsid w:val="000B656F"/>
    <w:rsid w:val="000B7F02"/>
    <w:rsid w:val="000C68B0"/>
    <w:rsid w:val="000D1303"/>
    <w:rsid w:val="000D5866"/>
    <w:rsid w:val="000D672A"/>
    <w:rsid w:val="000E1E91"/>
    <w:rsid w:val="000E3B0E"/>
    <w:rsid w:val="000E7F00"/>
    <w:rsid w:val="000F359F"/>
    <w:rsid w:val="000F53DF"/>
    <w:rsid w:val="0010054F"/>
    <w:rsid w:val="001023F4"/>
    <w:rsid w:val="00102EBC"/>
    <w:rsid w:val="00103022"/>
    <w:rsid w:val="00103F76"/>
    <w:rsid w:val="00105D91"/>
    <w:rsid w:val="001079BC"/>
    <w:rsid w:val="00113A68"/>
    <w:rsid w:val="00114153"/>
    <w:rsid w:val="0011466E"/>
    <w:rsid w:val="00115855"/>
    <w:rsid w:val="0011609E"/>
    <w:rsid w:val="0011782B"/>
    <w:rsid w:val="0012027D"/>
    <w:rsid w:val="00123E86"/>
    <w:rsid w:val="00134DC6"/>
    <w:rsid w:val="001371EB"/>
    <w:rsid w:val="00137D46"/>
    <w:rsid w:val="0014317A"/>
    <w:rsid w:val="00145A5A"/>
    <w:rsid w:val="00146974"/>
    <w:rsid w:val="001524DD"/>
    <w:rsid w:val="00156D54"/>
    <w:rsid w:val="00161CDE"/>
    <w:rsid w:val="00166718"/>
    <w:rsid w:val="001714DD"/>
    <w:rsid w:val="0017359C"/>
    <w:rsid w:val="0017508A"/>
    <w:rsid w:val="00176767"/>
    <w:rsid w:val="001815EB"/>
    <w:rsid w:val="00181914"/>
    <w:rsid w:val="0018404D"/>
    <w:rsid w:val="00184881"/>
    <w:rsid w:val="001851C6"/>
    <w:rsid w:val="00186A0B"/>
    <w:rsid w:val="00187306"/>
    <w:rsid w:val="00187896"/>
    <w:rsid w:val="00190CCC"/>
    <w:rsid w:val="001916E5"/>
    <w:rsid w:val="00192064"/>
    <w:rsid w:val="00193049"/>
    <w:rsid w:val="0019348A"/>
    <w:rsid w:val="0019523A"/>
    <w:rsid w:val="001960A3"/>
    <w:rsid w:val="0019693B"/>
    <w:rsid w:val="001A1E1F"/>
    <w:rsid w:val="001A2705"/>
    <w:rsid w:val="001A3BF0"/>
    <w:rsid w:val="001A573B"/>
    <w:rsid w:val="001B0FF9"/>
    <w:rsid w:val="001B1078"/>
    <w:rsid w:val="001B3238"/>
    <w:rsid w:val="001B735F"/>
    <w:rsid w:val="001B74F5"/>
    <w:rsid w:val="001C503A"/>
    <w:rsid w:val="001D1CC6"/>
    <w:rsid w:val="001D22AB"/>
    <w:rsid w:val="001D2E0A"/>
    <w:rsid w:val="001D34DD"/>
    <w:rsid w:val="001D4142"/>
    <w:rsid w:val="001D48D3"/>
    <w:rsid w:val="001D62B3"/>
    <w:rsid w:val="001D6DE9"/>
    <w:rsid w:val="001F0F77"/>
    <w:rsid w:val="001F26E7"/>
    <w:rsid w:val="001F3779"/>
    <w:rsid w:val="001F7AE6"/>
    <w:rsid w:val="00212382"/>
    <w:rsid w:val="0021377B"/>
    <w:rsid w:val="0022105C"/>
    <w:rsid w:val="002214DC"/>
    <w:rsid w:val="00222AF8"/>
    <w:rsid w:val="00225BC2"/>
    <w:rsid w:val="00230EE3"/>
    <w:rsid w:val="002363CC"/>
    <w:rsid w:val="00243B4B"/>
    <w:rsid w:val="00245D13"/>
    <w:rsid w:val="00247DA1"/>
    <w:rsid w:val="00247FF3"/>
    <w:rsid w:val="002518CC"/>
    <w:rsid w:val="002519DC"/>
    <w:rsid w:val="002653CD"/>
    <w:rsid w:val="00265796"/>
    <w:rsid w:val="00267169"/>
    <w:rsid w:val="00275492"/>
    <w:rsid w:val="00281089"/>
    <w:rsid w:val="00281C4B"/>
    <w:rsid w:val="00282DA3"/>
    <w:rsid w:val="00283724"/>
    <w:rsid w:val="00285BBC"/>
    <w:rsid w:val="00292E1E"/>
    <w:rsid w:val="002A26B0"/>
    <w:rsid w:val="002A3600"/>
    <w:rsid w:val="002A71AE"/>
    <w:rsid w:val="002B112E"/>
    <w:rsid w:val="002B3E7A"/>
    <w:rsid w:val="002B7A0F"/>
    <w:rsid w:val="002C0A1B"/>
    <w:rsid w:val="002C1994"/>
    <w:rsid w:val="002C3F56"/>
    <w:rsid w:val="002C47DE"/>
    <w:rsid w:val="002C589E"/>
    <w:rsid w:val="002C5F31"/>
    <w:rsid w:val="002C6253"/>
    <w:rsid w:val="002C62D6"/>
    <w:rsid w:val="002C709F"/>
    <w:rsid w:val="002D0840"/>
    <w:rsid w:val="002D1255"/>
    <w:rsid w:val="002D1A50"/>
    <w:rsid w:val="002D364A"/>
    <w:rsid w:val="002D511E"/>
    <w:rsid w:val="002E2688"/>
    <w:rsid w:val="002E279F"/>
    <w:rsid w:val="002E2800"/>
    <w:rsid w:val="002E30BE"/>
    <w:rsid w:val="002E666B"/>
    <w:rsid w:val="002E748B"/>
    <w:rsid w:val="002F1CC2"/>
    <w:rsid w:val="002F207C"/>
    <w:rsid w:val="002F5AF8"/>
    <w:rsid w:val="002F6611"/>
    <w:rsid w:val="003008AB"/>
    <w:rsid w:val="0030318A"/>
    <w:rsid w:val="00303E93"/>
    <w:rsid w:val="00304141"/>
    <w:rsid w:val="0030419A"/>
    <w:rsid w:val="00304FC1"/>
    <w:rsid w:val="003059FF"/>
    <w:rsid w:val="00307DF5"/>
    <w:rsid w:val="003110A0"/>
    <w:rsid w:val="00313602"/>
    <w:rsid w:val="00314A54"/>
    <w:rsid w:val="00320DCE"/>
    <w:rsid w:val="00321118"/>
    <w:rsid w:val="003224EB"/>
    <w:rsid w:val="003238F8"/>
    <w:rsid w:val="00325FF4"/>
    <w:rsid w:val="00331472"/>
    <w:rsid w:val="003328DA"/>
    <w:rsid w:val="00332900"/>
    <w:rsid w:val="00333EF3"/>
    <w:rsid w:val="003378F1"/>
    <w:rsid w:val="00353C2B"/>
    <w:rsid w:val="003541E8"/>
    <w:rsid w:val="003567B7"/>
    <w:rsid w:val="00360F14"/>
    <w:rsid w:val="00363663"/>
    <w:rsid w:val="00363E88"/>
    <w:rsid w:val="0036673F"/>
    <w:rsid w:val="003677B8"/>
    <w:rsid w:val="00370DB2"/>
    <w:rsid w:val="00373093"/>
    <w:rsid w:val="00385A96"/>
    <w:rsid w:val="00391B24"/>
    <w:rsid w:val="00396F3C"/>
    <w:rsid w:val="003A2200"/>
    <w:rsid w:val="003A2523"/>
    <w:rsid w:val="003A260C"/>
    <w:rsid w:val="003A283F"/>
    <w:rsid w:val="003A75A0"/>
    <w:rsid w:val="003B4F8B"/>
    <w:rsid w:val="003B5EC6"/>
    <w:rsid w:val="003B6E57"/>
    <w:rsid w:val="003C1F52"/>
    <w:rsid w:val="003C4F7A"/>
    <w:rsid w:val="003C7F26"/>
    <w:rsid w:val="003D27AC"/>
    <w:rsid w:val="003D3514"/>
    <w:rsid w:val="003D5E3E"/>
    <w:rsid w:val="003D6347"/>
    <w:rsid w:val="003D786F"/>
    <w:rsid w:val="003D79A9"/>
    <w:rsid w:val="003E0674"/>
    <w:rsid w:val="003E0836"/>
    <w:rsid w:val="003E1AD9"/>
    <w:rsid w:val="003E35BD"/>
    <w:rsid w:val="003F1FDB"/>
    <w:rsid w:val="003F488F"/>
    <w:rsid w:val="0040122A"/>
    <w:rsid w:val="004014BE"/>
    <w:rsid w:val="0040289A"/>
    <w:rsid w:val="00405280"/>
    <w:rsid w:val="0040780B"/>
    <w:rsid w:val="004132E3"/>
    <w:rsid w:val="00414698"/>
    <w:rsid w:val="00421A69"/>
    <w:rsid w:val="00423F5A"/>
    <w:rsid w:val="00424562"/>
    <w:rsid w:val="00424F67"/>
    <w:rsid w:val="00427B02"/>
    <w:rsid w:val="0043550E"/>
    <w:rsid w:val="0044170A"/>
    <w:rsid w:val="00441C3B"/>
    <w:rsid w:val="00451793"/>
    <w:rsid w:val="0045197C"/>
    <w:rsid w:val="0045440C"/>
    <w:rsid w:val="0045531D"/>
    <w:rsid w:val="004565FF"/>
    <w:rsid w:val="00460DA2"/>
    <w:rsid w:val="004638D8"/>
    <w:rsid w:val="00467666"/>
    <w:rsid w:val="00467864"/>
    <w:rsid w:val="00473604"/>
    <w:rsid w:val="00476B04"/>
    <w:rsid w:val="004811F4"/>
    <w:rsid w:val="00485226"/>
    <w:rsid w:val="00490A9B"/>
    <w:rsid w:val="004937FA"/>
    <w:rsid w:val="004A456B"/>
    <w:rsid w:val="004C316D"/>
    <w:rsid w:val="004C4A2B"/>
    <w:rsid w:val="004C530E"/>
    <w:rsid w:val="004D0D3E"/>
    <w:rsid w:val="004D69B8"/>
    <w:rsid w:val="004E0EA4"/>
    <w:rsid w:val="004E2B99"/>
    <w:rsid w:val="004E55D5"/>
    <w:rsid w:val="004E6F9E"/>
    <w:rsid w:val="004F00D2"/>
    <w:rsid w:val="004F0D3E"/>
    <w:rsid w:val="004F2C7F"/>
    <w:rsid w:val="004F6165"/>
    <w:rsid w:val="004F64B3"/>
    <w:rsid w:val="004F66F3"/>
    <w:rsid w:val="004F7643"/>
    <w:rsid w:val="004F7757"/>
    <w:rsid w:val="005043D9"/>
    <w:rsid w:val="00504923"/>
    <w:rsid w:val="005055B7"/>
    <w:rsid w:val="00506E60"/>
    <w:rsid w:val="00521C37"/>
    <w:rsid w:val="00524993"/>
    <w:rsid w:val="005367CA"/>
    <w:rsid w:val="005379E0"/>
    <w:rsid w:val="0054051F"/>
    <w:rsid w:val="0054073C"/>
    <w:rsid w:val="00541B15"/>
    <w:rsid w:val="00543A63"/>
    <w:rsid w:val="00543F4D"/>
    <w:rsid w:val="0055158D"/>
    <w:rsid w:val="00556A94"/>
    <w:rsid w:val="00560FAF"/>
    <w:rsid w:val="00561864"/>
    <w:rsid w:val="0056193C"/>
    <w:rsid w:val="005636D7"/>
    <w:rsid w:val="005648B2"/>
    <w:rsid w:val="00565431"/>
    <w:rsid w:val="005662B4"/>
    <w:rsid w:val="0057092E"/>
    <w:rsid w:val="00570AA9"/>
    <w:rsid w:val="00572858"/>
    <w:rsid w:val="0058649C"/>
    <w:rsid w:val="00587A70"/>
    <w:rsid w:val="005904F5"/>
    <w:rsid w:val="00592352"/>
    <w:rsid w:val="005A0361"/>
    <w:rsid w:val="005A065B"/>
    <w:rsid w:val="005A5AB1"/>
    <w:rsid w:val="005A78B2"/>
    <w:rsid w:val="005A7C2C"/>
    <w:rsid w:val="005B1680"/>
    <w:rsid w:val="005B7C02"/>
    <w:rsid w:val="005C026B"/>
    <w:rsid w:val="005C159A"/>
    <w:rsid w:val="005C312E"/>
    <w:rsid w:val="005C61B4"/>
    <w:rsid w:val="005D1BD1"/>
    <w:rsid w:val="005D248A"/>
    <w:rsid w:val="005D33ED"/>
    <w:rsid w:val="005D5EDE"/>
    <w:rsid w:val="005D5FF8"/>
    <w:rsid w:val="005D6ADC"/>
    <w:rsid w:val="005E2324"/>
    <w:rsid w:val="005E4799"/>
    <w:rsid w:val="005F01D2"/>
    <w:rsid w:val="005F0A0C"/>
    <w:rsid w:val="005F156C"/>
    <w:rsid w:val="005F1749"/>
    <w:rsid w:val="005F2672"/>
    <w:rsid w:val="005F4D9D"/>
    <w:rsid w:val="005F7383"/>
    <w:rsid w:val="00603074"/>
    <w:rsid w:val="00603A01"/>
    <w:rsid w:val="00607E85"/>
    <w:rsid w:val="00611870"/>
    <w:rsid w:val="00612E61"/>
    <w:rsid w:val="00613079"/>
    <w:rsid w:val="0062086E"/>
    <w:rsid w:val="00634DBE"/>
    <w:rsid w:val="00641883"/>
    <w:rsid w:val="006422D1"/>
    <w:rsid w:val="00642764"/>
    <w:rsid w:val="00642FD9"/>
    <w:rsid w:val="006440CA"/>
    <w:rsid w:val="00647761"/>
    <w:rsid w:val="00647A6E"/>
    <w:rsid w:val="00651036"/>
    <w:rsid w:val="006530D9"/>
    <w:rsid w:val="00661337"/>
    <w:rsid w:val="00662F10"/>
    <w:rsid w:val="0066493C"/>
    <w:rsid w:val="006668AD"/>
    <w:rsid w:val="00671E9F"/>
    <w:rsid w:val="00671FC1"/>
    <w:rsid w:val="006720E2"/>
    <w:rsid w:val="00677E91"/>
    <w:rsid w:val="006847E3"/>
    <w:rsid w:val="00684B19"/>
    <w:rsid w:val="00685619"/>
    <w:rsid w:val="00686F5F"/>
    <w:rsid w:val="00690883"/>
    <w:rsid w:val="00691F15"/>
    <w:rsid w:val="00693A52"/>
    <w:rsid w:val="00694F04"/>
    <w:rsid w:val="006952CD"/>
    <w:rsid w:val="0069674E"/>
    <w:rsid w:val="006A1535"/>
    <w:rsid w:val="006A20BB"/>
    <w:rsid w:val="006A27BF"/>
    <w:rsid w:val="006B0AB1"/>
    <w:rsid w:val="006B1596"/>
    <w:rsid w:val="006B209C"/>
    <w:rsid w:val="006B2926"/>
    <w:rsid w:val="006B4334"/>
    <w:rsid w:val="006C0158"/>
    <w:rsid w:val="006C056B"/>
    <w:rsid w:val="006C11FE"/>
    <w:rsid w:val="006C1755"/>
    <w:rsid w:val="006C2176"/>
    <w:rsid w:val="006C2B27"/>
    <w:rsid w:val="006C362E"/>
    <w:rsid w:val="006C390B"/>
    <w:rsid w:val="006C3D4B"/>
    <w:rsid w:val="006D0E47"/>
    <w:rsid w:val="006D21CA"/>
    <w:rsid w:val="006D3C60"/>
    <w:rsid w:val="006D40ED"/>
    <w:rsid w:val="006D6243"/>
    <w:rsid w:val="006E3240"/>
    <w:rsid w:val="006E4F6D"/>
    <w:rsid w:val="006F10D0"/>
    <w:rsid w:val="006F14E6"/>
    <w:rsid w:val="006F1667"/>
    <w:rsid w:val="006F2A16"/>
    <w:rsid w:val="0070092A"/>
    <w:rsid w:val="007032D3"/>
    <w:rsid w:val="00706491"/>
    <w:rsid w:val="00707008"/>
    <w:rsid w:val="00710378"/>
    <w:rsid w:val="00711DD6"/>
    <w:rsid w:val="00714E23"/>
    <w:rsid w:val="00721DE0"/>
    <w:rsid w:val="00722777"/>
    <w:rsid w:val="007240F8"/>
    <w:rsid w:val="0072721D"/>
    <w:rsid w:val="00730142"/>
    <w:rsid w:val="00730353"/>
    <w:rsid w:val="00734A26"/>
    <w:rsid w:val="00740106"/>
    <w:rsid w:val="007411BA"/>
    <w:rsid w:val="00744DB3"/>
    <w:rsid w:val="0075513A"/>
    <w:rsid w:val="007574A4"/>
    <w:rsid w:val="00763DCB"/>
    <w:rsid w:val="007648F4"/>
    <w:rsid w:val="00764AAC"/>
    <w:rsid w:val="00766F41"/>
    <w:rsid w:val="0077366A"/>
    <w:rsid w:val="00775E56"/>
    <w:rsid w:val="007764CE"/>
    <w:rsid w:val="0078059B"/>
    <w:rsid w:val="00781022"/>
    <w:rsid w:val="007835F4"/>
    <w:rsid w:val="007916E2"/>
    <w:rsid w:val="00795584"/>
    <w:rsid w:val="00797578"/>
    <w:rsid w:val="007A21CF"/>
    <w:rsid w:val="007B2B56"/>
    <w:rsid w:val="007B76DB"/>
    <w:rsid w:val="007D038E"/>
    <w:rsid w:val="007D1D53"/>
    <w:rsid w:val="007D4713"/>
    <w:rsid w:val="007D4D95"/>
    <w:rsid w:val="007D5124"/>
    <w:rsid w:val="007D7869"/>
    <w:rsid w:val="007E640B"/>
    <w:rsid w:val="007E6C15"/>
    <w:rsid w:val="007E7738"/>
    <w:rsid w:val="007F0139"/>
    <w:rsid w:val="007F260F"/>
    <w:rsid w:val="007F5C9E"/>
    <w:rsid w:val="00800D99"/>
    <w:rsid w:val="00801187"/>
    <w:rsid w:val="008027AF"/>
    <w:rsid w:val="00807249"/>
    <w:rsid w:val="00810043"/>
    <w:rsid w:val="00810288"/>
    <w:rsid w:val="008107E7"/>
    <w:rsid w:val="00810F28"/>
    <w:rsid w:val="0081151B"/>
    <w:rsid w:val="00811B02"/>
    <w:rsid w:val="00812B49"/>
    <w:rsid w:val="00816D24"/>
    <w:rsid w:val="00821DE2"/>
    <w:rsid w:val="00823719"/>
    <w:rsid w:val="00824218"/>
    <w:rsid w:val="008255FA"/>
    <w:rsid w:val="00826155"/>
    <w:rsid w:val="008356F3"/>
    <w:rsid w:val="008377A2"/>
    <w:rsid w:val="008379F0"/>
    <w:rsid w:val="008409B5"/>
    <w:rsid w:val="0084162B"/>
    <w:rsid w:val="00842094"/>
    <w:rsid w:val="0084532D"/>
    <w:rsid w:val="0085549C"/>
    <w:rsid w:val="00861C6B"/>
    <w:rsid w:val="00861E42"/>
    <w:rsid w:val="008648CC"/>
    <w:rsid w:val="00865C4F"/>
    <w:rsid w:val="00867C19"/>
    <w:rsid w:val="00870049"/>
    <w:rsid w:val="00870F19"/>
    <w:rsid w:val="008722FD"/>
    <w:rsid w:val="008745DF"/>
    <w:rsid w:val="00875FF8"/>
    <w:rsid w:val="008801C7"/>
    <w:rsid w:val="0088385B"/>
    <w:rsid w:val="00883D3D"/>
    <w:rsid w:val="00884B60"/>
    <w:rsid w:val="00887804"/>
    <w:rsid w:val="008921E9"/>
    <w:rsid w:val="00896ED8"/>
    <w:rsid w:val="008A54C2"/>
    <w:rsid w:val="008A5569"/>
    <w:rsid w:val="008B0764"/>
    <w:rsid w:val="008B28CA"/>
    <w:rsid w:val="008B340A"/>
    <w:rsid w:val="008B367D"/>
    <w:rsid w:val="008C041E"/>
    <w:rsid w:val="008C0DB0"/>
    <w:rsid w:val="008C3D20"/>
    <w:rsid w:val="008C521C"/>
    <w:rsid w:val="008E40E6"/>
    <w:rsid w:val="008E7267"/>
    <w:rsid w:val="008F24E1"/>
    <w:rsid w:val="008F2F42"/>
    <w:rsid w:val="008F5BE4"/>
    <w:rsid w:val="008F5D92"/>
    <w:rsid w:val="008F5E34"/>
    <w:rsid w:val="00905E30"/>
    <w:rsid w:val="0090756D"/>
    <w:rsid w:val="0091107C"/>
    <w:rsid w:val="00916432"/>
    <w:rsid w:val="0092008D"/>
    <w:rsid w:val="009218AE"/>
    <w:rsid w:val="0092395C"/>
    <w:rsid w:val="00926C7A"/>
    <w:rsid w:val="00935F1B"/>
    <w:rsid w:val="00937878"/>
    <w:rsid w:val="00937B47"/>
    <w:rsid w:val="00942E42"/>
    <w:rsid w:val="009432FA"/>
    <w:rsid w:val="00944D63"/>
    <w:rsid w:val="00946F97"/>
    <w:rsid w:val="0095492B"/>
    <w:rsid w:val="00956077"/>
    <w:rsid w:val="00957C55"/>
    <w:rsid w:val="009604E6"/>
    <w:rsid w:val="00962BD7"/>
    <w:rsid w:val="00964276"/>
    <w:rsid w:val="009644A0"/>
    <w:rsid w:val="0096489C"/>
    <w:rsid w:val="0096625C"/>
    <w:rsid w:val="00967B14"/>
    <w:rsid w:val="00971161"/>
    <w:rsid w:val="00971F42"/>
    <w:rsid w:val="00974043"/>
    <w:rsid w:val="00976851"/>
    <w:rsid w:val="00977319"/>
    <w:rsid w:val="009775F2"/>
    <w:rsid w:val="0099093E"/>
    <w:rsid w:val="00990985"/>
    <w:rsid w:val="009939D2"/>
    <w:rsid w:val="00996B76"/>
    <w:rsid w:val="009A13E3"/>
    <w:rsid w:val="009A2498"/>
    <w:rsid w:val="009A2C43"/>
    <w:rsid w:val="009A35C2"/>
    <w:rsid w:val="009A3FD4"/>
    <w:rsid w:val="009A5A37"/>
    <w:rsid w:val="009A5F0B"/>
    <w:rsid w:val="009A606E"/>
    <w:rsid w:val="009A6228"/>
    <w:rsid w:val="009B100B"/>
    <w:rsid w:val="009B13A1"/>
    <w:rsid w:val="009B13B9"/>
    <w:rsid w:val="009B16D2"/>
    <w:rsid w:val="009B20A3"/>
    <w:rsid w:val="009B2265"/>
    <w:rsid w:val="009B3DBC"/>
    <w:rsid w:val="009B64A0"/>
    <w:rsid w:val="009C16B0"/>
    <w:rsid w:val="009C1B0D"/>
    <w:rsid w:val="009C3DA8"/>
    <w:rsid w:val="009C544B"/>
    <w:rsid w:val="009C759B"/>
    <w:rsid w:val="009D338B"/>
    <w:rsid w:val="009D3893"/>
    <w:rsid w:val="009D4589"/>
    <w:rsid w:val="009D6116"/>
    <w:rsid w:val="009D666F"/>
    <w:rsid w:val="009D7620"/>
    <w:rsid w:val="009E151A"/>
    <w:rsid w:val="009E3538"/>
    <w:rsid w:val="009E7786"/>
    <w:rsid w:val="009F078E"/>
    <w:rsid w:val="009F1CAE"/>
    <w:rsid w:val="009F69D0"/>
    <w:rsid w:val="009F6C0A"/>
    <w:rsid w:val="00A02E0C"/>
    <w:rsid w:val="00A13691"/>
    <w:rsid w:val="00A13FDC"/>
    <w:rsid w:val="00A156A7"/>
    <w:rsid w:val="00A16789"/>
    <w:rsid w:val="00A178E4"/>
    <w:rsid w:val="00A2012C"/>
    <w:rsid w:val="00A205AF"/>
    <w:rsid w:val="00A247E5"/>
    <w:rsid w:val="00A30C4D"/>
    <w:rsid w:val="00A31266"/>
    <w:rsid w:val="00A33E96"/>
    <w:rsid w:val="00A3427A"/>
    <w:rsid w:val="00A358C7"/>
    <w:rsid w:val="00A35F1E"/>
    <w:rsid w:val="00A431BF"/>
    <w:rsid w:val="00A43A3F"/>
    <w:rsid w:val="00A43C05"/>
    <w:rsid w:val="00A44F35"/>
    <w:rsid w:val="00A46BEE"/>
    <w:rsid w:val="00A50988"/>
    <w:rsid w:val="00A51378"/>
    <w:rsid w:val="00A520BD"/>
    <w:rsid w:val="00A5284F"/>
    <w:rsid w:val="00A5291D"/>
    <w:rsid w:val="00A53FA2"/>
    <w:rsid w:val="00A614E6"/>
    <w:rsid w:val="00A617FB"/>
    <w:rsid w:val="00A625BC"/>
    <w:rsid w:val="00A71860"/>
    <w:rsid w:val="00A80972"/>
    <w:rsid w:val="00A81CD7"/>
    <w:rsid w:val="00A81D58"/>
    <w:rsid w:val="00A828F4"/>
    <w:rsid w:val="00A835AC"/>
    <w:rsid w:val="00A83E1A"/>
    <w:rsid w:val="00A84A8E"/>
    <w:rsid w:val="00A9190E"/>
    <w:rsid w:val="00A93284"/>
    <w:rsid w:val="00A933C7"/>
    <w:rsid w:val="00A93B92"/>
    <w:rsid w:val="00A94FAA"/>
    <w:rsid w:val="00A962D1"/>
    <w:rsid w:val="00A974F5"/>
    <w:rsid w:val="00AB080D"/>
    <w:rsid w:val="00AB0ACB"/>
    <w:rsid w:val="00AB2357"/>
    <w:rsid w:val="00AB24D8"/>
    <w:rsid w:val="00AB25DF"/>
    <w:rsid w:val="00AB3E33"/>
    <w:rsid w:val="00AB57D5"/>
    <w:rsid w:val="00AC1B31"/>
    <w:rsid w:val="00AC3800"/>
    <w:rsid w:val="00AC38B4"/>
    <w:rsid w:val="00AC3D4F"/>
    <w:rsid w:val="00AC6718"/>
    <w:rsid w:val="00AC77FC"/>
    <w:rsid w:val="00AC7CB5"/>
    <w:rsid w:val="00AD5DF6"/>
    <w:rsid w:val="00AD6617"/>
    <w:rsid w:val="00AE211C"/>
    <w:rsid w:val="00AE230E"/>
    <w:rsid w:val="00AE53DD"/>
    <w:rsid w:val="00AE7892"/>
    <w:rsid w:val="00AF3C92"/>
    <w:rsid w:val="00AF4E4A"/>
    <w:rsid w:val="00AF515C"/>
    <w:rsid w:val="00B032A8"/>
    <w:rsid w:val="00B04A44"/>
    <w:rsid w:val="00B05480"/>
    <w:rsid w:val="00B063C3"/>
    <w:rsid w:val="00B07117"/>
    <w:rsid w:val="00B072C5"/>
    <w:rsid w:val="00B13D12"/>
    <w:rsid w:val="00B217D2"/>
    <w:rsid w:val="00B233FB"/>
    <w:rsid w:val="00B24A1B"/>
    <w:rsid w:val="00B277BA"/>
    <w:rsid w:val="00B31131"/>
    <w:rsid w:val="00B36820"/>
    <w:rsid w:val="00B37EDC"/>
    <w:rsid w:val="00B40073"/>
    <w:rsid w:val="00B4423E"/>
    <w:rsid w:val="00B52325"/>
    <w:rsid w:val="00B52976"/>
    <w:rsid w:val="00B55C1C"/>
    <w:rsid w:val="00B56932"/>
    <w:rsid w:val="00B65A1C"/>
    <w:rsid w:val="00B70A68"/>
    <w:rsid w:val="00B71CB8"/>
    <w:rsid w:val="00B72042"/>
    <w:rsid w:val="00B722B1"/>
    <w:rsid w:val="00B7372A"/>
    <w:rsid w:val="00B744C1"/>
    <w:rsid w:val="00B74B6B"/>
    <w:rsid w:val="00B75D9E"/>
    <w:rsid w:val="00B7630D"/>
    <w:rsid w:val="00B7792C"/>
    <w:rsid w:val="00B77B04"/>
    <w:rsid w:val="00B83906"/>
    <w:rsid w:val="00B8673D"/>
    <w:rsid w:val="00B869A2"/>
    <w:rsid w:val="00B86A6E"/>
    <w:rsid w:val="00B918D2"/>
    <w:rsid w:val="00B9262A"/>
    <w:rsid w:val="00B92EDB"/>
    <w:rsid w:val="00B936A0"/>
    <w:rsid w:val="00B93AF7"/>
    <w:rsid w:val="00B95695"/>
    <w:rsid w:val="00B97051"/>
    <w:rsid w:val="00BA65B4"/>
    <w:rsid w:val="00BB0513"/>
    <w:rsid w:val="00BB0B8E"/>
    <w:rsid w:val="00BB37F7"/>
    <w:rsid w:val="00BB6ABE"/>
    <w:rsid w:val="00BC1CC5"/>
    <w:rsid w:val="00BC6948"/>
    <w:rsid w:val="00BC704E"/>
    <w:rsid w:val="00BC73E1"/>
    <w:rsid w:val="00BD4943"/>
    <w:rsid w:val="00BD591B"/>
    <w:rsid w:val="00BD75AE"/>
    <w:rsid w:val="00BE07D8"/>
    <w:rsid w:val="00BE2B82"/>
    <w:rsid w:val="00BE39FD"/>
    <w:rsid w:val="00BE3F9A"/>
    <w:rsid w:val="00BE6F84"/>
    <w:rsid w:val="00C017FA"/>
    <w:rsid w:val="00C021C9"/>
    <w:rsid w:val="00C03168"/>
    <w:rsid w:val="00C05F12"/>
    <w:rsid w:val="00C14FBF"/>
    <w:rsid w:val="00C244ED"/>
    <w:rsid w:val="00C26C32"/>
    <w:rsid w:val="00C305A1"/>
    <w:rsid w:val="00C32606"/>
    <w:rsid w:val="00C34989"/>
    <w:rsid w:val="00C35F30"/>
    <w:rsid w:val="00C41980"/>
    <w:rsid w:val="00C52038"/>
    <w:rsid w:val="00C5474C"/>
    <w:rsid w:val="00C5622A"/>
    <w:rsid w:val="00C57338"/>
    <w:rsid w:val="00C6037E"/>
    <w:rsid w:val="00C61412"/>
    <w:rsid w:val="00C64284"/>
    <w:rsid w:val="00C65741"/>
    <w:rsid w:val="00C66C63"/>
    <w:rsid w:val="00C70FF9"/>
    <w:rsid w:val="00C71D1C"/>
    <w:rsid w:val="00C744ED"/>
    <w:rsid w:val="00C82171"/>
    <w:rsid w:val="00C8252D"/>
    <w:rsid w:val="00C87C17"/>
    <w:rsid w:val="00C92864"/>
    <w:rsid w:val="00C93315"/>
    <w:rsid w:val="00C9612D"/>
    <w:rsid w:val="00CA02EE"/>
    <w:rsid w:val="00CA39EC"/>
    <w:rsid w:val="00CA543D"/>
    <w:rsid w:val="00CA5D14"/>
    <w:rsid w:val="00CA6233"/>
    <w:rsid w:val="00CB1007"/>
    <w:rsid w:val="00CC0300"/>
    <w:rsid w:val="00CC0DC8"/>
    <w:rsid w:val="00CC1455"/>
    <w:rsid w:val="00CC22C4"/>
    <w:rsid w:val="00CC4C24"/>
    <w:rsid w:val="00CC5B18"/>
    <w:rsid w:val="00CE121A"/>
    <w:rsid w:val="00CE2C7F"/>
    <w:rsid w:val="00CE39CE"/>
    <w:rsid w:val="00CE6951"/>
    <w:rsid w:val="00CE77D2"/>
    <w:rsid w:val="00CF5523"/>
    <w:rsid w:val="00CF59D1"/>
    <w:rsid w:val="00CF643D"/>
    <w:rsid w:val="00D00F9E"/>
    <w:rsid w:val="00D117EF"/>
    <w:rsid w:val="00D11B0A"/>
    <w:rsid w:val="00D12416"/>
    <w:rsid w:val="00D1546C"/>
    <w:rsid w:val="00D20CFD"/>
    <w:rsid w:val="00D338B7"/>
    <w:rsid w:val="00D40AB8"/>
    <w:rsid w:val="00D40E38"/>
    <w:rsid w:val="00D43ED6"/>
    <w:rsid w:val="00D45510"/>
    <w:rsid w:val="00D46758"/>
    <w:rsid w:val="00D50179"/>
    <w:rsid w:val="00D515DB"/>
    <w:rsid w:val="00D5204A"/>
    <w:rsid w:val="00D537DA"/>
    <w:rsid w:val="00D55113"/>
    <w:rsid w:val="00D664C2"/>
    <w:rsid w:val="00D72378"/>
    <w:rsid w:val="00D72F56"/>
    <w:rsid w:val="00D73954"/>
    <w:rsid w:val="00D75AF5"/>
    <w:rsid w:val="00D81FA9"/>
    <w:rsid w:val="00D83542"/>
    <w:rsid w:val="00D83A15"/>
    <w:rsid w:val="00D85445"/>
    <w:rsid w:val="00D85BDF"/>
    <w:rsid w:val="00D929C6"/>
    <w:rsid w:val="00D934A0"/>
    <w:rsid w:val="00D95859"/>
    <w:rsid w:val="00D966FF"/>
    <w:rsid w:val="00D96B45"/>
    <w:rsid w:val="00D970A9"/>
    <w:rsid w:val="00D979F6"/>
    <w:rsid w:val="00DA3005"/>
    <w:rsid w:val="00DA38B2"/>
    <w:rsid w:val="00DA42A3"/>
    <w:rsid w:val="00DA4D51"/>
    <w:rsid w:val="00DA5C05"/>
    <w:rsid w:val="00DB14E1"/>
    <w:rsid w:val="00DB1BCD"/>
    <w:rsid w:val="00DB47F8"/>
    <w:rsid w:val="00DB545C"/>
    <w:rsid w:val="00DB5F04"/>
    <w:rsid w:val="00DC4276"/>
    <w:rsid w:val="00DD0BAB"/>
    <w:rsid w:val="00DD1B1A"/>
    <w:rsid w:val="00DD57CB"/>
    <w:rsid w:val="00DD6830"/>
    <w:rsid w:val="00DE0872"/>
    <w:rsid w:val="00DE69E6"/>
    <w:rsid w:val="00DE6EA3"/>
    <w:rsid w:val="00DE7DB0"/>
    <w:rsid w:val="00DF0F51"/>
    <w:rsid w:val="00DF185E"/>
    <w:rsid w:val="00DF2524"/>
    <w:rsid w:val="00DF4496"/>
    <w:rsid w:val="00DF60CE"/>
    <w:rsid w:val="00DF635F"/>
    <w:rsid w:val="00E00E6D"/>
    <w:rsid w:val="00E07FC9"/>
    <w:rsid w:val="00E135AB"/>
    <w:rsid w:val="00E14A9A"/>
    <w:rsid w:val="00E173D4"/>
    <w:rsid w:val="00E205F7"/>
    <w:rsid w:val="00E22162"/>
    <w:rsid w:val="00E234A2"/>
    <w:rsid w:val="00E25223"/>
    <w:rsid w:val="00E3326D"/>
    <w:rsid w:val="00E355E0"/>
    <w:rsid w:val="00E375BB"/>
    <w:rsid w:val="00E43931"/>
    <w:rsid w:val="00E43D1F"/>
    <w:rsid w:val="00E45542"/>
    <w:rsid w:val="00E4741A"/>
    <w:rsid w:val="00E538B3"/>
    <w:rsid w:val="00E54003"/>
    <w:rsid w:val="00E5496B"/>
    <w:rsid w:val="00E5503C"/>
    <w:rsid w:val="00E56083"/>
    <w:rsid w:val="00E57B3A"/>
    <w:rsid w:val="00E602D2"/>
    <w:rsid w:val="00E65308"/>
    <w:rsid w:val="00E67B49"/>
    <w:rsid w:val="00E729C1"/>
    <w:rsid w:val="00E731DD"/>
    <w:rsid w:val="00E75204"/>
    <w:rsid w:val="00E806DD"/>
    <w:rsid w:val="00E820EC"/>
    <w:rsid w:val="00E85797"/>
    <w:rsid w:val="00E97650"/>
    <w:rsid w:val="00E97C99"/>
    <w:rsid w:val="00EA19CC"/>
    <w:rsid w:val="00EA1F33"/>
    <w:rsid w:val="00EA2787"/>
    <w:rsid w:val="00EA2A80"/>
    <w:rsid w:val="00EA58ED"/>
    <w:rsid w:val="00EA59CD"/>
    <w:rsid w:val="00EA6832"/>
    <w:rsid w:val="00EB27CB"/>
    <w:rsid w:val="00EB5EAC"/>
    <w:rsid w:val="00EB71F5"/>
    <w:rsid w:val="00EB7292"/>
    <w:rsid w:val="00EC01CD"/>
    <w:rsid w:val="00EC1C6B"/>
    <w:rsid w:val="00EC3868"/>
    <w:rsid w:val="00ED14AC"/>
    <w:rsid w:val="00ED2810"/>
    <w:rsid w:val="00ED4325"/>
    <w:rsid w:val="00EE1379"/>
    <w:rsid w:val="00EE5543"/>
    <w:rsid w:val="00EF2593"/>
    <w:rsid w:val="00EF31EF"/>
    <w:rsid w:val="00EF4FB3"/>
    <w:rsid w:val="00EF520D"/>
    <w:rsid w:val="00EF5FAA"/>
    <w:rsid w:val="00EF667D"/>
    <w:rsid w:val="00EF7BF1"/>
    <w:rsid w:val="00F00885"/>
    <w:rsid w:val="00F0115E"/>
    <w:rsid w:val="00F01496"/>
    <w:rsid w:val="00F06A15"/>
    <w:rsid w:val="00F11A51"/>
    <w:rsid w:val="00F13648"/>
    <w:rsid w:val="00F16FCF"/>
    <w:rsid w:val="00F17047"/>
    <w:rsid w:val="00F203C2"/>
    <w:rsid w:val="00F231D4"/>
    <w:rsid w:val="00F24409"/>
    <w:rsid w:val="00F26964"/>
    <w:rsid w:val="00F30259"/>
    <w:rsid w:val="00F3044A"/>
    <w:rsid w:val="00F3268E"/>
    <w:rsid w:val="00F33095"/>
    <w:rsid w:val="00F37E1A"/>
    <w:rsid w:val="00F42D16"/>
    <w:rsid w:val="00F439A8"/>
    <w:rsid w:val="00F456BF"/>
    <w:rsid w:val="00F45D8E"/>
    <w:rsid w:val="00F46648"/>
    <w:rsid w:val="00F4797B"/>
    <w:rsid w:val="00F50898"/>
    <w:rsid w:val="00F545AE"/>
    <w:rsid w:val="00F54691"/>
    <w:rsid w:val="00F5615B"/>
    <w:rsid w:val="00F64C17"/>
    <w:rsid w:val="00F71753"/>
    <w:rsid w:val="00F71C59"/>
    <w:rsid w:val="00F751CF"/>
    <w:rsid w:val="00F77A07"/>
    <w:rsid w:val="00F77DF9"/>
    <w:rsid w:val="00F817A4"/>
    <w:rsid w:val="00F817A9"/>
    <w:rsid w:val="00F82361"/>
    <w:rsid w:val="00F830F5"/>
    <w:rsid w:val="00F8366F"/>
    <w:rsid w:val="00F850B7"/>
    <w:rsid w:val="00F86E7A"/>
    <w:rsid w:val="00F90BCE"/>
    <w:rsid w:val="00F91F84"/>
    <w:rsid w:val="00F920D0"/>
    <w:rsid w:val="00FA18CE"/>
    <w:rsid w:val="00FA3685"/>
    <w:rsid w:val="00FA398B"/>
    <w:rsid w:val="00FA7A73"/>
    <w:rsid w:val="00FB0C5A"/>
    <w:rsid w:val="00FB1ED6"/>
    <w:rsid w:val="00FB261B"/>
    <w:rsid w:val="00FB3690"/>
    <w:rsid w:val="00FB38FB"/>
    <w:rsid w:val="00FB55C2"/>
    <w:rsid w:val="00FB64C4"/>
    <w:rsid w:val="00FB7562"/>
    <w:rsid w:val="00FC04D3"/>
    <w:rsid w:val="00FC19B0"/>
    <w:rsid w:val="00FC3DE4"/>
    <w:rsid w:val="00FC3F94"/>
    <w:rsid w:val="00FC5039"/>
    <w:rsid w:val="00FC64C5"/>
    <w:rsid w:val="00FD0A5F"/>
    <w:rsid w:val="00FD2144"/>
    <w:rsid w:val="00FD2A25"/>
    <w:rsid w:val="00FD3DC8"/>
    <w:rsid w:val="00FD6E70"/>
    <w:rsid w:val="00FD77DE"/>
    <w:rsid w:val="00FE0AF3"/>
    <w:rsid w:val="00FE319B"/>
    <w:rsid w:val="00FE356C"/>
    <w:rsid w:val="00FE7C7E"/>
    <w:rsid w:val="00FF194A"/>
    <w:rsid w:val="00FF327E"/>
    <w:rsid w:val="00FF3803"/>
    <w:rsid w:val="00FF4F77"/>
    <w:rsid w:val="00FF6E02"/>
    <w:rsid w:val="00FF70E4"/>
    <w:rsid w:val="00FF75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rules v:ext="edit">
        <o:r id="V:Rule20" type="connector" idref="#_x0000_s1034"/>
        <o:r id="V:Rule21" type="connector" idref="#_x0000_s1036"/>
        <o:r id="V:Rule22" type="connector" idref="#_x0000_s1043"/>
        <o:r id="V:Rule23" type="connector" idref="#_x0000_s1038"/>
        <o:r id="V:Rule24" type="connector" idref="#_x0000_s1040"/>
        <o:r id="V:Rule25" type="connector" idref="#_x0000_s1037"/>
        <o:r id="V:Rule26" type="connector" idref="#_x0000_s1039"/>
        <o:r id="V:Rule27" type="connector" idref="#_x0000_s1041"/>
        <o:r id="V:Rule28" type="connector" idref="#_x0000_s1032"/>
        <o:r id="V:Rule29" type="connector" idref="#_x0000_s1027"/>
        <o:r id="V:Rule30" type="connector" idref="#_x0000_s1028"/>
        <o:r id="V:Rule31" type="connector" idref="#_x0000_s1042"/>
        <o:r id="V:Rule32" type="connector" idref="#_x0000_s1035"/>
        <o:r id="V:Rule33" type="connector" idref="#_x0000_s1031"/>
        <o:r id="V:Rule34" type="connector" idref="#_x0000_s1030"/>
        <o:r id="V:Rule35" type="connector" idref="#_x0000_s1044"/>
        <o:r id="V:Rule36" type="connector" idref="#_x0000_s1029"/>
        <o:r id="V:Rule37" type="connector" idref="#_x0000_s1045"/>
        <o:r id="V:Rule3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4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976"/>
    <w:rPr>
      <w:rFonts w:ascii="Tahoma" w:hAnsi="Tahoma" w:cs="Tahoma"/>
      <w:sz w:val="16"/>
      <w:szCs w:val="16"/>
    </w:rPr>
  </w:style>
  <w:style w:type="character" w:customStyle="1" w:styleId="BalloonTextChar">
    <w:name w:val="Balloon Text Char"/>
    <w:basedOn w:val="DefaultParagraphFont"/>
    <w:link w:val="BalloonText"/>
    <w:uiPriority w:val="99"/>
    <w:semiHidden/>
    <w:rsid w:val="00B52976"/>
    <w:rPr>
      <w:rFonts w:ascii="Tahoma" w:hAnsi="Tahoma" w:cs="Tahoma"/>
      <w:sz w:val="16"/>
      <w:szCs w:val="16"/>
    </w:rPr>
  </w:style>
  <w:style w:type="table" w:styleId="TableGrid">
    <w:name w:val="Table Grid"/>
    <w:basedOn w:val="TableNormal"/>
    <w:uiPriority w:val="59"/>
    <w:rsid w:val="00187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3B0E"/>
    <w:pPr>
      <w:ind w:left="720"/>
      <w:contextualSpacing/>
    </w:pPr>
  </w:style>
  <w:style w:type="paragraph" w:styleId="Header">
    <w:name w:val="header"/>
    <w:basedOn w:val="Normal"/>
    <w:link w:val="HeaderChar"/>
    <w:uiPriority w:val="99"/>
    <w:unhideWhenUsed/>
    <w:rsid w:val="0088385B"/>
    <w:pPr>
      <w:tabs>
        <w:tab w:val="center" w:pos="4513"/>
        <w:tab w:val="right" w:pos="9026"/>
      </w:tabs>
    </w:pPr>
  </w:style>
  <w:style w:type="character" w:customStyle="1" w:styleId="HeaderChar">
    <w:name w:val="Header Char"/>
    <w:basedOn w:val="DefaultParagraphFont"/>
    <w:link w:val="Header"/>
    <w:uiPriority w:val="99"/>
    <w:rsid w:val="0088385B"/>
  </w:style>
  <w:style w:type="paragraph" w:styleId="Footer">
    <w:name w:val="footer"/>
    <w:basedOn w:val="Normal"/>
    <w:link w:val="FooterChar"/>
    <w:uiPriority w:val="99"/>
    <w:unhideWhenUsed/>
    <w:rsid w:val="0088385B"/>
    <w:pPr>
      <w:tabs>
        <w:tab w:val="center" w:pos="4513"/>
        <w:tab w:val="right" w:pos="9026"/>
      </w:tabs>
    </w:pPr>
  </w:style>
  <w:style w:type="character" w:customStyle="1" w:styleId="FooterChar">
    <w:name w:val="Footer Char"/>
    <w:basedOn w:val="DefaultParagraphFont"/>
    <w:link w:val="Footer"/>
    <w:uiPriority w:val="99"/>
    <w:rsid w:val="0088385B"/>
  </w:style>
  <w:style w:type="character" w:styleId="CommentReference">
    <w:name w:val="annotation reference"/>
    <w:basedOn w:val="DefaultParagraphFont"/>
    <w:uiPriority w:val="99"/>
    <w:semiHidden/>
    <w:unhideWhenUsed/>
    <w:rsid w:val="002D1A50"/>
    <w:rPr>
      <w:sz w:val="16"/>
      <w:szCs w:val="16"/>
    </w:rPr>
  </w:style>
  <w:style w:type="paragraph" w:styleId="CommentText">
    <w:name w:val="annotation text"/>
    <w:basedOn w:val="Normal"/>
    <w:link w:val="CommentTextChar"/>
    <w:uiPriority w:val="99"/>
    <w:unhideWhenUsed/>
    <w:rsid w:val="002D1A50"/>
    <w:rPr>
      <w:sz w:val="20"/>
      <w:szCs w:val="20"/>
    </w:rPr>
  </w:style>
  <w:style w:type="character" w:customStyle="1" w:styleId="CommentTextChar">
    <w:name w:val="Comment Text Char"/>
    <w:basedOn w:val="DefaultParagraphFont"/>
    <w:link w:val="CommentText"/>
    <w:uiPriority w:val="99"/>
    <w:rsid w:val="002D1A50"/>
    <w:rPr>
      <w:sz w:val="20"/>
      <w:szCs w:val="20"/>
    </w:rPr>
  </w:style>
  <w:style w:type="character" w:styleId="Hyperlink">
    <w:name w:val="Hyperlink"/>
    <w:basedOn w:val="DefaultParagraphFont"/>
    <w:uiPriority w:val="99"/>
    <w:unhideWhenUsed/>
    <w:rsid w:val="002D1A50"/>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06A15"/>
    <w:rPr>
      <w:b/>
      <w:bCs/>
    </w:rPr>
  </w:style>
  <w:style w:type="character" w:customStyle="1" w:styleId="CommentSubjectChar">
    <w:name w:val="Comment Subject Char"/>
    <w:basedOn w:val="CommentTextChar"/>
    <w:link w:val="CommentSubject"/>
    <w:uiPriority w:val="99"/>
    <w:semiHidden/>
    <w:rsid w:val="00F06A15"/>
    <w:rPr>
      <w:b/>
      <w:bCs/>
    </w:rPr>
  </w:style>
  <w:style w:type="character" w:styleId="FollowedHyperlink">
    <w:name w:val="FollowedHyperlink"/>
    <w:basedOn w:val="DefaultParagraphFont"/>
    <w:uiPriority w:val="99"/>
    <w:semiHidden/>
    <w:unhideWhenUsed/>
    <w:rsid w:val="00D43ED6"/>
    <w:rPr>
      <w:color w:val="800080" w:themeColor="followedHyperlink"/>
      <w:u w:val="single"/>
    </w:rPr>
  </w:style>
  <w:style w:type="character" w:customStyle="1" w:styleId="st1">
    <w:name w:val="st1"/>
    <w:basedOn w:val="DefaultParagraphFont"/>
    <w:rsid w:val="00FC19B0"/>
  </w:style>
  <w:style w:type="paragraph" w:styleId="FootnoteText">
    <w:name w:val="footnote text"/>
    <w:basedOn w:val="Normal"/>
    <w:link w:val="FootnoteTextChar"/>
    <w:uiPriority w:val="99"/>
    <w:semiHidden/>
    <w:unhideWhenUsed/>
    <w:rsid w:val="005F0A0C"/>
    <w:rPr>
      <w:sz w:val="20"/>
      <w:szCs w:val="20"/>
    </w:rPr>
  </w:style>
  <w:style w:type="character" w:customStyle="1" w:styleId="FootnoteTextChar">
    <w:name w:val="Footnote Text Char"/>
    <w:basedOn w:val="DefaultParagraphFont"/>
    <w:link w:val="FootnoteText"/>
    <w:uiPriority w:val="99"/>
    <w:semiHidden/>
    <w:rsid w:val="005F0A0C"/>
    <w:rPr>
      <w:sz w:val="20"/>
      <w:szCs w:val="20"/>
    </w:rPr>
  </w:style>
  <w:style w:type="character" w:styleId="FootnoteReference">
    <w:name w:val="footnote reference"/>
    <w:basedOn w:val="DefaultParagraphFont"/>
    <w:uiPriority w:val="99"/>
    <w:semiHidden/>
    <w:unhideWhenUsed/>
    <w:rsid w:val="005F0A0C"/>
    <w:rPr>
      <w:vertAlign w:val="superscript"/>
    </w:rPr>
  </w:style>
  <w:style w:type="paragraph" w:styleId="Revision">
    <w:name w:val="Revision"/>
    <w:hidden/>
    <w:uiPriority w:val="99"/>
    <w:semiHidden/>
    <w:rsid w:val="00730353"/>
  </w:style>
</w:styles>
</file>

<file path=word/webSettings.xml><?xml version="1.0" encoding="utf-8"?>
<w:webSettings xmlns:r="http://schemas.openxmlformats.org/officeDocument/2006/relationships" xmlns:w="http://schemas.openxmlformats.org/wordprocessingml/2006/main">
  <w:divs>
    <w:div w:id="267203515">
      <w:bodyDiv w:val="1"/>
      <w:marLeft w:val="0"/>
      <w:marRight w:val="0"/>
      <w:marTop w:val="0"/>
      <w:marBottom w:val="0"/>
      <w:divBdr>
        <w:top w:val="none" w:sz="0" w:space="0" w:color="auto"/>
        <w:left w:val="none" w:sz="0" w:space="0" w:color="auto"/>
        <w:bottom w:val="none" w:sz="0" w:space="0" w:color="auto"/>
        <w:right w:val="none" w:sz="0" w:space="0" w:color="auto"/>
      </w:divBdr>
    </w:div>
    <w:div w:id="808015327">
      <w:bodyDiv w:val="1"/>
      <w:marLeft w:val="0"/>
      <w:marRight w:val="0"/>
      <w:marTop w:val="0"/>
      <w:marBottom w:val="0"/>
      <w:divBdr>
        <w:top w:val="none" w:sz="0" w:space="0" w:color="auto"/>
        <w:left w:val="none" w:sz="0" w:space="0" w:color="auto"/>
        <w:bottom w:val="none" w:sz="0" w:space="0" w:color="auto"/>
        <w:right w:val="none" w:sz="0" w:space="0" w:color="auto"/>
      </w:divBdr>
    </w:div>
    <w:div w:id="160985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rdni.gov.uk/nitrates-action-programme.htm" TargetMode="External"/><Relationship Id="rId18" Type="http://schemas.openxmlformats.org/officeDocument/2006/relationships/hyperlink" Target="https://www.doeni.gov.uk/articles/nitrates-directive" TargetMode="External"/><Relationship Id="rId26" Type="http://schemas.openxmlformats.org/officeDocument/2006/relationships/header" Target="header3.xml"/><Relationship Id="rId39" Type="http://schemas.openxmlformats.org/officeDocument/2006/relationships/header" Target="header7.xml"/><Relationship Id="rId21" Type="http://schemas.openxmlformats.org/officeDocument/2006/relationships/header" Target="header2.xml"/><Relationship Id="rId34" Type="http://schemas.openxmlformats.org/officeDocument/2006/relationships/footer" Target="footer8.xml"/><Relationship Id="rId42" Type="http://schemas.openxmlformats.org/officeDocument/2006/relationships/footer" Target="footer13.xml"/><Relationship Id="rId47" Type="http://schemas.openxmlformats.org/officeDocument/2006/relationships/footer" Target="footer18.xml"/><Relationship Id="rId50" Type="http://schemas.openxmlformats.org/officeDocument/2006/relationships/hyperlink" Target="http://www.cafre.ac.uk" TargetMode="External"/><Relationship Id="rId55" Type="http://schemas.openxmlformats.org/officeDocument/2006/relationships/header" Target="header9.xml"/><Relationship Id="rId63"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4.xml"/><Relationship Id="drId2" Type="http://schemas.openxmlformats.org/wordprocessingml/2006/fontTable" Target="fontTab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mbenquiries@dardni.gov.uk" TargetMode="External"/><Relationship Id="rId24" Type="http://schemas.openxmlformats.org/officeDocument/2006/relationships/hyperlink" Target="http://www.dardni.gov.uk/onlineservices" TargetMode="External"/><Relationship Id="rId32" Type="http://schemas.openxmlformats.org/officeDocument/2006/relationships/hyperlink" Target="http://www.dardni.gov.uk/onlineservices" TargetMode="Externa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1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yperlink" Target="https://www.doeni.gov.uk/northern-ireland-environment-agency" TargetMode="External"/><Relationship Id="rId57" Type="http://schemas.openxmlformats.org/officeDocument/2006/relationships/header" Target="header10.xml"/><Relationship Id="rId61" Type="http://schemas.openxmlformats.org/officeDocument/2006/relationships/footer" Target="footer25.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footer" Target="footer7.xml"/><Relationship Id="rId44" Type="http://schemas.openxmlformats.org/officeDocument/2006/relationships/footer" Target="footer15.xml"/><Relationship Id="rId52" Type="http://schemas.openxmlformats.org/officeDocument/2006/relationships/header" Target="header8.xml"/><Relationship Id="rId60" Type="http://schemas.openxmlformats.org/officeDocument/2006/relationships/footer" Target="footer2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doeni.gov.uk/articles/nitrates-directive" TargetMode="External"/><Relationship Id="rId22" Type="http://schemas.openxmlformats.org/officeDocument/2006/relationships/hyperlink" Target="http://www.dardni.gov.uk/onlineservices" TargetMode="Externa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hyperlink" Target="http://www.dardni.gov.uk/onlineservices" TargetMode="External"/><Relationship Id="rId43" Type="http://schemas.openxmlformats.org/officeDocument/2006/relationships/footer" Target="footer14.xml"/><Relationship Id="rId48" Type="http://schemas.openxmlformats.org/officeDocument/2006/relationships/footer" Target="footer19.xml"/><Relationship Id="rId56" Type="http://schemas.openxmlformats.org/officeDocument/2006/relationships/footer" Target="footer22.xml"/><Relationship Id="rId64" Type="http://schemas.openxmlformats.org/officeDocument/2006/relationships/footer" Target="footer26.xml"/><Relationship Id="rId8" Type="http://schemas.openxmlformats.org/officeDocument/2006/relationships/image" Target="media/image1.jpeg"/><Relationship Id="rId51" Type="http://schemas.openxmlformats.org/officeDocument/2006/relationships/hyperlink" Target="http://www.dardni.gov.uk" TargetMode="External"/><Relationship Id="rId3" Type="http://schemas.openxmlformats.org/officeDocument/2006/relationships/styles" Target="styles.xml"/><Relationship Id="rId12" Type="http://schemas.openxmlformats.org/officeDocument/2006/relationships/hyperlink" Target="mailto:WaterInfo@doeni.gov.uk" TargetMode="External"/><Relationship Id="rId17" Type="http://schemas.openxmlformats.org/officeDocument/2006/relationships/hyperlink" Target="http://www.dardni.gov.uk/nitrates-action-programme.htm" TargetMode="External"/><Relationship Id="rId25" Type="http://schemas.openxmlformats.org/officeDocument/2006/relationships/hyperlink" Target="http://www.dardni.gov.uk/onlineservices" TargetMode="External"/><Relationship Id="rId33" Type="http://schemas.openxmlformats.org/officeDocument/2006/relationships/header" Target="header6.xml"/><Relationship Id="rId38" Type="http://schemas.openxmlformats.org/officeDocument/2006/relationships/hyperlink" Target="https://www.doeni.gov.uk/articles/nitrates-directive" TargetMode="External"/><Relationship Id="rId46" Type="http://schemas.openxmlformats.org/officeDocument/2006/relationships/footer" Target="footer17.xml"/><Relationship Id="rId59" Type="http://schemas.openxmlformats.org/officeDocument/2006/relationships/footer" Target="footer23.xml"/><Relationship Id="rId20" Type="http://schemas.openxmlformats.org/officeDocument/2006/relationships/hyperlink" Target="http://www.dardni.gov.uk/onlineservices" TargetMode="External"/><Relationship Id="rId41" Type="http://schemas.openxmlformats.org/officeDocument/2006/relationships/footer" Target="footer12.xml"/><Relationship Id="rId54" Type="http://schemas.openxmlformats.org/officeDocument/2006/relationships/footer" Target="footer21.xml"/><Relationship Id="rId62"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dardni.gov.uk/services/dard-online-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FAD89-F9E3-4947-99F9-99895A318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66</Pages>
  <Words>20151</Words>
  <Characters>95519</Characters>
  <Application>Microsoft Office Word</Application>
  <DocSecurity>0</DocSecurity>
  <Lines>9551</Lines>
  <Paragraphs>8262</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107408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Jennifer Murray</cp:lastModifiedBy>
  <cp:revision>7</cp:revision>
  <cp:lastPrinted>2015-07-07T11:34:00Z</cp:lastPrinted>
  <dcterms:created xsi:type="dcterms:W3CDTF">2016-02-01T11:55:00Z</dcterms:created>
  <dcterms:modified xsi:type="dcterms:W3CDTF">2016-02-08T15:14:00Z</dcterms:modified>
</cp:coreProperties>
</file>