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1DB" w:rsidRPr="005C01B2" w:rsidRDefault="000571DB" w:rsidP="000571DB">
      <w:pPr>
        <w:rPr>
          <w:sz w:val="10"/>
        </w:rPr>
      </w:pPr>
    </w:p>
    <w:tbl>
      <w:tblPr>
        <w:tblW w:w="105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40"/>
        <w:gridCol w:w="360"/>
        <w:gridCol w:w="4920"/>
      </w:tblGrid>
      <w:tr w:rsidR="000571DB" w:rsidTr="00446B1D">
        <w:trPr>
          <w:cantSplit/>
          <w:trHeight w:val="1138"/>
        </w:trPr>
        <w:tc>
          <w:tcPr>
            <w:tcW w:w="5640" w:type="dxa"/>
            <w:gridSpan w:val="3"/>
            <w:tcBorders>
              <w:right w:val="nil"/>
            </w:tcBorders>
            <w:vAlign w:val="center"/>
          </w:tcPr>
          <w:p w:rsidR="002D4D9D" w:rsidRPr="00A76289" w:rsidRDefault="000571DB" w:rsidP="002D4D9D">
            <w:pPr>
              <w:rPr>
                <w:sz w:val="20"/>
                <w:szCs w:val="20"/>
              </w:rPr>
            </w:pPr>
            <w:r>
              <w:rPr>
                <w:rFonts w:ascii="Arial" w:hAnsi="Arial" w:cs="Arial"/>
                <w:b/>
              </w:rPr>
              <w:br w:type="page"/>
            </w:r>
            <w:r w:rsidR="002D4D9D" w:rsidRPr="00A76289">
              <w:rPr>
                <w:rFonts w:ascii="Arial" w:hAnsi="Arial" w:cs="Arial"/>
                <w:b/>
                <w:sz w:val="20"/>
                <w:szCs w:val="20"/>
              </w:rPr>
              <w:t xml:space="preserve">DNA1 </w:t>
            </w:r>
          </w:p>
          <w:p w:rsidR="002D4D9D" w:rsidRPr="00C13BB1" w:rsidRDefault="00C13BB1" w:rsidP="002D4D9D">
            <w:pPr>
              <w:rPr>
                <w:rFonts w:ascii="Arial" w:hAnsi="Arial" w:cs="Arial"/>
                <w:sz w:val="20"/>
                <w:szCs w:val="20"/>
              </w:rPr>
            </w:pPr>
            <w:r w:rsidRPr="00C13BB1">
              <w:rPr>
                <w:rFonts w:ascii="Arial" w:hAnsi="Arial" w:cs="Arial"/>
                <w:sz w:val="20"/>
                <w:szCs w:val="20"/>
              </w:rPr>
              <w:t>AE1/21/551355</w:t>
            </w:r>
          </w:p>
          <w:p w:rsidR="000571DB" w:rsidRDefault="000571DB" w:rsidP="002D4D9D">
            <w:pPr>
              <w:pStyle w:val="Header"/>
              <w:pBdr>
                <w:right w:val="single" w:sz="4" w:space="4" w:color="auto"/>
              </w:pBdr>
              <w:tabs>
                <w:tab w:val="clear" w:pos="4320"/>
                <w:tab w:val="clear" w:pos="8640"/>
                <w:tab w:val="center" w:pos="3749"/>
              </w:tabs>
              <w:ind w:left="12" w:hanging="12"/>
              <w:rPr>
                <w:rFonts w:ascii="Arial" w:hAnsi="Arial" w:cs="Arial"/>
                <w:b/>
                <w:sz w:val="28"/>
                <w:szCs w:val="28"/>
              </w:rPr>
            </w:pPr>
            <w:r>
              <w:rPr>
                <w:rFonts w:ascii="Arial" w:hAnsi="Arial" w:cs="Arial"/>
                <w:b/>
                <w:sz w:val="28"/>
                <w:szCs w:val="28"/>
              </w:rPr>
              <w:t>Application</w:t>
            </w:r>
            <w:r w:rsidR="00122554">
              <w:rPr>
                <w:rFonts w:ascii="Arial" w:hAnsi="Arial" w:cs="Arial"/>
                <w:b/>
                <w:sz w:val="28"/>
                <w:szCs w:val="28"/>
              </w:rPr>
              <w:t xml:space="preserve"> </w:t>
            </w:r>
            <w:r>
              <w:rPr>
                <w:rFonts w:ascii="Arial" w:hAnsi="Arial" w:cs="Arial"/>
                <w:b/>
                <w:sz w:val="28"/>
                <w:szCs w:val="28"/>
              </w:rPr>
              <w:t xml:space="preserve">for </w:t>
            </w:r>
            <w:r w:rsidRPr="005B4C97">
              <w:rPr>
                <w:rFonts w:ascii="Arial" w:hAnsi="Arial" w:cs="Arial"/>
                <w:b/>
                <w:sz w:val="28"/>
                <w:szCs w:val="28"/>
              </w:rPr>
              <w:t>DNA Tests</w:t>
            </w:r>
          </w:p>
          <w:p w:rsidR="002D4D9D" w:rsidRPr="002D4D9D" w:rsidRDefault="000571DB" w:rsidP="002D4D9D">
            <w:pPr>
              <w:pStyle w:val="Header"/>
              <w:rPr>
                <w:sz w:val="20"/>
              </w:rPr>
            </w:pPr>
            <w:r w:rsidRPr="005B4C97">
              <w:rPr>
                <w:rFonts w:ascii="Arial" w:hAnsi="Arial" w:cs="Arial"/>
                <w:b/>
                <w:sz w:val="28"/>
                <w:szCs w:val="28"/>
              </w:rPr>
              <w:t>(CALF and DAM)</w:t>
            </w:r>
            <w:r w:rsidR="002D4D9D" w:rsidRPr="002D4D9D">
              <w:rPr>
                <w:sz w:val="20"/>
              </w:rPr>
              <w:t xml:space="preserve"> </w:t>
            </w:r>
          </w:p>
          <w:p w:rsidR="000571DB" w:rsidRPr="005B4C97" w:rsidRDefault="000571DB" w:rsidP="009A664C">
            <w:pPr>
              <w:pStyle w:val="Header"/>
              <w:tabs>
                <w:tab w:val="clear" w:pos="4320"/>
                <w:tab w:val="clear" w:pos="8640"/>
                <w:tab w:val="center" w:pos="3749"/>
              </w:tabs>
              <w:ind w:left="12" w:hanging="12"/>
              <w:jc w:val="center"/>
              <w:rPr>
                <w:rFonts w:ascii="Arial" w:hAnsi="Arial" w:cs="Arial"/>
                <w:b/>
                <w:sz w:val="28"/>
                <w:szCs w:val="28"/>
              </w:rPr>
            </w:pPr>
          </w:p>
        </w:tc>
        <w:tc>
          <w:tcPr>
            <w:tcW w:w="4920" w:type="dxa"/>
            <w:tcBorders>
              <w:left w:val="nil"/>
            </w:tcBorders>
          </w:tcPr>
          <w:p w:rsidR="000571DB" w:rsidRPr="00FC7C25" w:rsidRDefault="00C13BB1" w:rsidP="009A664C">
            <w:pPr>
              <w:pStyle w:val="Header"/>
              <w:spacing w:before="200" w:after="200"/>
              <w:ind w:left="12" w:hanging="12"/>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51pt">
                  <v:imagedata r:id="rId7" o:title="A4 DAERA Logo process"/>
                </v:shape>
              </w:pict>
            </w:r>
            <w:bookmarkStart w:id="0" w:name="_GoBack"/>
            <w:bookmarkEnd w:id="0"/>
          </w:p>
        </w:tc>
      </w:tr>
      <w:tr w:rsidR="000571DB" w:rsidRPr="007B6601" w:rsidTr="009A664C">
        <w:trPr>
          <w:trHeight w:val="441"/>
        </w:trPr>
        <w:tc>
          <w:tcPr>
            <w:tcW w:w="10560" w:type="dxa"/>
            <w:gridSpan w:val="4"/>
          </w:tcPr>
          <w:p w:rsidR="000571DB" w:rsidRPr="005B4C97" w:rsidRDefault="000571DB" w:rsidP="009A664C">
            <w:pPr>
              <w:pStyle w:val="Header"/>
              <w:ind w:left="12" w:hanging="12"/>
              <w:rPr>
                <w:rFonts w:ascii="Arial" w:hAnsi="Arial" w:cs="Arial"/>
                <w:szCs w:val="24"/>
              </w:rPr>
            </w:pPr>
            <w:r w:rsidRPr="005B4C97">
              <w:rPr>
                <w:rFonts w:ascii="Arial" w:hAnsi="Arial" w:cs="Arial"/>
                <w:b/>
                <w:szCs w:val="24"/>
              </w:rPr>
              <w:t>Instructions</w:t>
            </w:r>
          </w:p>
          <w:p w:rsidR="001F3F05" w:rsidRDefault="000571DB" w:rsidP="009A664C">
            <w:pPr>
              <w:pStyle w:val="Header"/>
              <w:ind w:left="12" w:hanging="12"/>
              <w:rPr>
                <w:rFonts w:ascii="Arial" w:hAnsi="Arial" w:cs="Arial"/>
                <w:sz w:val="22"/>
                <w:szCs w:val="22"/>
              </w:rPr>
            </w:pPr>
            <w:r>
              <w:rPr>
                <w:rFonts w:ascii="Arial" w:hAnsi="Arial" w:cs="Arial"/>
                <w:sz w:val="22"/>
                <w:szCs w:val="22"/>
              </w:rPr>
              <w:t xml:space="preserve">The </w:t>
            </w:r>
            <w:r w:rsidRPr="007B6601">
              <w:rPr>
                <w:rFonts w:ascii="Arial" w:hAnsi="Arial" w:cs="Arial"/>
                <w:sz w:val="22"/>
                <w:szCs w:val="22"/>
              </w:rPr>
              <w:t xml:space="preserve">Keeper should complete </w:t>
            </w:r>
            <w:r w:rsidR="001F3F05">
              <w:rPr>
                <w:rFonts w:ascii="Arial" w:hAnsi="Arial" w:cs="Arial"/>
                <w:sz w:val="22"/>
                <w:szCs w:val="22"/>
              </w:rPr>
              <w:t>S</w:t>
            </w:r>
            <w:r w:rsidRPr="007B6601">
              <w:rPr>
                <w:rFonts w:ascii="Arial" w:hAnsi="Arial" w:cs="Arial"/>
                <w:sz w:val="22"/>
                <w:szCs w:val="22"/>
              </w:rPr>
              <w:t>ections A</w:t>
            </w:r>
            <w:r w:rsidR="00B364D3">
              <w:rPr>
                <w:rFonts w:ascii="Arial" w:hAnsi="Arial" w:cs="Arial"/>
                <w:sz w:val="22"/>
                <w:szCs w:val="22"/>
              </w:rPr>
              <w:t xml:space="preserve"> and </w:t>
            </w:r>
            <w:r w:rsidRPr="007B6601">
              <w:rPr>
                <w:rFonts w:ascii="Arial" w:hAnsi="Arial" w:cs="Arial"/>
                <w:sz w:val="22"/>
                <w:szCs w:val="22"/>
              </w:rPr>
              <w:t>B.</w:t>
            </w:r>
            <w:r w:rsidR="00293498">
              <w:rPr>
                <w:rFonts w:ascii="Arial" w:hAnsi="Arial" w:cs="Arial"/>
                <w:sz w:val="22"/>
                <w:szCs w:val="22"/>
              </w:rPr>
              <w:t xml:space="preserve">  </w:t>
            </w:r>
          </w:p>
          <w:p w:rsidR="000571DB" w:rsidRPr="007B6601" w:rsidRDefault="00F575CD" w:rsidP="009A664C">
            <w:pPr>
              <w:pStyle w:val="Header"/>
              <w:ind w:left="12" w:hanging="12"/>
              <w:rPr>
                <w:rFonts w:ascii="Arial" w:hAnsi="Arial" w:cs="Arial"/>
                <w:sz w:val="22"/>
                <w:szCs w:val="22"/>
              </w:rPr>
            </w:pPr>
            <w:r>
              <w:rPr>
                <w:rFonts w:ascii="Arial" w:hAnsi="Arial" w:cs="Arial"/>
                <w:sz w:val="22"/>
                <w:szCs w:val="22"/>
              </w:rPr>
              <w:t xml:space="preserve">The </w:t>
            </w:r>
            <w:r w:rsidR="000571DB">
              <w:rPr>
                <w:rFonts w:ascii="Arial" w:hAnsi="Arial" w:cs="Arial"/>
                <w:sz w:val="22"/>
                <w:szCs w:val="22"/>
              </w:rPr>
              <w:t>Private</w:t>
            </w:r>
            <w:r w:rsidR="000571DB" w:rsidRPr="007B6601">
              <w:rPr>
                <w:rFonts w:ascii="Arial" w:hAnsi="Arial" w:cs="Arial"/>
                <w:sz w:val="22"/>
                <w:szCs w:val="22"/>
              </w:rPr>
              <w:t xml:space="preserve"> Veterinary </w:t>
            </w:r>
            <w:r w:rsidR="000571DB">
              <w:rPr>
                <w:rFonts w:ascii="Arial" w:hAnsi="Arial" w:cs="Arial"/>
                <w:sz w:val="22"/>
                <w:szCs w:val="22"/>
              </w:rPr>
              <w:t xml:space="preserve">Practitioner </w:t>
            </w:r>
            <w:r w:rsidR="000571DB" w:rsidRPr="007B6601">
              <w:rPr>
                <w:rFonts w:ascii="Arial" w:hAnsi="Arial" w:cs="Arial"/>
                <w:sz w:val="22"/>
                <w:szCs w:val="22"/>
              </w:rPr>
              <w:t>(</w:t>
            </w:r>
            <w:r w:rsidR="000571DB">
              <w:rPr>
                <w:rFonts w:ascii="Arial" w:hAnsi="Arial" w:cs="Arial"/>
                <w:sz w:val="22"/>
                <w:szCs w:val="22"/>
              </w:rPr>
              <w:t>PVP</w:t>
            </w:r>
            <w:r w:rsidR="000571DB" w:rsidRPr="007B6601">
              <w:rPr>
                <w:rFonts w:ascii="Arial" w:hAnsi="Arial" w:cs="Arial"/>
                <w:sz w:val="22"/>
                <w:szCs w:val="22"/>
              </w:rPr>
              <w:t xml:space="preserve">) should complete </w:t>
            </w:r>
            <w:r w:rsidR="001F3F05">
              <w:rPr>
                <w:rFonts w:ascii="Arial" w:hAnsi="Arial" w:cs="Arial"/>
                <w:sz w:val="22"/>
                <w:szCs w:val="22"/>
              </w:rPr>
              <w:t>S</w:t>
            </w:r>
            <w:r w:rsidR="000571DB" w:rsidRPr="007B6601">
              <w:rPr>
                <w:rFonts w:ascii="Arial" w:hAnsi="Arial" w:cs="Arial"/>
                <w:sz w:val="22"/>
                <w:szCs w:val="22"/>
              </w:rPr>
              <w:t>ection C.</w:t>
            </w:r>
          </w:p>
          <w:p w:rsidR="000571DB" w:rsidRPr="007B6601" w:rsidRDefault="000571DB" w:rsidP="009A664C">
            <w:pPr>
              <w:pStyle w:val="Header"/>
              <w:ind w:left="12" w:hanging="12"/>
              <w:rPr>
                <w:rFonts w:ascii="Arial" w:hAnsi="Arial" w:cs="Arial"/>
                <w:sz w:val="22"/>
                <w:szCs w:val="22"/>
              </w:rPr>
            </w:pPr>
            <w:r w:rsidRPr="007B6601">
              <w:rPr>
                <w:rFonts w:ascii="Arial" w:hAnsi="Arial" w:cs="Arial"/>
                <w:sz w:val="22"/>
                <w:szCs w:val="22"/>
              </w:rPr>
              <w:t xml:space="preserve">The </w:t>
            </w:r>
            <w:r w:rsidR="001F47D7">
              <w:rPr>
                <w:rFonts w:ascii="Arial" w:hAnsi="Arial" w:cs="Arial"/>
                <w:sz w:val="22"/>
                <w:szCs w:val="22"/>
              </w:rPr>
              <w:t>PVP</w:t>
            </w:r>
            <w:r w:rsidR="001F47D7" w:rsidRPr="007B6601">
              <w:rPr>
                <w:rFonts w:ascii="Arial" w:hAnsi="Arial" w:cs="Arial"/>
                <w:sz w:val="22"/>
                <w:szCs w:val="22"/>
              </w:rPr>
              <w:t xml:space="preserve"> </w:t>
            </w:r>
            <w:r w:rsidRPr="007B6601">
              <w:rPr>
                <w:rFonts w:ascii="Arial" w:hAnsi="Arial" w:cs="Arial"/>
                <w:sz w:val="22"/>
                <w:szCs w:val="22"/>
              </w:rPr>
              <w:t xml:space="preserve">should submit the completed form </w:t>
            </w:r>
            <w:r>
              <w:rPr>
                <w:rFonts w:ascii="Arial" w:hAnsi="Arial" w:cs="Arial"/>
                <w:sz w:val="22"/>
                <w:szCs w:val="22"/>
              </w:rPr>
              <w:t xml:space="preserve">along with the laboratory reports to </w:t>
            </w:r>
            <w:r w:rsidR="00873C4A">
              <w:rPr>
                <w:rFonts w:ascii="Arial" w:hAnsi="Arial" w:cs="Arial"/>
                <w:sz w:val="22"/>
                <w:szCs w:val="22"/>
              </w:rPr>
              <w:t>the keeper</w:t>
            </w:r>
            <w:r w:rsidR="00A650D0">
              <w:rPr>
                <w:rFonts w:ascii="Arial" w:hAnsi="Arial" w:cs="Arial"/>
                <w:sz w:val="22"/>
                <w:szCs w:val="22"/>
              </w:rPr>
              <w:t>’</w:t>
            </w:r>
            <w:r w:rsidR="00873C4A">
              <w:rPr>
                <w:rFonts w:ascii="Arial" w:hAnsi="Arial" w:cs="Arial"/>
                <w:sz w:val="22"/>
                <w:szCs w:val="22"/>
              </w:rPr>
              <w:t xml:space="preserve">s </w:t>
            </w:r>
            <w:r>
              <w:rPr>
                <w:rFonts w:ascii="Arial" w:hAnsi="Arial" w:cs="Arial"/>
                <w:sz w:val="22"/>
                <w:szCs w:val="22"/>
              </w:rPr>
              <w:t xml:space="preserve">local Divisional Veterinary Office </w:t>
            </w:r>
            <w:r w:rsidR="002701EA">
              <w:rPr>
                <w:rFonts w:ascii="Arial" w:hAnsi="Arial" w:cs="Arial"/>
                <w:sz w:val="22"/>
                <w:szCs w:val="22"/>
              </w:rPr>
              <w:t xml:space="preserve">(DVO) </w:t>
            </w:r>
            <w:r>
              <w:rPr>
                <w:rFonts w:ascii="Arial" w:hAnsi="Arial" w:cs="Arial"/>
                <w:sz w:val="22"/>
                <w:szCs w:val="22"/>
              </w:rPr>
              <w:t xml:space="preserve">or </w:t>
            </w:r>
            <w:r w:rsidR="00213FD8">
              <w:rPr>
                <w:rFonts w:ascii="Arial" w:hAnsi="Arial" w:cs="Arial"/>
                <w:sz w:val="22"/>
                <w:szCs w:val="22"/>
              </w:rPr>
              <w:t>DAERA</w:t>
            </w:r>
            <w:r>
              <w:rPr>
                <w:rFonts w:ascii="Arial" w:hAnsi="Arial" w:cs="Arial"/>
                <w:sz w:val="22"/>
                <w:szCs w:val="22"/>
              </w:rPr>
              <w:t xml:space="preserve"> Direct Office.</w:t>
            </w:r>
          </w:p>
        </w:tc>
      </w:tr>
      <w:tr w:rsidR="000571DB" w:rsidRPr="007B6601" w:rsidTr="00446B1D">
        <w:trPr>
          <w:trHeight w:val="238"/>
        </w:trPr>
        <w:tc>
          <w:tcPr>
            <w:tcW w:w="10560" w:type="dxa"/>
            <w:gridSpan w:val="4"/>
          </w:tcPr>
          <w:p w:rsidR="000571DB" w:rsidRPr="005B4C97" w:rsidRDefault="000571DB" w:rsidP="009A664C">
            <w:pPr>
              <w:pStyle w:val="Header"/>
              <w:spacing w:line="360" w:lineRule="auto"/>
              <w:ind w:left="12" w:hanging="12"/>
              <w:rPr>
                <w:rFonts w:ascii="Arial" w:hAnsi="Arial" w:cs="Arial"/>
                <w:b/>
                <w:szCs w:val="24"/>
              </w:rPr>
            </w:pPr>
            <w:r w:rsidRPr="005B4C97">
              <w:rPr>
                <w:rFonts w:ascii="Arial" w:hAnsi="Arial" w:cs="Arial"/>
                <w:b/>
                <w:szCs w:val="24"/>
              </w:rPr>
              <w:t>Section A – Keeper</w:t>
            </w:r>
            <w:r w:rsidR="003F1B38">
              <w:rPr>
                <w:rFonts w:ascii="Arial" w:hAnsi="Arial" w:cs="Arial"/>
                <w:b/>
                <w:szCs w:val="24"/>
              </w:rPr>
              <w:t>,</w:t>
            </w:r>
            <w:r w:rsidRPr="005B4C97">
              <w:rPr>
                <w:rFonts w:ascii="Arial" w:hAnsi="Arial" w:cs="Arial"/>
                <w:b/>
                <w:szCs w:val="24"/>
              </w:rPr>
              <w:t xml:space="preserve"> Holding </w:t>
            </w:r>
            <w:r w:rsidR="003F1B38">
              <w:rPr>
                <w:rFonts w:ascii="Arial" w:hAnsi="Arial" w:cs="Arial"/>
                <w:b/>
                <w:szCs w:val="24"/>
              </w:rPr>
              <w:t>&amp;</w:t>
            </w:r>
            <w:r w:rsidRPr="005B4C97">
              <w:rPr>
                <w:rFonts w:ascii="Arial" w:hAnsi="Arial" w:cs="Arial"/>
                <w:b/>
                <w:szCs w:val="24"/>
              </w:rPr>
              <w:t xml:space="preserve"> Animal Details</w:t>
            </w:r>
            <w:r w:rsidR="00B0569E">
              <w:rPr>
                <w:rFonts w:ascii="Arial" w:hAnsi="Arial" w:cs="Arial"/>
                <w:b/>
                <w:szCs w:val="24"/>
              </w:rPr>
              <w:t xml:space="preserve"> </w:t>
            </w:r>
            <w:r w:rsidR="00B0569E" w:rsidRPr="00F433D6">
              <w:rPr>
                <w:rFonts w:ascii="Arial" w:hAnsi="Arial" w:cs="Arial"/>
                <w:sz w:val="22"/>
                <w:szCs w:val="22"/>
              </w:rPr>
              <w:t>(to be completed by the keeper)</w:t>
            </w:r>
            <w:r w:rsidR="00B0569E" w:rsidRPr="00F433D6">
              <w:rPr>
                <w:rFonts w:ascii="Arial" w:hAnsi="Arial" w:cs="Arial"/>
                <w:b/>
                <w:szCs w:val="24"/>
              </w:rPr>
              <w:t>:</w:t>
            </w:r>
          </w:p>
        </w:tc>
      </w:tr>
      <w:tr w:rsidR="000571DB" w:rsidRPr="007B6601" w:rsidTr="00446B1D">
        <w:trPr>
          <w:trHeight w:val="2335"/>
        </w:trPr>
        <w:tc>
          <w:tcPr>
            <w:tcW w:w="5040" w:type="dxa"/>
            <w:tcBorders>
              <w:right w:val="nil"/>
            </w:tcBorders>
          </w:tcPr>
          <w:p w:rsidR="000571DB" w:rsidRPr="007B6601" w:rsidRDefault="000571DB" w:rsidP="009A664C">
            <w:pPr>
              <w:pStyle w:val="RiversAddressTextSize"/>
              <w:tabs>
                <w:tab w:val="left" w:pos="896"/>
                <w:tab w:val="right" w:pos="4952"/>
              </w:tabs>
              <w:ind w:left="12" w:hanging="12"/>
              <w:rPr>
                <w:rFonts w:cs="Arial"/>
                <w:sz w:val="22"/>
                <w:szCs w:val="22"/>
              </w:rPr>
            </w:pPr>
            <w:r w:rsidRPr="007B6601">
              <w:rPr>
                <w:rFonts w:cs="Arial"/>
                <w:sz w:val="22"/>
                <w:szCs w:val="22"/>
              </w:rPr>
              <w:t>Keeper</w:t>
            </w:r>
            <w:r>
              <w:rPr>
                <w:rFonts w:cs="Arial"/>
                <w:sz w:val="22"/>
                <w:szCs w:val="22"/>
              </w:rPr>
              <w:t>’</w:t>
            </w:r>
            <w:r w:rsidRPr="007B6601">
              <w:rPr>
                <w:rFonts w:cs="Arial"/>
                <w:sz w:val="22"/>
                <w:szCs w:val="22"/>
              </w:rPr>
              <w:t>s Name</w:t>
            </w:r>
          </w:p>
          <w:p w:rsidR="000571DB" w:rsidRPr="007B6601" w:rsidRDefault="00C13BB1" w:rsidP="009A664C">
            <w:pPr>
              <w:pStyle w:val="RiversAddressTextSize"/>
              <w:tabs>
                <w:tab w:val="left" w:pos="896"/>
                <w:tab w:val="right" w:pos="4952"/>
              </w:tabs>
              <w:ind w:left="12" w:hanging="12"/>
              <w:rPr>
                <w:rFonts w:cs="Arial"/>
                <w:sz w:val="22"/>
                <w:szCs w:val="22"/>
              </w:rPr>
            </w:pPr>
            <w:r>
              <w:rPr>
                <w:rFonts w:cs="Arial"/>
                <w:sz w:val="22"/>
                <w:szCs w:val="22"/>
              </w:rPr>
              <w:pict>
                <v:shapetype id="_x0000_t202" coordsize="21600,21600" o:spt="202" path="m,l,21600r21600,l21600,xe">
                  <v:stroke joinstyle="miter"/>
                  <v:path gradientshapeok="t" o:connecttype="rect"/>
                </v:shapetype>
                <v:shape id="_x0000_s1035" type="#_x0000_t202" style="position:absolute;left:0;text-align:left;margin-left:1.6pt;margin-top:.6pt;width:234pt;height:19.8pt;z-index:251657216">
                  <v:textbox style="mso-next-textbox:#_x0000_s1035">
                    <w:txbxContent>
                      <w:p w:rsidR="000571DB" w:rsidRDefault="000571DB" w:rsidP="000571DB"/>
                    </w:txbxContent>
                  </v:textbox>
                </v:shape>
              </w:pict>
            </w:r>
          </w:p>
          <w:p w:rsidR="000571DB" w:rsidRPr="00CB6C65" w:rsidRDefault="000571DB" w:rsidP="009A664C">
            <w:pPr>
              <w:pStyle w:val="RiversAddressTextSize"/>
              <w:tabs>
                <w:tab w:val="left" w:pos="896"/>
                <w:tab w:val="right" w:pos="4952"/>
              </w:tabs>
              <w:ind w:left="12" w:hanging="12"/>
              <w:rPr>
                <w:rFonts w:cs="Arial"/>
                <w:sz w:val="18"/>
                <w:szCs w:val="22"/>
              </w:rPr>
            </w:pPr>
          </w:p>
          <w:p w:rsidR="000571DB" w:rsidRPr="007B6601" w:rsidRDefault="000571DB" w:rsidP="009A664C">
            <w:pPr>
              <w:pStyle w:val="RiversAddressTextSize"/>
              <w:tabs>
                <w:tab w:val="left" w:pos="896"/>
                <w:tab w:val="right" w:pos="4952"/>
              </w:tabs>
              <w:ind w:left="12" w:hanging="12"/>
              <w:rPr>
                <w:rFonts w:cs="Arial"/>
                <w:sz w:val="22"/>
                <w:szCs w:val="22"/>
              </w:rPr>
            </w:pPr>
            <w:r w:rsidRPr="007B6601">
              <w:rPr>
                <w:rFonts w:cs="Arial"/>
                <w:sz w:val="22"/>
                <w:szCs w:val="22"/>
              </w:rPr>
              <w:t>Herd Number</w:t>
            </w:r>
          </w:p>
          <w:p w:rsidR="000571DB" w:rsidRPr="007B6601" w:rsidRDefault="00C13BB1" w:rsidP="009A664C">
            <w:pPr>
              <w:pStyle w:val="RiversAddressTextSize"/>
              <w:tabs>
                <w:tab w:val="left" w:pos="896"/>
                <w:tab w:val="right" w:pos="4952"/>
              </w:tabs>
              <w:ind w:left="12" w:hanging="12"/>
              <w:rPr>
                <w:rFonts w:cs="Arial"/>
                <w:sz w:val="22"/>
                <w:szCs w:val="22"/>
              </w:rPr>
            </w:pPr>
            <w:r>
              <w:rPr>
                <w:rFonts w:cs="Arial"/>
                <w:sz w:val="22"/>
                <w:szCs w:val="22"/>
                <w:lang w:val="en-GB" w:eastAsia="en-GB"/>
              </w:rPr>
              <w:pict>
                <v:shape id="_x0000_s1027" type="#_x0000_t202" style="position:absolute;left:0;text-align:left;margin-left:.85pt;margin-top:.95pt;width:234pt;height:19.8pt;z-index:251654144">
                  <v:textbox style="mso-next-textbox:#_x0000_s1027">
                    <w:txbxContent>
                      <w:p w:rsidR="000571DB" w:rsidRDefault="000571DB" w:rsidP="000571DB"/>
                    </w:txbxContent>
                  </v:textbox>
                </v:shape>
              </w:pict>
            </w:r>
          </w:p>
          <w:p w:rsidR="000571DB" w:rsidRPr="007B6601" w:rsidRDefault="000571DB" w:rsidP="009A664C">
            <w:pPr>
              <w:pStyle w:val="RiversAddressTextSize"/>
              <w:tabs>
                <w:tab w:val="left" w:pos="896"/>
                <w:tab w:val="right" w:pos="4952"/>
              </w:tabs>
              <w:ind w:left="12" w:hanging="12"/>
              <w:rPr>
                <w:rFonts w:cs="Arial"/>
                <w:sz w:val="22"/>
                <w:szCs w:val="22"/>
              </w:rPr>
            </w:pPr>
          </w:p>
          <w:p w:rsidR="000571DB" w:rsidRPr="007B6601" w:rsidRDefault="000571DB" w:rsidP="009A664C">
            <w:pPr>
              <w:pStyle w:val="RiversAddressTextSize"/>
              <w:tabs>
                <w:tab w:val="left" w:pos="896"/>
                <w:tab w:val="right" w:pos="4952"/>
              </w:tabs>
              <w:ind w:left="12" w:hanging="12"/>
              <w:rPr>
                <w:rFonts w:cs="Arial"/>
                <w:sz w:val="22"/>
                <w:szCs w:val="22"/>
              </w:rPr>
            </w:pPr>
            <w:r w:rsidRPr="007B6601">
              <w:rPr>
                <w:rFonts w:cs="Arial"/>
                <w:sz w:val="22"/>
                <w:szCs w:val="22"/>
              </w:rPr>
              <w:t>Business Number</w:t>
            </w:r>
          </w:p>
          <w:p w:rsidR="000571DB" w:rsidRPr="00CB6C65" w:rsidRDefault="00C13BB1" w:rsidP="009A664C">
            <w:pPr>
              <w:pStyle w:val="RiversAddressTextSize"/>
              <w:tabs>
                <w:tab w:val="left" w:pos="896"/>
                <w:tab w:val="right" w:pos="4952"/>
              </w:tabs>
              <w:ind w:left="12" w:hanging="12"/>
              <w:rPr>
                <w:rFonts w:cs="Arial"/>
                <w:sz w:val="18"/>
                <w:szCs w:val="22"/>
              </w:rPr>
            </w:pPr>
            <w:r>
              <w:rPr>
                <w:rFonts w:cs="Arial"/>
                <w:sz w:val="22"/>
                <w:szCs w:val="22"/>
              </w:rPr>
              <w:pict>
                <v:shape id="_x0000_s1036" type="#_x0000_t202" style="position:absolute;left:0;text-align:left;margin-left:1.1pt;margin-top:5.35pt;width:234pt;height:19.8pt;z-index:251658240">
                  <v:textbox style="mso-next-textbox:#_x0000_s1036">
                    <w:txbxContent>
                      <w:p w:rsidR="000571DB" w:rsidRDefault="000571DB" w:rsidP="000571DB"/>
                    </w:txbxContent>
                  </v:textbox>
                </v:shape>
              </w:pict>
            </w:r>
          </w:p>
        </w:tc>
        <w:tc>
          <w:tcPr>
            <w:tcW w:w="5520" w:type="dxa"/>
            <w:gridSpan w:val="3"/>
            <w:tcBorders>
              <w:left w:val="nil"/>
            </w:tcBorders>
          </w:tcPr>
          <w:p w:rsidR="000571DB" w:rsidRPr="007B6601" w:rsidRDefault="000571DB" w:rsidP="009A664C">
            <w:pPr>
              <w:pStyle w:val="Header"/>
              <w:ind w:left="12" w:hanging="12"/>
              <w:rPr>
                <w:rFonts w:ascii="Arial" w:hAnsi="Arial" w:cs="Arial"/>
                <w:sz w:val="22"/>
                <w:szCs w:val="22"/>
              </w:rPr>
            </w:pPr>
            <w:r w:rsidRPr="007B6601">
              <w:rPr>
                <w:rFonts w:ascii="Arial" w:hAnsi="Arial" w:cs="Arial"/>
                <w:sz w:val="22"/>
                <w:szCs w:val="22"/>
              </w:rPr>
              <w:t>Keeper</w:t>
            </w:r>
            <w:r>
              <w:rPr>
                <w:rFonts w:ascii="Arial" w:hAnsi="Arial" w:cs="Arial"/>
                <w:sz w:val="22"/>
                <w:szCs w:val="22"/>
              </w:rPr>
              <w:t>’</w:t>
            </w:r>
            <w:r w:rsidRPr="007B6601">
              <w:rPr>
                <w:rFonts w:ascii="Arial" w:hAnsi="Arial" w:cs="Arial"/>
                <w:sz w:val="22"/>
                <w:szCs w:val="22"/>
              </w:rPr>
              <w:t>s Address</w:t>
            </w:r>
          </w:p>
          <w:tbl>
            <w:tblPr>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28"/>
            </w:tblGrid>
            <w:tr w:rsidR="00AA4844" w:rsidRPr="00601148" w:rsidTr="0066141F">
              <w:tc>
                <w:tcPr>
                  <w:tcW w:w="5028" w:type="dxa"/>
                  <w:shd w:val="clear" w:color="auto" w:fill="auto"/>
                </w:tcPr>
                <w:p w:rsidR="00AA4844" w:rsidRPr="0066141F" w:rsidRDefault="00AA4844" w:rsidP="003134B5">
                  <w:pPr>
                    <w:rPr>
                      <w:rFonts w:ascii="Arial" w:hAnsi="Arial" w:cs="Arial"/>
                      <w:sz w:val="22"/>
                      <w:szCs w:val="22"/>
                    </w:rPr>
                  </w:pPr>
                </w:p>
                <w:p w:rsidR="00AA4844" w:rsidRPr="0066141F" w:rsidRDefault="00AA4844" w:rsidP="003134B5">
                  <w:pPr>
                    <w:rPr>
                      <w:rFonts w:ascii="Arial" w:hAnsi="Arial" w:cs="Arial"/>
                      <w:sz w:val="22"/>
                      <w:szCs w:val="22"/>
                    </w:rPr>
                  </w:pPr>
                </w:p>
              </w:tc>
            </w:tr>
            <w:tr w:rsidR="00AA4844" w:rsidRPr="00601148" w:rsidTr="0066141F">
              <w:tc>
                <w:tcPr>
                  <w:tcW w:w="5028" w:type="dxa"/>
                  <w:shd w:val="clear" w:color="auto" w:fill="auto"/>
                </w:tcPr>
                <w:p w:rsidR="00AA4844" w:rsidRPr="0066141F" w:rsidRDefault="00AA4844" w:rsidP="003134B5">
                  <w:pPr>
                    <w:rPr>
                      <w:rFonts w:ascii="Arial" w:hAnsi="Arial" w:cs="Arial"/>
                      <w:sz w:val="22"/>
                      <w:szCs w:val="22"/>
                    </w:rPr>
                  </w:pPr>
                </w:p>
                <w:p w:rsidR="00AA4844" w:rsidRPr="0066141F" w:rsidRDefault="00AA4844" w:rsidP="003134B5">
                  <w:pPr>
                    <w:rPr>
                      <w:rFonts w:ascii="Arial" w:hAnsi="Arial" w:cs="Arial"/>
                      <w:sz w:val="22"/>
                      <w:szCs w:val="22"/>
                    </w:rPr>
                  </w:pPr>
                </w:p>
              </w:tc>
            </w:tr>
            <w:tr w:rsidR="00AA4844" w:rsidRPr="00601148" w:rsidTr="0066141F">
              <w:tc>
                <w:tcPr>
                  <w:tcW w:w="5028" w:type="dxa"/>
                  <w:shd w:val="clear" w:color="auto" w:fill="auto"/>
                </w:tcPr>
                <w:p w:rsidR="00AA4844" w:rsidRPr="0066141F" w:rsidRDefault="00AA4844" w:rsidP="003134B5">
                  <w:pPr>
                    <w:rPr>
                      <w:rFonts w:ascii="Arial" w:hAnsi="Arial" w:cs="Arial"/>
                      <w:sz w:val="22"/>
                      <w:szCs w:val="22"/>
                    </w:rPr>
                  </w:pPr>
                </w:p>
                <w:p w:rsidR="00AA4844" w:rsidRPr="0066141F" w:rsidRDefault="00AA4844" w:rsidP="003134B5">
                  <w:pPr>
                    <w:rPr>
                      <w:rFonts w:ascii="Arial" w:hAnsi="Arial" w:cs="Arial"/>
                      <w:sz w:val="22"/>
                      <w:szCs w:val="22"/>
                    </w:rPr>
                  </w:pPr>
                </w:p>
              </w:tc>
            </w:tr>
            <w:tr w:rsidR="00AA4844" w:rsidRPr="00EF75B3" w:rsidTr="0066141F">
              <w:tc>
                <w:tcPr>
                  <w:tcW w:w="5028" w:type="dxa"/>
                  <w:shd w:val="clear" w:color="auto" w:fill="auto"/>
                </w:tcPr>
                <w:p w:rsidR="00AA4844" w:rsidRPr="0066141F" w:rsidRDefault="00AA4844" w:rsidP="0066141F">
                  <w:pPr>
                    <w:spacing w:before="120" w:after="120"/>
                    <w:rPr>
                      <w:rFonts w:ascii="Arial" w:hAnsi="Arial" w:cs="Arial"/>
                      <w:sz w:val="22"/>
                      <w:szCs w:val="22"/>
                    </w:rPr>
                  </w:pPr>
                  <w:r w:rsidRPr="0066141F">
                    <w:rPr>
                      <w:rFonts w:ascii="Arial" w:hAnsi="Arial" w:cs="Arial"/>
                      <w:sz w:val="22"/>
                      <w:szCs w:val="22"/>
                    </w:rPr>
                    <w:t>Postcode</w:t>
                  </w:r>
                </w:p>
              </w:tc>
            </w:tr>
          </w:tbl>
          <w:p w:rsidR="000571DB" w:rsidRPr="007B6601" w:rsidRDefault="000571DB" w:rsidP="009A664C">
            <w:pPr>
              <w:pStyle w:val="Header"/>
              <w:ind w:left="12" w:hanging="12"/>
              <w:rPr>
                <w:rFonts w:ascii="Arial" w:hAnsi="Arial" w:cs="Arial"/>
                <w:sz w:val="22"/>
                <w:szCs w:val="22"/>
              </w:rPr>
            </w:pPr>
          </w:p>
        </w:tc>
      </w:tr>
      <w:tr w:rsidR="000571DB" w:rsidRPr="007B6601" w:rsidTr="009A664C">
        <w:trPr>
          <w:trHeight w:val="467"/>
        </w:trPr>
        <w:tc>
          <w:tcPr>
            <w:tcW w:w="5280" w:type="dxa"/>
            <w:gridSpan w:val="2"/>
            <w:tcBorders>
              <w:bottom w:val="single" w:sz="4" w:space="0" w:color="auto"/>
              <w:right w:val="nil"/>
            </w:tcBorders>
          </w:tcPr>
          <w:p w:rsidR="000571DB" w:rsidRPr="00EF75B3" w:rsidRDefault="000571DB" w:rsidP="009A664C">
            <w:pPr>
              <w:pStyle w:val="Header"/>
              <w:spacing w:line="360" w:lineRule="auto"/>
              <w:ind w:left="12" w:hanging="12"/>
              <w:jc w:val="center"/>
              <w:rPr>
                <w:rFonts w:ascii="Arial" w:hAnsi="Arial" w:cs="Arial"/>
                <w:b/>
                <w:sz w:val="22"/>
                <w:szCs w:val="22"/>
              </w:rPr>
            </w:pPr>
            <w:r w:rsidRPr="00EF75B3">
              <w:rPr>
                <w:rFonts w:ascii="Arial" w:hAnsi="Arial" w:cs="Arial"/>
                <w:b/>
                <w:sz w:val="22"/>
                <w:szCs w:val="22"/>
              </w:rPr>
              <w:t>Calf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4"/>
              <w:gridCol w:w="1743"/>
              <w:gridCol w:w="600"/>
              <w:gridCol w:w="720"/>
            </w:tblGrid>
            <w:tr w:rsidR="000571DB" w:rsidRPr="007B6601" w:rsidTr="0066141F">
              <w:tc>
                <w:tcPr>
                  <w:tcW w:w="1744" w:type="dxa"/>
                  <w:shd w:val="clear" w:color="auto" w:fill="auto"/>
                </w:tcPr>
                <w:p w:rsidR="000571DB" w:rsidRPr="0066141F" w:rsidRDefault="000571DB" w:rsidP="0066141F">
                  <w:pPr>
                    <w:pStyle w:val="Header"/>
                    <w:spacing w:line="320" w:lineRule="exact"/>
                    <w:ind w:left="12" w:hanging="12"/>
                    <w:rPr>
                      <w:rFonts w:ascii="Arial" w:hAnsi="Arial" w:cs="Arial"/>
                      <w:sz w:val="22"/>
                      <w:szCs w:val="22"/>
                    </w:rPr>
                  </w:pPr>
                  <w:r w:rsidRPr="0066141F">
                    <w:rPr>
                      <w:rFonts w:ascii="Arial" w:hAnsi="Arial" w:cs="Arial"/>
                      <w:sz w:val="22"/>
                      <w:szCs w:val="22"/>
                    </w:rPr>
                    <w:t>Eartag Number</w:t>
                  </w:r>
                </w:p>
              </w:tc>
              <w:tc>
                <w:tcPr>
                  <w:tcW w:w="3063" w:type="dxa"/>
                  <w:gridSpan w:val="3"/>
                  <w:shd w:val="clear" w:color="auto" w:fill="auto"/>
                </w:tcPr>
                <w:p w:rsidR="000571DB" w:rsidRPr="0066141F" w:rsidRDefault="000571DB" w:rsidP="0066141F">
                  <w:pPr>
                    <w:pStyle w:val="Header"/>
                    <w:spacing w:line="320" w:lineRule="exact"/>
                    <w:ind w:left="12" w:hanging="12"/>
                    <w:rPr>
                      <w:rFonts w:ascii="Arial" w:hAnsi="Arial" w:cs="Arial"/>
                      <w:b/>
                      <w:sz w:val="22"/>
                      <w:szCs w:val="22"/>
                      <w:u w:val="single"/>
                    </w:rPr>
                  </w:pPr>
                </w:p>
              </w:tc>
            </w:tr>
            <w:tr w:rsidR="000571DB" w:rsidRPr="007B6601" w:rsidTr="0066141F">
              <w:tc>
                <w:tcPr>
                  <w:tcW w:w="1744" w:type="dxa"/>
                  <w:shd w:val="clear" w:color="auto" w:fill="auto"/>
                </w:tcPr>
                <w:p w:rsidR="000571DB" w:rsidRPr="0066141F" w:rsidRDefault="000571DB" w:rsidP="0066141F">
                  <w:pPr>
                    <w:pStyle w:val="Header"/>
                    <w:spacing w:line="320" w:lineRule="exact"/>
                    <w:ind w:left="12" w:hanging="12"/>
                    <w:rPr>
                      <w:rFonts w:ascii="Arial" w:hAnsi="Arial" w:cs="Arial"/>
                      <w:sz w:val="22"/>
                      <w:szCs w:val="22"/>
                    </w:rPr>
                  </w:pPr>
                  <w:r w:rsidRPr="0066141F">
                    <w:rPr>
                      <w:rFonts w:ascii="Arial" w:hAnsi="Arial" w:cs="Arial"/>
                      <w:sz w:val="22"/>
                      <w:szCs w:val="22"/>
                    </w:rPr>
                    <w:t>Date of Birth</w:t>
                  </w:r>
                </w:p>
              </w:tc>
              <w:tc>
                <w:tcPr>
                  <w:tcW w:w="3063" w:type="dxa"/>
                  <w:gridSpan w:val="3"/>
                  <w:shd w:val="clear" w:color="auto" w:fill="auto"/>
                </w:tcPr>
                <w:p w:rsidR="000571DB" w:rsidRPr="0066141F" w:rsidRDefault="000571DB" w:rsidP="0066141F">
                  <w:pPr>
                    <w:pStyle w:val="Header"/>
                    <w:spacing w:line="320" w:lineRule="exact"/>
                    <w:ind w:left="12" w:hanging="12"/>
                    <w:rPr>
                      <w:rFonts w:ascii="Arial" w:hAnsi="Arial" w:cs="Arial"/>
                      <w:b/>
                      <w:sz w:val="22"/>
                      <w:szCs w:val="22"/>
                      <w:u w:val="single"/>
                    </w:rPr>
                  </w:pPr>
                </w:p>
              </w:tc>
            </w:tr>
            <w:tr w:rsidR="000571DB" w:rsidRPr="007B6601" w:rsidTr="0066141F">
              <w:tc>
                <w:tcPr>
                  <w:tcW w:w="1744" w:type="dxa"/>
                  <w:shd w:val="clear" w:color="auto" w:fill="auto"/>
                </w:tcPr>
                <w:p w:rsidR="000571DB" w:rsidRPr="0066141F" w:rsidRDefault="000571DB" w:rsidP="0066141F">
                  <w:pPr>
                    <w:pStyle w:val="Header"/>
                    <w:spacing w:line="320" w:lineRule="exact"/>
                    <w:ind w:left="12" w:hanging="12"/>
                    <w:rPr>
                      <w:rFonts w:ascii="Arial" w:hAnsi="Arial" w:cs="Arial"/>
                      <w:sz w:val="22"/>
                      <w:szCs w:val="22"/>
                    </w:rPr>
                  </w:pPr>
                  <w:r w:rsidRPr="0066141F">
                    <w:rPr>
                      <w:rFonts w:ascii="Arial" w:hAnsi="Arial" w:cs="Arial"/>
                      <w:sz w:val="22"/>
                      <w:szCs w:val="22"/>
                    </w:rPr>
                    <w:t>Colour</w:t>
                  </w:r>
                </w:p>
              </w:tc>
              <w:tc>
                <w:tcPr>
                  <w:tcW w:w="3063" w:type="dxa"/>
                  <w:gridSpan w:val="3"/>
                  <w:shd w:val="clear" w:color="auto" w:fill="auto"/>
                </w:tcPr>
                <w:p w:rsidR="000571DB" w:rsidRPr="0066141F" w:rsidRDefault="000571DB" w:rsidP="0066141F">
                  <w:pPr>
                    <w:pStyle w:val="Header"/>
                    <w:spacing w:line="320" w:lineRule="exact"/>
                    <w:ind w:left="12" w:hanging="12"/>
                    <w:rPr>
                      <w:rFonts w:ascii="Arial" w:hAnsi="Arial" w:cs="Arial"/>
                      <w:b/>
                      <w:sz w:val="22"/>
                      <w:szCs w:val="22"/>
                      <w:u w:val="single"/>
                    </w:rPr>
                  </w:pPr>
                </w:p>
              </w:tc>
            </w:tr>
            <w:tr w:rsidR="003D3A83" w:rsidRPr="007B6601" w:rsidTr="0066141F">
              <w:tc>
                <w:tcPr>
                  <w:tcW w:w="1744" w:type="dxa"/>
                  <w:shd w:val="clear" w:color="auto" w:fill="auto"/>
                </w:tcPr>
                <w:p w:rsidR="003D3A83" w:rsidRPr="0066141F" w:rsidRDefault="003D3A83" w:rsidP="0066141F">
                  <w:pPr>
                    <w:pStyle w:val="Header"/>
                    <w:spacing w:line="320" w:lineRule="exact"/>
                    <w:ind w:left="12" w:hanging="12"/>
                    <w:rPr>
                      <w:rFonts w:ascii="Arial" w:hAnsi="Arial" w:cs="Arial"/>
                      <w:sz w:val="22"/>
                      <w:szCs w:val="22"/>
                    </w:rPr>
                  </w:pPr>
                  <w:r w:rsidRPr="0066141F">
                    <w:rPr>
                      <w:rFonts w:ascii="Arial" w:hAnsi="Arial" w:cs="Arial"/>
                      <w:sz w:val="22"/>
                      <w:szCs w:val="22"/>
                    </w:rPr>
                    <w:t>Breed</w:t>
                  </w:r>
                </w:p>
              </w:tc>
              <w:tc>
                <w:tcPr>
                  <w:tcW w:w="1743" w:type="dxa"/>
                  <w:shd w:val="clear" w:color="auto" w:fill="auto"/>
                </w:tcPr>
                <w:p w:rsidR="003D3A83" w:rsidRPr="0066141F" w:rsidRDefault="003D3A83" w:rsidP="0066141F">
                  <w:pPr>
                    <w:pStyle w:val="Header"/>
                    <w:spacing w:line="320" w:lineRule="exact"/>
                    <w:ind w:left="12" w:hanging="12"/>
                    <w:rPr>
                      <w:rFonts w:ascii="Arial" w:hAnsi="Arial" w:cs="Arial"/>
                      <w:b/>
                      <w:sz w:val="22"/>
                      <w:szCs w:val="22"/>
                      <w:u w:val="single"/>
                    </w:rPr>
                  </w:pPr>
                </w:p>
              </w:tc>
              <w:tc>
                <w:tcPr>
                  <w:tcW w:w="600" w:type="dxa"/>
                  <w:shd w:val="clear" w:color="auto" w:fill="auto"/>
                </w:tcPr>
                <w:p w:rsidR="003D3A83" w:rsidRPr="0066141F" w:rsidRDefault="003D3A83" w:rsidP="0066141F">
                  <w:pPr>
                    <w:pStyle w:val="Header"/>
                    <w:spacing w:line="320" w:lineRule="exact"/>
                    <w:ind w:left="12" w:hanging="12"/>
                    <w:rPr>
                      <w:rFonts w:ascii="Arial" w:hAnsi="Arial" w:cs="Arial"/>
                      <w:sz w:val="22"/>
                      <w:szCs w:val="22"/>
                    </w:rPr>
                  </w:pPr>
                  <w:r w:rsidRPr="0066141F">
                    <w:rPr>
                      <w:rFonts w:ascii="Arial" w:hAnsi="Arial" w:cs="Arial"/>
                      <w:sz w:val="22"/>
                      <w:szCs w:val="22"/>
                    </w:rPr>
                    <w:t>Sex</w:t>
                  </w:r>
                </w:p>
              </w:tc>
              <w:tc>
                <w:tcPr>
                  <w:tcW w:w="720" w:type="dxa"/>
                  <w:shd w:val="clear" w:color="auto" w:fill="auto"/>
                </w:tcPr>
                <w:p w:rsidR="003D3A83" w:rsidRPr="0066141F" w:rsidRDefault="003D3A83" w:rsidP="0066141F">
                  <w:pPr>
                    <w:pStyle w:val="Header"/>
                    <w:spacing w:line="320" w:lineRule="exact"/>
                    <w:ind w:left="12" w:hanging="12"/>
                    <w:rPr>
                      <w:rFonts w:ascii="Arial" w:hAnsi="Arial" w:cs="Arial"/>
                      <w:b/>
                      <w:sz w:val="22"/>
                      <w:szCs w:val="22"/>
                      <w:u w:val="single"/>
                    </w:rPr>
                  </w:pPr>
                </w:p>
              </w:tc>
            </w:tr>
          </w:tbl>
          <w:p w:rsidR="000571DB" w:rsidRPr="002A6F95" w:rsidRDefault="000571DB" w:rsidP="009A664C">
            <w:pPr>
              <w:pStyle w:val="Header"/>
              <w:ind w:left="12" w:hanging="12"/>
              <w:rPr>
                <w:rFonts w:ascii="Arial" w:hAnsi="Arial" w:cs="Arial"/>
                <w:b/>
                <w:sz w:val="2"/>
                <w:szCs w:val="22"/>
                <w:u w:val="single"/>
              </w:rPr>
            </w:pPr>
          </w:p>
          <w:p w:rsidR="000571DB" w:rsidRPr="00644E2C" w:rsidRDefault="000571DB" w:rsidP="009A664C">
            <w:pPr>
              <w:pStyle w:val="Header"/>
              <w:ind w:left="12" w:hanging="12"/>
              <w:rPr>
                <w:rFonts w:ascii="Arial" w:hAnsi="Arial" w:cs="Arial"/>
                <w:b/>
                <w:sz w:val="10"/>
                <w:szCs w:val="22"/>
                <w:u w:val="single"/>
              </w:rPr>
            </w:pPr>
          </w:p>
        </w:tc>
        <w:tc>
          <w:tcPr>
            <w:tcW w:w="5280" w:type="dxa"/>
            <w:gridSpan w:val="2"/>
            <w:tcBorders>
              <w:left w:val="nil"/>
              <w:bottom w:val="single" w:sz="4" w:space="0" w:color="auto"/>
            </w:tcBorders>
          </w:tcPr>
          <w:p w:rsidR="000571DB" w:rsidRPr="00EF75B3" w:rsidRDefault="000571DB" w:rsidP="009A664C">
            <w:pPr>
              <w:pStyle w:val="Header"/>
              <w:spacing w:line="360" w:lineRule="auto"/>
              <w:ind w:left="12" w:hanging="12"/>
              <w:jc w:val="center"/>
              <w:rPr>
                <w:rFonts w:ascii="Arial" w:hAnsi="Arial" w:cs="Arial"/>
                <w:b/>
                <w:sz w:val="22"/>
                <w:szCs w:val="22"/>
              </w:rPr>
            </w:pPr>
            <w:r w:rsidRPr="00EF75B3">
              <w:rPr>
                <w:rFonts w:ascii="Arial" w:hAnsi="Arial" w:cs="Arial"/>
                <w:b/>
                <w:sz w:val="22"/>
                <w:szCs w:val="22"/>
              </w:rPr>
              <w:t>Dam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4"/>
              <w:gridCol w:w="3063"/>
            </w:tblGrid>
            <w:tr w:rsidR="000571DB" w:rsidRPr="007B6601" w:rsidTr="0066141F">
              <w:tc>
                <w:tcPr>
                  <w:tcW w:w="1744" w:type="dxa"/>
                  <w:shd w:val="clear" w:color="auto" w:fill="auto"/>
                </w:tcPr>
                <w:p w:rsidR="000571DB" w:rsidRPr="0066141F" w:rsidRDefault="000571DB" w:rsidP="0066141F">
                  <w:pPr>
                    <w:pStyle w:val="Header"/>
                    <w:spacing w:line="320" w:lineRule="exact"/>
                    <w:ind w:left="12" w:hanging="12"/>
                    <w:rPr>
                      <w:rFonts w:ascii="Arial" w:hAnsi="Arial" w:cs="Arial"/>
                      <w:sz w:val="22"/>
                      <w:szCs w:val="22"/>
                    </w:rPr>
                  </w:pPr>
                  <w:r w:rsidRPr="0066141F">
                    <w:rPr>
                      <w:rFonts w:ascii="Arial" w:hAnsi="Arial" w:cs="Arial"/>
                      <w:sz w:val="22"/>
                      <w:szCs w:val="22"/>
                    </w:rPr>
                    <w:t>Eartag Number</w:t>
                  </w:r>
                </w:p>
              </w:tc>
              <w:tc>
                <w:tcPr>
                  <w:tcW w:w="3063" w:type="dxa"/>
                  <w:shd w:val="clear" w:color="auto" w:fill="auto"/>
                </w:tcPr>
                <w:p w:rsidR="000571DB" w:rsidRPr="0066141F" w:rsidRDefault="000571DB" w:rsidP="0066141F">
                  <w:pPr>
                    <w:pStyle w:val="Header"/>
                    <w:spacing w:line="320" w:lineRule="exact"/>
                    <w:ind w:left="12" w:hanging="12"/>
                    <w:rPr>
                      <w:rFonts w:ascii="Arial" w:hAnsi="Arial" w:cs="Arial"/>
                      <w:b/>
                      <w:sz w:val="22"/>
                      <w:szCs w:val="22"/>
                      <w:u w:val="single"/>
                    </w:rPr>
                  </w:pPr>
                </w:p>
              </w:tc>
            </w:tr>
            <w:tr w:rsidR="000571DB" w:rsidRPr="007B6601" w:rsidTr="0066141F">
              <w:tc>
                <w:tcPr>
                  <w:tcW w:w="1744" w:type="dxa"/>
                  <w:shd w:val="clear" w:color="auto" w:fill="auto"/>
                </w:tcPr>
                <w:p w:rsidR="000571DB" w:rsidRPr="0066141F" w:rsidRDefault="000571DB" w:rsidP="0066141F">
                  <w:pPr>
                    <w:pStyle w:val="Header"/>
                    <w:spacing w:line="320" w:lineRule="exact"/>
                    <w:ind w:left="12" w:hanging="12"/>
                    <w:rPr>
                      <w:rFonts w:ascii="Arial" w:hAnsi="Arial" w:cs="Arial"/>
                      <w:sz w:val="22"/>
                      <w:szCs w:val="22"/>
                    </w:rPr>
                  </w:pPr>
                  <w:r w:rsidRPr="0066141F">
                    <w:rPr>
                      <w:rFonts w:ascii="Arial" w:hAnsi="Arial" w:cs="Arial"/>
                      <w:sz w:val="22"/>
                      <w:szCs w:val="22"/>
                    </w:rPr>
                    <w:t>Date of Birth</w:t>
                  </w:r>
                </w:p>
              </w:tc>
              <w:tc>
                <w:tcPr>
                  <w:tcW w:w="3063" w:type="dxa"/>
                  <w:shd w:val="clear" w:color="auto" w:fill="auto"/>
                </w:tcPr>
                <w:p w:rsidR="000571DB" w:rsidRPr="0066141F" w:rsidRDefault="000571DB" w:rsidP="0066141F">
                  <w:pPr>
                    <w:pStyle w:val="Header"/>
                    <w:spacing w:line="320" w:lineRule="exact"/>
                    <w:ind w:left="12" w:hanging="12"/>
                    <w:rPr>
                      <w:rFonts w:ascii="Arial" w:hAnsi="Arial" w:cs="Arial"/>
                      <w:b/>
                      <w:sz w:val="22"/>
                      <w:szCs w:val="22"/>
                      <w:u w:val="single"/>
                    </w:rPr>
                  </w:pPr>
                </w:p>
              </w:tc>
            </w:tr>
            <w:tr w:rsidR="000571DB" w:rsidRPr="007B6601" w:rsidTr="0066141F">
              <w:tc>
                <w:tcPr>
                  <w:tcW w:w="1744" w:type="dxa"/>
                  <w:shd w:val="clear" w:color="auto" w:fill="auto"/>
                </w:tcPr>
                <w:p w:rsidR="000571DB" w:rsidRPr="0066141F" w:rsidRDefault="000571DB" w:rsidP="0066141F">
                  <w:pPr>
                    <w:pStyle w:val="Header"/>
                    <w:spacing w:line="320" w:lineRule="exact"/>
                    <w:ind w:left="12" w:hanging="12"/>
                    <w:rPr>
                      <w:rFonts w:ascii="Arial" w:hAnsi="Arial" w:cs="Arial"/>
                      <w:sz w:val="22"/>
                      <w:szCs w:val="22"/>
                    </w:rPr>
                  </w:pPr>
                  <w:r w:rsidRPr="0066141F">
                    <w:rPr>
                      <w:rFonts w:ascii="Arial" w:hAnsi="Arial" w:cs="Arial"/>
                      <w:sz w:val="22"/>
                      <w:szCs w:val="22"/>
                    </w:rPr>
                    <w:t>Colour</w:t>
                  </w:r>
                </w:p>
              </w:tc>
              <w:tc>
                <w:tcPr>
                  <w:tcW w:w="3063" w:type="dxa"/>
                  <w:shd w:val="clear" w:color="auto" w:fill="auto"/>
                </w:tcPr>
                <w:p w:rsidR="000571DB" w:rsidRPr="0066141F" w:rsidRDefault="000571DB" w:rsidP="0066141F">
                  <w:pPr>
                    <w:pStyle w:val="Header"/>
                    <w:spacing w:line="320" w:lineRule="exact"/>
                    <w:ind w:left="12" w:hanging="12"/>
                    <w:rPr>
                      <w:rFonts w:ascii="Arial" w:hAnsi="Arial" w:cs="Arial"/>
                      <w:b/>
                      <w:sz w:val="22"/>
                      <w:szCs w:val="22"/>
                      <w:u w:val="single"/>
                    </w:rPr>
                  </w:pPr>
                </w:p>
              </w:tc>
            </w:tr>
            <w:tr w:rsidR="000571DB" w:rsidRPr="007B6601" w:rsidTr="0066141F">
              <w:tc>
                <w:tcPr>
                  <w:tcW w:w="1744" w:type="dxa"/>
                  <w:shd w:val="clear" w:color="auto" w:fill="auto"/>
                </w:tcPr>
                <w:p w:rsidR="000571DB" w:rsidRPr="0066141F" w:rsidRDefault="000571DB" w:rsidP="0066141F">
                  <w:pPr>
                    <w:pStyle w:val="Header"/>
                    <w:spacing w:line="320" w:lineRule="exact"/>
                    <w:ind w:left="12" w:hanging="12"/>
                    <w:rPr>
                      <w:rFonts w:ascii="Arial" w:hAnsi="Arial" w:cs="Arial"/>
                      <w:sz w:val="22"/>
                      <w:szCs w:val="22"/>
                    </w:rPr>
                  </w:pPr>
                  <w:r w:rsidRPr="0066141F">
                    <w:rPr>
                      <w:rFonts w:ascii="Arial" w:hAnsi="Arial" w:cs="Arial"/>
                      <w:sz w:val="22"/>
                      <w:szCs w:val="22"/>
                    </w:rPr>
                    <w:t>Breed</w:t>
                  </w:r>
                </w:p>
              </w:tc>
              <w:tc>
                <w:tcPr>
                  <w:tcW w:w="3063" w:type="dxa"/>
                  <w:shd w:val="clear" w:color="auto" w:fill="auto"/>
                </w:tcPr>
                <w:p w:rsidR="000571DB" w:rsidRPr="0066141F" w:rsidRDefault="000571DB" w:rsidP="0066141F">
                  <w:pPr>
                    <w:pStyle w:val="Header"/>
                    <w:spacing w:line="320" w:lineRule="exact"/>
                    <w:ind w:left="12" w:hanging="12"/>
                    <w:rPr>
                      <w:rFonts w:ascii="Arial" w:hAnsi="Arial" w:cs="Arial"/>
                      <w:b/>
                      <w:sz w:val="22"/>
                      <w:szCs w:val="22"/>
                      <w:u w:val="single"/>
                    </w:rPr>
                  </w:pPr>
                </w:p>
              </w:tc>
            </w:tr>
          </w:tbl>
          <w:p w:rsidR="000571DB" w:rsidRPr="007B6601" w:rsidRDefault="000571DB" w:rsidP="009A664C">
            <w:pPr>
              <w:pStyle w:val="Header"/>
              <w:ind w:left="12" w:hanging="12"/>
              <w:rPr>
                <w:rFonts w:ascii="Arial" w:hAnsi="Arial" w:cs="Arial"/>
                <w:b/>
                <w:sz w:val="22"/>
                <w:szCs w:val="22"/>
                <w:u w:val="single"/>
              </w:rPr>
            </w:pPr>
          </w:p>
        </w:tc>
      </w:tr>
      <w:tr w:rsidR="000571DB" w:rsidRPr="007B6601" w:rsidTr="009A664C">
        <w:trPr>
          <w:trHeight w:val="467"/>
        </w:trPr>
        <w:tc>
          <w:tcPr>
            <w:tcW w:w="10560" w:type="dxa"/>
            <w:gridSpan w:val="4"/>
            <w:tcBorders>
              <w:top w:val="single" w:sz="4" w:space="0" w:color="auto"/>
            </w:tcBorders>
          </w:tcPr>
          <w:p w:rsidR="000571DB" w:rsidRPr="005B4C97" w:rsidRDefault="000571DB" w:rsidP="009A664C">
            <w:pPr>
              <w:pStyle w:val="RiversAddressTextSize"/>
              <w:tabs>
                <w:tab w:val="left" w:pos="896"/>
                <w:tab w:val="right" w:pos="4952"/>
              </w:tabs>
              <w:spacing w:line="360" w:lineRule="auto"/>
              <w:ind w:left="12" w:hanging="12"/>
              <w:rPr>
                <w:rFonts w:cs="Arial"/>
                <w:szCs w:val="24"/>
              </w:rPr>
            </w:pPr>
            <w:r w:rsidRPr="005B4C97">
              <w:rPr>
                <w:rFonts w:cs="Arial"/>
                <w:b/>
                <w:szCs w:val="24"/>
              </w:rPr>
              <w:t>Section B</w:t>
            </w:r>
            <w:r w:rsidRPr="005B4C97">
              <w:rPr>
                <w:rFonts w:cs="Arial"/>
                <w:szCs w:val="24"/>
              </w:rPr>
              <w:t xml:space="preserve">     </w:t>
            </w:r>
            <w:r w:rsidRPr="005B4C97">
              <w:rPr>
                <w:rFonts w:cs="Arial"/>
                <w:b/>
                <w:szCs w:val="24"/>
              </w:rPr>
              <w:t>Keeper Declaration</w:t>
            </w:r>
            <w:r w:rsidR="00B0569E">
              <w:rPr>
                <w:rFonts w:cs="Arial"/>
                <w:b/>
                <w:szCs w:val="24"/>
              </w:rPr>
              <w:t xml:space="preserve"> </w:t>
            </w:r>
            <w:r w:rsidR="00B0569E" w:rsidRPr="00F433D6">
              <w:rPr>
                <w:rFonts w:cs="Arial"/>
                <w:sz w:val="22"/>
                <w:szCs w:val="22"/>
              </w:rPr>
              <w:t>(to be completed by the keeper)</w:t>
            </w:r>
            <w:r w:rsidRPr="005B4C97">
              <w:rPr>
                <w:rFonts w:cs="Arial"/>
                <w:b/>
                <w:szCs w:val="24"/>
              </w:rPr>
              <w:t>:</w:t>
            </w:r>
          </w:p>
          <w:p w:rsidR="000571DB" w:rsidRDefault="000571DB" w:rsidP="009A664C">
            <w:pPr>
              <w:pStyle w:val="Header"/>
              <w:tabs>
                <w:tab w:val="left" w:pos="432"/>
              </w:tabs>
              <w:ind w:left="12" w:hanging="12"/>
              <w:rPr>
                <w:rFonts w:ascii="Arial" w:hAnsi="Arial" w:cs="Arial"/>
                <w:sz w:val="22"/>
                <w:szCs w:val="22"/>
              </w:rPr>
            </w:pPr>
            <w:r w:rsidRPr="00EF75B3">
              <w:rPr>
                <w:rFonts w:ascii="Arial" w:hAnsi="Arial" w:cs="Arial"/>
                <w:sz w:val="22"/>
                <w:szCs w:val="22"/>
              </w:rPr>
              <w:t xml:space="preserve">I confirm that the information </w:t>
            </w:r>
            <w:r w:rsidR="00C92F12">
              <w:rPr>
                <w:rFonts w:ascii="Arial" w:hAnsi="Arial" w:cs="Arial"/>
                <w:sz w:val="22"/>
                <w:szCs w:val="22"/>
              </w:rPr>
              <w:t>in Section A of</w:t>
            </w:r>
            <w:r w:rsidRPr="00EF75B3">
              <w:rPr>
                <w:rFonts w:ascii="Arial" w:hAnsi="Arial" w:cs="Arial"/>
                <w:sz w:val="22"/>
                <w:szCs w:val="22"/>
              </w:rPr>
              <w:t xml:space="preserve"> this form is correct.  I request that DNA testing be carried out with a view to confirming the genetic link between these two animals.</w:t>
            </w:r>
          </w:p>
          <w:p w:rsidR="000571DB" w:rsidRDefault="00C13BB1" w:rsidP="009A664C">
            <w:pPr>
              <w:pStyle w:val="Header"/>
              <w:tabs>
                <w:tab w:val="left" w:pos="432"/>
              </w:tabs>
              <w:ind w:left="12" w:hanging="12"/>
              <w:rPr>
                <w:rFonts w:ascii="Arial" w:hAnsi="Arial" w:cs="Arial"/>
                <w:sz w:val="22"/>
                <w:szCs w:val="22"/>
              </w:rPr>
            </w:pPr>
            <w:r>
              <w:rPr>
                <w:rFonts w:cs="Arial"/>
                <w:b/>
                <w:sz w:val="22"/>
                <w:szCs w:val="22"/>
              </w:rPr>
              <w:pict>
                <v:shape id="_x0000_s1033" type="#_x0000_t202" style="position:absolute;left:0;text-align:left;margin-left:301.35pt;margin-top:3.9pt;width:119.25pt;height:22.5pt;z-index:251656192">
                  <v:textbox style="mso-next-textbox:#_x0000_s1033">
                    <w:txbxContent>
                      <w:p w:rsidR="000571DB" w:rsidRDefault="000571DB" w:rsidP="000571DB"/>
                    </w:txbxContent>
                  </v:textbox>
                </v:shape>
              </w:pict>
            </w:r>
            <w:r>
              <w:rPr>
                <w:rFonts w:ascii="Arial" w:hAnsi="Arial" w:cs="Arial"/>
                <w:noProof/>
                <w:sz w:val="22"/>
                <w:szCs w:val="22"/>
              </w:rPr>
              <w:pict>
                <v:shape id="_x0000_s1032" type="#_x0000_t202" style="position:absolute;left:0;text-align:left;margin-left:67.1pt;margin-top:4.55pt;width:174pt;height:21.85pt;z-index:251655168">
                  <v:textbox style="mso-next-textbox:#_x0000_s1032">
                    <w:txbxContent>
                      <w:p w:rsidR="000571DB" w:rsidRDefault="000571DB" w:rsidP="000571DB"/>
                    </w:txbxContent>
                  </v:textbox>
                </v:shape>
              </w:pict>
            </w:r>
          </w:p>
          <w:p w:rsidR="000571DB" w:rsidRPr="009B76F6" w:rsidRDefault="000571DB" w:rsidP="009A664C">
            <w:pPr>
              <w:pStyle w:val="Header"/>
              <w:tabs>
                <w:tab w:val="left" w:pos="432"/>
              </w:tabs>
              <w:ind w:left="12" w:hanging="12"/>
              <w:rPr>
                <w:rFonts w:ascii="Arial" w:hAnsi="Arial" w:cs="Arial"/>
                <w:szCs w:val="24"/>
              </w:rPr>
            </w:pPr>
            <w:r w:rsidRPr="002701EA">
              <w:rPr>
                <w:rFonts w:ascii="Arial" w:hAnsi="Arial" w:cs="Arial"/>
                <w:sz w:val="22"/>
                <w:szCs w:val="22"/>
              </w:rPr>
              <w:t>Signature</w:t>
            </w:r>
            <w:r w:rsidRPr="009B76F6">
              <w:rPr>
                <w:rFonts w:ascii="Arial" w:hAnsi="Arial" w:cs="Arial"/>
                <w:szCs w:val="24"/>
              </w:rPr>
              <w:t xml:space="preserve">                                    </w:t>
            </w:r>
            <w:r>
              <w:rPr>
                <w:rFonts w:ascii="Arial" w:hAnsi="Arial" w:cs="Arial"/>
                <w:szCs w:val="24"/>
              </w:rPr>
              <w:t xml:space="preserve">                         </w:t>
            </w:r>
            <w:r w:rsidR="002701EA">
              <w:rPr>
                <w:rFonts w:ascii="Arial" w:hAnsi="Arial" w:cs="Arial"/>
                <w:szCs w:val="24"/>
              </w:rPr>
              <w:t xml:space="preserve"> </w:t>
            </w:r>
            <w:r w:rsidR="00503C50">
              <w:rPr>
                <w:rFonts w:ascii="Arial" w:hAnsi="Arial" w:cs="Arial"/>
                <w:szCs w:val="24"/>
              </w:rPr>
              <w:t xml:space="preserve">   </w:t>
            </w:r>
            <w:r w:rsidRPr="002701EA">
              <w:rPr>
                <w:rFonts w:ascii="Arial" w:hAnsi="Arial" w:cs="Arial"/>
                <w:sz w:val="22"/>
                <w:szCs w:val="22"/>
              </w:rPr>
              <w:t xml:space="preserve">Date  </w:t>
            </w:r>
            <w:r w:rsidRPr="009B76F6">
              <w:rPr>
                <w:rFonts w:ascii="Arial" w:hAnsi="Arial" w:cs="Arial"/>
                <w:szCs w:val="24"/>
              </w:rPr>
              <w:t xml:space="preserve">                                                           </w:t>
            </w:r>
          </w:p>
          <w:p w:rsidR="000571DB" w:rsidRPr="002A6F95" w:rsidRDefault="000571DB" w:rsidP="009A664C">
            <w:pPr>
              <w:pStyle w:val="Header"/>
              <w:tabs>
                <w:tab w:val="left" w:pos="432"/>
              </w:tabs>
              <w:ind w:left="12" w:hanging="12"/>
              <w:rPr>
                <w:rFonts w:ascii="Arial" w:hAnsi="Arial" w:cs="Arial"/>
                <w:sz w:val="10"/>
                <w:szCs w:val="22"/>
              </w:rPr>
            </w:pPr>
            <w:r>
              <w:rPr>
                <w:rFonts w:ascii="Arial" w:hAnsi="Arial" w:cs="Arial"/>
                <w:sz w:val="22"/>
                <w:szCs w:val="22"/>
              </w:rPr>
              <w:t xml:space="preserve">                   </w:t>
            </w:r>
          </w:p>
        </w:tc>
      </w:tr>
      <w:tr w:rsidR="000571DB" w:rsidTr="009A664C">
        <w:trPr>
          <w:trHeight w:val="2280"/>
        </w:trPr>
        <w:tc>
          <w:tcPr>
            <w:tcW w:w="10560" w:type="dxa"/>
            <w:gridSpan w:val="4"/>
          </w:tcPr>
          <w:p w:rsidR="000571DB" w:rsidRDefault="000571DB" w:rsidP="009A664C">
            <w:pPr>
              <w:pStyle w:val="Header"/>
              <w:spacing w:line="360" w:lineRule="auto"/>
              <w:ind w:left="12" w:hanging="12"/>
              <w:rPr>
                <w:rFonts w:ascii="Arial" w:hAnsi="Arial" w:cs="Arial"/>
                <w:b/>
                <w:szCs w:val="24"/>
              </w:rPr>
            </w:pPr>
            <w:r w:rsidRPr="005B4C97">
              <w:rPr>
                <w:rFonts w:ascii="Arial" w:hAnsi="Arial" w:cs="Arial"/>
                <w:b/>
                <w:szCs w:val="24"/>
              </w:rPr>
              <w:t xml:space="preserve">Section C     </w:t>
            </w:r>
            <w:r>
              <w:rPr>
                <w:rFonts w:ascii="Arial" w:hAnsi="Arial" w:cs="Arial"/>
                <w:b/>
                <w:szCs w:val="24"/>
              </w:rPr>
              <w:t>PVP</w:t>
            </w:r>
            <w:r w:rsidR="00AA0224">
              <w:rPr>
                <w:rFonts w:ascii="Arial" w:hAnsi="Arial" w:cs="Arial"/>
                <w:b/>
                <w:szCs w:val="24"/>
              </w:rPr>
              <w:t xml:space="preserve"> Declaration</w:t>
            </w:r>
            <w:r w:rsidR="00B0569E">
              <w:rPr>
                <w:rFonts w:ascii="Arial" w:hAnsi="Arial" w:cs="Arial"/>
                <w:b/>
                <w:szCs w:val="24"/>
              </w:rPr>
              <w:t xml:space="preserve"> </w:t>
            </w:r>
            <w:r w:rsidR="00B0569E" w:rsidRPr="00F433D6">
              <w:rPr>
                <w:rFonts w:ascii="Arial" w:hAnsi="Arial" w:cs="Arial"/>
                <w:sz w:val="22"/>
                <w:szCs w:val="22"/>
              </w:rPr>
              <w:t>(to be completed by the PVP)</w:t>
            </w:r>
            <w:r w:rsidRPr="00F433D6">
              <w:rPr>
                <w:rFonts w:ascii="Arial" w:hAnsi="Arial" w:cs="Arial"/>
                <w:b/>
                <w:szCs w:val="24"/>
              </w:rPr>
              <w:t>:</w:t>
            </w:r>
          </w:p>
          <w:p w:rsidR="00F62AB5" w:rsidRDefault="000571DB" w:rsidP="00F62AB5">
            <w:pPr>
              <w:pStyle w:val="Header"/>
              <w:numPr>
                <w:ilvl w:val="0"/>
                <w:numId w:val="5"/>
              </w:numPr>
              <w:tabs>
                <w:tab w:val="clear" w:pos="567"/>
                <w:tab w:val="num" w:pos="252"/>
              </w:tabs>
              <w:ind w:left="252" w:hanging="252"/>
              <w:rPr>
                <w:rFonts w:ascii="Arial" w:hAnsi="Arial" w:cs="Arial"/>
                <w:sz w:val="22"/>
                <w:szCs w:val="22"/>
              </w:rPr>
            </w:pPr>
            <w:r>
              <w:rPr>
                <w:rFonts w:ascii="Arial" w:hAnsi="Arial" w:cs="Arial"/>
                <w:sz w:val="22"/>
                <w:szCs w:val="22"/>
              </w:rPr>
              <w:t xml:space="preserve">I confirm that samples were </w:t>
            </w:r>
            <w:r w:rsidR="00F60005">
              <w:rPr>
                <w:rFonts w:ascii="Arial" w:hAnsi="Arial" w:cs="Arial"/>
                <w:sz w:val="22"/>
                <w:szCs w:val="22"/>
              </w:rPr>
              <w:t>collected</w:t>
            </w:r>
            <w:r w:rsidR="00D6223C">
              <w:rPr>
                <w:rFonts w:ascii="Arial" w:hAnsi="Arial" w:cs="Arial"/>
                <w:sz w:val="22"/>
                <w:szCs w:val="22"/>
              </w:rPr>
              <w:t xml:space="preserve"> by me from the </w:t>
            </w:r>
            <w:r w:rsidR="00F60005">
              <w:rPr>
                <w:rFonts w:ascii="Arial" w:hAnsi="Arial" w:cs="Arial"/>
                <w:sz w:val="22"/>
                <w:szCs w:val="22"/>
              </w:rPr>
              <w:t>above</w:t>
            </w:r>
            <w:r>
              <w:rPr>
                <w:rFonts w:ascii="Arial" w:hAnsi="Arial" w:cs="Arial"/>
                <w:sz w:val="22"/>
                <w:szCs w:val="22"/>
              </w:rPr>
              <w:t xml:space="preserve"> </w:t>
            </w:r>
            <w:r w:rsidR="00D6223C">
              <w:rPr>
                <w:rFonts w:ascii="Arial" w:hAnsi="Arial" w:cs="Arial"/>
                <w:sz w:val="22"/>
                <w:szCs w:val="22"/>
              </w:rPr>
              <w:t xml:space="preserve">animals </w:t>
            </w:r>
            <w:r>
              <w:rPr>
                <w:rFonts w:ascii="Arial" w:hAnsi="Arial" w:cs="Arial"/>
                <w:sz w:val="22"/>
                <w:szCs w:val="22"/>
              </w:rPr>
              <w:t>and submitted to a</w:t>
            </w:r>
            <w:r w:rsidR="00F60005">
              <w:rPr>
                <w:rFonts w:ascii="Arial" w:hAnsi="Arial" w:cs="Arial"/>
                <w:sz w:val="22"/>
                <w:szCs w:val="22"/>
              </w:rPr>
              <w:t xml:space="preserve"> </w:t>
            </w:r>
            <w:r>
              <w:rPr>
                <w:rFonts w:ascii="Arial" w:hAnsi="Arial" w:cs="Arial"/>
                <w:sz w:val="22"/>
                <w:szCs w:val="22"/>
              </w:rPr>
              <w:t>laboratory</w:t>
            </w:r>
            <w:r w:rsidR="00D6223C">
              <w:rPr>
                <w:rFonts w:ascii="Arial" w:hAnsi="Arial" w:cs="Arial"/>
                <w:sz w:val="22"/>
                <w:szCs w:val="22"/>
              </w:rPr>
              <w:t xml:space="preserve"> on the attached list for DNA analysis</w:t>
            </w:r>
            <w:r w:rsidR="006E4BDC">
              <w:rPr>
                <w:rFonts w:ascii="Arial" w:hAnsi="Arial" w:cs="Arial"/>
                <w:sz w:val="22"/>
                <w:szCs w:val="22"/>
              </w:rPr>
              <w:t>,</w:t>
            </w:r>
            <w:r w:rsidR="00F60005">
              <w:rPr>
                <w:rFonts w:ascii="Arial" w:hAnsi="Arial" w:cs="Arial"/>
                <w:sz w:val="22"/>
                <w:szCs w:val="22"/>
              </w:rPr>
              <w:t xml:space="preserve"> under continuity of evidence procedures</w:t>
            </w:r>
            <w:r w:rsidR="00D6223C">
              <w:rPr>
                <w:rFonts w:ascii="Arial" w:hAnsi="Arial" w:cs="Arial"/>
                <w:sz w:val="22"/>
                <w:szCs w:val="22"/>
              </w:rPr>
              <w:t>.</w:t>
            </w:r>
            <w:r w:rsidR="00F60005">
              <w:rPr>
                <w:rFonts w:ascii="Arial" w:hAnsi="Arial" w:cs="Arial"/>
                <w:sz w:val="22"/>
                <w:szCs w:val="22"/>
              </w:rPr>
              <w:t xml:space="preserve">  </w:t>
            </w:r>
          </w:p>
          <w:p w:rsidR="00F62AB5" w:rsidRDefault="000571DB" w:rsidP="00F62AB5">
            <w:pPr>
              <w:pStyle w:val="Header"/>
              <w:numPr>
                <w:ilvl w:val="0"/>
                <w:numId w:val="5"/>
              </w:numPr>
              <w:tabs>
                <w:tab w:val="clear" w:pos="567"/>
                <w:tab w:val="num" w:pos="252"/>
              </w:tabs>
              <w:ind w:left="252" w:hanging="252"/>
              <w:rPr>
                <w:rFonts w:ascii="Arial" w:hAnsi="Arial" w:cs="Arial"/>
                <w:sz w:val="22"/>
                <w:szCs w:val="22"/>
              </w:rPr>
            </w:pPr>
            <w:r>
              <w:rPr>
                <w:rFonts w:ascii="Arial" w:hAnsi="Arial" w:cs="Arial"/>
                <w:sz w:val="22"/>
                <w:szCs w:val="22"/>
              </w:rPr>
              <w:t xml:space="preserve">I confirm I have checked the </w:t>
            </w:r>
            <w:r w:rsidR="00D6223C">
              <w:rPr>
                <w:rFonts w:ascii="Arial" w:hAnsi="Arial" w:cs="Arial"/>
                <w:sz w:val="22"/>
                <w:szCs w:val="22"/>
              </w:rPr>
              <w:t>identification of both animals, and they are tagged correctly with one approved ear</w:t>
            </w:r>
            <w:r w:rsidR="00446B1D">
              <w:rPr>
                <w:rFonts w:ascii="Arial" w:hAnsi="Arial" w:cs="Arial"/>
                <w:sz w:val="22"/>
                <w:szCs w:val="22"/>
              </w:rPr>
              <w:t xml:space="preserve"> </w:t>
            </w:r>
            <w:r w:rsidR="00D6223C">
              <w:rPr>
                <w:rFonts w:ascii="Arial" w:hAnsi="Arial" w:cs="Arial"/>
                <w:sz w:val="22"/>
                <w:szCs w:val="22"/>
              </w:rPr>
              <w:t>tag in each ear</w:t>
            </w:r>
            <w:r w:rsidR="00CA0124">
              <w:rPr>
                <w:rFonts w:ascii="Arial" w:hAnsi="Arial" w:cs="Arial"/>
                <w:sz w:val="22"/>
                <w:szCs w:val="22"/>
              </w:rPr>
              <w:t xml:space="preserve">. </w:t>
            </w:r>
            <w:r w:rsidR="00D6223C">
              <w:rPr>
                <w:rFonts w:ascii="Arial" w:hAnsi="Arial" w:cs="Arial"/>
                <w:sz w:val="22"/>
                <w:szCs w:val="22"/>
              </w:rPr>
              <w:t>The</w:t>
            </w:r>
            <w:r w:rsidR="0055407D">
              <w:rPr>
                <w:rFonts w:ascii="Arial" w:hAnsi="Arial" w:cs="Arial"/>
                <w:sz w:val="22"/>
                <w:szCs w:val="22"/>
              </w:rPr>
              <w:t xml:space="preserve"> tags</w:t>
            </w:r>
            <w:r w:rsidR="00D6223C">
              <w:rPr>
                <w:rFonts w:ascii="Arial" w:hAnsi="Arial" w:cs="Arial"/>
                <w:sz w:val="22"/>
                <w:szCs w:val="22"/>
              </w:rPr>
              <w:t xml:space="preserve"> do not show visual signs of tampering.  </w:t>
            </w:r>
          </w:p>
          <w:p w:rsidR="000571DB" w:rsidRDefault="000571DB" w:rsidP="00F62AB5">
            <w:pPr>
              <w:pStyle w:val="Header"/>
              <w:numPr>
                <w:ilvl w:val="0"/>
                <w:numId w:val="5"/>
              </w:numPr>
              <w:tabs>
                <w:tab w:val="clear" w:pos="567"/>
                <w:tab w:val="num" w:pos="252"/>
              </w:tabs>
              <w:ind w:left="252" w:hanging="252"/>
              <w:rPr>
                <w:rFonts w:ascii="Arial" w:hAnsi="Arial" w:cs="Arial"/>
                <w:sz w:val="22"/>
                <w:szCs w:val="22"/>
              </w:rPr>
            </w:pPr>
            <w:r>
              <w:rPr>
                <w:rFonts w:ascii="Arial" w:hAnsi="Arial" w:cs="Arial"/>
                <w:sz w:val="22"/>
                <w:szCs w:val="22"/>
              </w:rPr>
              <w:t>I confirm that I am satisfied with the calf</w:t>
            </w:r>
            <w:r w:rsidR="00723F1F">
              <w:rPr>
                <w:rFonts w:ascii="Arial" w:hAnsi="Arial" w:cs="Arial"/>
                <w:sz w:val="22"/>
                <w:szCs w:val="22"/>
              </w:rPr>
              <w:t xml:space="preserve"> </w:t>
            </w:r>
            <w:r w:rsidR="001610CA">
              <w:rPr>
                <w:rFonts w:ascii="Arial" w:hAnsi="Arial" w:cs="Arial"/>
                <w:sz w:val="22"/>
                <w:szCs w:val="22"/>
              </w:rPr>
              <w:t>and the dam</w:t>
            </w:r>
            <w:r w:rsidR="00D6223C">
              <w:rPr>
                <w:rFonts w:ascii="Arial" w:hAnsi="Arial" w:cs="Arial"/>
                <w:sz w:val="22"/>
                <w:szCs w:val="22"/>
              </w:rPr>
              <w:t>’</w:t>
            </w:r>
            <w:r w:rsidR="001610CA">
              <w:rPr>
                <w:rFonts w:ascii="Arial" w:hAnsi="Arial" w:cs="Arial"/>
                <w:sz w:val="22"/>
                <w:szCs w:val="22"/>
              </w:rPr>
              <w:t xml:space="preserve">s </w:t>
            </w:r>
            <w:r>
              <w:rPr>
                <w:rFonts w:ascii="Arial" w:hAnsi="Arial" w:cs="Arial"/>
                <w:sz w:val="22"/>
                <w:szCs w:val="22"/>
              </w:rPr>
              <w:t>declared date</w:t>
            </w:r>
            <w:r w:rsidR="00F62AB5">
              <w:rPr>
                <w:rFonts w:ascii="Arial" w:hAnsi="Arial" w:cs="Arial"/>
                <w:sz w:val="22"/>
                <w:szCs w:val="22"/>
              </w:rPr>
              <w:t>s</w:t>
            </w:r>
            <w:r>
              <w:rPr>
                <w:rFonts w:ascii="Arial" w:hAnsi="Arial" w:cs="Arial"/>
                <w:sz w:val="22"/>
                <w:szCs w:val="22"/>
              </w:rPr>
              <w:t xml:space="preserve"> of birth.</w:t>
            </w:r>
          </w:p>
          <w:p w:rsidR="00F62AB5" w:rsidRDefault="000571DB" w:rsidP="00F62AB5">
            <w:pPr>
              <w:pStyle w:val="Header"/>
              <w:numPr>
                <w:ilvl w:val="0"/>
                <w:numId w:val="5"/>
              </w:numPr>
              <w:tabs>
                <w:tab w:val="clear" w:pos="567"/>
                <w:tab w:val="num" w:pos="252"/>
              </w:tabs>
              <w:ind w:left="252" w:hanging="252"/>
              <w:rPr>
                <w:rFonts w:ascii="Arial" w:hAnsi="Arial" w:cs="Arial"/>
                <w:sz w:val="22"/>
                <w:szCs w:val="22"/>
              </w:rPr>
            </w:pPr>
            <w:r>
              <w:rPr>
                <w:rFonts w:ascii="Arial" w:hAnsi="Arial" w:cs="Arial"/>
                <w:sz w:val="22"/>
                <w:szCs w:val="22"/>
              </w:rPr>
              <w:t>I certify that the DNA results demonstrate</w:t>
            </w:r>
            <w:r w:rsidR="006E4BDC">
              <w:rPr>
                <w:rFonts w:ascii="Arial" w:hAnsi="Arial" w:cs="Arial"/>
                <w:sz w:val="22"/>
                <w:szCs w:val="22"/>
              </w:rPr>
              <w:t xml:space="preserve"> t</w:t>
            </w:r>
            <w:r w:rsidR="00F60005">
              <w:rPr>
                <w:rFonts w:ascii="Arial" w:hAnsi="Arial" w:cs="Arial"/>
                <w:sz w:val="22"/>
                <w:szCs w:val="22"/>
              </w:rPr>
              <w:t>hat t</w:t>
            </w:r>
            <w:r>
              <w:rPr>
                <w:rFonts w:ascii="Arial" w:hAnsi="Arial" w:cs="Arial"/>
                <w:sz w:val="22"/>
                <w:szCs w:val="22"/>
              </w:rPr>
              <w:t>here is a clear genetic link between calf and dam.</w:t>
            </w:r>
            <w:r w:rsidR="006E4BDC">
              <w:rPr>
                <w:rFonts w:ascii="Arial" w:hAnsi="Arial" w:cs="Arial"/>
                <w:sz w:val="22"/>
                <w:szCs w:val="22"/>
              </w:rPr>
              <w:t xml:space="preserve"> </w:t>
            </w:r>
          </w:p>
          <w:p w:rsidR="006E4BDC" w:rsidRDefault="00446B1D" w:rsidP="00F62AB5">
            <w:pPr>
              <w:pStyle w:val="Header"/>
              <w:numPr>
                <w:ilvl w:val="0"/>
                <w:numId w:val="5"/>
              </w:numPr>
              <w:tabs>
                <w:tab w:val="clear" w:pos="567"/>
                <w:tab w:val="num" w:pos="252"/>
              </w:tabs>
              <w:ind w:left="252" w:hanging="252"/>
              <w:rPr>
                <w:rFonts w:ascii="Arial" w:hAnsi="Arial" w:cs="Arial"/>
                <w:sz w:val="22"/>
                <w:szCs w:val="22"/>
              </w:rPr>
            </w:pPr>
            <w:r>
              <w:rPr>
                <w:rFonts w:ascii="Arial" w:hAnsi="Arial" w:cs="Arial"/>
                <w:sz w:val="22"/>
                <w:szCs w:val="22"/>
              </w:rPr>
              <w:t>I</w:t>
            </w:r>
            <w:r w:rsidR="0055407D">
              <w:rPr>
                <w:rFonts w:ascii="Arial" w:hAnsi="Arial" w:cs="Arial"/>
                <w:sz w:val="22"/>
                <w:szCs w:val="22"/>
              </w:rPr>
              <w:t xml:space="preserve">n my </w:t>
            </w:r>
            <w:r>
              <w:rPr>
                <w:rFonts w:ascii="Arial" w:hAnsi="Arial" w:cs="Arial"/>
                <w:sz w:val="22"/>
                <w:szCs w:val="22"/>
              </w:rPr>
              <w:t xml:space="preserve">opinion, the </w:t>
            </w:r>
            <w:r w:rsidR="0055407D">
              <w:rPr>
                <w:rFonts w:ascii="Arial" w:hAnsi="Arial" w:cs="Arial"/>
                <w:sz w:val="22"/>
                <w:szCs w:val="22"/>
              </w:rPr>
              <w:t>DNA evidence and</w:t>
            </w:r>
            <w:r>
              <w:rPr>
                <w:rFonts w:ascii="Arial" w:hAnsi="Arial" w:cs="Arial"/>
                <w:sz w:val="22"/>
                <w:szCs w:val="22"/>
              </w:rPr>
              <w:t xml:space="preserve"> physical appearance</w:t>
            </w:r>
            <w:r w:rsidR="0055407D">
              <w:rPr>
                <w:rFonts w:ascii="Arial" w:hAnsi="Arial" w:cs="Arial"/>
                <w:sz w:val="22"/>
                <w:szCs w:val="22"/>
              </w:rPr>
              <w:t xml:space="preserve"> of these two animals are consistent with a dam/calf relationship</w:t>
            </w:r>
            <w:r>
              <w:rPr>
                <w:rFonts w:ascii="Arial" w:hAnsi="Arial" w:cs="Arial"/>
                <w:sz w:val="22"/>
                <w:szCs w:val="22"/>
              </w:rPr>
              <w:t>.</w:t>
            </w:r>
          </w:p>
          <w:p w:rsidR="00E95FBA" w:rsidRPr="00F60005" w:rsidRDefault="00E95FBA" w:rsidP="009A664C">
            <w:pPr>
              <w:pStyle w:val="Header"/>
              <w:ind w:left="12" w:hanging="12"/>
              <w:rPr>
                <w:rFonts w:ascii="Arial" w:hAnsi="Arial" w:cs="Arial"/>
                <w:i/>
                <w:sz w:val="18"/>
                <w:szCs w:val="18"/>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2"/>
              <w:gridCol w:w="3873"/>
              <w:gridCol w:w="1647"/>
              <w:gridCol w:w="3600"/>
            </w:tblGrid>
            <w:tr w:rsidR="003D3A83" w:rsidTr="0066141F">
              <w:tc>
                <w:tcPr>
                  <w:tcW w:w="1332" w:type="dxa"/>
                  <w:tcBorders>
                    <w:top w:val="nil"/>
                    <w:left w:val="nil"/>
                    <w:bottom w:val="nil"/>
                  </w:tcBorders>
                  <w:shd w:val="clear" w:color="auto" w:fill="auto"/>
                </w:tcPr>
                <w:p w:rsidR="003D3A83" w:rsidRPr="0066141F" w:rsidRDefault="003D3A83" w:rsidP="0066141F">
                  <w:pPr>
                    <w:pStyle w:val="Header"/>
                    <w:tabs>
                      <w:tab w:val="left" w:pos="432"/>
                    </w:tabs>
                    <w:ind w:left="-96" w:hanging="12"/>
                    <w:rPr>
                      <w:rFonts w:ascii="Arial" w:hAnsi="Arial" w:cs="Arial"/>
                      <w:sz w:val="22"/>
                      <w:szCs w:val="22"/>
                    </w:rPr>
                  </w:pPr>
                  <w:r w:rsidRPr="0066141F">
                    <w:rPr>
                      <w:rFonts w:ascii="Arial" w:hAnsi="Arial" w:cs="Arial"/>
                      <w:sz w:val="22"/>
                      <w:szCs w:val="22"/>
                    </w:rPr>
                    <w:t>Name</w:t>
                  </w:r>
                </w:p>
              </w:tc>
              <w:tc>
                <w:tcPr>
                  <w:tcW w:w="3873" w:type="dxa"/>
                  <w:shd w:val="clear" w:color="auto" w:fill="auto"/>
                </w:tcPr>
                <w:p w:rsidR="003D3A83" w:rsidRPr="0066141F" w:rsidRDefault="003D3A83" w:rsidP="0066141F">
                  <w:pPr>
                    <w:pStyle w:val="Header"/>
                    <w:tabs>
                      <w:tab w:val="left" w:pos="432"/>
                    </w:tabs>
                    <w:ind w:left="12" w:hanging="12"/>
                    <w:rPr>
                      <w:rFonts w:ascii="Arial" w:hAnsi="Arial" w:cs="Arial"/>
                      <w:sz w:val="22"/>
                      <w:szCs w:val="22"/>
                    </w:rPr>
                  </w:pPr>
                </w:p>
                <w:p w:rsidR="003D3A83" w:rsidRPr="0066141F" w:rsidRDefault="003D3A83" w:rsidP="0066141F">
                  <w:pPr>
                    <w:pStyle w:val="Header"/>
                    <w:tabs>
                      <w:tab w:val="left" w:pos="432"/>
                    </w:tabs>
                    <w:ind w:left="12" w:hanging="12"/>
                    <w:rPr>
                      <w:rFonts w:ascii="Arial" w:hAnsi="Arial" w:cs="Arial"/>
                      <w:sz w:val="22"/>
                      <w:szCs w:val="22"/>
                    </w:rPr>
                  </w:pPr>
                </w:p>
              </w:tc>
              <w:tc>
                <w:tcPr>
                  <w:tcW w:w="5247" w:type="dxa"/>
                  <w:gridSpan w:val="2"/>
                  <w:vMerge w:val="restart"/>
                  <w:tcBorders>
                    <w:top w:val="nil"/>
                  </w:tcBorders>
                  <w:shd w:val="clear" w:color="auto" w:fill="auto"/>
                </w:tcPr>
                <w:p w:rsidR="00EA1B53" w:rsidRPr="0066141F" w:rsidRDefault="003D3A83" w:rsidP="0066141F">
                  <w:pPr>
                    <w:pStyle w:val="Header"/>
                    <w:tabs>
                      <w:tab w:val="left" w:pos="432"/>
                    </w:tabs>
                    <w:spacing w:line="240" w:lineRule="exact"/>
                    <w:ind w:left="12" w:hanging="12"/>
                    <w:rPr>
                      <w:rFonts w:ascii="Arial" w:hAnsi="Arial" w:cs="Arial"/>
                      <w:sz w:val="22"/>
                      <w:szCs w:val="22"/>
                    </w:rPr>
                  </w:pPr>
                  <w:r w:rsidRPr="0066141F">
                    <w:rPr>
                      <w:rFonts w:ascii="Arial" w:hAnsi="Arial" w:cs="Arial"/>
                      <w:sz w:val="22"/>
                      <w:szCs w:val="22"/>
                    </w:rPr>
                    <w:t>Veterinary Practice Stamp</w:t>
                  </w:r>
                </w:p>
                <w:p w:rsidR="00EA1B53" w:rsidRPr="0066141F" w:rsidRDefault="00EA1B53" w:rsidP="0066141F">
                  <w:pPr>
                    <w:pStyle w:val="Header"/>
                    <w:tabs>
                      <w:tab w:val="left" w:pos="432"/>
                    </w:tabs>
                    <w:spacing w:line="240" w:lineRule="exact"/>
                    <w:ind w:left="12" w:hanging="12"/>
                    <w:rPr>
                      <w:rFonts w:ascii="Arial" w:hAnsi="Arial" w:cs="Arial"/>
                      <w:sz w:val="22"/>
                      <w:szCs w:val="22"/>
                    </w:rPr>
                  </w:pPr>
                </w:p>
                <w:p w:rsidR="00EA1B53" w:rsidRPr="0066141F" w:rsidRDefault="00EA1B53" w:rsidP="0066141F">
                  <w:pPr>
                    <w:pStyle w:val="Header"/>
                    <w:tabs>
                      <w:tab w:val="left" w:pos="432"/>
                    </w:tabs>
                    <w:spacing w:line="240" w:lineRule="exact"/>
                    <w:ind w:left="12" w:hanging="12"/>
                    <w:rPr>
                      <w:rFonts w:ascii="Arial" w:hAnsi="Arial" w:cs="Arial"/>
                      <w:b/>
                      <w:sz w:val="18"/>
                      <w:szCs w:val="18"/>
                    </w:rPr>
                  </w:pPr>
                </w:p>
                <w:p w:rsidR="00EA1B53" w:rsidRPr="0066141F" w:rsidRDefault="00EA1B53" w:rsidP="0066141F">
                  <w:pPr>
                    <w:pStyle w:val="Header"/>
                    <w:tabs>
                      <w:tab w:val="left" w:pos="432"/>
                    </w:tabs>
                    <w:spacing w:line="240" w:lineRule="exact"/>
                    <w:ind w:left="12" w:hanging="12"/>
                    <w:rPr>
                      <w:rFonts w:ascii="Arial" w:hAnsi="Arial" w:cs="Arial"/>
                      <w:b/>
                      <w:sz w:val="18"/>
                      <w:szCs w:val="18"/>
                    </w:rPr>
                  </w:pPr>
                </w:p>
                <w:p w:rsidR="00EA1B53" w:rsidRPr="0066141F" w:rsidRDefault="00EA1B53" w:rsidP="0066141F">
                  <w:pPr>
                    <w:pStyle w:val="Header"/>
                    <w:tabs>
                      <w:tab w:val="left" w:pos="432"/>
                    </w:tabs>
                    <w:spacing w:line="240" w:lineRule="exact"/>
                    <w:ind w:left="12" w:hanging="12"/>
                    <w:rPr>
                      <w:rFonts w:ascii="Arial" w:hAnsi="Arial" w:cs="Arial"/>
                      <w:b/>
                      <w:sz w:val="18"/>
                      <w:szCs w:val="18"/>
                    </w:rPr>
                  </w:pPr>
                </w:p>
                <w:p w:rsidR="00EA1B53" w:rsidRPr="0066141F" w:rsidRDefault="00C13BB1" w:rsidP="0066141F">
                  <w:pPr>
                    <w:pStyle w:val="Header"/>
                    <w:tabs>
                      <w:tab w:val="left" w:pos="432"/>
                    </w:tabs>
                    <w:spacing w:line="240" w:lineRule="exact"/>
                    <w:rPr>
                      <w:rFonts w:ascii="Arial" w:hAnsi="Arial" w:cs="Arial"/>
                      <w:b/>
                      <w:sz w:val="18"/>
                      <w:szCs w:val="18"/>
                    </w:rPr>
                  </w:pPr>
                  <w:r>
                    <w:rPr>
                      <w:rFonts w:ascii="Arial" w:hAnsi="Arial" w:cs="Arial"/>
                      <w:b/>
                      <w:noProof/>
                      <w:szCs w:val="24"/>
                    </w:rPr>
                    <w:pict>
                      <v:rect id="_x0000_s1059" style="position:absolute;margin-left:133.55pt;margin-top:5.35pt;width:18pt;height:13.3pt;z-index:251661312"/>
                    </w:pict>
                  </w:r>
                </w:p>
                <w:p w:rsidR="003D3A83" w:rsidRPr="0066141F" w:rsidRDefault="00EA1B53" w:rsidP="0066141F">
                  <w:pPr>
                    <w:pStyle w:val="Header"/>
                    <w:tabs>
                      <w:tab w:val="left" w:pos="432"/>
                    </w:tabs>
                    <w:ind w:left="11" w:hanging="11"/>
                    <w:rPr>
                      <w:sz w:val="18"/>
                      <w:szCs w:val="18"/>
                    </w:rPr>
                  </w:pPr>
                  <w:r w:rsidRPr="0066141F">
                    <w:rPr>
                      <w:rFonts w:ascii="Arial" w:hAnsi="Arial" w:cs="Arial"/>
                      <w:b/>
                      <w:sz w:val="18"/>
                      <w:szCs w:val="18"/>
                    </w:rPr>
                    <w:t>Laboratory Report Attached</w:t>
                  </w:r>
                  <w:r w:rsidR="006902EA" w:rsidRPr="0066141F">
                    <w:rPr>
                      <w:rFonts w:ascii="Arial" w:hAnsi="Arial" w:cs="Arial"/>
                      <w:b/>
                      <w:sz w:val="18"/>
                      <w:szCs w:val="18"/>
                    </w:rPr>
                    <w:t>?</w:t>
                  </w:r>
                  <w:r w:rsidRPr="0066141F">
                    <w:rPr>
                      <w:rFonts w:ascii="Arial" w:hAnsi="Arial" w:cs="Arial"/>
                      <w:sz w:val="18"/>
                      <w:szCs w:val="18"/>
                    </w:rPr>
                    <w:t xml:space="preserve">            </w:t>
                  </w:r>
                  <w:r w:rsidR="006902EA" w:rsidRPr="0066141F">
                    <w:rPr>
                      <w:rFonts w:ascii="Arial" w:hAnsi="Arial" w:cs="Arial"/>
                      <w:sz w:val="18"/>
                      <w:szCs w:val="18"/>
                    </w:rPr>
                    <w:t xml:space="preserve">  </w:t>
                  </w:r>
                  <w:r w:rsidRPr="0066141F">
                    <w:rPr>
                      <w:rFonts w:ascii="Arial" w:hAnsi="Arial" w:cs="Arial"/>
                      <w:b/>
                      <w:sz w:val="18"/>
                      <w:szCs w:val="18"/>
                    </w:rPr>
                    <w:t xml:space="preserve">Yes  </w:t>
                  </w:r>
                  <w:r w:rsidRPr="0066141F">
                    <w:rPr>
                      <w:rFonts w:ascii="Arial" w:hAnsi="Arial" w:cs="Arial"/>
                      <w:i/>
                      <w:sz w:val="18"/>
                      <w:szCs w:val="18"/>
                    </w:rPr>
                    <w:t xml:space="preserve">(Please tick box)  </w:t>
                  </w:r>
                  <w:r w:rsidRPr="0066141F">
                    <w:rPr>
                      <w:rFonts w:ascii="Arial" w:hAnsi="Arial" w:cs="Arial"/>
                      <w:b/>
                      <w:sz w:val="18"/>
                      <w:szCs w:val="18"/>
                    </w:rPr>
                    <w:t xml:space="preserve">   </w:t>
                  </w:r>
                  <w:r w:rsidRPr="0066141F">
                    <w:rPr>
                      <w:rFonts w:ascii="Arial" w:hAnsi="Arial" w:cs="Arial"/>
                      <w:i/>
                      <w:sz w:val="18"/>
                      <w:szCs w:val="18"/>
                    </w:rPr>
                    <w:t xml:space="preserve">    </w:t>
                  </w:r>
                </w:p>
              </w:tc>
            </w:tr>
            <w:tr w:rsidR="003D3A83" w:rsidTr="0066141F">
              <w:tc>
                <w:tcPr>
                  <w:tcW w:w="1332" w:type="dxa"/>
                  <w:tcBorders>
                    <w:top w:val="nil"/>
                    <w:left w:val="nil"/>
                    <w:bottom w:val="nil"/>
                  </w:tcBorders>
                  <w:shd w:val="clear" w:color="auto" w:fill="auto"/>
                </w:tcPr>
                <w:p w:rsidR="003D3A83" w:rsidRPr="0066141F" w:rsidRDefault="003D3A83" w:rsidP="0066141F">
                  <w:pPr>
                    <w:pStyle w:val="Header"/>
                    <w:tabs>
                      <w:tab w:val="left" w:pos="432"/>
                    </w:tabs>
                    <w:ind w:left="-96" w:hanging="12"/>
                    <w:rPr>
                      <w:rFonts w:ascii="Arial" w:hAnsi="Arial" w:cs="Arial"/>
                      <w:sz w:val="22"/>
                      <w:szCs w:val="22"/>
                    </w:rPr>
                  </w:pPr>
                  <w:r w:rsidRPr="0066141F">
                    <w:rPr>
                      <w:rFonts w:ascii="Arial" w:hAnsi="Arial" w:cs="Arial"/>
                      <w:sz w:val="22"/>
                      <w:szCs w:val="22"/>
                    </w:rPr>
                    <w:t>Signature</w:t>
                  </w:r>
                </w:p>
                <w:p w:rsidR="003D3A83" w:rsidRPr="0066141F" w:rsidRDefault="003D3A83" w:rsidP="0066141F">
                  <w:pPr>
                    <w:pStyle w:val="Header"/>
                    <w:tabs>
                      <w:tab w:val="left" w:pos="432"/>
                    </w:tabs>
                    <w:ind w:left="-96" w:hanging="12"/>
                    <w:rPr>
                      <w:rFonts w:ascii="Arial" w:hAnsi="Arial" w:cs="Arial"/>
                      <w:sz w:val="22"/>
                      <w:szCs w:val="22"/>
                    </w:rPr>
                  </w:pPr>
                </w:p>
              </w:tc>
              <w:tc>
                <w:tcPr>
                  <w:tcW w:w="3873" w:type="dxa"/>
                  <w:shd w:val="clear" w:color="auto" w:fill="auto"/>
                </w:tcPr>
                <w:p w:rsidR="003D3A83" w:rsidRPr="0066141F" w:rsidRDefault="003D3A83" w:rsidP="0066141F">
                  <w:pPr>
                    <w:pStyle w:val="Header"/>
                    <w:tabs>
                      <w:tab w:val="left" w:pos="432"/>
                    </w:tabs>
                    <w:ind w:left="12" w:hanging="12"/>
                    <w:rPr>
                      <w:rFonts w:ascii="Arial" w:hAnsi="Arial" w:cs="Arial"/>
                      <w:sz w:val="22"/>
                      <w:szCs w:val="22"/>
                    </w:rPr>
                  </w:pPr>
                </w:p>
              </w:tc>
              <w:tc>
                <w:tcPr>
                  <w:tcW w:w="5247" w:type="dxa"/>
                  <w:gridSpan w:val="2"/>
                  <w:vMerge/>
                  <w:shd w:val="clear" w:color="auto" w:fill="auto"/>
                </w:tcPr>
                <w:p w:rsidR="003D3A83" w:rsidRPr="0066141F" w:rsidRDefault="003D3A83" w:rsidP="0066141F">
                  <w:pPr>
                    <w:ind w:left="12" w:hanging="12"/>
                    <w:rPr>
                      <w:rFonts w:ascii="Arial" w:hAnsi="Arial" w:cs="Arial"/>
                      <w:sz w:val="22"/>
                      <w:szCs w:val="22"/>
                    </w:rPr>
                  </w:pPr>
                </w:p>
              </w:tc>
            </w:tr>
            <w:tr w:rsidR="0066141F" w:rsidTr="0066141F">
              <w:trPr>
                <w:trHeight w:val="408"/>
              </w:trPr>
              <w:tc>
                <w:tcPr>
                  <w:tcW w:w="1332" w:type="dxa"/>
                  <w:vMerge w:val="restart"/>
                  <w:tcBorders>
                    <w:top w:val="nil"/>
                    <w:left w:val="nil"/>
                  </w:tcBorders>
                  <w:shd w:val="clear" w:color="auto" w:fill="auto"/>
                </w:tcPr>
                <w:p w:rsidR="003D3A83" w:rsidRPr="0066141F" w:rsidRDefault="003D3A83" w:rsidP="0066141F">
                  <w:pPr>
                    <w:pStyle w:val="Header"/>
                    <w:tabs>
                      <w:tab w:val="left" w:pos="432"/>
                    </w:tabs>
                    <w:spacing w:line="320" w:lineRule="exact"/>
                    <w:ind w:left="-96" w:hanging="12"/>
                    <w:rPr>
                      <w:rFonts w:ascii="Arial" w:hAnsi="Arial" w:cs="Arial"/>
                      <w:sz w:val="22"/>
                      <w:szCs w:val="22"/>
                    </w:rPr>
                  </w:pPr>
                  <w:r w:rsidRPr="0066141F">
                    <w:rPr>
                      <w:rFonts w:ascii="Arial" w:hAnsi="Arial" w:cs="Arial"/>
                      <w:sz w:val="22"/>
                      <w:szCs w:val="22"/>
                    </w:rPr>
                    <w:t>Date</w:t>
                  </w:r>
                </w:p>
              </w:tc>
              <w:tc>
                <w:tcPr>
                  <w:tcW w:w="3873" w:type="dxa"/>
                  <w:tcBorders>
                    <w:bottom w:val="single" w:sz="4" w:space="0" w:color="auto"/>
                  </w:tcBorders>
                  <w:shd w:val="clear" w:color="auto" w:fill="auto"/>
                </w:tcPr>
                <w:p w:rsidR="003D3A83" w:rsidRPr="0066141F" w:rsidRDefault="003D3A83" w:rsidP="0066141F">
                  <w:pPr>
                    <w:pStyle w:val="Header"/>
                    <w:tabs>
                      <w:tab w:val="left" w:pos="432"/>
                    </w:tabs>
                    <w:spacing w:line="320" w:lineRule="exact"/>
                    <w:rPr>
                      <w:rFonts w:ascii="Arial" w:hAnsi="Arial" w:cs="Arial"/>
                      <w:sz w:val="22"/>
                      <w:szCs w:val="22"/>
                    </w:rPr>
                  </w:pPr>
                </w:p>
              </w:tc>
              <w:tc>
                <w:tcPr>
                  <w:tcW w:w="5247" w:type="dxa"/>
                  <w:gridSpan w:val="2"/>
                  <w:vMerge/>
                  <w:shd w:val="clear" w:color="auto" w:fill="auto"/>
                </w:tcPr>
                <w:p w:rsidR="003D3A83" w:rsidRPr="0066141F" w:rsidRDefault="003D3A83" w:rsidP="0066141F">
                  <w:pPr>
                    <w:ind w:left="12" w:hanging="12"/>
                    <w:rPr>
                      <w:rFonts w:ascii="Arial" w:hAnsi="Arial" w:cs="Arial"/>
                      <w:sz w:val="22"/>
                      <w:szCs w:val="22"/>
                    </w:rPr>
                  </w:pPr>
                </w:p>
              </w:tc>
            </w:tr>
            <w:tr w:rsidR="003D3A83" w:rsidTr="0066141F">
              <w:trPr>
                <w:trHeight w:val="259"/>
              </w:trPr>
              <w:tc>
                <w:tcPr>
                  <w:tcW w:w="1332" w:type="dxa"/>
                  <w:vMerge/>
                  <w:tcBorders>
                    <w:left w:val="nil"/>
                    <w:bottom w:val="single" w:sz="4" w:space="0" w:color="auto"/>
                    <w:right w:val="nil"/>
                  </w:tcBorders>
                  <w:shd w:val="clear" w:color="auto" w:fill="auto"/>
                </w:tcPr>
                <w:p w:rsidR="003D3A83" w:rsidRPr="0066141F" w:rsidRDefault="003D3A83" w:rsidP="0066141F">
                  <w:pPr>
                    <w:pStyle w:val="Header"/>
                    <w:tabs>
                      <w:tab w:val="left" w:pos="432"/>
                    </w:tabs>
                    <w:spacing w:line="320" w:lineRule="exact"/>
                    <w:ind w:left="12" w:hanging="12"/>
                    <w:rPr>
                      <w:rFonts w:ascii="Arial" w:hAnsi="Arial" w:cs="Arial"/>
                      <w:sz w:val="22"/>
                      <w:szCs w:val="22"/>
                    </w:rPr>
                  </w:pPr>
                </w:p>
              </w:tc>
              <w:tc>
                <w:tcPr>
                  <w:tcW w:w="3873" w:type="dxa"/>
                  <w:tcBorders>
                    <w:left w:val="nil"/>
                    <w:bottom w:val="single" w:sz="4" w:space="0" w:color="auto"/>
                    <w:right w:val="nil"/>
                  </w:tcBorders>
                  <w:shd w:val="clear" w:color="auto" w:fill="auto"/>
                </w:tcPr>
                <w:p w:rsidR="00EA1B53" w:rsidRPr="0066141F" w:rsidRDefault="00EA1B53" w:rsidP="0066141F">
                  <w:pPr>
                    <w:pStyle w:val="Header"/>
                    <w:tabs>
                      <w:tab w:val="left" w:pos="432"/>
                    </w:tabs>
                    <w:spacing w:before="100" w:beforeAutospacing="1" w:after="100" w:afterAutospacing="1"/>
                    <w:rPr>
                      <w:rFonts w:ascii="Arial" w:hAnsi="Arial" w:cs="Arial"/>
                      <w:sz w:val="2"/>
                      <w:szCs w:val="2"/>
                    </w:rPr>
                  </w:pPr>
                </w:p>
              </w:tc>
              <w:tc>
                <w:tcPr>
                  <w:tcW w:w="5247" w:type="dxa"/>
                  <w:gridSpan w:val="2"/>
                  <w:vMerge/>
                  <w:tcBorders>
                    <w:left w:val="nil"/>
                    <w:bottom w:val="single" w:sz="4" w:space="0" w:color="auto"/>
                  </w:tcBorders>
                  <w:shd w:val="clear" w:color="auto" w:fill="auto"/>
                </w:tcPr>
                <w:p w:rsidR="003D3A83" w:rsidRPr="0066141F" w:rsidRDefault="003D3A83" w:rsidP="0066141F">
                  <w:pPr>
                    <w:ind w:left="12" w:hanging="12"/>
                    <w:rPr>
                      <w:rFonts w:ascii="Arial" w:hAnsi="Arial" w:cs="Arial"/>
                      <w:sz w:val="22"/>
                      <w:szCs w:val="22"/>
                    </w:rPr>
                  </w:pPr>
                </w:p>
              </w:tc>
            </w:tr>
            <w:tr w:rsidR="00F60005" w:rsidTr="0066141F">
              <w:tc>
                <w:tcPr>
                  <w:tcW w:w="10452" w:type="dxa"/>
                  <w:gridSpan w:val="4"/>
                  <w:tcBorders>
                    <w:top w:val="single" w:sz="4" w:space="0" w:color="auto"/>
                    <w:left w:val="nil"/>
                    <w:bottom w:val="nil"/>
                  </w:tcBorders>
                  <w:shd w:val="clear" w:color="auto" w:fill="auto"/>
                </w:tcPr>
                <w:p w:rsidR="00F60005" w:rsidRPr="0066141F" w:rsidRDefault="00F60005" w:rsidP="0066141F">
                  <w:pPr>
                    <w:spacing w:line="360" w:lineRule="auto"/>
                    <w:ind w:left="-96" w:hanging="12"/>
                    <w:rPr>
                      <w:rFonts w:ascii="Arial" w:hAnsi="Arial" w:cs="Arial"/>
                      <w:b/>
                    </w:rPr>
                  </w:pPr>
                  <w:r w:rsidRPr="0066141F">
                    <w:rPr>
                      <w:rFonts w:ascii="Arial" w:hAnsi="Arial" w:cs="Arial"/>
                      <w:b/>
                    </w:rPr>
                    <w:t xml:space="preserve">Section D – To be completed by the Divisional Veterinary </w:t>
                  </w:r>
                  <w:r w:rsidR="00CA0124" w:rsidRPr="0066141F">
                    <w:rPr>
                      <w:rFonts w:ascii="Arial" w:hAnsi="Arial" w:cs="Arial"/>
                      <w:b/>
                    </w:rPr>
                    <w:t xml:space="preserve">Office or </w:t>
                  </w:r>
                  <w:r w:rsidR="00213FD8" w:rsidRPr="0066141F">
                    <w:rPr>
                      <w:rFonts w:ascii="Arial" w:hAnsi="Arial" w:cs="Arial"/>
                      <w:b/>
                    </w:rPr>
                    <w:t>DAERA</w:t>
                  </w:r>
                  <w:r w:rsidR="00CA0124" w:rsidRPr="0066141F">
                    <w:rPr>
                      <w:rFonts w:ascii="Arial" w:hAnsi="Arial" w:cs="Arial"/>
                      <w:b/>
                    </w:rPr>
                    <w:t xml:space="preserve"> Direct Office</w:t>
                  </w:r>
                </w:p>
              </w:tc>
            </w:tr>
            <w:tr w:rsidR="002701EA" w:rsidTr="0066141F">
              <w:tc>
                <w:tcPr>
                  <w:tcW w:w="6852" w:type="dxa"/>
                  <w:gridSpan w:val="3"/>
                  <w:tcBorders>
                    <w:top w:val="nil"/>
                    <w:left w:val="nil"/>
                    <w:bottom w:val="nil"/>
                  </w:tcBorders>
                  <w:shd w:val="clear" w:color="auto" w:fill="auto"/>
                </w:tcPr>
                <w:p w:rsidR="002701EA" w:rsidRPr="0066141F" w:rsidRDefault="002701EA" w:rsidP="0066141F">
                  <w:pPr>
                    <w:pStyle w:val="Header"/>
                    <w:tabs>
                      <w:tab w:val="left" w:pos="432"/>
                    </w:tabs>
                    <w:ind w:left="-96" w:hanging="12"/>
                    <w:rPr>
                      <w:rFonts w:ascii="Arial" w:hAnsi="Arial" w:cs="Arial"/>
                      <w:sz w:val="22"/>
                      <w:szCs w:val="22"/>
                    </w:rPr>
                  </w:pPr>
                  <w:r w:rsidRPr="0066141F">
                    <w:rPr>
                      <w:rFonts w:ascii="Arial" w:hAnsi="Arial" w:cs="Arial"/>
                      <w:sz w:val="22"/>
                      <w:szCs w:val="22"/>
                    </w:rPr>
                    <w:t xml:space="preserve">The above application </w:t>
                  </w:r>
                  <w:r w:rsidR="00892448" w:rsidRPr="0066141F">
                    <w:rPr>
                      <w:rFonts w:ascii="Arial" w:hAnsi="Arial" w:cs="Arial"/>
                      <w:sz w:val="22"/>
                      <w:szCs w:val="22"/>
                    </w:rPr>
                    <w:t xml:space="preserve">was received and passed to the </w:t>
                  </w:r>
                  <w:r w:rsidR="00267A66" w:rsidRPr="0066141F">
                    <w:rPr>
                      <w:rFonts w:ascii="Arial" w:hAnsi="Arial" w:cs="Arial"/>
                      <w:sz w:val="22"/>
                      <w:szCs w:val="22"/>
                    </w:rPr>
                    <w:t xml:space="preserve">Discrepancy Investigation Officer. </w:t>
                  </w:r>
                </w:p>
              </w:tc>
              <w:tc>
                <w:tcPr>
                  <w:tcW w:w="3600" w:type="dxa"/>
                  <w:vMerge w:val="restart"/>
                  <w:shd w:val="clear" w:color="auto" w:fill="auto"/>
                </w:tcPr>
                <w:p w:rsidR="002701EA" w:rsidRPr="0066141F" w:rsidRDefault="002701EA" w:rsidP="0066141F">
                  <w:pPr>
                    <w:ind w:left="12" w:hanging="12"/>
                    <w:rPr>
                      <w:rFonts w:ascii="Arial" w:hAnsi="Arial" w:cs="Arial"/>
                      <w:sz w:val="22"/>
                      <w:szCs w:val="22"/>
                    </w:rPr>
                  </w:pPr>
                  <w:r w:rsidRPr="0066141F">
                    <w:rPr>
                      <w:rFonts w:ascii="Arial" w:hAnsi="Arial" w:cs="Arial"/>
                      <w:sz w:val="22"/>
                      <w:szCs w:val="22"/>
                    </w:rPr>
                    <w:t>DVO Stamp</w:t>
                  </w:r>
                </w:p>
              </w:tc>
            </w:tr>
            <w:tr w:rsidR="002701EA" w:rsidTr="0066141F">
              <w:tc>
                <w:tcPr>
                  <w:tcW w:w="6852" w:type="dxa"/>
                  <w:gridSpan w:val="3"/>
                  <w:tcBorders>
                    <w:top w:val="nil"/>
                    <w:left w:val="nil"/>
                    <w:bottom w:val="nil"/>
                  </w:tcBorders>
                  <w:shd w:val="clear" w:color="auto" w:fill="auto"/>
                </w:tcPr>
                <w:p w:rsidR="002701EA" w:rsidRPr="0066141F" w:rsidRDefault="00C13BB1" w:rsidP="0066141F">
                  <w:pPr>
                    <w:pStyle w:val="Header"/>
                    <w:tabs>
                      <w:tab w:val="left" w:pos="432"/>
                    </w:tabs>
                    <w:spacing w:line="320" w:lineRule="exact"/>
                    <w:ind w:left="-96" w:hanging="12"/>
                    <w:rPr>
                      <w:rFonts w:ascii="Arial" w:hAnsi="Arial" w:cs="Arial"/>
                      <w:sz w:val="22"/>
                      <w:szCs w:val="22"/>
                    </w:rPr>
                  </w:pPr>
                  <w:r>
                    <w:rPr>
                      <w:rFonts w:ascii="Arial" w:hAnsi="Arial" w:cs="Arial"/>
                      <w:b/>
                      <w:noProof/>
                      <w:szCs w:val="24"/>
                    </w:rPr>
                    <w:pict>
                      <v:shape id="_x0000_s1038" type="#_x0000_t202" style="position:absolute;left:0;text-align:left;margin-left:63.65pt;margin-top:11.35pt;width:141.05pt;height:21.85pt;z-index:251659264;mso-position-horizontal-relative:text;mso-position-vertical-relative:text">
                        <v:textbox style="mso-next-textbox:#_x0000_s1038">
                          <w:txbxContent>
                            <w:p w:rsidR="002701EA" w:rsidRDefault="002701EA" w:rsidP="002701EA"/>
                          </w:txbxContent>
                        </v:textbox>
                      </v:shape>
                    </w:pict>
                  </w:r>
                  <w:r>
                    <w:rPr>
                      <w:rFonts w:ascii="Arial" w:hAnsi="Arial" w:cs="Arial"/>
                      <w:noProof/>
                      <w:sz w:val="22"/>
                      <w:szCs w:val="22"/>
                    </w:rPr>
                    <w:pict>
                      <v:shape id="_x0000_s1039" type="#_x0000_t202" style="position:absolute;left:0;text-align:left;margin-left:253.2pt;margin-top:11.3pt;width:78pt;height:21.85pt;z-index:251660288;mso-position-horizontal-relative:text;mso-position-vertical-relative:text">
                        <v:textbox style="mso-next-textbox:#_x0000_s1039">
                          <w:txbxContent>
                            <w:p w:rsidR="00503C50" w:rsidRDefault="00503C50" w:rsidP="00503C50"/>
                          </w:txbxContent>
                        </v:textbox>
                      </v:shape>
                    </w:pict>
                  </w:r>
                </w:p>
              </w:tc>
              <w:tc>
                <w:tcPr>
                  <w:tcW w:w="3600" w:type="dxa"/>
                  <w:vMerge/>
                  <w:shd w:val="clear" w:color="auto" w:fill="auto"/>
                </w:tcPr>
                <w:p w:rsidR="002701EA" w:rsidRPr="0066141F" w:rsidRDefault="002701EA" w:rsidP="0066141F">
                  <w:pPr>
                    <w:ind w:left="12" w:hanging="12"/>
                    <w:rPr>
                      <w:rFonts w:ascii="Arial" w:hAnsi="Arial" w:cs="Arial"/>
                      <w:sz w:val="22"/>
                      <w:szCs w:val="22"/>
                    </w:rPr>
                  </w:pPr>
                </w:p>
              </w:tc>
            </w:tr>
            <w:tr w:rsidR="002701EA" w:rsidTr="0066141F">
              <w:tc>
                <w:tcPr>
                  <w:tcW w:w="6852" w:type="dxa"/>
                  <w:gridSpan w:val="3"/>
                  <w:tcBorders>
                    <w:top w:val="nil"/>
                    <w:left w:val="nil"/>
                    <w:bottom w:val="nil"/>
                  </w:tcBorders>
                  <w:shd w:val="clear" w:color="auto" w:fill="auto"/>
                </w:tcPr>
                <w:p w:rsidR="002701EA" w:rsidRPr="0066141F" w:rsidRDefault="002701EA" w:rsidP="0066141F">
                  <w:pPr>
                    <w:pStyle w:val="Header"/>
                    <w:tabs>
                      <w:tab w:val="left" w:pos="432"/>
                    </w:tabs>
                    <w:spacing w:line="320" w:lineRule="exact"/>
                    <w:ind w:left="-96" w:hanging="12"/>
                    <w:rPr>
                      <w:rFonts w:ascii="Arial" w:hAnsi="Arial" w:cs="Arial"/>
                      <w:sz w:val="22"/>
                      <w:szCs w:val="22"/>
                    </w:rPr>
                  </w:pPr>
                  <w:r w:rsidRPr="0066141F">
                    <w:rPr>
                      <w:rFonts w:ascii="Arial" w:hAnsi="Arial" w:cs="Arial"/>
                      <w:sz w:val="22"/>
                      <w:szCs w:val="22"/>
                    </w:rPr>
                    <w:t xml:space="preserve">Signature                                                        </w:t>
                  </w:r>
                  <w:r w:rsidR="00503C50" w:rsidRPr="0066141F">
                    <w:rPr>
                      <w:rFonts w:ascii="Arial" w:hAnsi="Arial" w:cs="Arial"/>
                      <w:sz w:val="22"/>
                      <w:szCs w:val="22"/>
                    </w:rPr>
                    <w:t>Date</w:t>
                  </w:r>
                  <w:r w:rsidRPr="0066141F">
                    <w:rPr>
                      <w:rFonts w:ascii="Arial" w:hAnsi="Arial" w:cs="Arial"/>
                      <w:sz w:val="22"/>
                      <w:szCs w:val="22"/>
                    </w:rPr>
                    <w:t xml:space="preserve">    </w:t>
                  </w:r>
                </w:p>
              </w:tc>
              <w:tc>
                <w:tcPr>
                  <w:tcW w:w="3600" w:type="dxa"/>
                  <w:vMerge/>
                  <w:shd w:val="clear" w:color="auto" w:fill="auto"/>
                </w:tcPr>
                <w:p w:rsidR="002701EA" w:rsidRPr="0066141F" w:rsidRDefault="002701EA" w:rsidP="0066141F">
                  <w:pPr>
                    <w:ind w:left="12" w:hanging="12"/>
                    <w:rPr>
                      <w:rFonts w:ascii="Arial" w:hAnsi="Arial" w:cs="Arial"/>
                      <w:sz w:val="22"/>
                      <w:szCs w:val="22"/>
                    </w:rPr>
                  </w:pPr>
                </w:p>
              </w:tc>
            </w:tr>
            <w:tr w:rsidR="002701EA" w:rsidTr="0066141F">
              <w:tc>
                <w:tcPr>
                  <w:tcW w:w="6852" w:type="dxa"/>
                  <w:gridSpan w:val="3"/>
                  <w:tcBorders>
                    <w:top w:val="nil"/>
                    <w:left w:val="nil"/>
                    <w:bottom w:val="nil"/>
                  </w:tcBorders>
                  <w:shd w:val="clear" w:color="auto" w:fill="auto"/>
                </w:tcPr>
                <w:p w:rsidR="002701EA" w:rsidRPr="0066141F" w:rsidRDefault="002701EA" w:rsidP="0066141F">
                  <w:pPr>
                    <w:pStyle w:val="Header"/>
                    <w:tabs>
                      <w:tab w:val="left" w:pos="432"/>
                    </w:tabs>
                    <w:spacing w:line="320" w:lineRule="exact"/>
                    <w:ind w:left="12" w:hanging="12"/>
                    <w:rPr>
                      <w:rFonts w:ascii="Arial" w:hAnsi="Arial" w:cs="Arial"/>
                      <w:i/>
                      <w:sz w:val="18"/>
                      <w:szCs w:val="18"/>
                    </w:rPr>
                  </w:pPr>
                </w:p>
              </w:tc>
              <w:tc>
                <w:tcPr>
                  <w:tcW w:w="3600" w:type="dxa"/>
                  <w:vMerge/>
                  <w:shd w:val="clear" w:color="auto" w:fill="auto"/>
                </w:tcPr>
                <w:p w:rsidR="002701EA" w:rsidRPr="0066141F" w:rsidRDefault="002701EA" w:rsidP="0066141F">
                  <w:pPr>
                    <w:ind w:left="12" w:hanging="12"/>
                    <w:rPr>
                      <w:rFonts w:ascii="Arial" w:hAnsi="Arial" w:cs="Arial"/>
                      <w:sz w:val="22"/>
                      <w:szCs w:val="22"/>
                    </w:rPr>
                  </w:pPr>
                </w:p>
              </w:tc>
            </w:tr>
          </w:tbl>
          <w:p w:rsidR="000571DB" w:rsidRDefault="000571DB" w:rsidP="009A664C">
            <w:pPr>
              <w:tabs>
                <w:tab w:val="left" w:pos="720"/>
                <w:tab w:val="left" w:pos="5040"/>
              </w:tabs>
              <w:ind w:left="12" w:hanging="12"/>
              <w:rPr>
                <w:rFonts w:ascii="Arial" w:hAnsi="Arial" w:cs="Arial"/>
              </w:rPr>
            </w:pPr>
          </w:p>
        </w:tc>
      </w:tr>
    </w:tbl>
    <w:p w:rsidR="00950FB1" w:rsidRDefault="00950FB1" w:rsidP="00950FB1">
      <w:pPr>
        <w:jc w:val="both"/>
        <w:rPr>
          <w:rFonts w:ascii="Arial" w:hAnsi="Arial" w:cs="Arial"/>
          <w:b/>
          <w:szCs w:val="22"/>
        </w:rPr>
      </w:pPr>
      <w:r>
        <w:rPr>
          <w:lang w:val="en-US"/>
        </w:rPr>
        <w:br w:type="page"/>
      </w:r>
      <w:r w:rsidRPr="004C3A4B">
        <w:rPr>
          <w:rFonts w:ascii="Arial" w:hAnsi="Arial" w:cs="Arial"/>
          <w:b/>
        </w:rPr>
        <w:lastRenderedPageBreak/>
        <w:t>GUIDANCE</w:t>
      </w:r>
      <w:r>
        <w:rPr>
          <w:rFonts w:ascii="Arial" w:hAnsi="Arial" w:cs="Arial"/>
          <w:b/>
        </w:rPr>
        <w:t xml:space="preserve"> ON</w:t>
      </w:r>
      <w:r w:rsidRPr="004C3A4B">
        <w:rPr>
          <w:rFonts w:ascii="Arial" w:hAnsi="Arial" w:cs="Arial"/>
          <w:b/>
          <w:szCs w:val="22"/>
        </w:rPr>
        <w:t xml:space="preserve"> </w:t>
      </w:r>
      <w:r>
        <w:rPr>
          <w:rFonts w:ascii="Arial" w:hAnsi="Arial" w:cs="Arial"/>
          <w:b/>
          <w:szCs w:val="22"/>
        </w:rPr>
        <w:t xml:space="preserve">HOW </w:t>
      </w:r>
      <w:r w:rsidRPr="004C3A4B">
        <w:rPr>
          <w:rFonts w:ascii="Arial" w:hAnsi="Arial" w:cs="Arial"/>
          <w:b/>
          <w:szCs w:val="22"/>
        </w:rPr>
        <w:t xml:space="preserve">TO APPEAL THE APPLICATION OF </w:t>
      </w:r>
      <w:r>
        <w:rPr>
          <w:rFonts w:ascii="Arial" w:hAnsi="Arial" w:cs="Arial"/>
          <w:b/>
          <w:szCs w:val="22"/>
        </w:rPr>
        <w:t xml:space="preserve">AN IDENTIFICATION, REGISTRATION OR MOVEMENT (IRM) </w:t>
      </w:r>
      <w:r w:rsidRPr="004C3A4B">
        <w:rPr>
          <w:rFonts w:ascii="Arial" w:hAnsi="Arial" w:cs="Arial"/>
          <w:b/>
          <w:szCs w:val="22"/>
        </w:rPr>
        <w:t>STATUS</w:t>
      </w:r>
      <w:r>
        <w:rPr>
          <w:rFonts w:ascii="Arial" w:hAnsi="Arial" w:cs="Arial"/>
          <w:b/>
          <w:szCs w:val="22"/>
        </w:rPr>
        <w:t>/</w:t>
      </w:r>
      <w:r w:rsidRPr="006158E3">
        <w:rPr>
          <w:rFonts w:ascii="Arial" w:hAnsi="Arial" w:cs="Arial"/>
          <w:b/>
          <w:caps/>
          <w:szCs w:val="22"/>
        </w:rPr>
        <w:t>Restriction</w:t>
      </w:r>
    </w:p>
    <w:p w:rsidR="00950FB1" w:rsidRDefault="00950FB1" w:rsidP="00950FB1">
      <w:pPr>
        <w:jc w:val="both"/>
        <w:rPr>
          <w:rFonts w:ascii="Arial" w:hAnsi="Arial" w:cs="Arial"/>
          <w:b/>
          <w:szCs w:val="22"/>
        </w:rPr>
      </w:pPr>
    </w:p>
    <w:p w:rsidR="00950FB1" w:rsidRPr="003B0695" w:rsidRDefault="00950FB1" w:rsidP="00950FB1">
      <w:pPr>
        <w:jc w:val="both"/>
        <w:rPr>
          <w:rFonts w:ascii="Arial" w:hAnsi="Arial" w:cs="Arial"/>
          <w:b/>
          <w:szCs w:val="22"/>
        </w:rPr>
      </w:pPr>
      <w:r w:rsidRPr="003B0695">
        <w:rPr>
          <w:rFonts w:ascii="Arial" w:hAnsi="Arial" w:cs="Arial"/>
          <w:b/>
          <w:szCs w:val="22"/>
        </w:rPr>
        <w:t>Introduction</w:t>
      </w:r>
    </w:p>
    <w:p w:rsidR="00950FB1" w:rsidRDefault="00950FB1" w:rsidP="00950FB1">
      <w:pPr>
        <w:jc w:val="both"/>
        <w:rPr>
          <w:rFonts w:ascii="Arial" w:hAnsi="Arial" w:cs="Arial"/>
          <w:b/>
          <w:szCs w:val="22"/>
        </w:rPr>
      </w:pPr>
    </w:p>
    <w:p w:rsidR="00950FB1" w:rsidRDefault="00950FB1" w:rsidP="003B0695">
      <w:pPr>
        <w:rPr>
          <w:rFonts w:ascii="Arial" w:hAnsi="Arial" w:cs="Arial"/>
          <w:szCs w:val="22"/>
        </w:rPr>
      </w:pPr>
      <w:r>
        <w:rPr>
          <w:rFonts w:ascii="Arial" w:hAnsi="Arial" w:cs="Arial"/>
          <w:szCs w:val="22"/>
        </w:rPr>
        <w:t>On 1 January 2009</w:t>
      </w:r>
      <w:r w:rsidR="007402E0">
        <w:rPr>
          <w:rFonts w:ascii="Arial" w:hAnsi="Arial" w:cs="Arial"/>
          <w:szCs w:val="22"/>
        </w:rPr>
        <w:t>, the Department of Agriculture</w:t>
      </w:r>
      <w:r w:rsidR="002E3074">
        <w:rPr>
          <w:rFonts w:ascii="Arial" w:hAnsi="Arial" w:cs="Arial"/>
          <w:szCs w:val="22"/>
        </w:rPr>
        <w:t xml:space="preserve">, Environment and Rural Affairs </w:t>
      </w:r>
      <w:r>
        <w:rPr>
          <w:rFonts w:ascii="Arial" w:hAnsi="Arial" w:cs="Arial"/>
          <w:szCs w:val="22"/>
        </w:rPr>
        <w:t>(</w:t>
      </w:r>
      <w:r w:rsidR="00213FD8">
        <w:rPr>
          <w:rFonts w:ascii="Arial" w:hAnsi="Arial" w:cs="Arial"/>
          <w:szCs w:val="22"/>
        </w:rPr>
        <w:t>DAERA</w:t>
      </w:r>
      <w:r>
        <w:rPr>
          <w:rFonts w:ascii="Arial" w:hAnsi="Arial" w:cs="Arial"/>
          <w:szCs w:val="22"/>
        </w:rPr>
        <w:t xml:space="preserve">) introduced a modified appeals procedure, which allows keepers to provide evidence to </w:t>
      </w:r>
      <w:r w:rsidR="00213FD8">
        <w:rPr>
          <w:rFonts w:ascii="Arial" w:hAnsi="Arial" w:cs="Arial"/>
          <w:szCs w:val="22"/>
        </w:rPr>
        <w:t>DAERA</w:t>
      </w:r>
      <w:r>
        <w:rPr>
          <w:rFonts w:ascii="Arial" w:hAnsi="Arial" w:cs="Arial"/>
          <w:szCs w:val="22"/>
        </w:rPr>
        <w:t xml:space="preserve"> in order to remove an </w:t>
      </w:r>
      <w:r w:rsidRPr="00076527">
        <w:rPr>
          <w:rFonts w:ascii="Arial" w:hAnsi="Arial" w:cs="Arial"/>
          <w:szCs w:val="22"/>
        </w:rPr>
        <w:t>identification, registration or movement (IRM) status</w:t>
      </w:r>
      <w:r>
        <w:rPr>
          <w:rFonts w:ascii="Arial" w:hAnsi="Arial" w:cs="Arial"/>
          <w:szCs w:val="22"/>
        </w:rPr>
        <w:t xml:space="preserve"> from an animal as part of the appeals procedure.  This change allows a DNA test to be accepted as evidence of the dam-calf link.</w:t>
      </w:r>
    </w:p>
    <w:p w:rsidR="00950FB1" w:rsidRDefault="00950FB1" w:rsidP="00950FB1">
      <w:pPr>
        <w:jc w:val="both"/>
        <w:rPr>
          <w:rFonts w:ascii="Arial" w:hAnsi="Arial" w:cs="Arial"/>
          <w:szCs w:val="22"/>
        </w:rPr>
      </w:pPr>
    </w:p>
    <w:p w:rsidR="00950FB1" w:rsidRDefault="00213FD8" w:rsidP="003B0695">
      <w:pPr>
        <w:rPr>
          <w:rFonts w:ascii="Arial" w:hAnsi="Arial" w:cs="Arial"/>
          <w:szCs w:val="22"/>
        </w:rPr>
      </w:pPr>
      <w:r>
        <w:rPr>
          <w:rFonts w:ascii="Arial" w:hAnsi="Arial" w:cs="Arial"/>
          <w:szCs w:val="22"/>
        </w:rPr>
        <w:t>DAERA</w:t>
      </w:r>
      <w:r w:rsidR="00950FB1">
        <w:rPr>
          <w:rFonts w:ascii="Arial" w:hAnsi="Arial" w:cs="Arial"/>
          <w:szCs w:val="22"/>
        </w:rPr>
        <w:t xml:space="preserve"> will carry out checks on the history of the animals in addition to any DNA evidence provided.  This may include checks on the herd register and any other documentary evidence, such as calving records etc. </w:t>
      </w:r>
    </w:p>
    <w:p w:rsidR="00950FB1" w:rsidRDefault="00950FB1" w:rsidP="00950FB1">
      <w:pPr>
        <w:jc w:val="both"/>
        <w:rPr>
          <w:rFonts w:ascii="Arial" w:hAnsi="Arial" w:cs="Arial"/>
          <w:szCs w:val="22"/>
        </w:rPr>
      </w:pPr>
    </w:p>
    <w:p w:rsidR="00950FB1" w:rsidRDefault="00950FB1" w:rsidP="003B0695">
      <w:pPr>
        <w:rPr>
          <w:rFonts w:ascii="Arial" w:hAnsi="Arial" w:cs="Arial"/>
          <w:szCs w:val="22"/>
        </w:rPr>
      </w:pPr>
      <w:r>
        <w:rPr>
          <w:rFonts w:ascii="Arial" w:hAnsi="Arial" w:cs="Arial"/>
          <w:szCs w:val="22"/>
        </w:rPr>
        <w:t>It is important to note that there is no guarantee that the status will be lifted as a status can only be removed if the identification, registration and movement of the animal satisfies legal requirements and this can be proved to the satisfaction of the Department.</w:t>
      </w:r>
    </w:p>
    <w:p w:rsidR="00950FB1" w:rsidRDefault="00950FB1" w:rsidP="00950FB1">
      <w:pPr>
        <w:jc w:val="both"/>
        <w:rPr>
          <w:rFonts w:ascii="Arial" w:hAnsi="Arial" w:cs="Arial"/>
          <w:szCs w:val="22"/>
        </w:rPr>
      </w:pPr>
    </w:p>
    <w:p w:rsidR="00950FB1" w:rsidRDefault="00950FB1" w:rsidP="003B0695">
      <w:pPr>
        <w:rPr>
          <w:rFonts w:ascii="Arial" w:hAnsi="Arial" w:cs="Arial"/>
          <w:szCs w:val="22"/>
        </w:rPr>
      </w:pPr>
      <w:r>
        <w:rPr>
          <w:rFonts w:ascii="Arial" w:hAnsi="Arial" w:cs="Arial"/>
          <w:szCs w:val="22"/>
        </w:rPr>
        <w:t>The DNA test can only be used to establish a calf/dam relationship.  Evidence of other relationships (such as sire/calf or calf/calf) cannot be accepted.</w:t>
      </w:r>
    </w:p>
    <w:p w:rsidR="00950FB1" w:rsidRDefault="00950FB1" w:rsidP="00950FB1">
      <w:pPr>
        <w:jc w:val="both"/>
        <w:rPr>
          <w:rFonts w:ascii="Arial" w:hAnsi="Arial" w:cs="Arial"/>
          <w:szCs w:val="22"/>
        </w:rPr>
      </w:pPr>
    </w:p>
    <w:p w:rsidR="00950FB1" w:rsidRDefault="00950FB1" w:rsidP="003B0695">
      <w:pPr>
        <w:rPr>
          <w:rFonts w:ascii="Arial" w:hAnsi="Arial" w:cs="Arial"/>
          <w:szCs w:val="22"/>
        </w:rPr>
      </w:pPr>
      <w:r>
        <w:rPr>
          <w:rFonts w:ascii="Arial" w:hAnsi="Arial" w:cs="Arial"/>
          <w:szCs w:val="22"/>
        </w:rPr>
        <w:t xml:space="preserve">You will be advised in writing of the outcome of your appeal by your Divisional Veterinary Office or </w:t>
      </w:r>
      <w:r w:rsidR="00213FD8">
        <w:rPr>
          <w:rFonts w:ascii="Arial" w:hAnsi="Arial" w:cs="Arial"/>
          <w:szCs w:val="22"/>
        </w:rPr>
        <w:t>DAERA</w:t>
      </w:r>
      <w:r>
        <w:rPr>
          <w:rFonts w:ascii="Arial" w:hAnsi="Arial" w:cs="Arial"/>
          <w:szCs w:val="22"/>
        </w:rPr>
        <w:t xml:space="preserve"> Direct Office.</w:t>
      </w:r>
    </w:p>
    <w:p w:rsidR="00950FB1" w:rsidRDefault="00950FB1" w:rsidP="00950FB1">
      <w:pPr>
        <w:jc w:val="both"/>
        <w:rPr>
          <w:rFonts w:ascii="Arial" w:hAnsi="Arial" w:cs="Arial"/>
          <w:szCs w:val="22"/>
        </w:rPr>
      </w:pPr>
    </w:p>
    <w:p w:rsidR="00950FB1" w:rsidRPr="003B0695" w:rsidRDefault="00950FB1" w:rsidP="00950FB1">
      <w:pPr>
        <w:jc w:val="both"/>
        <w:rPr>
          <w:rFonts w:ascii="Arial" w:hAnsi="Arial" w:cs="Arial"/>
          <w:b/>
          <w:szCs w:val="22"/>
        </w:rPr>
      </w:pPr>
      <w:r w:rsidRPr="003B0695">
        <w:rPr>
          <w:rFonts w:ascii="Arial" w:hAnsi="Arial" w:cs="Arial"/>
          <w:b/>
          <w:szCs w:val="22"/>
        </w:rPr>
        <w:t>Appeals Procedure</w:t>
      </w:r>
    </w:p>
    <w:p w:rsidR="00950FB1" w:rsidRDefault="00950FB1" w:rsidP="00950FB1">
      <w:pPr>
        <w:jc w:val="both"/>
        <w:rPr>
          <w:rFonts w:ascii="Arial" w:hAnsi="Arial" w:cs="Arial"/>
          <w:szCs w:val="22"/>
        </w:rPr>
      </w:pPr>
    </w:p>
    <w:p w:rsidR="00950FB1" w:rsidRPr="00944006" w:rsidRDefault="00950FB1" w:rsidP="00950FB1">
      <w:pPr>
        <w:jc w:val="both"/>
        <w:rPr>
          <w:rFonts w:ascii="Arial" w:hAnsi="Arial" w:cs="Arial"/>
        </w:rPr>
      </w:pPr>
      <w:r w:rsidRPr="00944006">
        <w:rPr>
          <w:rFonts w:ascii="Arial" w:hAnsi="Arial" w:cs="Arial"/>
        </w:rPr>
        <w:t>This procedure covers the following IRM Statuses:</w:t>
      </w:r>
    </w:p>
    <w:p w:rsidR="00950FB1" w:rsidRPr="00AE3942" w:rsidRDefault="00950FB1" w:rsidP="00950FB1">
      <w:pPr>
        <w:jc w:val="both"/>
        <w:rPr>
          <w:rFonts w:ascii="Arial" w:hAnsi="Arial" w:cs="Arial"/>
          <w:b/>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1800"/>
        <w:gridCol w:w="6480"/>
      </w:tblGrid>
      <w:tr w:rsidR="00950FB1" w:rsidRPr="008008B2" w:rsidTr="0066141F">
        <w:tc>
          <w:tcPr>
            <w:tcW w:w="9480" w:type="dxa"/>
            <w:gridSpan w:val="3"/>
            <w:shd w:val="clear" w:color="auto" w:fill="auto"/>
          </w:tcPr>
          <w:p w:rsidR="00950FB1" w:rsidRPr="0066141F" w:rsidRDefault="00950FB1" w:rsidP="0066141F">
            <w:pPr>
              <w:jc w:val="both"/>
              <w:rPr>
                <w:rFonts w:ascii="Arial" w:hAnsi="Arial" w:cs="Arial"/>
                <w:b/>
                <w:sz w:val="22"/>
                <w:szCs w:val="22"/>
              </w:rPr>
            </w:pPr>
            <w:r w:rsidRPr="0066141F">
              <w:rPr>
                <w:rFonts w:ascii="Arial" w:hAnsi="Arial" w:cs="Arial"/>
                <w:b/>
                <w:sz w:val="22"/>
                <w:szCs w:val="22"/>
              </w:rPr>
              <w:t>Statuses which are applied at present</w:t>
            </w:r>
          </w:p>
        </w:tc>
      </w:tr>
      <w:tr w:rsidR="00950FB1" w:rsidRPr="008008B2" w:rsidTr="0066141F">
        <w:tc>
          <w:tcPr>
            <w:tcW w:w="1200" w:type="dxa"/>
            <w:shd w:val="clear" w:color="auto" w:fill="auto"/>
          </w:tcPr>
          <w:p w:rsidR="00950FB1" w:rsidRPr="0066141F" w:rsidRDefault="00950FB1" w:rsidP="005F7A82">
            <w:pPr>
              <w:rPr>
                <w:rFonts w:ascii="Arial" w:hAnsi="Arial" w:cs="Arial"/>
                <w:sz w:val="22"/>
                <w:szCs w:val="22"/>
              </w:rPr>
            </w:pPr>
            <w:r w:rsidRPr="0066141F">
              <w:rPr>
                <w:rFonts w:ascii="Arial" w:hAnsi="Arial" w:cs="Arial"/>
                <w:sz w:val="22"/>
                <w:szCs w:val="22"/>
              </w:rPr>
              <w:t>Status</w:t>
            </w:r>
          </w:p>
        </w:tc>
        <w:tc>
          <w:tcPr>
            <w:tcW w:w="1800" w:type="dxa"/>
            <w:shd w:val="clear" w:color="auto" w:fill="auto"/>
          </w:tcPr>
          <w:p w:rsidR="00950FB1" w:rsidRPr="0066141F" w:rsidRDefault="00950FB1" w:rsidP="005F7A82">
            <w:pPr>
              <w:rPr>
                <w:rFonts w:ascii="Arial" w:hAnsi="Arial" w:cs="Arial"/>
                <w:sz w:val="22"/>
                <w:szCs w:val="22"/>
              </w:rPr>
            </w:pPr>
            <w:r w:rsidRPr="0066141F">
              <w:rPr>
                <w:rFonts w:ascii="Arial" w:hAnsi="Arial" w:cs="Arial"/>
                <w:sz w:val="22"/>
                <w:szCs w:val="22"/>
              </w:rPr>
              <w:t>Full name</w:t>
            </w:r>
          </w:p>
        </w:tc>
        <w:tc>
          <w:tcPr>
            <w:tcW w:w="6480" w:type="dxa"/>
            <w:shd w:val="clear" w:color="auto" w:fill="auto"/>
          </w:tcPr>
          <w:p w:rsidR="00950FB1" w:rsidRPr="0066141F" w:rsidRDefault="00950FB1" w:rsidP="005F7A82">
            <w:pPr>
              <w:rPr>
                <w:rFonts w:ascii="Arial" w:hAnsi="Arial" w:cs="Arial"/>
                <w:sz w:val="22"/>
                <w:szCs w:val="22"/>
              </w:rPr>
            </w:pPr>
            <w:r w:rsidRPr="0066141F">
              <w:rPr>
                <w:rFonts w:ascii="Arial" w:hAnsi="Arial" w:cs="Arial"/>
                <w:sz w:val="22"/>
                <w:szCs w:val="22"/>
              </w:rPr>
              <w:t>Reason</w:t>
            </w:r>
          </w:p>
        </w:tc>
      </w:tr>
      <w:tr w:rsidR="00950FB1" w:rsidRPr="008008B2" w:rsidTr="0066141F">
        <w:tc>
          <w:tcPr>
            <w:tcW w:w="1200" w:type="dxa"/>
            <w:shd w:val="clear" w:color="auto" w:fill="auto"/>
          </w:tcPr>
          <w:p w:rsidR="00950FB1" w:rsidRPr="0066141F" w:rsidRDefault="00950FB1" w:rsidP="005F7A82">
            <w:pPr>
              <w:rPr>
                <w:rFonts w:ascii="Arial" w:hAnsi="Arial" w:cs="Arial"/>
                <w:sz w:val="22"/>
                <w:szCs w:val="22"/>
              </w:rPr>
            </w:pPr>
            <w:r w:rsidRPr="0066141F">
              <w:rPr>
                <w:rFonts w:ascii="Arial" w:hAnsi="Arial" w:cs="Arial"/>
                <w:b/>
                <w:bCs/>
                <w:sz w:val="22"/>
                <w:szCs w:val="22"/>
              </w:rPr>
              <w:t>NNO</w:t>
            </w:r>
          </w:p>
        </w:tc>
        <w:tc>
          <w:tcPr>
            <w:tcW w:w="1800" w:type="dxa"/>
            <w:shd w:val="clear" w:color="auto" w:fill="auto"/>
          </w:tcPr>
          <w:p w:rsidR="00950FB1" w:rsidRPr="0066141F" w:rsidRDefault="00950FB1" w:rsidP="005F7A82">
            <w:pPr>
              <w:rPr>
                <w:rFonts w:ascii="Arial" w:hAnsi="Arial" w:cs="Arial"/>
                <w:sz w:val="22"/>
                <w:szCs w:val="22"/>
              </w:rPr>
            </w:pPr>
            <w:r w:rsidRPr="0066141F">
              <w:rPr>
                <w:rFonts w:ascii="Arial" w:hAnsi="Arial" w:cs="Arial"/>
                <w:bCs/>
                <w:sz w:val="22"/>
                <w:szCs w:val="22"/>
              </w:rPr>
              <w:t>No birth notification</w:t>
            </w:r>
          </w:p>
        </w:tc>
        <w:tc>
          <w:tcPr>
            <w:tcW w:w="6480" w:type="dxa"/>
            <w:shd w:val="clear" w:color="auto" w:fill="auto"/>
          </w:tcPr>
          <w:p w:rsidR="00950FB1" w:rsidRPr="0066141F" w:rsidRDefault="00950FB1" w:rsidP="005F7A82">
            <w:pPr>
              <w:rPr>
                <w:rFonts w:ascii="Arial" w:hAnsi="Arial" w:cs="Arial"/>
                <w:sz w:val="22"/>
                <w:szCs w:val="22"/>
              </w:rPr>
            </w:pPr>
            <w:r w:rsidRPr="0066141F">
              <w:rPr>
                <w:rFonts w:ascii="Arial" w:hAnsi="Arial" w:cs="Arial"/>
                <w:sz w:val="22"/>
                <w:szCs w:val="22"/>
              </w:rPr>
              <w:t>Birth notification (MC1) not received, or received more than 27 calendar days from the date of birth, or birth details incomplete.</w:t>
            </w:r>
          </w:p>
        </w:tc>
      </w:tr>
      <w:tr w:rsidR="00950FB1" w:rsidRPr="008008B2" w:rsidTr="0066141F">
        <w:tc>
          <w:tcPr>
            <w:tcW w:w="1200" w:type="dxa"/>
            <w:shd w:val="clear" w:color="auto" w:fill="auto"/>
          </w:tcPr>
          <w:p w:rsidR="00950FB1" w:rsidRPr="0066141F" w:rsidRDefault="00950FB1" w:rsidP="005F7A82">
            <w:pPr>
              <w:rPr>
                <w:rFonts w:ascii="Arial" w:hAnsi="Arial" w:cs="Arial"/>
                <w:b/>
                <w:bCs/>
                <w:sz w:val="22"/>
                <w:szCs w:val="22"/>
              </w:rPr>
            </w:pPr>
            <w:r w:rsidRPr="0066141F">
              <w:rPr>
                <w:rFonts w:ascii="Arial" w:hAnsi="Arial" w:cs="Arial"/>
                <w:b/>
                <w:bCs/>
                <w:sz w:val="22"/>
                <w:szCs w:val="22"/>
              </w:rPr>
              <w:t>DOBQ</w:t>
            </w:r>
          </w:p>
        </w:tc>
        <w:tc>
          <w:tcPr>
            <w:tcW w:w="1800" w:type="dxa"/>
            <w:shd w:val="clear" w:color="auto" w:fill="auto"/>
          </w:tcPr>
          <w:p w:rsidR="00950FB1" w:rsidRPr="0066141F" w:rsidRDefault="00950FB1" w:rsidP="005F7A82">
            <w:pPr>
              <w:rPr>
                <w:rFonts w:ascii="Arial" w:hAnsi="Arial" w:cs="Arial"/>
                <w:bCs/>
                <w:sz w:val="22"/>
                <w:szCs w:val="22"/>
              </w:rPr>
            </w:pPr>
            <w:r w:rsidRPr="0066141F">
              <w:rPr>
                <w:rFonts w:ascii="Arial" w:hAnsi="Arial" w:cs="Arial"/>
                <w:bCs/>
                <w:sz w:val="22"/>
                <w:szCs w:val="22"/>
              </w:rPr>
              <w:t>Date of birth query</w:t>
            </w:r>
          </w:p>
        </w:tc>
        <w:tc>
          <w:tcPr>
            <w:tcW w:w="6480" w:type="dxa"/>
            <w:shd w:val="clear" w:color="auto" w:fill="auto"/>
          </w:tcPr>
          <w:p w:rsidR="00950FB1" w:rsidRPr="0066141F" w:rsidRDefault="00950FB1" w:rsidP="005F7A82">
            <w:pPr>
              <w:rPr>
                <w:rFonts w:ascii="Arial" w:hAnsi="Arial" w:cs="Arial"/>
                <w:sz w:val="22"/>
                <w:szCs w:val="22"/>
              </w:rPr>
            </w:pPr>
            <w:r w:rsidRPr="0066141F">
              <w:rPr>
                <w:rFonts w:ascii="Arial" w:hAnsi="Arial" w:cs="Arial"/>
                <w:sz w:val="22"/>
                <w:szCs w:val="22"/>
              </w:rPr>
              <w:t xml:space="preserve">The registration of the date of birth is incomplete, or there is a discrepancy between the age of the animal and the Date of Birth registered on APHIS.  </w:t>
            </w:r>
          </w:p>
        </w:tc>
      </w:tr>
      <w:tr w:rsidR="00950FB1" w:rsidRPr="008008B2" w:rsidTr="0066141F">
        <w:tc>
          <w:tcPr>
            <w:tcW w:w="1200" w:type="dxa"/>
            <w:shd w:val="clear" w:color="auto" w:fill="auto"/>
          </w:tcPr>
          <w:p w:rsidR="00950FB1" w:rsidRPr="0066141F" w:rsidRDefault="00950FB1" w:rsidP="005F7A82">
            <w:pPr>
              <w:rPr>
                <w:rFonts w:ascii="Arial" w:hAnsi="Arial" w:cs="Arial"/>
                <w:b/>
                <w:bCs/>
                <w:sz w:val="22"/>
                <w:szCs w:val="22"/>
              </w:rPr>
            </w:pPr>
            <w:r w:rsidRPr="0066141F">
              <w:rPr>
                <w:rFonts w:ascii="Arial" w:hAnsi="Arial" w:cs="Arial"/>
                <w:b/>
                <w:bCs/>
                <w:sz w:val="22"/>
                <w:szCs w:val="22"/>
              </w:rPr>
              <w:t>IDQ</w:t>
            </w:r>
          </w:p>
        </w:tc>
        <w:tc>
          <w:tcPr>
            <w:tcW w:w="1800" w:type="dxa"/>
            <w:shd w:val="clear" w:color="auto" w:fill="auto"/>
          </w:tcPr>
          <w:p w:rsidR="00950FB1" w:rsidRPr="0066141F" w:rsidRDefault="00950FB1" w:rsidP="005F7A82">
            <w:pPr>
              <w:rPr>
                <w:rFonts w:ascii="Arial" w:hAnsi="Arial" w:cs="Arial"/>
                <w:bCs/>
                <w:sz w:val="22"/>
                <w:szCs w:val="22"/>
              </w:rPr>
            </w:pPr>
            <w:r w:rsidRPr="0066141F">
              <w:rPr>
                <w:rFonts w:ascii="Arial" w:hAnsi="Arial" w:cs="Arial"/>
                <w:bCs/>
                <w:sz w:val="22"/>
                <w:szCs w:val="22"/>
              </w:rPr>
              <w:t>Identification query</w:t>
            </w:r>
          </w:p>
        </w:tc>
        <w:tc>
          <w:tcPr>
            <w:tcW w:w="6480" w:type="dxa"/>
            <w:shd w:val="clear" w:color="auto" w:fill="auto"/>
          </w:tcPr>
          <w:p w:rsidR="00950FB1" w:rsidRPr="0066141F" w:rsidRDefault="00950FB1" w:rsidP="005F7A82">
            <w:pPr>
              <w:rPr>
                <w:rFonts w:ascii="Arial" w:hAnsi="Arial" w:cs="Arial"/>
                <w:sz w:val="22"/>
                <w:szCs w:val="22"/>
              </w:rPr>
            </w:pPr>
            <w:r w:rsidRPr="0066141F">
              <w:rPr>
                <w:rFonts w:ascii="Arial" w:hAnsi="Arial" w:cs="Arial"/>
                <w:sz w:val="22"/>
                <w:szCs w:val="22"/>
              </w:rPr>
              <w:t xml:space="preserve">Animal not identified correctly or animal description does not match original registration or evidence of tampered ear tags.  Animals of any age, which have lost their identification and are re-identified with a new number on or after 15 August 2005.  </w:t>
            </w:r>
          </w:p>
        </w:tc>
      </w:tr>
      <w:tr w:rsidR="00950FB1" w:rsidRPr="008008B2" w:rsidTr="0066141F">
        <w:tc>
          <w:tcPr>
            <w:tcW w:w="1200" w:type="dxa"/>
            <w:shd w:val="clear" w:color="auto" w:fill="auto"/>
          </w:tcPr>
          <w:p w:rsidR="00950FB1" w:rsidRPr="0066141F" w:rsidRDefault="00950FB1" w:rsidP="005F7A82">
            <w:pPr>
              <w:rPr>
                <w:rFonts w:ascii="Arial" w:hAnsi="Arial" w:cs="Arial"/>
                <w:sz w:val="22"/>
                <w:szCs w:val="22"/>
              </w:rPr>
            </w:pPr>
            <w:r w:rsidRPr="0066141F">
              <w:rPr>
                <w:rFonts w:ascii="Arial" w:hAnsi="Arial" w:cs="Arial"/>
                <w:b/>
                <w:bCs/>
                <w:sz w:val="22"/>
                <w:szCs w:val="22"/>
              </w:rPr>
              <w:t>VDF</w:t>
            </w:r>
          </w:p>
        </w:tc>
        <w:tc>
          <w:tcPr>
            <w:tcW w:w="1800" w:type="dxa"/>
            <w:shd w:val="clear" w:color="auto" w:fill="auto"/>
          </w:tcPr>
          <w:p w:rsidR="00950FB1" w:rsidRPr="0066141F" w:rsidRDefault="00950FB1" w:rsidP="005F7A82">
            <w:pPr>
              <w:rPr>
                <w:rFonts w:ascii="Arial" w:hAnsi="Arial" w:cs="Arial"/>
                <w:sz w:val="22"/>
                <w:szCs w:val="22"/>
              </w:rPr>
            </w:pPr>
            <w:r w:rsidRPr="0066141F">
              <w:rPr>
                <w:rFonts w:ascii="Arial" w:hAnsi="Arial" w:cs="Arial"/>
                <w:bCs/>
                <w:sz w:val="22"/>
                <w:szCs w:val="22"/>
              </w:rPr>
              <w:t>Valid Dam Failure</w:t>
            </w:r>
          </w:p>
        </w:tc>
        <w:tc>
          <w:tcPr>
            <w:tcW w:w="6480" w:type="dxa"/>
            <w:shd w:val="clear" w:color="auto" w:fill="auto"/>
          </w:tcPr>
          <w:p w:rsidR="00950FB1" w:rsidRPr="0066141F" w:rsidRDefault="00950FB1" w:rsidP="005F7A82">
            <w:pPr>
              <w:rPr>
                <w:rFonts w:ascii="Arial" w:hAnsi="Arial" w:cs="Arial"/>
                <w:sz w:val="22"/>
                <w:szCs w:val="22"/>
              </w:rPr>
            </w:pPr>
            <w:r w:rsidRPr="0066141F">
              <w:rPr>
                <w:rFonts w:ascii="Arial" w:hAnsi="Arial" w:cs="Arial"/>
                <w:sz w:val="22"/>
                <w:szCs w:val="22"/>
              </w:rPr>
              <w:t>Dam validation not achieved.  For example, two births registered to the same dam within 9 months, or dam not in herd.</w:t>
            </w:r>
          </w:p>
        </w:tc>
      </w:tr>
    </w:tbl>
    <w:p w:rsidR="00950FB1" w:rsidRPr="008008B2" w:rsidRDefault="00950FB1" w:rsidP="00950FB1">
      <w:pPr>
        <w:rPr>
          <w:sz w:val="22"/>
          <w:szCs w:val="22"/>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1800"/>
        <w:gridCol w:w="6480"/>
      </w:tblGrid>
      <w:tr w:rsidR="00950FB1" w:rsidRPr="008008B2" w:rsidTr="0066141F">
        <w:tc>
          <w:tcPr>
            <w:tcW w:w="9480" w:type="dxa"/>
            <w:gridSpan w:val="3"/>
            <w:shd w:val="clear" w:color="auto" w:fill="auto"/>
          </w:tcPr>
          <w:p w:rsidR="00950FB1" w:rsidRPr="0066141F" w:rsidRDefault="00950FB1" w:rsidP="005F7A82">
            <w:pPr>
              <w:rPr>
                <w:rFonts w:ascii="Arial" w:hAnsi="Arial" w:cs="Arial"/>
                <w:sz w:val="22"/>
                <w:szCs w:val="22"/>
              </w:rPr>
            </w:pPr>
            <w:r w:rsidRPr="0066141F">
              <w:rPr>
                <w:rFonts w:ascii="Arial" w:hAnsi="Arial" w:cs="Arial"/>
                <w:b/>
                <w:sz w:val="22"/>
                <w:szCs w:val="22"/>
              </w:rPr>
              <w:t>Statuses which are no longer applied</w:t>
            </w:r>
          </w:p>
        </w:tc>
      </w:tr>
      <w:tr w:rsidR="00950FB1" w:rsidRPr="008008B2" w:rsidTr="0066141F">
        <w:tc>
          <w:tcPr>
            <w:tcW w:w="1200" w:type="dxa"/>
            <w:shd w:val="clear" w:color="auto" w:fill="auto"/>
          </w:tcPr>
          <w:p w:rsidR="00950FB1" w:rsidRPr="0066141F" w:rsidRDefault="00950FB1" w:rsidP="005F7A82">
            <w:pPr>
              <w:rPr>
                <w:rFonts w:ascii="Arial" w:hAnsi="Arial" w:cs="Arial"/>
                <w:b/>
                <w:bCs/>
                <w:sz w:val="22"/>
                <w:szCs w:val="22"/>
              </w:rPr>
            </w:pPr>
            <w:r w:rsidRPr="0066141F">
              <w:rPr>
                <w:rFonts w:ascii="Arial" w:hAnsi="Arial" w:cs="Arial"/>
                <w:sz w:val="22"/>
                <w:szCs w:val="22"/>
              </w:rPr>
              <w:t>Status</w:t>
            </w:r>
          </w:p>
        </w:tc>
        <w:tc>
          <w:tcPr>
            <w:tcW w:w="1800" w:type="dxa"/>
            <w:shd w:val="clear" w:color="auto" w:fill="auto"/>
          </w:tcPr>
          <w:p w:rsidR="00950FB1" w:rsidRPr="0066141F" w:rsidRDefault="00950FB1" w:rsidP="005F7A82">
            <w:pPr>
              <w:rPr>
                <w:rFonts w:ascii="Arial" w:hAnsi="Arial" w:cs="Arial"/>
                <w:b/>
                <w:bCs/>
                <w:sz w:val="22"/>
                <w:szCs w:val="22"/>
              </w:rPr>
            </w:pPr>
            <w:r w:rsidRPr="0066141F">
              <w:rPr>
                <w:rFonts w:ascii="Arial" w:hAnsi="Arial" w:cs="Arial"/>
                <w:sz w:val="22"/>
                <w:szCs w:val="22"/>
              </w:rPr>
              <w:t>Full name</w:t>
            </w:r>
          </w:p>
        </w:tc>
        <w:tc>
          <w:tcPr>
            <w:tcW w:w="6480" w:type="dxa"/>
            <w:shd w:val="clear" w:color="auto" w:fill="auto"/>
          </w:tcPr>
          <w:p w:rsidR="00950FB1" w:rsidRPr="0066141F" w:rsidRDefault="00950FB1" w:rsidP="005F7A82">
            <w:pPr>
              <w:rPr>
                <w:rFonts w:ascii="Arial" w:hAnsi="Arial" w:cs="Arial"/>
                <w:sz w:val="22"/>
                <w:szCs w:val="22"/>
              </w:rPr>
            </w:pPr>
            <w:r w:rsidRPr="0066141F">
              <w:rPr>
                <w:rFonts w:ascii="Arial" w:hAnsi="Arial" w:cs="Arial"/>
                <w:sz w:val="22"/>
                <w:szCs w:val="22"/>
              </w:rPr>
              <w:t>Reason</w:t>
            </w:r>
          </w:p>
        </w:tc>
      </w:tr>
      <w:tr w:rsidR="00950FB1" w:rsidRPr="008008B2" w:rsidTr="0066141F">
        <w:tc>
          <w:tcPr>
            <w:tcW w:w="1200" w:type="dxa"/>
            <w:shd w:val="clear" w:color="auto" w:fill="auto"/>
          </w:tcPr>
          <w:p w:rsidR="00950FB1" w:rsidRPr="0066141F" w:rsidRDefault="00950FB1" w:rsidP="005F7A82">
            <w:pPr>
              <w:rPr>
                <w:rFonts w:ascii="Arial" w:hAnsi="Arial" w:cs="Arial"/>
                <w:b/>
                <w:bCs/>
                <w:sz w:val="22"/>
                <w:szCs w:val="22"/>
              </w:rPr>
            </w:pPr>
            <w:r w:rsidRPr="0066141F">
              <w:rPr>
                <w:rFonts w:ascii="Arial" w:hAnsi="Arial" w:cs="Arial"/>
                <w:b/>
                <w:bCs/>
                <w:sz w:val="22"/>
                <w:szCs w:val="22"/>
              </w:rPr>
              <w:t>LNO</w:t>
            </w:r>
          </w:p>
        </w:tc>
        <w:tc>
          <w:tcPr>
            <w:tcW w:w="1800" w:type="dxa"/>
            <w:shd w:val="clear" w:color="auto" w:fill="auto"/>
          </w:tcPr>
          <w:p w:rsidR="00950FB1" w:rsidRPr="0066141F" w:rsidRDefault="00950FB1" w:rsidP="005F7A82">
            <w:pPr>
              <w:rPr>
                <w:rFonts w:ascii="Arial" w:hAnsi="Arial" w:cs="Arial"/>
                <w:bCs/>
                <w:sz w:val="22"/>
                <w:szCs w:val="22"/>
              </w:rPr>
            </w:pPr>
            <w:r w:rsidRPr="0066141F">
              <w:rPr>
                <w:rFonts w:ascii="Arial" w:hAnsi="Arial" w:cs="Arial"/>
                <w:bCs/>
                <w:sz w:val="22"/>
                <w:szCs w:val="22"/>
              </w:rPr>
              <w:t>Late birth notification</w:t>
            </w:r>
          </w:p>
        </w:tc>
        <w:tc>
          <w:tcPr>
            <w:tcW w:w="6480" w:type="dxa"/>
            <w:shd w:val="clear" w:color="auto" w:fill="auto"/>
          </w:tcPr>
          <w:p w:rsidR="00950FB1" w:rsidRPr="0066141F" w:rsidRDefault="00950FB1" w:rsidP="005F7A82">
            <w:pPr>
              <w:rPr>
                <w:rFonts w:ascii="Arial" w:hAnsi="Arial" w:cs="Arial"/>
                <w:sz w:val="22"/>
                <w:szCs w:val="22"/>
              </w:rPr>
            </w:pPr>
            <w:r w:rsidRPr="0066141F">
              <w:rPr>
                <w:rFonts w:ascii="Arial" w:hAnsi="Arial" w:cs="Arial"/>
                <w:sz w:val="22"/>
                <w:szCs w:val="22"/>
              </w:rPr>
              <w:t>Animal with Date of Birth up to and including 31 August 2004, and MC1 received more than 27 calendar days but less than six months following birth.</w:t>
            </w:r>
          </w:p>
        </w:tc>
      </w:tr>
      <w:tr w:rsidR="00950FB1" w:rsidRPr="008008B2" w:rsidTr="0066141F">
        <w:tc>
          <w:tcPr>
            <w:tcW w:w="1200" w:type="dxa"/>
            <w:shd w:val="clear" w:color="auto" w:fill="auto"/>
          </w:tcPr>
          <w:p w:rsidR="00950FB1" w:rsidRPr="0066141F" w:rsidRDefault="00950FB1" w:rsidP="005F7A82">
            <w:pPr>
              <w:rPr>
                <w:rFonts w:ascii="Arial" w:hAnsi="Arial" w:cs="Arial"/>
                <w:b/>
                <w:bCs/>
                <w:sz w:val="22"/>
                <w:szCs w:val="22"/>
              </w:rPr>
            </w:pPr>
            <w:r w:rsidRPr="0066141F">
              <w:rPr>
                <w:rFonts w:ascii="Arial" w:hAnsi="Arial" w:cs="Arial"/>
                <w:b/>
                <w:bCs/>
                <w:sz w:val="22"/>
                <w:szCs w:val="22"/>
              </w:rPr>
              <w:t>RETAG</w:t>
            </w:r>
          </w:p>
        </w:tc>
        <w:tc>
          <w:tcPr>
            <w:tcW w:w="1800" w:type="dxa"/>
            <w:shd w:val="clear" w:color="auto" w:fill="auto"/>
          </w:tcPr>
          <w:p w:rsidR="00950FB1" w:rsidRPr="0066141F" w:rsidRDefault="00950FB1" w:rsidP="005F7A82">
            <w:pPr>
              <w:rPr>
                <w:rFonts w:ascii="Arial" w:hAnsi="Arial" w:cs="Arial"/>
                <w:bCs/>
                <w:sz w:val="22"/>
                <w:szCs w:val="22"/>
              </w:rPr>
            </w:pPr>
            <w:r w:rsidRPr="0066141F">
              <w:rPr>
                <w:rFonts w:ascii="Arial" w:hAnsi="Arial" w:cs="Arial"/>
                <w:bCs/>
                <w:sz w:val="22"/>
                <w:szCs w:val="22"/>
              </w:rPr>
              <w:t>Re-tag (change of identity)</w:t>
            </w:r>
          </w:p>
        </w:tc>
        <w:tc>
          <w:tcPr>
            <w:tcW w:w="6480" w:type="dxa"/>
            <w:shd w:val="clear" w:color="auto" w:fill="auto"/>
          </w:tcPr>
          <w:p w:rsidR="00950FB1" w:rsidRPr="0066141F" w:rsidRDefault="00950FB1" w:rsidP="005F7A82">
            <w:pPr>
              <w:rPr>
                <w:rFonts w:ascii="Arial" w:hAnsi="Arial" w:cs="Arial"/>
                <w:sz w:val="22"/>
                <w:szCs w:val="22"/>
              </w:rPr>
            </w:pPr>
            <w:r w:rsidRPr="0066141F">
              <w:rPr>
                <w:rFonts w:ascii="Arial" w:hAnsi="Arial" w:cs="Arial"/>
                <w:sz w:val="22"/>
                <w:szCs w:val="22"/>
              </w:rPr>
              <w:t>Animal born before 1 January 1998 and re-identified with a new tag number before 15 August 2005.</w:t>
            </w:r>
          </w:p>
        </w:tc>
      </w:tr>
      <w:tr w:rsidR="00950FB1" w:rsidRPr="008008B2" w:rsidTr="0066141F">
        <w:tc>
          <w:tcPr>
            <w:tcW w:w="1200" w:type="dxa"/>
            <w:shd w:val="clear" w:color="auto" w:fill="auto"/>
          </w:tcPr>
          <w:p w:rsidR="00950FB1" w:rsidRPr="0066141F" w:rsidRDefault="00950FB1" w:rsidP="005F7A82">
            <w:pPr>
              <w:rPr>
                <w:rFonts w:ascii="Arial" w:hAnsi="Arial" w:cs="Arial"/>
                <w:b/>
                <w:bCs/>
                <w:sz w:val="22"/>
                <w:szCs w:val="22"/>
              </w:rPr>
            </w:pPr>
            <w:r w:rsidRPr="0066141F">
              <w:rPr>
                <w:rFonts w:ascii="Arial" w:hAnsi="Arial" w:cs="Arial"/>
                <w:b/>
                <w:bCs/>
                <w:sz w:val="22"/>
                <w:szCs w:val="22"/>
              </w:rPr>
              <w:t>UNCOR</w:t>
            </w:r>
          </w:p>
        </w:tc>
        <w:tc>
          <w:tcPr>
            <w:tcW w:w="1800" w:type="dxa"/>
            <w:shd w:val="clear" w:color="auto" w:fill="auto"/>
          </w:tcPr>
          <w:p w:rsidR="00950FB1" w:rsidRPr="0066141F" w:rsidRDefault="00950FB1" w:rsidP="005F7A82">
            <w:pPr>
              <w:rPr>
                <w:rFonts w:ascii="Arial" w:hAnsi="Arial" w:cs="Arial"/>
                <w:bCs/>
                <w:sz w:val="22"/>
                <w:szCs w:val="22"/>
              </w:rPr>
            </w:pPr>
            <w:r w:rsidRPr="0066141F">
              <w:rPr>
                <w:rFonts w:ascii="Arial" w:hAnsi="Arial" w:cs="Arial"/>
                <w:bCs/>
                <w:sz w:val="22"/>
                <w:szCs w:val="22"/>
              </w:rPr>
              <w:t>Uncorrelated re-tag (change of identity)</w:t>
            </w:r>
          </w:p>
        </w:tc>
        <w:tc>
          <w:tcPr>
            <w:tcW w:w="6480" w:type="dxa"/>
            <w:shd w:val="clear" w:color="auto" w:fill="auto"/>
          </w:tcPr>
          <w:p w:rsidR="00950FB1" w:rsidRPr="0066141F" w:rsidRDefault="00950FB1" w:rsidP="005F7A82">
            <w:pPr>
              <w:rPr>
                <w:rFonts w:ascii="Arial" w:hAnsi="Arial" w:cs="Arial"/>
                <w:sz w:val="22"/>
                <w:szCs w:val="22"/>
              </w:rPr>
            </w:pPr>
            <w:r w:rsidRPr="0066141F">
              <w:rPr>
                <w:rFonts w:ascii="Arial" w:hAnsi="Arial" w:cs="Arial"/>
                <w:sz w:val="22"/>
                <w:szCs w:val="22"/>
              </w:rPr>
              <w:t>Animal born on or after 1 January 1998 and re-identified with a new tag number before 15 August 2005.</w:t>
            </w:r>
          </w:p>
        </w:tc>
      </w:tr>
    </w:tbl>
    <w:p w:rsidR="00950FB1" w:rsidRPr="00AE3942" w:rsidRDefault="00950FB1" w:rsidP="00950FB1">
      <w:pPr>
        <w:jc w:val="both"/>
        <w:rPr>
          <w:rFonts w:ascii="Arial" w:hAnsi="Arial" w:cs="Arial"/>
          <w:b/>
        </w:rPr>
      </w:pPr>
    </w:p>
    <w:p w:rsidR="00950FB1" w:rsidRPr="00944006" w:rsidRDefault="00950FB1" w:rsidP="00950FB1">
      <w:pPr>
        <w:jc w:val="both"/>
        <w:rPr>
          <w:rFonts w:ascii="Arial" w:hAnsi="Arial" w:cs="Arial"/>
        </w:rPr>
      </w:pPr>
    </w:p>
    <w:p w:rsidR="00950FB1" w:rsidRPr="001B560A" w:rsidRDefault="00950FB1" w:rsidP="003B0695">
      <w:pPr>
        <w:rPr>
          <w:rFonts w:ascii="Arial" w:hAnsi="Arial" w:cs="Arial"/>
          <w:b/>
          <w:szCs w:val="22"/>
        </w:rPr>
      </w:pPr>
      <w:r>
        <w:rPr>
          <w:rFonts w:ascii="Arial" w:hAnsi="Arial" w:cs="Arial"/>
          <w:b/>
          <w:szCs w:val="22"/>
        </w:rPr>
        <w:br w:type="page"/>
      </w:r>
      <w:r w:rsidRPr="001B560A">
        <w:rPr>
          <w:rFonts w:ascii="Arial" w:hAnsi="Arial" w:cs="Arial"/>
          <w:b/>
          <w:szCs w:val="22"/>
        </w:rPr>
        <w:lastRenderedPageBreak/>
        <w:t>Timescale for Appeals</w:t>
      </w:r>
    </w:p>
    <w:p w:rsidR="00950FB1" w:rsidRDefault="00950FB1" w:rsidP="00950FB1">
      <w:pPr>
        <w:jc w:val="both"/>
        <w:rPr>
          <w:rFonts w:ascii="Arial" w:hAnsi="Arial" w:cs="Arial"/>
          <w:szCs w:val="22"/>
        </w:rPr>
      </w:pPr>
      <w:r>
        <w:rPr>
          <w:rFonts w:ascii="Arial" w:hAnsi="Arial" w:cs="Arial"/>
          <w:szCs w:val="22"/>
        </w:rPr>
        <w:t xml:space="preserve"> </w:t>
      </w:r>
    </w:p>
    <w:p w:rsidR="00950FB1" w:rsidRDefault="007402E0" w:rsidP="003B0695">
      <w:pPr>
        <w:rPr>
          <w:rFonts w:ascii="Arial" w:hAnsi="Arial" w:cs="Arial"/>
          <w:szCs w:val="22"/>
        </w:rPr>
      </w:pPr>
      <w:r>
        <w:rPr>
          <w:rFonts w:ascii="Arial" w:hAnsi="Arial" w:cs="Arial"/>
          <w:szCs w:val="22"/>
        </w:rPr>
        <w:t>There is no time limit for the receipt of appeals</w:t>
      </w:r>
      <w:r w:rsidR="00950FB1">
        <w:rPr>
          <w:rFonts w:ascii="Arial" w:hAnsi="Arial" w:cs="Arial"/>
          <w:szCs w:val="22"/>
        </w:rPr>
        <w:t xml:space="preserve">.  </w:t>
      </w:r>
    </w:p>
    <w:p w:rsidR="00950FB1" w:rsidRDefault="00950FB1" w:rsidP="003B0695">
      <w:pPr>
        <w:rPr>
          <w:rFonts w:ascii="Arial" w:hAnsi="Arial" w:cs="Arial"/>
          <w:szCs w:val="22"/>
        </w:rPr>
      </w:pPr>
    </w:p>
    <w:p w:rsidR="00950FB1" w:rsidRDefault="00950FB1" w:rsidP="003B0695">
      <w:pPr>
        <w:rPr>
          <w:rFonts w:ascii="Arial" w:hAnsi="Arial" w:cs="Arial"/>
          <w:szCs w:val="22"/>
        </w:rPr>
      </w:pPr>
      <w:r>
        <w:rPr>
          <w:rFonts w:ascii="Arial" w:hAnsi="Arial" w:cs="Arial"/>
          <w:szCs w:val="22"/>
        </w:rPr>
        <w:t xml:space="preserve">In addition, if you simply wish to amend the information previously provided on an MC1 or MC2 document, and held on APHIS, you should follow the existing procedure in the first instance, which may require you to complete an A1 form, which can be obtained from your local DVO or </w:t>
      </w:r>
      <w:r w:rsidR="00213FD8">
        <w:rPr>
          <w:rFonts w:ascii="Arial" w:hAnsi="Arial" w:cs="Arial"/>
          <w:szCs w:val="22"/>
        </w:rPr>
        <w:t>DAERA</w:t>
      </w:r>
      <w:r>
        <w:rPr>
          <w:rFonts w:ascii="Arial" w:hAnsi="Arial" w:cs="Arial"/>
          <w:szCs w:val="22"/>
        </w:rPr>
        <w:t xml:space="preserve"> Direct office.</w:t>
      </w:r>
    </w:p>
    <w:p w:rsidR="00950FB1" w:rsidRDefault="00950FB1" w:rsidP="00950FB1">
      <w:pPr>
        <w:jc w:val="both"/>
        <w:rPr>
          <w:rFonts w:ascii="Arial" w:hAnsi="Arial" w:cs="Arial"/>
          <w:szCs w:val="22"/>
        </w:rPr>
      </w:pPr>
    </w:p>
    <w:p w:rsidR="00950FB1" w:rsidRPr="00A0331E" w:rsidRDefault="00950FB1" w:rsidP="003B0695">
      <w:pPr>
        <w:rPr>
          <w:rFonts w:ascii="Arial" w:hAnsi="Arial" w:cs="Arial"/>
          <w:b/>
          <w:szCs w:val="22"/>
        </w:rPr>
      </w:pPr>
      <w:r w:rsidRPr="00A0331E">
        <w:rPr>
          <w:rFonts w:ascii="Arial" w:hAnsi="Arial" w:cs="Arial"/>
          <w:b/>
          <w:szCs w:val="22"/>
        </w:rPr>
        <w:t>Evidence to be submitted</w:t>
      </w:r>
    </w:p>
    <w:p w:rsidR="00950FB1" w:rsidRDefault="00950FB1" w:rsidP="00950FB1">
      <w:pPr>
        <w:jc w:val="both"/>
        <w:rPr>
          <w:rFonts w:ascii="Arial" w:hAnsi="Arial" w:cs="Arial"/>
          <w:szCs w:val="22"/>
        </w:rPr>
      </w:pPr>
    </w:p>
    <w:p w:rsidR="00950FB1" w:rsidRPr="00EC5185" w:rsidRDefault="00950FB1" w:rsidP="003B0695">
      <w:pPr>
        <w:rPr>
          <w:rFonts w:ascii="Arial" w:hAnsi="Arial" w:cs="Arial"/>
        </w:rPr>
      </w:pPr>
      <w:r w:rsidRPr="00EC5185">
        <w:rPr>
          <w:rFonts w:ascii="Arial" w:hAnsi="Arial" w:cs="Arial"/>
        </w:rPr>
        <w:t xml:space="preserve">If you wish to make a formal appeal to </w:t>
      </w:r>
      <w:r w:rsidR="00213FD8">
        <w:rPr>
          <w:rFonts w:ascii="Arial" w:hAnsi="Arial" w:cs="Arial"/>
        </w:rPr>
        <w:t>DAERA</w:t>
      </w:r>
      <w:r w:rsidRPr="00EC5185">
        <w:rPr>
          <w:rFonts w:ascii="Arial" w:hAnsi="Arial" w:cs="Arial"/>
        </w:rPr>
        <w:t xml:space="preserve"> you must submit the following evidence in writing:</w:t>
      </w:r>
    </w:p>
    <w:p w:rsidR="00950FB1" w:rsidRPr="00EC5185" w:rsidRDefault="00950FB1" w:rsidP="003B0695">
      <w:pPr>
        <w:rPr>
          <w:rFonts w:ascii="Arial" w:hAnsi="Arial" w:cs="Arial"/>
        </w:rPr>
      </w:pPr>
    </w:p>
    <w:p w:rsidR="00950FB1" w:rsidRPr="00EC5185" w:rsidRDefault="00950FB1" w:rsidP="003B0695">
      <w:pPr>
        <w:ind w:left="720" w:hanging="720"/>
        <w:rPr>
          <w:rFonts w:ascii="Arial" w:hAnsi="Arial" w:cs="Arial"/>
        </w:rPr>
      </w:pPr>
      <w:r w:rsidRPr="00EC5185">
        <w:rPr>
          <w:rFonts w:ascii="Arial" w:hAnsi="Arial" w:cs="Arial"/>
        </w:rPr>
        <w:t xml:space="preserve">(1). </w:t>
      </w:r>
      <w:r w:rsidRPr="00EC5185">
        <w:rPr>
          <w:rFonts w:ascii="Arial" w:hAnsi="Arial" w:cs="Arial"/>
        </w:rPr>
        <w:tab/>
      </w:r>
      <w:r w:rsidR="00884098">
        <w:rPr>
          <w:rFonts w:ascii="Arial" w:hAnsi="Arial" w:cs="Arial"/>
        </w:rPr>
        <w:t xml:space="preserve"> (a) </w:t>
      </w:r>
      <w:r w:rsidRPr="00EC5185">
        <w:rPr>
          <w:rFonts w:ascii="Arial" w:hAnsi="Arial" w:cs="Arial"/>
        </w:rPr>
        <w:t>Clear</w:t>
      </w:r>
      <w:r w:rsidRPr="00EC5185">
        <w:rPr>
          <w:rFonts w:ascii="Arial" w:hAnsi="Arial" w:cs="Arial"/>
          <w:b/>
          <w:bCs/>
        </w:rPr>
        <w:t xml:space="preserve"> evidence</w:t>
      </w:r>
      <w:r w:rsidRPr="00EC5185">
        <w:rPr>
          <w:rFonts w:ascii="Arial" w:hAnsi="Arial" w:cs="Arial"/>
        </w:rPr>
        <w:t xml:space="preserve"> that a mistake has been made in the registration of the animal's birth or that failure to notify </w:t>
      </w:r>
      <w:r w:rsidR="00213FD8">
        <w:rPr>
          <w:rFonts w:ascii="Arial" w:hAnsi="Arial" w:cs="Arial"/>
        </w:rPr>
        <w:t>DAERA</w:t>
      </w:r>
      <w:r w:rsidRPr="00EC5185">
        <w:rPr>
          <w:rFonts w:ascii="Arial" w:hAnsi="Arial" w:cs="Arial"/>
        </w:rPr>
        <w:t xml:space="preserve"> was outside your control;</w:t>
      </w:r>
    </w:p>
    <w:p w:rsidR="00950FB1" w:rsidRPr="00EC5185" w:rsidRDefault="00950FB1" w:rsidP="003B0695">
      <w:pPr>
        <w:rPr>
          <w:rFonts w:ascii="Arial" w:hAnsi="Arial" w:cs="Arial"/>
        </w:rPr>
      </w:pPr>
    </w:p>
    <w:p w:rsidR="00950FB1" w:rsidRDefault="00884098" w:rsidP="003B0695">
      <w:pPr>
        <w:ind w:left="720" w:hanging="720"/>
        <w:rPr>
          <w:rFonts w:ascii="Arial" w:hAnsi="Arial" w:cs="Arial"/>
        </w:rPr>
      </w:pPr>
      <w:r>
        <w:rPr>
          <w:rFonts w:ascii="Arial" w:hAnsi="Arial" w:cs="Arial"/>
        </w:rPr>
        <w:tab/>
        <w:t>(b</w:t>
      </w:r>
      <w:r w:rsidR="00950FB1">
        <w:rPr>
          <w:rFonts w:ascii="Arial" w:hAnsi="Arial" w:cs="Arial"/>
        </w:rPr>
        <w:t xml:space="preserve">)  </w:t>
      </w:r>
      <w:r w:rsidR="00950FB1" w:rsidRPr="00EC5185">
        <w:rPr>
          <w:rFonts w:ascii="Arial" w:hAnsi="Arial" w:cs="Arial"/>
        </w:rPr>
        <w:t xml:space="preserve">A contemporaneous </w:t>
      </w:r>
      <w:r w:rsidR="00950FB1" w:rsidRPr="00AB6D4F">
        <w:rPr>
          <w:rFonts w:ascii="Arial" w:hAnsi="Arial" w:cs="Arial"/>
          <w:b/>
        </w:rPr>
        <w:t>Herd Register</w:t>
      </w:r>
      <w:r w:rsidR="00950FB1" w:rsidRPr="00EC5185">
        <w:rPr>
          <w:rFonts w:ascii="Arial" w:hAnsi="Arial" w:cs="Arial"/>
        </w:rPr>
        <w:t xml:space="preserve">: Contemporaneous means all entries are made at the same time as events and that births, movements and deaths are recorded in chronological order; and other documentary evidence that can demonstrate the animals date of birth and/or identity (calving records, milk recording, contemporaneous management notebooks, AI records); </w:t>
      </w:r>
      <w:r w:rsidR="00950FB1">
        <w:rPr>
          <w:rFonts w:ascii="Arial" w:hAnsi="Arial" w:cs="Arial"/>
        </w:rPr>
        <w:t>and</w:t>
      </w:r>
    </w:p>
    <w:p w:rsidR="00950FB1" w:rsidRDefault="000F792A" w:rsidP="003B0695">
      <w:pPr>
        <w:rPr>
          <w:rFonts w:ascii="Arial" w:hAnsi="Arial" w:cs="Arial"/>
        </w:rPr>
      </w:pPr>
      <w:r>
        <w:rPr>
          <w:rFonts w:ascii="Arial" w:hAnsi="Arial" w:cs="Arial"/>
        </w:rPr>
        <w:t>Or</w:t>
      </w:r>
    </w:p>
    <w:p w:rsidR="000F792A" w:rsidRPr="00EC5185" w:rsidRDefault="000F792A" w:rsidP="003B0695">
      <w:pPr>
        <w:rPr>
          <w:rFonts w:ascii="Arial" w:hAnsi="Arial" w:cs="Arial"/>
        </w:rPr>
      </w:pPr>
    </w:p>
    <w:p w:rsidR="00950FB1" w:rsidRPr="00EC5185" w:rsidRDefault="000F792A" w:rsidP="00884098">
      <w:pPr>
        <w:ind w:left="720" w:hanging="720"/>
        <w:rPr>
          <w:rFonts w:ascii="Arial" w:hAnsi="Arial" w:cs="Arial"/>
        </w:rPr>
      </w:pPr>
      <w:r>
        <w:rPr>
          <w:rFonts w:ascii="Arial" w:hAnsi="Arial" w:cs="Arial"/>
        </w:rPr>
        <w:t>(2)</w:t>
      </w:r>
      <w:r>
        <w:rPr>
          <w:rFonts w:ascii="Arial" w:hAnsi="Arial" w:cs="Arial"/>
        </w:rPr>
        <w:tab/>
      </w:r>
      <w:r w:rsidR="00950FB1">
        <w:rPr>
          <w:rFonts w:ascii="Arial" w:hAnsi="Arial" w:cs="Arial"/>
        </w:rPr>
        <w:t xml:space="preserve">Where the above measures are not sufficient to restore confidence in the animal’s marketability </w:t>
      </w:r>
      <w:r w:rsidR="00950FB1" w:rsidRPr="00EC5185">
        <w:rPr>
          <w:rFonts w:ascii="Arial" w:hAnsi="Arial" w:cs="Arial"/>
        </w:rPr>
        <w:t xml:space="preserve">you may supply certified results of a </w:t>
      </w:r>
      <w:r w:rsidR="00950FB1" w:rsidRPr="00AB6D4F">
        <w:rPr>
          <w:rFonts w:ascii="Arial" w:hAnsi="Arial" w:cs="Arial"/>
          <w:b/>
        </w:rPr>
        <w:t>DNA test</w:t>
      </w:r>
      <w:r w:rsidR="00950FB1">
        <w:rPr>
          <w:rFonts w:ascii="Arial" w:hAnsi="Arial" w:cs="Arial"/>
          <w:b/>
        </w:rPr>
        <w:t>,</w:t>
      </w:r>
      <w:r w:rsidR="00950FB1" w:rsidRPr="00EC5185">
        <w:rPr>
          <w:rFonts w:ascii="Arial" w:hAnsi="Arial" w:cs="Arial"/>
        </w:rPr>
        <w:t xml:space="preserve"> </w:t>
      </w:r>
      <w:r w:rsidR="00950FB1">
        <w:rPr>
          <w:rFonts w:ascii="Arial" w:hAnsi="Arial" w:cs="Arial"/>
        </w:rPr>
        <w:t xml:space="preserve">as outlined below, </w:t>
      </w:r>
      <w:r w:rsidR="00950FB1" w:rsidRPr="00EC5185">
        <w:rPr>
          <w:rFonts w:ascii="Arial" w:hAnsi="Arial" w:cs="Arial"/>
        </w:rPr>
        <w:t>of the animal and it</w:t>
      </w:r>
      <w:r w:rsidR="00950FB1">
        <w:rPr>
          <w:rFonts w:ascii="Arial" w:hAnsi="Arial" w:cs="Arial"/>
        </w:rPr>
        <w:t>s</w:t>
      </w:r>
      <w:r w:rsidR="00950FB1" w:rsidRPr="00EC5185">
        <w:rPr>
          <w:rFonts w:ascii="Arial" w:hAnsi="Arial" w:cs="Arial"/>
        </w:rPr>
        <w:t xml:space="preserve"> dam to establish the genetic link between the</w:t>
      </w:r>
      <w:r w:rsidR="00950FB1">
        <w:rPr>
          <w:rFonts w:ascii="Arial" w:hAnsi="Arial" w:cs="Arial"/>
        </w:rPr>
        <w:t>m</w:t>
      </w:r>
      <w:r w:rsidR="00950FB1" w:rsidRPr="00EC5185">
        <w:rPr>
          <w:rFonts w:ascii="Arial" w:hAnsi="Arial" w:cs="Arial"/>
        </w:rPr>
        <w:t xml:space="preserve">.  </w:t>
      </w:r>
    </w:p>
    <w:p w:rsidR="00950FB1" w:rsidRDefault="00950FB1" w:rsidP="00950FB1">
      <w:pPr>
        <w:jc w:val="both"/>
        <w:rPr>
          <w:rFonts w:ascii="Arial" w:hAnsi="Arial" w:cs="Arial"/>
          <w:szCs w:val="22"/>
        </w:rPr>
      </w:pPr>
    </w:p>
    <w:p w:rsidR="00950FB1" w:rsidRPr="003B0695" w:rsidRDefault="00950FB1" w:rsidP="003B0695">
      <w:pPr>
        <w:rPr>
          <w:rFonts w:ascii="Arial" w:hAnsi="Arial" w:cs="Arial"/>
          <w:b/>
          <w:szCs w:val="22"/>
        </w:rPr>
      </w:pPr>
      <w:r w:rsidRPr="003B0695">
        <w:rPr>
          <w:rFonts w:ascii="Arial" w:hAnsi="Arial" w:cs="Arial"/>
          <w:b/>
          <w:szCs w:val="22"/>
        </w:rPr>
        <w:t>New DNA Test Procedure</w:t>
      </w:r>
    </w:p>
    <w:p w:rsidR="00950FB1" w:rsidRDefault="00950FB1" w:rsidP="003B0695">
      <w:pPr>
        <w:rPr>
          <w:rFonts w:ascii="Arial" w:hAnsi="Arial" w:cs="Arial"/>
          <w:szCs w:val="22"/>
        </w:rPr>
      </w:pPr>
    </w:p>
    <w:p w:rsidR="00950FB1" w:rsidRDefault="00950FB1" w:rsidP="003B0695">
      <w:pPr>
        <w:rPr>
          <w:rFonts w:ascii="Arial" w:hAnsi="Arial" w:cs="Arial"/>
          <w:szCs w:val="22"/>
        </w:rPr>
      </w:pPr>
      <w:r>
        <w:rPr>
          <w:rFonts w:ascii="Arial" w:hAnsi="Arial" w:cs="Arial"/>
          <w:szCs w:val="22"/>
        </w:rPr>
        <w:t xml:space="preserve">The DNA samples </w:t>
      </w:r>
      <w:r w:rsidRPr="004C3A4B">
        <w:rPr>
          <w:rFonts w:ascii="Arial" w:hAnsi="Arial" w:cs="Arial"/>
          <w:b/>
          <w:szCs w:val="22"/>
        </w:rPr>
        <w:t xml:space="preserve">must </w:t>
      </w:r>
      <w:r>
        <w:rPr>
          <w:rFonts w:ascii="Arial" w:hAnsi="Arial" w:cs="Arial"/>
          <w:szCs w:val="22"/>
        </w:rPr>
        <w:t xml:space="preserve">be taken by a Private Veterinary Practitioner (PVP) who will arrange for genetic testing at an approved laboratory.  The samples must be tested at a DNA Test Laboratory on the attached list, at your expense.  The evidence must be submitted </w:t>
      </w:r>
      <w:r w:rsidRPr="00EC5185">
        <w:rPr>
          <w:rFonts w:ascii="Arial" w:hAnsi="Arial" w:cs="Arial"/>
        </w:rPr>
        <w:t>to your local DVO/</w:t>
      </w:r>
      <w:r w:rsidR="00213FD8">
        <w:rPr>
          <w:rFonts w:ascii="Arial" w:hAnsi="Arial" w:cs="Arial"/>
        </w:rPr>
        <w:t>DAERA</w:t>
      </w:r>
      <w:r w:rsidRPr="00EC5185">
        <w:rPr>
          <w:rFonts w:ascii="Arial" w:hAnsi="Arial" w:cs="Arial"/>
        </w:rPr>
        <w:t xml:space="preserve"> Direct Office</w:t>
      </w:r>
      <w:r>
        <w:rPr>
          <w:rFonts w:ascii="Arial" w:hAnsi="Arial" w:cs="Arial"/>
        </w:rPr>
        <w:t xml:space="preserve"> using form DNA1 </w:t>
      </w:r>
      <w:r>
        <w:rPr>
          <w:rFonts w:ascii="Arial" w:hAnsi="Arial" w:cs="Arial"/>
          <w:szCs w:val="22"/>
        </w:rPr>
        <w:t xml:space="preserve">by your PVP, along with </w:t>
      </w:r>
      <w:r w:rsidRPr="00EC5185">
        <w:rPr>
          <w:rFonts w:ascii="Arial" w:hAnsi="Arial" w:cs="Arial"/>
        </w:rPr>
        <w:t>the Laboratory Report</w:t>
      </w:r>
      <w:r>
        <w:rPr>
          <w:rFonts w:ascii="Arial" w:hAnsi="Arial" w:cs="Arial"/>
        </w:rPr>
        <w:t>.</w:t>
      </w:r>
      <w:r>
        <w:rPr>
          <w:rFonts w:ascii="Arial" w:hAnsi="Arial" w:cs="Arial"/>
          <w:szCs w:val="22"/>
        </w:rPr>
        <w:t xml:space="preserve">  The procedures to be followed may be summarised as follows:</w:t>
      </w:r>
    </w:p>
    <w:p w:rsidR="00950FB1" w:rsidRDefault="00950FB1" w:rsidP="00950FB1">
      <w:pPr>
        <w:jc w:val="both"/>
        <w:rPr>
          <w:rFonts w:ascii="Arial" w:hAnsi="Arial" w:cs="Arial"/>
          <w:szCs w:val="22"/>
        </w:rPr>
      </w:pPr>
    </w:p>
    <w:p w:rsidR="00950FB1" w:rsidRDefault="00950FB1" w:rsidP="003B0695">
      <w:pPr>
        <w:rPr>
          <w:rFonts w:ascii="Arial" w:hAnsi="Arial" w:cs="Arial"/>
          <w:b/>
          <w:szCs w:val="22"/>
        </w:rPr>
      </w:pPr>
      <w:r w:rsidRPr="000A51A3">
        <w:rPr>
          <w:rFonts w:ascii="Arial" w:hAnsi="Arial" w:cs="Arial"/>
          <w:b/>
          <w:szCs w:val="22"/>
        </w:rPr>
        <w:t>Instructions for the Herd Keeper</w:t>
      </w:r>
    </w:p>
    <w:p w:rsidR="00950FB1" w:rsidRPr="000A51A3" w:rsidRDefault="00950FB1" w:rsidP="00950FB1">
      <w:pPr>
        <w:jc w:val="both"/>
        <w:rPr>
          <w:rFonts w:ascii="Arial" w:hAnsi="Arial" w:cs="Arial"/>
          <w:b/>
          <w:szCs w:val="22"/>
        </w:rPr>
      </w:pPr>
    </w:p>
    <w:p w:rsidR="00950FB1" w:rsidRDefault="00950FB1" w:rsidP="003B0695">
      <w:pPr>
        <w:numPr>
          <w:ilvl w:val="0"/>
          <w:numId w:val="2"/>
        </w:numPr>
        <w:rPr>
          <w:rFonts w:ascii="Arial" w:hAnsi="Arial" w:cs="Arial"/>
          <w:szCs w:val="22"/>
        </w:rPr>
      </w:pPr>
      <w:r>
        <w:rPr>
          <w:rFonts w:ascii="Arial" w:hAnsi="Arial" w:cs="Arial"/>
          <w:szCs w:val="22"/>
        </w:rPr>
        <w:t xml:space="preserve">Once you have provided your contemporaneous herd register to </w:t>
      </w:r>
      <w:r w:rsidR="00213FD8">
        <w:rPr>
          <w:rFonts w:ascii="Arial" w:hAnsi="Arial" w:cs="Arial"/>
          <w:szCs w:val="22"/>
        </w:rPr>
        <w:t>DAERA</w:t>
      </w:r>
      <w:r>
        <w:rPr>
          <w:rFonts w:ascii="Arial" w:hAnsi="Arial" w:cs="Arial"/>
          <w:szCs w:val="22"/>
        </w:rPr>
        <w:t>, along with any other documentary evidence, and you require a DNA test to establish the link between calf and dam, you should follow the steps outlined below.</w:t>
      </w:r>
    </w:p>
    <w:p w:rsidR="00950FB1" w:rsidRDefault="00950FB1" w:rsidP="003B0695">
      <w:pPr>
        <w:ind w:left="360"/>
        <w:rPr>
          <w:rFonts w:ascii="Arial" w:hAnsi="Arial" w:cs="Arial"/>
          <w:szCs w:val="22"/>
        </w:rPr>
      </w:pPr>
      <w:r>
        <w:rPr>
          <w:rFonts w:ascii="Arial" w:hAnsi="Arial" w:cs="Arial"/>
          <w:szCs w:val="22"/>
        </w:rPr>
        <w:t xml:space="preserve"> </w:t>
      </w:r>
    </w:p>
    <w:p w:rsidR="00950FB1" w:rsidRDefault="00950FB1" w:rsidP="003B0695">
      <w:pPr>
        <w:numPr>
          <w:ilvl w:val="0"/>
          <w:numId w:val="2"/>
        </w:numPr>
        <w:rPr>
          <w:rFonts w:ascii="Arial" w:hAnsi="Arial" w:cs="Arial"/>
          <w:szCs w:val="22"/>
        </w:rPr>
      </w:pPr>
      <w:r>
        <w:rPr>
          <w:rFonts w:ascii="Arial" w:hAnsi="Arial" w:cs="Arial"/>
          <w:szCs w:val="22"/>
        </w:rPr>
        <w:t>Complete Sections A and B of the Application (DNA1) for DNA Tests (Calf and Dam).</w:t>
      </w:r>
      <w:r w:rsidRPr="00D9342B">
        <w:rPr>
          <w:rFonts w:ascii="Arial" w:hAnsi="Arial" w:cs="Arial"/>
          <w:szCs w:val="22"/>
        </w:rPr>
        <w:t xml:space="preserve"> </w:t>
      </w:r>
      <w:r>
        <w:rPr>
          <w:rFonts w:ascii="Arial" w:hAnsi="Arial" w:cs="Arial"/>
          <w:szCs w:val="22"/>
        </w:rPr>
        <w:t xml:space="preserve"> Section C of the application form must be completed by the PVP.</w:t>
      </w:r>
    </w:p>
    <w:p w:rsidR="00950FB1" w:rsidRDefault="00950FB1" w:rsidP="003B0695">
      <w:pPr>
        <w:rPr>
          <w:rFonts w:ascii="Arial" w:hAnsi="Arial" w:cs="Arial"/>
          <w:szCs w:val="22"/>
        </w:rPr>
      </w:pPr>
    </w:p>
    <w:p w:rsidR="00950FB1" w:rsidRDefault="00950FB1" w:rsidP="003B0695">
      <w:pPr>
        <w:numPr>
          <w:ilvl w:val="0"/>
          <w:numId w:val="2"/>
        </w:numPr>
        <w:rPr>
          <w:rFonts w:ascii="Arial" w:hAnsi="Arial" w:cs="Arial"/>
          <w:szCs w:val="22"/>
        </w:rPr>
      </w:pPr>
      <w:r>
        <w:rPr>
          <w:rFonts w:ascii="Arial" w:hAnsi="Arial" w:cs="Arial"/>
          <w:szCs w:val="22"/>
        </w:rPr>
        <w:t xml:space="preserve">Contact your PVP to arrange the samples to be taken.  Samples must be taken from both the dam and the calf. The cost of sampling and testing of the samples must be met by you. </w:t>
      </w:r>
    </w:p>
    <w:p w:rsidR="00950FB1" w:rsidRDefault="00950FB1" w:rsidP="00950FB1">
      <w:pPr>
        <w:jc w:val="both"/>
        <w:rPr>
          <w:rFonts w:ascii="Arial" w:hAnsi="Arial" w:cs="Arial"/>
          <w:szCs w:val="22"/>
        </w:rPr>
      </w:pPr>
    </w:p>
    <w:p w:rsidR="00950FB1" w:rsidRDefault="00950FB1" w:rsidP="003B0695">
      <w:pPr>
        <w:numPr>
          <w:ilvl w:val="0"/>
          <w:numId w:val="2"/>
        </w:numPr>
        <w:rPr>
          <w:rFonts w:ascii="Arial" w:hAnsi="Arial" w:cs="Arial"/>
          <w:szCs w:val="22"/>
        </w:rPr>
      </w:pPr>
      <w:r>
        <w:rPr>
          <w:rFonts w:ascii="Arial" w:hAnsi="Arial" w:cs="Arial"/>
          <w:szCs w:val="22"/>
        </w:rPr>
        <w:t xml:space="preserve">Upon receipt of the DNA test results, your PVP will send both the application form and the laboratory’s original results document to your local Divisional Veterinary Office or </w:t>
      </w:r>
      <w:r w:rsidR="00213FD8">
        <w:rPr>
          <w:rFonts w:ascii="Arial" w:hAnsi="Arial" w:cs="Arial"/>
          <w:szCs w:val="22"/>
        </w:rPr>
        <w:t>DAERA</w:t>
      </w:r>
      <w:r>
        <w:rPr>
          <w:rFonts w:ascii="Arial" w:hAnsi="Arial" w:cs="Arial"/>
          <w:szCs w:val="22"/>
        </w:rPr>
        <w:t xml:space="preserve"> Direct Office.</w:t>
      </w:r>
    </w:p>
    <w:p w:rsidR="00950FB1" w:rsidRDefault="00950FB1" w:rsidP="003B0695">
      <w:pPr>
        <w:rPr>
          <w:rFonts w:ascii="Arial" w:hAnsi="Arial" w:cs="Arial"/>
          <w:szCs w:val="22"/>
        </w:rPr>
      </w:pPr>
    </w:p>
    <w:p w:rsidR="00950FB1" w:rsidRDefault="00950FB1" w:rsidP="003B0695">
      <w:pPr>
        <w:numPr>
          <w:ilvl w:val="0"/>
          <w:numId w:val="2"/>
        </w:numPr>
        <w:rPr>
          <w:rFonts w:ascii="Arial" w:hAnsi="Arial" w:cs="Arial"/>
          <w:szCs w:val="22"/>
        </w:rPr>
      </w:pPr>
      <w:r>
        <w:rPr>
          <w:rFonts w:ascii="Arial" w:hAnsi="Arial" w:cs="Arial"/>
          <w:szCs w:val="22"/>
        </w:rPr>
        <w:t>A copy of the DNA 1 must be retained with your Herd Book.</w:t>
      </w:r>
    </w:p>
    <w:p w:rsidR="00950FB1" w:rsidRDefault="00950FB1" w:rsidP="003B0695">
      <w:pPr>
        <w:rPr>
          <w:rFonts w:ascii="Arial" w:hAnsi="Arial" w:cs="Arial"/>
          <w:szCs w:val="22"/>
        </w:rPr>
      </w:pPr>
    </w:p>
    <w:p w:rsidR="00950FB1" w:rsidRDefault="00213FD8" w:rsidP="003B0695">
      <w:pPr>
        <w:numPr>
          <w:ilvl w:val="0"/>
          <w:numId w:val="2"/>
        </w:numPr>
        <w:rPr>
          <w:rFonts w:ascii="Arial" w:hAnsi="Arial" w:cs="Arial"/>
          <w:szCs w:val="22"/>
        </w:rPr>
      </w:pPr>
      <w:r>
        <w:rPr>
          <w:rFonts w:ascii="Arial" w:hAnsi="Arial" w:cs="Arial"/>
          <w:szCs w:val="22"/>
        </w:rPr>
        <w:lastRenderedPageBreak/>
        <w:t>DAERA</w:t>
      </w:r>
      <w:r w:rsidR="00950FB1">
        <w:rPr>
          <w:rFonts w:ascii="Arial" w:hAnsi="Arial" w:cs="Arial"/>
          <w:szCs w:val="22"/>
        </w:rPr>
        <w:t xml:space="preserve"> will audit the DNA testing procedure and will carry out checks over a period of time</w:t>
      </w:r>
      <w:r w:rsidR="00950FB1" w:rsidRPr="00464B14">
        <w:rPr>
          <w:rFonts w:ascii="Arial" w:hAnsi="Arial" w:cs="Arial"/>
          <w:szCs w:val="22"/>
        </w:rPr>
        <w:t xml:space="preserve"> </w:t>
      </w:r>
      <w:r w:rsidR="00950FB1">
        <w:rPr>
          <w:rFonts w:ascii="Arial" w:hAnsi="Arial" w:cs="Arial"/>
          <w:szCs w:val="22"/>
        </w:rPr>
        <w:t>to validate the information received.  This will include sampling of the animals involved so you should be prepared to present these animals for inspection or further sampling.</w:t>
      </w:r>
    </w:p>
    <w:p w:rsidR="00950FB1" w:rsidRDefault="00950FB1" w:rsidP="003B0695">
      <w:pPr>
        <w:rPr>
          <w:rFonts w:ascii="Arial" w:hAnsi="Arial" w:cs="Arial"/>
          <w:szCs w:val="22"/>
        </w:rPr>
      </w:pPr>
    </w:p>
    <w:p w:rsidR="00950FB1" w:rsidRDefault="00950FB1" w:rsidP="003B0695">
      <w:pPr>
        <w:rPr>
          <w:rFonts w:ascii="Arial" w:hAnsi="Arial" w:cs="Arial"/>
          <w:b/>
          <w:szCs w:val="22"/>
        </w:rPr>
      </w:pPr>
      <w:r w:rsidRPr="00006677">
        <w:rPr>
          <w:rFonts w:ascii="Arial" w:hAnsi="Arial" w:cs="Arial"/>
          <w:b/>
          <w:szCs w:val="22"/>
        </w:rPr>
        <w:t>Instructions for the PVP</w:t>
      </w:r>
    </w:p>
    <w:p w:rsidR="00950FB1" w:rsidRPr="00CA0124" w:rsidRDefault="00950FB1" w:rsidP="00950FB1">
      <w:pPr>
        <w:jc w:val="both"/>
        <w:rPr>
          <w:rFonts w:ascii="Arial" w:hAnsi="Arial" w:cs="Arial"/>
          <w:b/>
        </w:rPr>
      </w:pPr>
    </w:p>
    <w:p w:rsidR="00950FB1" w:rsidRDefault="00950FB1" w:rsidP="003B0695">
      <w:pPr>
        <w:numPr>
          <w:ilvl w:val="0"/>
          <w:numId w:val="4"/>
        </w:numPr>
        <w:rPr>
          <w:rFonts w:ascii="Arial" w:hAnsi="Arial" w:cs="Arial"/>
          <w:szCs w:val="22"/>
        </w:rPr>
      </w:pPr>
      <w:r>
        <w:rPr>
          <w:rFonts w:ascii="Arial" w:hAnsi="Arial" w:cs="Arial"/>
          <w:szCs w:val="22"/>
        </w:rPr>
        <w:t>Contact the laboratories listed below to establish the cost of the tests and what samples and quantities are required to carry out the tests.</w:t>
      </w:r>
    </w:p>
    <w:p w:rsidR="00950FB1" w:rsidRDefault="00950FB1" w:rsidP="003B0695">
      <w:pPr>
        <w:rPr>
          <w:rFonts w:ascii="Arial" w:hAnsi="Arial" w:cs="Arial"/>
          <w:szCs w:val="22"/>
        </w:rPr>
      </w:pPr>
    </w:p>
    <w:p w:rsidR="00950FB1" w:rsidRPr="00CA0124" w:rsidRDefault="00950FB1" w:rsidP="003B0695">
      <w:pPr>
        <w:numPr>
          <w:ilvl w:val="0"/>
          <w:numId w:val="4"/>
        </w:numPr>
        <w:rPr>
          <w:rFonts w:ascii="Arial" w:hAnsi="Arial" w:cs="Arial"/>
        </w:rPr>
      </w:pPr>
      <w:r w:rsidRPr="00CA0124">
        <w:rPr>
          <w:rFonts w:ascii="Arial" w:hAnsi="Arial" w:cs="Arial"/>
        </w:rPr>
        <w:t xml:space="preserve">You must </w:t>
      </w:r>
      <w:r>
        <w:rPr>
          <w:rFonts w:ascii="Arial" w:hAnsi="Arial" w:cs="Arial"/>
        </w:rPr>
        <w:t xml:space="preserve">check the information and animal descriptions provided in Sections A and B of from DNA1 and </w:t>
      </w:r>
      <w:r w:rsidRPr="00CA0124">
        <w:rPr>
          <w:rFonts w:ascii="Arial" w:hAnsi="Arial" w:cs="Arial"/>
        </w:rPr>
        <w:t xml:space="preserve">ensure that the identification of the animals </w:t>
      </w:r>
      <w:r>
        <w:rPr>
          <w:rFonts w:ascii="Arial" w:hAnsi="Arial" w:cs="Arial"/>
        </w:rPr>
        <w:t>is</w:t>
      </w:r>
      <w:r w:rsidRPr="00CA0124">
        <w:rPr>
          <w:rFonts w:ascii="Arial" w:hAnsi="Arial" w:cs="Arial"/>
        </w:rPr>
        <w:t xml:space="preserve"> correct</w:t>
      </w:r>
      <w:r>
        <w:rPr>
          <w:rFonts w:ascii="Arial" w:hAnsi="Arial" w:cs="Arial"/>
        </w:rPr>
        <w:t>,</w:t>
      </w:r>
      <w:r w:rsidRPr="00CA0124">
        <w:rPr>
          <w:rFonts w:ascii="Arial" w:hAnsi="Arial" w:cs="Arial"/>
        </w:rPr>
        <w:t xml:space="preserve"> and take the samples for DNA analysis</w:t>
      </w:r>
      <w:r>
        <w:rPr>
          <w:rFonts w:ascii="Arial" w:hAnsi="Arial" w:cs="Arial"/>
        </w:rPr>
        <w:t xml:space="preserve"> </w:t>
      </w:r>
      <w:r w:rsidRPr="00CA0124">
        <w:rPr>
          <w:rFonts w:ascii="Arial" w:hAnsi="Arial" w:cs="Arial"/>
        </w:rPr>
        <w:t>under continuity of evidence procedures.</w:t>
      </w:r>
    </w:p>
    <w:p w:rsidR="00950FB1" w:rsidRDefault="00950FB1" w:rsidP="003B0695">
      <w:pPr>
        <w:rPr>
          <w:rFonts w:ascii="Arial" w:hAnsi="Arial" w:cs="Arial"/>
          <w:szCs w:val="22"/>
        </w:rPr>
      </w:pPr>
    </w:p>
    <w:p w:rsidR="00950FB1" w:rsidRDefault="00950FB1" w:rsidP="003B0695">
      <w:pPr>
        <w:numPr>
          <w:ilvl w:val="0"/>
          <w:numId w:val="3"/>
        </w:numPr>
        <w:rPr>
          <w:rFonts w:ascii="Arial" w:hAnsi="Arial" w:cs="Arial"/>
          <w:szCs w:val="22"/>
        </w:rPr>
      </w:pPr>
      <w:r>
        <w:rPr>
          <w:rFonts w:ascii="Arial" w:hAnsi="Arial" w:cs="Arial"/>
          <w:szCs w:val="22"/>
        </w:rPr>
        <w:t>Send the samples to the laboratory chosen by the Herd Keeper.</w:t>
      </w:r>
    </w:p>
    <w:p w:rsidR="00950FB1" w:rsidRDefault="00950FB1" w:rsidP="003B0695">
      <w:pPr>
        <w:rPr>
          <w:rFonts w:ascii="Arial" w:hAnsi="Arial" w:cs="Arial"/>
          <w:szCs w:val="22"/>
        </w:rPr>
      </w:pPr>
    </w:p>
    <w:p w:rsidR="00950FB1" w:rsidRDefault="00950FB1" w:rsidP="003B0695">
      <w:pPr>
        <w:numPr>
          <w:ilvl w:val="0"/>
          <w:numId w:val="3"/>
        </w:numPr>
        <w:rPr>
          <w:rFonts w:ascii="Arial" w:hAnsi="Arial" w:cs="Arial"/>
          <w:szCs w:val="22"/>
        </w:rPr>
      </w:pPr>
      <w:r>
        <w:rPr>
          <w:rFonts w:ascii="Arial" w:hAnsi="Arial" w:cs="Arial"/>
          <w:szCs w:val="22"/>
        </w:rPr>
        <w:t>When the results are returned, they will include an interpretation by a laboratory expert.  You must complete Section C of the Application (DNA1) for DNA Tests (Calf and Dam) and in doing so you are declaring that you are satisfied with the identity of both animals, and the calf’s declared date of birth.  You are also confirming that you are satisfied that the physical appearance of the dam is not at odds with its declared date of birth.</w:t>
      </w:r>
    </w:p>
    <w:p w:rsidR="00950FB1" w:rsidRDefault="00950FB1" w:rsidP="003B0695">
      <w:pPr>
        <w:rPr>
          <w:rFonts w:ascii="Arial" w:hAnsi="Arial" w:cs="Arial"/>
          <w:szCs w:val="22"/>
        </w:rPr>
      </w:pPr>
    </w:p>
    <w:p w:rsidR="00950FB1" w:rsidRDefault="00950FB1" w:rsidP="003B0695">
      <w:pPr>
        <w:numPr>
          <w:ilvl w:val="0"/>
          <w:numId w:val="3"/>
        </w:numPr>
        <w:rPr>
          <w:rFonts w:ascii="Arial" w:hAnsi="Arial" w:cs="Arial"/>
          <w:szCs w:val="22"/>
        </w:rPr>
      </w:pPr>
      <w:r>
        <w:rPr>
          <w:rFonts w:ascii="Arial" w:hAnsi="Arial" w:cs="Arial"/>
          <w:szCs w:val="22"/>
        </w:rPr>
        <w:t xml:space="preserve">You must send the original copy of the DNA results and the completed application form (DNA1) to the herd keeper’s local Divisional Veterinary Office or </w:t>
      </w:r>
      <w:r w:rsidR="00213FD8">
        <w:rPr>
          <w:rFonts w:ascii="Arial" w:hAnsi="Arial" w:cs="Arial"/>
          <w:szCs w:val="22"/>
        </w:rPr>
        <w:t>DAERA</w:t>
      </w:r>
      <w:r>
        <w:rPr>
          <w:rFonts w:ascii="Arial" w:hAnsi="Arial" w:cs="Arial"/>
          <w:szCs w:val="22"/>
        </w:rPr>
        <w:t xml:space="preserve"> Direct Office.</w:t>
      </w:r>
    </w:p>
    <w:p w:rsidR="00950FB1" w:rsidRDefault="00950FB1" w:rsidP="003B0695">
      <w:pPr>
        <w:rPr>
          <w:rFonts w:ascii="Arial" w:hAnsi="Arial" w:cs="Arial"/>
          <w:szCs w:val="22"/>
        </w:rPr>
      </w:pPr>
    </w:p>
    <w:p w:rsidR="00950FB1" w:rsidRDefault="00950FB1" w:rsidP="003B0695">
      <w:pPr>
        <w:numPr>
          <w:ilvl w:val="0"/>
          <w:numId w:val="3"/>
        </w:numPr>
        <w:rPr>
          <w:rFonts w:ascii="Arial" w:hAnsi="Arial" w:cs="Arial"/>
          <w:szCs w:val="22"/>
        </w:rPr>
      </w:pPr>
      <w:r>
        <w:rPr>
          <w:rFonts w:ascii="Arial" w:hAnsi="Arial" w:cs="Arial"/>
          <w:szCs w:val="22"/>
        </w:rPr>
        <w:t>You must provide the herd keeper with a copy of the completed DNA 1 for his records.</w:t>
      </w:r>
    </w:p>
    <w:p w:rsidR="00950FB1" w:rsidRDefault="00950FB1" w:rsidP="003B0695">
      <w:pPr>
        <w:rPr>
          <w:rFonts w:ascii="Arial" w:hAnsi="Arial" w:cs="Arial"/>
          <w:szCs w:val="22"/>
        </w:rPr>
      </w:pPr>
    </w:p>
    <w:p w:rsidR="00950FB1" w:rsidRDefault="00950FB1" w:rsidP="003B0695">
      <w:pPr>
        <w:numPr>
          <w:ilvl w:val="0"/>
          <w:numId w:val="3"/>
        </w:numPr>
        <w:rPr>
          <w:rFonts w:ascii="Arial" w:hAnsi="Arial" w:cs="Arial"/>
          <w:szCs w:val="22"/>
        </w:rPr>
      </w:pPr>
      <w:r>
        <w:rPr>
          <w:rFonts w:ascii="Arial" w:hAnsi="Arial" w:cs="Arial"/>
          <w:szCs w:val="22"/>
        </w:rPr>
        <w:t>You should retain a copy of the application form (DNA1) and a copy of the DNA results for a period of 5 years.</w:t>
      </w:r>
    </w:p>
    <w:p w:rsidR="00950FB1" w:rsidRDefault="00950FB1" w:rsidP="003B0695">
      <w:pPr>
        <w:rPr>
          <w:rFonts w:ascii="Arial" w:hAnsi="Arial" w:cs="Arial"/>
          <w:szCs w:val="22"/>
        </w:rPr>
      </w:pPr>
    </w:p>
    <w:p w:rsidR="00950FB1" w:rsidRDefault="00950FB1" w:rsidP="003B0695">
      <w:pPr>
        <w:numPr>
          <w:ilvl w:val="0"/>
          <w:numId w:val="3"/>
        </w:numPr>
        <w:rPr>
          <w:rFonts w:ascii="Arial" w:hAnsi="Arial" w:cs="Arial"/>
          <w:szCs w:val="22"/>
        </w:rPr>
      </w:pPr>
      <w:r>
        <w:rPr>
          <w:rFonts w:ascii="Arial" w:hAnsi="Arial" w:cs="Arial"/>
          <w:szCs w:val="22"/>
        </w:rPr>
        <w:t xml:space="preserve">For </w:t>
      </w:r>
      <w:r w:rsidR="00213FD8">
        <w:rPr>
          <w:rFonts w:ascii="Arial" w:hAnsi="Arial" w:cs="Arial"/>
          <w:szCs w:val="22"/>
        </w:rPr>
        <w:t>DAERA</w:t>
      </w:r>
      <w:r>
        <w:rPr>
          <w:rFonts w:ascii="Arial" w:hAnsi="Arial" w:cs="Arial"/>
          <w:szCs w:val="22"/>
        </w:rPr>
        <w:t xml:space="preserve"> audit purposes, where the link between calf and dam is </w:t>
      </w:r>
      <w:r w:rsidRPr="00EE506C">
        <w:rPr>
          <w:rFonts w:ascii="Arial" w:hAnsi="Arial" w:cs="Arial"/>
          <w:b/>
          <w:szCs w:val="22"/>
        </w:rPr>
        <w:t>not</w:t>
      </w:r>
      <w:r>
        <w:rPr>
          <w:rFonts w:ascii="Arial" w:hAnsi="Arial" w:cs="Arial"/>
          <w:szCs w:val="22"/>
        </w:rPr>
        <w:t xml:space="preserve"> established you must still retain a copy of the application form (DNA1) and a copy of the DNA results for a period of 5 years.</w:t>
      </w:r>
    </w:p>
    <w:p w:rsidR="00950FB1" w:rsidRDefault="00950FB1" w:rsidP="00950FB1">
      <w:pPr>
        <w:jc w:val="both"/>
        <w:rPr>
          <w:rFonts w:ascii="Arial" w:hAnsi="Arial" w:cs="Arial"/>
          <w:szCs w:val="22"/>
        </w:rPr>
      </w:pPr>
    </w:p>
    <w:p w:rsidR="00950FB1" w:rsidRDefault="00950FB1" w:rsidP="003B0695">
      <w:pPr>
        <w:numPr>
          <w:ilvl w:val="0"/>
          <w:numId w:val="3"/>
        </w:numPr>
        <w:rPr>
          <w:rFonts w:ascii="Arial" w:hAnsi="Arial" w:cs="Arial"/>
          <w:szCs w:val="22"/>
        </w:rPr>
      </w:pPr>
      <w:r>
        <w:rPr>
          <w:rFonts w:ascii="Arial" w:hAnsi="Arial" w:cs="Arial"/>
          <w:szCs w:val="22"/>
        </w:rPr>
        <w:t xml:space="preserve">In order to conduct DNA sampling you must be authorised by </w:t>
      </w:r>
      <w:r w:rsidR="00213FD8">
        <w:rPr>
          <w:rFonts w:ascii="Arial" w:hAnsi="Arial" w:cs="Arial"/>
          <w:szCs w:val="22"/>
        </w:rPr>
        <w:t>DAERA</w:t>
      </w:r>
      <w:r>
        <w:rPr>
          <w:rFonts w:ascii="Arial" w:hAnsi="Arial" w:cs="Arial"/>
          <w:szCs w:val="22"/>
        </w:rPr>
        <w:t xml:space="preserve"> to act on its behalf as a Private Veterinary Practitioner (TB testing) or an Authorised Veterinary Inspector (cattle export certification).</w:t>
      </w:r>
    </w:p>
    <w:p w:rsidR="00950FB1" w:rsidRDefault="00950FB1" w:rsidP="003B0695">
      <w:pPr>
        <w:rPr>
          <w:rFonts w:ascii="Arial" w:hAnsi="Arial" w:cs="Arial"/>
          <w:szCs w:val="22"/>
        </w:rPr>
      </w:pPr>
    </w:p>
    <w:p w:rsidR="00950FB1" w:rsidRDefault="00950FB1" w:rsidP="003B0695">
      <w:pPr>
        <w:numPr>
          <w:ilvl w:val="0"/>
          <w:numId w:val="3"/>
        </w:numPr>
        <w:rPr>
          <w:rFonts w:ascii="Arial" w:hAnsi="Arial" w:cs="Arial"/>
          <w:szCs w:val="22"/>
        </w:rPr>
      </w:pPr>
      <w:r>
        <w:rPr>
          <w:rFonts w:ascii="Arial" w:hAnsi="Arial" w:cs="Arial"/>
          <w:szCs w:val="22"/>
        </w:rPr>
        <w:t xml:space="preserve">Finally, </w:t>
      </w:r>
      <w:r w:rsidR="00213FD8">
        <w:rPr>
          <w:rFonts w:ascii="Arial" w:hAnsi="Arial" w:cs="Arial"/>
          <w:szCs w:val="22"/>
        </w:rPr>
        <w:t>DAERA</w:t>
      </w:r>
      <w:r>
        <w:rPr>
          <w:rFonts w:ascii="Arial" w:hAnsi="Arial" w:cs="Arial"/>
          <w:szCs w:val="22"/>
        </w:rPr>
        <w:t xml:space="preserve"> will audit the DNA testing procedure and will carry out checks over a period of time to validate the information received, which will include sampling of the animals involved.  You must therefore make records fully available at time of inspection.</w:t>
      </w:r>
    </w:p>
    <w:p w:rsidR="00950FB1" w:rsidRDefault="00950FB1" w:rsidP="00950FB1">
      <w:pPr>
        <w:jc w:val="both"/>
        <w:rPr>
          <w:rFonts w:ascii="Arial" w:hAnsi="Arial" w:cs="Arial"/>
          <w:szCs w:val="22"/>
        </w:rPr>
      </w:pPr>
    </w:p>
    <w:p w:rsidR="00AA4844" w:rsidRDefault="00950FB1" w:rsidP="00950FB1">
      <w:pPr>
        <w:rPr>
          <w:rFonts w:ascii="Arial" w:hAnsi="Arial" w:cs="Arial"/>
          <w:b/>
          <w:szCs w:val="22"/>
        </w:rPr>
      </w:pPr>
      <w:r>
        <w:rPr>
          <w:rFonts w:ascii="Arial" w:hAnsi="Arial" w:cs="Arial"/>
          <w:b/>
          <w:szCs w:val="22"/>
        </w:rPr>
        <w:t>P</w:t>
      </w:r>
      <w:r w:rsidRPr="000E38A3">
        <w:rPr>
          <w:rFonts w:ascii="Arial" w:hAnsi="Arial" w:cs="Arial"/>
          <w:b/>
          <w:szCs w:val="22"/>
        </w:rPr>
        <w:t xml:space="preserve">lease contact your local DVO or </w:t>
      </w:r>
      <w:r w:rsidR="00213FD8">
        <w:rPr>
          <w:rFonts w:ascii="Arial" w:hAnsi="Arial" w:cs="Arial"/>
          <w:b/>
          <w:szCs w:val="22"/>
        </w:rPr>
        <w:t>DAERA</w:t>
      </w:r>
      <w:r w:rsidRPr="000E38A3">
        <w:rPr>
          <w:rFonts w:ascii="Arial" w:hAnsi="Arial" w:cs="Arial"/>
          <w:b/>
          <w:szCs w:val="22"/>
        </w:rPr>
        <w:t xml:space="preserve"> Direct Office </w:t>
      </w:r>
      <w:r>
        <w:rPr>
          <w:rFonts w:ascii="Arial" w:hAnsi="Arial" w:cs="Arial"/>
          <w:b/>
          <w:szCs w:val="22"/>
        </w:rPr>
        <w:t>i</w:t>
      </w:r>
      <w:r w:rsidRPr="000E38A3">
        <w:rPr>
          <w:rFonts w:ascii="Arial" w:hAnsi="Arial" w:cs="Arial"/>
          <w:b/>
          <w:szCs w:val="22"/>
        </w:rPr>
        <w:t>f you have any queries</w:t>
      </w:r>
    </w:p>
    <w:p w:rsidR="003B0695" w:rsidRDefault="003B0695" w:rsidP="00950FB1">
      <w:pPr>
        <w:rPr>
          <w:rFonts w:ascii="Arial" w:hAnsi="Arial" w:cs="Arial"/>
          <w:b/>
          <w:szCs w:val="22"/>
        </w:rPr>
      </w:pPr>
    </w:p>
    <w:p w:rsidR="003B0695" w:rsidRDefault="003B0695" w:rsidP="003B0695">
      <w:pPr>
        <w:jc w:val="both"/>
        <w:rPr>
          <w:rFonts w:ascii="Arial" w:hAnsi="Arial" w:cs="Arial"/>
          <w:b/>
          <w:szCs w:val="22"/>
        </w:rPr>
      </w:pPr>
    </w:p>
    <w:p w:rsidR="00A76289" w:rsidRDefault="00A76289" w:rsidP="003B0695">
      <w:pPr>
        <w:jc w:val="center"/>
        <w:rPr>
          <w:rFonts w:ascii="Arial" w:hAnsi="Arial" w:cs="Arial"/>
          <w:b/>
          <w:szCs w:val="22"/>
        </w:rPr>
      </w:pPr>
    </w:p>
    <w:p w:rsidR="00A76289" w:rsidRDefault="00A76289" w:rsidP="003B0695">
      <w:pPr>
        <w:jc w:val="center"/>
        <w:rPr>
          <w:rFonts w:ascii="Arial" w:hAnsi="Arial" w:cs="Arial"/>
          <w:b/>
          <w:szCs w:val="22"/>
        </w:rPr>
      </w:pPr>
    </w:p>
    <w:p w:rsidR="00A76289" w:rsidRDefault="00A76289" w:rsidP="003B0695">
      <w:pPr>
        <w:jc w:val="center"/>
        <w:rPr>
          <w:rFonts w:ascii="Arial" w:hAnsi="Arial" w:cs="Arial"/>
          <w:b/>
          <w:szCs w:val="22"/>
        </w:rPr>
      </w:pPr>
    </w:p>
    <w:p w:rsidR="00A76289" w:rsidRDefault="00A76289" w:rsidP="003B0695">
      <w:pPr>
        <w:jc w:val="center"/>
        <w:rPr>
          <w:rFonts w:ascii="Arial" w:hAnsi="Arial" w:cs="Arial"/>
          <w:b/>
          <w:szCs w:val="22"/>
        </w:rPr>
      </w:pPr>
    </w:p>
    <w:p w:rsidR="00A76289" w:rsidRDefault="00A76289" w:rsidP="003B0695">
      <w:pPr>
        <w:jc w:val="center"/>
        <w:rPr>
          <w:rFonts w:ascii="Arial" w:hAnsi="Arial" w:cs="Arial"/>
          <w:b/>
          <w:szCs w:val="22"/>
        </w:rPr>
      </w:pPr>
    </w:p>
    <w:p w:rsidR="00A76289" w:rsidRDefault="00A76289" w:rsidP="003B0695">
      <w:pPr>
        <w:jc w:val="center"/>
        <w:rPr>
          <w:rFonts w:ascii="Arial" w:hAnsi="Arial" w:cs="Arial"/>
          <w:b/>
          <w:szCs w:val="22"/>
        </w:rPr>
      </w:pPr>
    </w:p>
    <w:p w:rsidR="003B0695" w:rsidRDefault="003B0695" w:rsidP="003B0695">
      <w:pPr>
        <w:jc w:val="center"/>
        <w:rPr>
          <w:rFonts w:ascii="Arial" w:hAnsi="Arial" w:cs="Arial"/>
          <w:b/>
          <w:szCs w:val="22"/>
        </w:rPr>
      </w:pPr>
      <w:r>
        <w:rPr>
          <w:rFonts w:ascii="Arial" w:hAnsi="Arial" w:cs="Arial"/>
          <w:b/>
          <w:szCs w:val="22"/>
        </w:rPr>
        <w:lastRenderedPageBreak/>
        <w:t>DNA Test Laboratories</w:t>
      </w:r>
    </w:p>
    <w:p w:rsidR="003B0695" w:rsidRDefault="003B0695" w:rsidP="003B0695">
      <w:pPr>
        <w:jc w:val="center"/>
        <w:rPr>
          <w:rFonts w:ascii="Arial" w:hAnsi="Arial" w:cs="Arial"/>
          <w:b/>
          <w:szCs w:val="22"/>
        </w:rPr>
      </w:pPr>
    </w:p>
    <w:tbl>
      <w:tblPr>
        <w:tblW w:w="0" w:type="auto"/>
        <w:tblInd w:w="-459" w:type="dxa"/>
        <w:tblLook w:val="01E0" w:firstRow="1" w:lastRow="1" w:firstColumn="1" w:lastColumn="1" w:noHBand="0" w:noVBand="0"/>
      </w:tblPr>
      <w:tblGrid>
        <w:gridCol w:w="5349"/>
        <w:gridCol w:w="4806"/>
      </w:tblGrid>
      <w:tr w:rsidR="003B0695" w:rsidTr="0066141F">
        <w:trPr>
          <w:trHeight w:val="2564"/>
        </w:trPr>
        <w:tc>
          <w:tcPr>
            <w:tcW w:w="5349" w:type="dxa"/>
            <w:shd w:val="clear" w:color="auto" w:fill="auto"/>
          </w:tcPr>
          <w:p w:rsidR="003B0695" w:rsidRPr="0066141F" w:rsidRDefault="003B0695" w:rsidP="0066141F">
            <w:pPr>
              <w:ind w:left="240" w:hanging="240"/>
              <w:rPr>
                <w:rFonts w:ascii="Arial" w:hAnsi="Arial" w:cs="Arial"/>
                <w:b/>
                <w:sz w:val="22"/>
                <w:szCs w:val="22"/>
              </w:rPr>
            </w:pPr>
            <w:r w:rsidRPr="0066141F">
              <w:rPr>
                <w:rFonts w:ascii="Arial" w:hAnsi="Arial" w:cs="Arial"/>
                <w:b/>
                <w:sz w:val="22"/>
                <w:szCs w:val="22"/>
              </w:rPr>
              <w:t>Reading Scientific Services Limited</w:t>
            </w:r>
          </w:p>
          <w:p w:rsidR="003B0695" w:rsidRPr="0066141F" w:rsidRDefault="003B0695" w:rsidP="0066141F">
            <w:pPr>
              <w:ind w:left="240" w:hanging="240"/>
              <w:rPr>
                <w:rFonts w:ascii="Arial" w:hAnsi="Arial" w:cs="Arial"/>
                <w:b/>
                <w:sz w:val="22"/>
                <w:szCs w:val="22"/>
              </w:rPr>
            </w:pPr>
            <w:r w:rsidRPr="0066141F">
              <w:rPr>
                <w:rFonts w:ascii="Arial" w:hAnsi="Arial" w:cs="Arial"/>
                <w:sz w:val="22"/>
                <w:szCs w:val="22"/>
              </w:rPr>
              <w:t>The Lord Zuckerman Research Centre</w:t>
            </w:r>
          </w:p>
          <w:p w:rsidR="003B0695" w:rsidRPr="0066141F" w:rsidRDefault="003B0695" w:rsidP="0066141F">
            <w:pPr>
              <w:ind w:left="240" w:hanging="240"/>
              <w:rPr>
                <w:rFonts w:ascii="Arial" w:hAnsi="Arial" w:cs="Arial"/>
                <w:b/>
                <w:sz w:val="22"/>
                <w:szCs w:val="22"/>
              </w:rPr>
            </w:pPr>
            <w:r w:rsidRPr="0066141F">
              <w:rPr>
                <w:rFonts w:ascii="Arial" w:hAnsi="Arial" w:cs="Arial"/>
                <w:sz w:val="22"/>
                <w:szCs w:val="22"/>
              </w:rPr>
              <w:t>Whiteknights Campus</w:t>
            </w:r>
            <w:r w:rsidRPr="0066141F">
              <w:rPr>
                <w:rFonts w:ascii="Arial" w:hAnsi="Arial" w:cs="Arial"/>
                <w:sz w:val="22"/>
                <w:szCs w:val="22"/>
              </w:rPr>
              <w:tab/>
            </w:r>
          </w:p>
          <w:p w:rsidR="003B0695" w:rsidRPr="0066141F" w:rsidRDefault="003B0695" w:rsidP="0066141F">
            <w:pPr>
              <w:ind w:left="240" w:hanging="240"/>
              <w:rPr>
                <w:rFonts w:ascii="Arial" w:hAnsi="Arial" w:cs="Arial"/>
                <w:b/>
                <w:sz w:val="22"/>
                <w:szCs w:val="22"/>
              </w:rPr>
            </w:pPr>
            <w:smartTag w:uri="urn:schemas-microsoft-com:office:smarttags" w:element="City">
              <w:smartTag w:uri="urn:schemas-microsoft-com:office:smarttags" w:element="place">
                <w:r w:rsidRPr="0066141F">
                  <w:rPr>
                    <w:rFonts w:ascii="Arial" w:hAnsi="Arial" w:cs="Arial"/>
                    <w:sz w:val="22"/>
                    <w:szCs w:val="22"/>
                  </w:rPr>
                  <w:t>Reading</w:t>
                </w:r>
              </w:smartTag>
            </w:smartTag>
            <w:r w:rsidRPr="0066141F">
              <w:rPr>
                <w:rFonts w:ascii="Arial" w:hAnsi="Arial" w:cs="Arial"/>
                <w:sz w:val="22"/>
                <w:szCs w:val="22"/>
              </w:rPr>
              <w:tab/>
            </w:r>
          </w:p>
          <w:p w:rsidR="003B0695" w:rsidRPr="0066141F" w:rsidRDefault="003B0695" w:rsidP="0066141F">
            <w:pPr>
              <w:ind w:left="240" w:hanging="240"/>
              <w:rPr>
                <w:rFonts w:ascii="Arial" w:hAnsi="Arial" w:cs="Arial"/>
                <w:b/>
                <w:sz w:val="22"/>
                <w:szCs w:val="22"/>
              </w:rPr>
            </w:pPr>
            <w:r w:rsidRPr="0066141F">
              <w:rPr>
                <w:rFonts w:ascii="Arial" w:hAnsi="Arial" w:cs="Arial"/>
                <w:sz w:val="22"/>
                <w:szCs w:val="22"/>
              </w:rPr>
              <w:t>RG6 6LA</w:t>
            </w:r>
            <w:r w:rsidRPr="0066141F">
              <w:rPr>
                <w:rFonts w:ascii="Arial" w:hAnsi="Arial" w:cs="Arial"/>
                <w:sz w:val="22"/>
                <w:szCs w:val="22"/>
              </w:rPr>
              <w:tab/>
            </w:r>
          </w:p>
          <w:p w:rsidR="003B0695" w:rsidRPr="0066141F" w:rsidRDefault="003B0695" w:rsidP="0066141F">
            <w:pPr>
              <w:ind w:left="240" w:hanging="240"/>
              <w:rPr>
                <w:rFonts w:ascii="Arial" w:hAnsi="Arial" w:cs="Arial"/>
                <w:b/>
                <w:sz w:val="22"/>
                <w:szCs w:val="22"/>
              </w:rPr>
            </w:pPr>
            <w:r w:rsidRPr="0066141F">
              <w:rPr>
                <w:rFonts w:ascii="Arial" w:hAnsi="Arial" w:cs="Arial"/>
                <w:sz w:val="22"/>
                <w:szCs w:val="22"/>
              </w:rPr>
              <w:t>Tel No: 0118 986 8541</w:t>
            </w:r>
          </w:p>
          <w:p w:rsidR="003B0695" w:rsidRPr="0066141F" w:rsidRDefault="003B0695" w:rsidP="0066141F">
            <w:pPr>
              <w:ind w:left="240" w:hanging="240"/>
              <w:rPr>
                <w:rFonts w:ascii="Arial" w:hAnsi="Arial" w:cs="Arial"/>
                <w:b/>
                <w:sz w:val="22"/>
                <w:szCs w:val="22"/>
              </w:rPr>
            </w:pPr>
            <w:r w:rsidRPr="0066141F">
              <w:rPr>
                <w:rFonts w:ascii="Arial" w:hAnsi="Arial" w:cs="Arial"/>
                <w:sz w:val="22"/>
                <w:szCs w:val="22"/>
              </w:rPr>
              <w:t>Fax No: 0118 986 8932</w:t>
            </w:r>
          </w:p>
          <w:p w:rsidR="003B0695" w:rsidRPr="0066141F" w:rsidRDefault="003B0695" w:rsidP="0066141F">
            <w:pPr>
              <w:ind w:left="240" w:hanging="240"/>
              <w:rPr>
                <w:rFonts w:ascii="Arial" w:hAnsi="Arial" w:cs="Arial"/>
                <w:b/>
                <w:sz w:val="22"/>
                <w:szCs w:val="22"/>
              </w:rPr>
            </w:pPr>
            <w:r w:rsidRPr="0066141F">
              <w:rPr>
                <w:rFonts w:ascii="Arial" w:hAnsi="Arial" w:cs="Arial"/>
                <w:sz w:val="22"/>
                <w:szCs w:val="22"/>
              </w:rPr>
              <w:t xml:space="preserve">Website: </w:t>
            </w:r>
            <w:hyperlink r:id="rId8" w:history="1">
              <w:r w:rsidRPr="0066141F">
                <w:rPr>
                  <w:rStyle w:val="Hyperlink"/>
                  <w:rFonts w:ascii="Arial" w:hAnsi="Arial" w:cs="Arial"/>
                  <w:sz w:val="22"/>
                  <w:szCs w:val="22"/>
                </w:rPr>
                <w:t>www.rssl.com</w:t>
              </w:r>
            </w:hyperlink>
            <w:r w:rsidRPr="0066141F">
              <w:rPr>
                <w:rFonts w:ascii="Arial" w:hAnsi="Arial" w:cs="Arial"/>
                <w:sz w:val="22"/>
                <w:szCs w:val="22"/>
              </w:rPr>
              <w:tab/>
            </w:r>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 xml:space="preserve">E-mail: </w:t>
            </w:r>
            <w:hyperlink r:id="rId9" w:history="1">
              <w:r w:rsidRPr="0066141F">
                <w:rPr>
                  <w:rStyle w:val="Hyperlink"/>
                  <w:rFonts w:ascii="Arial" w:hAnsi="Arial" w:cs="Arial"/>
                  <w:sz w:val="22"/>
                  <w:szCs w:val="22"/>
                </w:rPr>
                <w:t>enquiries@rssl.com</w:t>
              </w:r>
            </w:hyperlink>
            <w:r w:rsidRPr="0066141F">
              <w:rPr>
                <w:rFonts w:ascii="Arial" w:hAnsi="Arial" w:cs="Arial"/>
                <w:sz w:val="22"/>
                <w:szCs w:val="22"/>
              </w:rPr>
              <w:t xml:space="preserve"> </w:t>
            </w:r>
          </w:p>
          <w:p w:rsidR="003B0695" w:rsidRPr="0066141F" w:rsidRDefault="003B0695" w:rsidP="0066141F">
            <w:pPr>
              <w:ind w:left="240" w:right="-514" w:hanging="240"/>
              <w:rPr>
                <w:rFonts w:ascii="Arial" w:hAnsi="Arial" w:cs="Arial"/>
                <w:sz w:val="22"/>
                <w:szCs w:val="22"/>
              </w:rPr>
            </w:pPr>
          </w:p>
        </w:tc>
        <w:tc>
          <w:tcPr>
            <w:tcW w:w="4806" w:type="dxa"/>
            <w:shd w:val="clear" w:color="auto" w:fill="auto"/>
          </w:tcPr>
          <w:p w:rsidR="003B0695" w:rsidRPr="0066141F" w:rsidRDefault="003B0695" w:rsidP="0066141F">
            <w:pPr>
              <w:ind w:left="240" w:right="-514" w:hanging="240"/>
              <w:rPr>
                <w:rFonts w:ascii="Arial" w:hAnsi="Arial" w:cs="Arial"/>
                <w:b/>
                <w:sz w:val="22"/>
                <w:szCs w:val="22"/>
              </w:rPr>
            </w:pPr>
            <w:r w:rsidRPr="0066141F">
              <w:rPr>
                <w:rFonts w:ascii="Arial" w:hAnsi="Arial" w:cs="Arial"/>
                <w:b/>
                <w:sz w:val="22"/>
                <w:szCs w:val="22"/>
              </w:rPr>
              <w:t>LGC Limited</w:t>
            </w:r>
            <w:r w:rsidRPr="0066141F">
              <w:rPr>
                <w:rFonts w:ascii="Arial" w:hAnsi="Arial" w:cs="Arial"/>
                <w:b/>
                <w:sz w:val="22"/>
                <w:szCs w:val="22"/>
              </w:rPr>
              <w:tab/>
            </w:r>
          </w:p>
          <w:p w:rsidR="003B0695" w:rsidRPr="0066141F" w:rsidRDefault="003B0695" w:rsidP="0066141F">
            <w:pPr>
              <w:ind w:left="240" w:right="-514" w:hanging="240"/>
              <w:rPr>
                <w:rFonts w:ascii="Arial" w:hAnsi="Arial" w:cs="Arial"/>
                <w:sz w:val="22"/>
                <w:szCs w:val="22"/>
              </w:rPr>
            </w:pPr>
            <w:smartTag w:uri="urn:schemas-microsoft-com:office:smarttags" w:element="Street">
              <w:smartTag w:uri="urn:schemas-microsoft-com:office:smarttags" w:element="address">
                <w:r w:rsidRPr="0066141F">
                  <w:rPr>
                    <w:rFonts w:ascii="Arial" w:hAnsi="Arial" w:cs="Arial"/>
                    <w:sz w:val="22"/>
                    <w:szCs w:val="22"/>
                  </w:rPr>
                  <w:t>Queens Road</w:t>
                </w:r>
              </w:smartTag>
            </w:smartTag>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Teddington</w:t>
            </w:r>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Middlesex</w:t>
            </w:r>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TW11 0LY</w:t>
            </w:r>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Tel No: 020 8943 8400</w:t>
            </w:r>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Fax No: 020 8943 8401</w:t>
            </w:r>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 xml:space="preserve">Website: </w:t>
            </w:r>
            <w:hyperlink r:id="rId10" w:history="1">
              <w:r w:rsidRPr="0066141F">
                <w:rPr>
                  <w:rStyle w:val="Hyperlink"/>
                  <w:rFonts w:ascii="Arial" w:hAnsi="Arial" w:cs="Arial"/>
                  <w:sz w:val="22"/>
                  <w:szCs w:val="22"/>
                </w:rPr>
                <w:t>www.lgc.co.uk</w:t>
              </w:r>
            </w:hyperlink>
            <w:r w:rsidRPr="0066141F">
              <w:rPr>
                <w:rFonts w:ascii="Arial" w:hAnsi="Arial" w:cs="Arial"/>
                <w:sz w:val="22"/>
                <w:szCs w:val="22"/>
              </w:rPr>
              <w:t xml:space="preserve"> </w:t>
            </w:r>
          </w:p>
          <w:p w:rsidR="003B0695" w:rsidRPr="0066141F" w:rsidRDefault="003B0695" w:rsidP="0066141F">
            <w:pPr>
              <w:ind w:left="240" w:hanging="240"/>
              <w:rPr>
                <w:rFonts w:ascii="Arial" w:hAnsi="Arial" w:cs="Arial"/>
                <w:b/>
                <w:sz w:val="22"/>
                <w:szCs w:val="22"/>
              </w:rPr>
            </w:pPr>
          </w:p>
        </w:tc>
      </w:tr>
      <w:tr w:rsidR="003B0695" w:rsidTr="0066141F">
        <w:tc>
          <w:tcPr>
            <w:tcW w:w="5349" w:type="dxa"/>
            <w:shd w:val="clear" w:color="auto" w:fill="auto"/>
          </w:tcPr>
          <w:p w:rsidR="003B0695" w:rsidRPr="0066141F" w:rsidRDefault="003B0695" w:rsidP="0066141F">
            <w:pPr>
              <w:ind w:left="240" w:right="-514" w:hanging="240"/>
              <w:rPr>
                <w:rFonts w:ascii="Arial" w:hAnsi="Arial" w:cs="Arial"/>
                <w:b/>
                <w:sz w:val="22"/>
                <w:szCs w:val="22"/>
              </w:rPr>
            </w:pPr>
            <w:r w:rsidRPr="0066141F">
              <w:rPr>
                <w:rFonts w:ascii="Arial" w:hAnsi="Arial" w:cs="Arial"/>
                <w:b/>
                <w:sz w:val="22"/>
                <w:szCs w:val="22"/>
              </w:rPr>
              <w:t>Crucial Genetics</w:t>
            </w:r>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F1 House</w:t>
            </w:r>
            <w:r w:rsidRPr="0066141F">
              <w:rPr>
                <w:rFonts w:ascii="Arial" w:hAnsi="Arial" w:cs="Arial"/>
                <w:sz w:val="22"/>
                <w:szCs w:val="22"/>
              </w:rPr>
              <w:tab/>
            </w:r>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Road 4</w:t>
            </w:r>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Winsford  Industrial Estate</w:t>
            </w:r>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Winsford</w:t>
            </w:r>
            <w:r w:rsidRPr="0066141F">
              <w:rPr>
                <w:rFonts w:ascii="Arial" w:hAnsi="Arial" w:cs="Arial"/>
                <w:sz w:val="22"/>
                <w:szCs w:val="22"/>
              </w:rPr>
              <w:tab/>
            </w:r>
          </w:p>
          <w:p w:rsidR="003B0695" w:rsidRPr="0066141F" w:rsidRDefault="003B0695" w:rsidP="0066141F">
            <w:pPr>
              <w:ind w:left="240" w:right="-514" w:hanging="240"/>
              <w:rPr>
                <w:rFonts w:ascii="Arial" w:hAnsi="Arial" w:cs="Arial"/>
                <w:sz w:val="22"/>
                <w:szCs w:val="22"/>
              </w:rPr>
            </w:pPr>
            <w:smartTag w:uri="urn:schemas-microsoft-com:office:smarttags" w:element="City">
              <w:smartTag w:uri="urn:schemas-microsoft-com:office:smarttags" w:element="place">
                <w:r w:rsidRPr="0066141F">
                  <w:rPr>
                    <w:rFonts w:ascii="Arial" w:hAnsi="Arial" w:cs="Arial"/>
                    <w:sz w:val="22"/>
                    <w:szCs w:val="22"/>
                  </w:rPr>
                  <w:t>Cheshire</w:t>
                </w:r>
              </w:smartTag>
            </w:smartTag>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CW7 3QN</w:t>
            </w:r>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Tel No: 0870 8888 088</w:t>
            </w:r>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Fax No: 0870 8888 089</w:t>
            </w:r>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rPr>
              <w:t xml:space="preserve">24 Hour </w:t>
            </w:r>
            <w:smartTag w:uri="urn:schemas-microsoft-com:office:smarttags" w:element="City">
              <w:smartTag w:uri="urn:schemas-microsoft-com:office:smarttags" w:element="place">
                <w:r w:rsidRPr="0066141F">
                  <w:rPr>
                    <w:rFonts w:ascii="Arial" w:hAnsi="Arial" w:cs="Arial"/>
                    <w:sz w:val="22"/>
                    <w:szCs w:val="22"/>
                  </w:rPr>
                  <w:t>Mobile</w:t>
                </w:r>
              </w:smartTag>
            </w:smartTag>
            <w:r w:rsidRPr="0066141F">
              <w:rPr>
                <w:rFonts w:ascii="Arial" w:hAnsi="Arial" w:cs="Arial"/>
                <w:sz w:val="22"/>
                <w:szCs w:val="22"/>
              </w:rPr>
              <w:t>: 07921 167 408</w:t>
            </w:r>
            <w:r w:rsidRPr="0066141F">
              <w:rPr>
                <w:rFonts w:ascii="Arial" w:hAnsi="Arial" w:cs="Arial"/>
                <w:sz w:val="22"/>
                <w:szCs w:val="22"/>
              </w:rPr>
              <w:tab/>
            </w:r>
          </w:p>
          <w:p w:rsidR="003B0695" w:rsidRPr="0066141F" w:rsidRDefault="003B0695" w:rsidP="0066141F">
            <w:pPr>
              <w:ind w:left="240" w:right="-514" w:hanging="240"/>
              <w:rPr>
                <w:rFonts w:ascii="Arial" w:hAnsi="Arial" w:cs="Arial"/>
                <w:sz w:val="22"/>
                <w:szCs w:val="22"/>
                <w:lang w:val="fr-FR"/>
              </w:rPr>
            </w:pPr>
            <w:r w:rsidRPr="0066141F">
              <w:rPr>
                <w:rFonts w:ascii="Arial" w:hAnsi="Arial" w:cs="Arial"/>
                <w:sz w:val="22"/>
                <w:szCs w:val="22"/>
                <w:lang w:val="fr-FR"/>
              </w:rPr>
              <w:t xml:space="preserve">Website: </w:t>
            </w:r>
            <w:hyperlink r:id="rId11" w:history="1">
              <w:r w:rsidRPr="0066141F">
                <w:rPr>
                  <w:rStyle w:val="Hyperlink"/>
                  <w:rFonts w:ascii="Arial" w:hAnsi="Arial" w:cs="Arial"/>
                  <w:sz w:val="22"/>
                  <w:szCs w:val="22"/>
                  <w:lang w:val="fr-FR"/>
                </w:rPr>
                <w:t>www.crucialgenetics.com</w:t>
              </w:r>
            </w:hyperlink>
            <w:r w:rsidRPr="0066141F">
              <w:rPr>
                <w:rFonts w:ascii="Arial" w:hAnsi="Arial" w:cs="Arial"/>
                <w:sz w:val="22"/>
                <w:szCs w:val="22"/>
                <w:lang w:val="fr-FR"/>
              </w:rPr>
              <w:t xml:space="preserve"> </w:t>
            </w:r>
          </w:p>
          <w:p w:rsidR="003B0695" w:rsidRPr="0066141F" w:rsidRDefault="003B0695" w:rsidP="0066141F">
            <w:pPr>
              <w:ind w:left="240" w:right="-514" w:hanging="240"/>
              <w:rPr>
                <w:rFonts w:ascii="Arial" w:hAnsi="Arial" w:cs="Arial"/>
                <w:sz w:val="22"/>
                <w:szCs w:val="22"/>
              </w:rPr>
            </w:pPr>
            <w:r w:rsidRPr="0066141F">
              <w:rPr>
                <w:rFonts w:ascii="Arial" w:hAnsi="Arial" w:cs="Arial"/>
                <w:sz w:val="22"/>
                <w:szCs w:val="22"/>
                <w:lang w:val="fr-FR"/>
              </w:rPr>
              <w:t xml:space="preserve">E-mail: </w:t>
            </w:r>
            <w:hyperlink r:id="rId12" w:history="1">
              <w:r w:rsidRPr="0066141F">
                <w:rPr>
                  <w:rStyle w:val="Hyperlink"/>
                  <w:rFonts w:ascii="Arial" w:hAnsi="Arial" w:cs="Arial"/>
                  <w:sz w:val="22"/>
                  <w:szCs w:val="22"/>
                  <w:lang w:val="fr-FR"/>
                </w:rPr>
                <w:t>info@crucialgenetics.com</w:t>
              </w:r>
            </w:hyperlink>
          </w:p>
          <w:p w:rsidR="003B0695" w:rsidRPr="0066141F" w:rsidRDefault="003B0695" w:rsidP="0066141F">
            <w:pPr>
              <w:ind w:left="240" w:right="-514" w:hanging="240"/>
              <w:rPr>
                <w:rFonts w:ascii="Arial" w:hAnsi="Arial" w:cs="Arial"/>
                <w:sz w:val="22"/>
                <w:szCs w:val="22"/>
                <w:lang w:val="fr-FR"/>
              </w:rPr>
            </w:pPr>
          </w:p>
        </w:tc>
        <w:tc>
          <w:tcPr>
            <w:tcW w:w="4806" w:type="dxa"/>
            <w:shd w:val="clear" w:color="auto" w:fill="auto"/>
          </w:tcPr>
          <w:p w:rsidR="003B0695" w:rsidRPr="0066141F" w:rsidRDefault="003B0695" w:rsidP="0066141F">
            <w:pPr>
              <w:ind w:left="240" w:right="-514" w:hanging="240"/>
              <w:rPr>
                <w:rFonts w:ascii="Arial" w:hAnsi="Arial" w:cs="Arial"/>
                <w:sz w:val="22"/>
                <w:szCs w:val="22"/>
                <w:lang w:val="en-US"/>
              </w:rPr>
            </w:pPr>
            <w:r w:rsidRPr="0066141F">
              <w:rPr>
                <w:rFonts w:ascii="Arial" w:hAnsi="Arial" w:cs="Arial"/>
                <w:b/>
                <w:sz w:val="22"/>
                <w:szCs w:val="22"/>
              </w:rPr>
              <w:t>Catapult Genetics</w:t>
            </w:r>
          </w:p>
          <w:p w:rsidR="003B0695" w:rsidRPr="0066141F" w:rsidRDefault="003B0695" w:rsidP="0066141F">
            <w:pPr>
              <w:ind w:left="240" w:right="-514" w:hanging="240"/>
              <w:rPr>
                <w:rFonts w:ascii="Arial" w:hAnsi="Arial" w:cs="Arial"/>
                <w:sz w:val="22"/>
                <w:szCs w:val="22"/>
                <w:lang w:val="en-US"/>
              </w:rPr>
            </w:pPr>
            <w:r w:rsidRPr="0066141F">
              <w:rPr>
                <w:rFonts w:ascii="Arial" w:hAnsi="Arial" w:cs="Arial"/>
                <w:sz w:val="22"/>
                <w:szCs w:val="22"/>
              </w:rPr>
              <w:t>c/o Innovis Ltd</w:t>
            </w:r>
          </w:p>
          <w:p w:rsidR="003B0695" w:rsidRPr="0066141F" w:rsidRDefault="003B0695" w:rsidP="0066141F">
            <w:pPr>
              <w:ind w:left="240" w:right="-514" w:hanging="240"/>
              <w:rPr>
                <w:rFonts w:ascii="Arial" w:hAnsi="Arial" w:cs="Arial"/>
                <w:sz w:val="22"/>
                <w:szCs w:val="22"/>
                <w:lang w:val="en-US"/>
              </w:rPr>
            </w:pPr>
            <w:r w:rsidRPr="0066141F">
              <w:rPr>
                <w:rFonts w:ascii="Arial" w:hAnsi="Arial" w:cs="Arial"/>
                <w:sz w:val="22"/>
                <w:szCs w:val="22"/>
              </w:rPr>
              <w:t>Peithyll Centre</w:t>
            </w:r>
          </w:p>
          <w:p w:rsidR="003B0695" w:rsidRPr="0066141F" w:rsidRDefault="003B0695" w:rsidP="0066141F">
            <w:pPr>
              <w:ind w:left="240" w:right="-514" w:hanging="240"/>
              <w:rPr>
                <w:rFonts w:ascii="Arial" w:hAnsi="Arial" w:cs="Arial"/>
                <w:sz w:val="22"/>
                <w:szCs w:val="22"/>
                <w:lang w:val="en-US"/>
              </w:rPr>
            </w:pPr>
            <w:r w:rsidRPr="0066141F">
              <w:rPr>
                <w:rFonts w:ascii="Arial" w:hAnsi="Arial" w:cs="Arial"/>
                <w:sz w:val="22"/>
                <w:szCs w:val="22"/>
              </w:rPr>
              <w:t>Capel Dewi</w:t>
            </w:r>
          </w:p>
          <w:p w:rsidR="003B0695" w:rsidRPr="0066141F" w:rsidRDefault="003B0695" w:rsidP="0066141F">
            <w:pPr>
              <w:ind w:left="240" w:right="-514" w:hanging="240"/>
              <w:rPr>
                <w:rFonts w:ascii="Arial" w:hAnsi="Arial" w:cs="Arial"/>
                <w:sz w:val="22"/>
                <w:szCs w:val="22"/>
                <w:lang w:val="en-US"/>
              </w:rPr>
            </w:pPr>
            <w:r w:rsidRPr="0066141F">
              <w:rPr>
                <w:rFonts w:ascii="Arial" w:hAnsi="Arial" w:cs="Arial"/>
                <w:sz w:val="22"/>
                <w:szCs w:val="22"/>
              </w:rPr>
              <w:t>Aberystwyth</w:t>
            </w:r>
          </w:p>
          <w:p w:rsidR="003B0695" w:rsidRPr="0066141F" w:rsidRDefault="003B0695" w:rsidP="0066141F">
            <w:pPr>
              <w:ind w:left="240" w:right="-514" w:hanging="240"/>
              <w:rPr>
                <w:rFonts w:ascii="Arial" w:hAnsi="Arial" w:cs="Arial"/>
                <w:sz w:val="22"/>
                <w:szCs w:val="22"/>
                <w:lang w:val="en-US"/>
              </w:rPr>
            </w:pPr>
            <w:r w:rsidRPr="0066141F">
              <w:rPr>
                <w:rFonts w:ascii="Arial" w:hAnsi="Arial" w:cs="Arial"/>
                <w:sz w:val="22"/>
                <w:szCs w:val="22"/>
              </w:rPr>
              <w:t>SY23 3HU</w:t>
            </w:r>
          </w:p>
          <w:p w:rsidR="003B0695" w:rsidRPr="0066141F" w:rsidRDefault="003B0695" w:rsidP="0066141F">
            <w:pPr>
              <w:ind w:left="240" w:right="-514" w:hanging="240"/>
              <w:rPr>
                <w:rFonts w:ascii="Arial" w:hAnsi="Arial" w:cs="Arial"/>
                <w:sz w:val="22"/>
                <w:szCs w:val="22"/>
                <w:lang w:val="en-US"/>
              </w:rPr>
            </w:pPr>
            <w:r w:rsidRPr="0066141F">
              <w:rPr>
                <w:rFonts w:ascii="Arial" w:hAnsi="Arial" w:cs="Arial"/>
                <w:sz w:val="22"/>
                <w:szCs w:val="22"/>
              </w:rPr>
              <w:t>Tel No: 01970 828 236</w:t>
            </w:r>
          </w:p>
          <w:p w:rsidR="003B0695" w:rsidRPr="0066141F" w:rsidRDefault="003B0695" w:rsidP="0066141F">
            <w:pPr>
              <w:ind w:left="240" w:right="-514" w:hanging="240"/>
              <w:rPr>
                <w:rFonts w:ascii="Arial" w:hAnsi="Arial" w:cs="Arial"/>
                <w:sz w:val="22"/>
                <w:szCs w:val="22"/>
                <w:lang w:val="en-US"/>
              </w:rPr>
            </w:pPr>
            <w:r w:rsidRPr="0066141F">
              <w:rPr>
                <w:rFonts w:ascii="Arial" w:hAnsi="Arial" w:cs="Arial"/>
                <w:sz w:val="22"/>
                <w:szCs w:val="22"/>
              </w:rPr>
              <w:t>Fax No: 01970 822 018</w:t>
            </w:r>
          </w:p>
          <w:p w:rsidR="003B0695" w:rsidRPr="0066141F" w:rsidRDefault="003B0695" w:rsidP="0066141F">
            <w:pPr>
              <w:ind w:left="240" w:right="-514" w:hanging="240"/>
              <w:rPr>
                <w:rFonts w:ascii="Arial" w:hAnsi="Arial" w:cs="Arial"/>
                <w:sz w:val="22"/>
                <w:szCs w:val="22"/>
                <w:lang w:val="fr-FR"/>
              </w:rPr>
            </w:pPr>
            <w:r w:rsidRPr="0066141F">
              <w:rPr>
                <w:rFonts w:ascii="Arial" w:hAnsi="Arial" w:cs="Arial"/>
                <w:sz w:val="22"/>
                <w:szCs w:val="22"/>
              </w:rPr>
              <w:t xml:space="preserve">Website: </w:t>
            </w:r>
            <w:hyperlink r:id="rId13" w:history="1">
              <w:r w:rsidRPr="0066141F">
                <w:rPr>
                  <w:rStyle w:val="Hyperlink"/>
                  <w:rFonts w:ascii="Arial" w:hAnsi="Arial" w:cs="Arial"/>
                  <w:sz w:val="22"/>
                  <w:szCs w:val="22"/>
                </w:rPr>
                <w:t>www.catapultgenetics.com</w:t>
              </w:r>
            </w:hyperlink>
          </w:p>
          <w:p w:rsidR="003B0695" w:rsidRPr="0066141F" w:rsidRDefault="003B0695" w:rsidP="0066141F">
            <w:pPr>
              <w:ind w:left="240" w:right="-514" w:hanging="240"/>
              <w:rPr>
                <w:rFonts w:ascii="Arial" w:hAnsi="Arial" w:cs="Arial"/>
                <w:sz w:val="22"/>
                <w:szCs w:val="22"/>
                <w:lang w:val="fr-FR"/>
              </w:rPr>
            </w:pPr>
          </w:p>
          <w:p w:rsidR="003B0695" w:rsidRPr="0066141F" w:rsidRDefault="003B0695" w:rsidP="0066141F">
            <w:pPr>
              <w:ind w:left="240" w:hanging="240"/>
              <w:rPr>
                <w:rFonts w:ascii="Arial" w:hAnsi="Arial" w:cs="Arial"/>
                <w:b/>
                <w:sz w:val="22"/>
                <w:szCs w:val="22"/>
              </w:rPr>
            </w:pPr>
          </w:p>
        </w:tc>
      </w:tr>
      <w:tr w:rsidR="003B0695" w:rsidRPr="00900E83" w:rsidTr="0066141F">
        <w:trPr>
          <w:trHeight w:val="2520"/>
        </w:trPr>
        <w:tc>
          <w:tcPr>
            <w:tcW w:w="5349" w:type="dxa"/>
            <w:shd w:val="clear" w:color="auto" w:fill="auto"/>
          </w:tcPr>
          <w:p w:rsidR="003B0695" w:rsidRPr="0066141F" w:rsidRDefault="003B0695" w:rsidP="0066141F">
            <w:pPr>
              <w:ind w:left="240" w:hanging="240"/>
              <w:jc w:val="both"/>
              <w:rPr>
                <w:rFonts w:ascii="Arial" w:hAnsi="Arial" w:cs="Arial"/>
                <w:sz w:val="22"/>
                <w:szCs w:val="22"/>
              </w:rPr>
            </w:pPr>
            <w:r w:rsidRPr="0066141F">
              <w:rPr>
                <w:rFonts w:ascii="Arial" w:hAnsi="Arial" w:cs="Arial"/>
                <w:b/>
                <w:sz w:val="22"/>
                <w:szCs w:val="22"/>
              </w:rPr>
              <w:t>Orchid Cellmark Ltd</w:t>
            </w:r>
          </w:p>
          <w:p w:rsidR="003B0695" w:rsidRPr="0066141F" w:rsidRDefault="003B0695" w:rsidP="0066141F">
            <w:pPr>
              <w:ind w:left="240" w:hanging="240"/>
              <w:jc w:val="both"/>
              <w:rPr>
                <w:rFonts w:ascii="Arial" w:hAnsi="Arial" w:cs="Arial"/>
                <w:sz w:val="22"/>
                <w:szCs w:val="22"/>
              </w:rPr>
            </w:pPr>
            <w:r w:rsidRPr="0066141F">
              <w:rPr>
                <w:rFonts w:ascii="Arial" w:hAnsi="Arial" w:cs="Arial"/>
                <w:sz w:val="22"/>
                <w:szCs w:val="22"/>
              </w:rPr>
              <w:t>(trading as Cellmark)</w:t>
            </w:r>
          </w:p>
          <w:p w:rsidR="003B0695" w:rsidRPr="0066141F" w:rsidRDefault="003B0695" w:rsidP="0066141F">
            <w:pPr>
              <w:ind w:left="240" w:hanging="240"/>
              <w:jc w:val="both"/>
              <w:rPr>
                <w:rFonts w:ascii="Arial" w:hAnsi="Arial" w:cs="Arial"/>
                <w:sz w:val="22"/>
                <w:szCs w:val="22"/>
              </w:rPr>
            </w:pPr>
            <w:r w:rsidRPr="0066141F">
              <w:rPr>
                <w:rFonts w:ascii="Arial" w:hAnsi="Arial" w:cs="Arial"/>
                <w:sz w:val="22"/>
                <w:szCs w:val="22"/>
              </w:rPr>
              <w:t>Unit 16</w:t>
            </w:r>
          </w:p>
          <w:p w:rsidR="003B0695" w:rsidRPr="0066141F" w:rsidRDefault="003B0695" w:rsidP="0066141F">
            <w:pPr>
              <w:ind w:left="240" w:hanging="240"/>
              <w:jc w:val="both"/>
              <w:rPr>
                <w:rFonts w:ascii="Arial" w:hAnsi="Arial" w:cs="Arial"/>
                <w:sz w:val="22"/>
                <w:szCs w:val="22"/>
              </w:rPr>
            </w:pPr>
            <w:smartTag w:uri="urn:schemas-microsoft-com:office:smarttags" w:element="Street">
              <w:smartTag w:uri="urn:schemas-microsoft-com:office:smarttags" w:element="address">
                <w:r w:rsidRPr="0066141F">
                  <w:rPr>
                    <w:rFonts w:ascii="Arial" w:hAnsi="Arial" w:cs="Arial"/>
                    <w:sz w:val="22"/>
                    <w:szCs w:val="22"/>
                  </w:rPr>
                  <w:t>Blacklands Way</w:t>
                </w:r>
              </w:smartTag>
            </w:smartTag>
            <w:r w:rsidRPr="0066141F">
              <w:rPr>
                <w:rFonts w:ascii="Arial" w:hAnsi="Arial" w:cs="Arial"/>
                <w:sz w:val="22"/>
                <w:szCs w:val="22"/>
              </w:rPr>
              <w:tab/>
            </w:r>
          </w:p>
          <w:p w:rsidR="003B0695" w:rsidRPr="0066141F" w:rsidRDefault="003B0695" w:rsidP="0066141F">
            <w:pPr>
              <w:ind w:left="240" w:hanging="240"/>
              <w:jc w:val="both"/>
              <w:rPr>
                <w:rFonts w:ascii="Arial" w:hAnsi="Arial" w:cs="Arial"/>
                <w:sz w:val="22"/>
                <w:szCs w:val="22"/>
              </w:rPr>
            </w:pPr>
            <w:smartTag w:uri="urn:schemas-microsoft-com:office:smarttags" w:element="place">
              <w:smartTag w:uri="urn:schemas-microsoft-com:office:smarttags" w:element="PlaceName">
                <w:r w:rsidRPr="0066141F">
                  <w:rPr>
                    <w:rFonts w:ascii="Arial" w:hAnsi="Arial" w:cs="Arial"/>
                    <w:sz w:val="22"/>
                    <w:szCs w:val="22"/>
                  </w:rPr>
                  <w:t>Abingdon</w:t>
                </w:r>
              </w:smartTag>
              <w:r w:rsidRPr="0066141F">
                <w:rPr>
                  <w:rFonts w:ascii="Arial" w:hAnsi="Arial" w:cs="Arial"/>
                  <w:sz w:val="22"/>
                  <w:szCs w:val="22"/>
                </w:rPr>
                <w:t xml:space="preserve"> </w:t>
              </w:r>
              <w:smartTag w:uri="urn:schemas-microsoft-com:office:smarttags" w:element="PlaceName">
                <w:r w:rsidRPr="0066141F">
                  <w:rPr>
                    <w:rFonts w:ascii="Arial" w:hAnsi="Arial" w:cs="Arial"/>
                    <w:sz w:val="22"/>
                    <w:szCs w:val="22"/>
                  </w:rPr>
                  <w:t>Business</w:t>
                </w:r>
              </w:smartTag>
              <w:r w:rsidRPr="0066141F">
                <w:rPr>
                  <w:rFonts w:ascii="Arial" w:hAnsi="Arial" w:cs="Arial"/>
                  <w:sz w:val="22"/>
                  <w:szCs w:val="22"/>
                </w:rPr>
                <w:t xml:space="preserve"> </w:t>
              </w:r>
              <w:smartTag w:uri="urn:schemas-microsoft-com:office:smarttags" w:element="PlaceType">
                <w:r w:rsidRPr="0066141F">
                  <w:rPr>
                    <w:rFonts w:ascii="Arial" w:hAnsi="Arial" w:cs="Arial"/>
                    <w:sz w:val="22"/>
                    <w:szCs w:val="22"/>
                  </w:rPr>
                  <w:t>Park</w:t>
                </w:r>
              </w:smartTag>
            </w:smartTag>
          </w:p>
          <w:p w:rsidR="003B0695" w:rsidRPr="0066141F" w:rsidRDefault="003B0695" w:rsidP="0066141F">
            <w:pPr>
              <w:ind w:left="240" w:right="-514" w:hanging="240"/>
              <w:jc w:val="both"/>
              <w:rPr>
                <w:rFonts w:ascii="Arial" w:hAnsi="Arial" w:cs="Arial"/>
                <w:sz w:val="22"/>
                <w:szCs w:val="22"/>
              </w:rPr>
            </w:pPr>
            <w:r w:rsidRPr="0066141F">
              <w:rPr>
                <w:rFonts w:ascii="Arial" w:hAnsi="Arial" w:cs="Arial"/>
                <w:sz w:val="22"/>
                <w:szCs w:val="22"/>
              </w:rPr>
              <w:t>Abingdon</w:t>
            </w:r>
          </w:p>
          <w:p w:rsidR="003B0695" w:rsidRPr="0066141F" w:rsidRDefault="003B0695" w:rsidP="0066141F">
            <w:pPr>
              <w:ind w:left="240" w:right="-514" w:hanging="240"/>
              <w:jc w:val="both"/>
              <w:rPr>
                <w:rFonts w:ascii="Arial" w:hAnsi="Arial" w:cs="Arial"/>
                <w:sz w:val="22"/>
                <w:szCs w:val="22"/>
              </w:rPr>
            </w:pPr>
            <w:r w:rsidRPr="0066141F">
              <w:rPr>
                <w:rFonts w:ascii="Arial" w:hAnsi="Arial" w:cs="Arial"/>
                <w:sz w:val="22"/>
                <w:szCs w:val="22"/>
              </w:rPr>
              <w:t>Oxfordshire</w:t>
            </w:r>
          </w:p>
          <w:p w:rsidR="003B0695" w:rsidRPr="0066141F" w:rsidRDefault="003B0695" w:rsidP="0066141F">
            <w:pPr>
              <w:ind w:left="240" w:right="-514" w:hanging="240"/>
              <w:jc w:val="both"/>
              <w:rPr>
                <w:rFonts w:ascii="Arial" w:hAnsi="Arial" w:cs="Arial"/>
                <w:sz w:val="22"/>
                <w:szCs w:val="22"/>
              </w:rPr>
            </w:pPr>
            <w:r w:rsidRPr="0066141F">
              <w:rPr>
                <w:rFonts w:ascii="Arial" w:hAnsi="Arial" w:cs="Arial"/>
                <w:sz w:val="22"/>
                <w:szCs w:val="22"/>
              </w:rPr>
              <w:t>OX14 1DY</w:t>
            </w:r>
          </w:p>
          <w:p w:rsidR="003B0695" w:rsidRPr="0066141F" w:rsidRDefault="003B0695" w:rsidP="0066141F">
            <w:pPr>
              <w:ind w:left="240" w:right="-514" w:hanging="240"/>
              <w:jc w:val="both"/>
              <w:rPr>
                <w:rFonts w:ascii="Arial" w:hAnsi="Arial" w:cs="Arial"/>
                <w:sz w:val="22"/>
                <w:szCs w:val="22"/>
              </w:rPr>
            </w:pPr>
            <w:r w:rsidRPr="0066141F">
              <w:rPr>
                <w:rFonts w:ascii="Arial" w:hAnsi="Arial" w:cs="Arial"/>
                <w:sz w:val="22"/>
                <w:szCs w:val="22"/>
              </w:rPr>
              <w:t>Tel No: 0800 0432697</w:t>
            </w:r>
          </w:p>
          <w:p w:rsidR="003B0695" w:rsidRPr="0066141F" w:rsidRDefault="003B0695" w:rsidP="0066141F">
            <w:pPr>
              <w:ind w:left="240" w:right="-514" w:hanging="240"/>
              <w:jc w:val="both"/>
              <w:rPr>
                <w:rFonts w:ascii="Arial" w:hAnsi="Arial" w:cs="Arial"/>
                <w:sz w:val="22"/>
                <w:szCs w:val="22"/>
              </w:rPr>
            </w:pPr>
            <w:r w:rsidRPr="0066141F">
              <w:rPr>
                <w:rFonts w:ascii="Arial" w:hAnsi="Arial" w:cs="Arial"/>
                <w:sz w:val="22"/>
                <w:szCs w:val="22"/>
                <w:lang w:val="en-US"/>
              </w:rPr>
              <w:t>Fax No: 01235 528 141</w:t>
            </w:r>
          </w:p>
          <w:p w:rsidR="003B0695" w:rsidRPr="0066141F" w:rsidRDefault="003B0695" w:rsidP="0066141F">
            <w:pPr>
              <w:ind w:left="240" w:right="-514" w:hanging="240"/>
              <w:jc w:val="both"/>
              <w:rPr>
                <w:rFonts w:ascii="Arial" w:hAnsi="Arial" w:cs="Arial"/>
                <w:sz w:val="22"/>
                <w:szCs w:val="22"/>
              </w:rPr>
            </w:pPr>
            <w:r w:rsidRPr="0066141F">
              <w:rPr>
                <w:rFonts w:ascii="Arial" w:hAnsi="Arial" w:cs="Arial"/>
                <w:sz w:val="22"/>
                <w:szCs w:val="22"/>
                <w:lang w:val="en-US"/>
              </w:rPr>
              <w:t xml:space="preserve">Website: </w:t>
            </w:r>
            <w:hyperlink r:id="rId14" w:history="1">
              <w:r w:rsidRPr="0066141F">
                <w:rPr>
                  <w:rStyle w:val="Hyperlink"/>
                  <w:rFonts w:ascii="Arial" w:hAnsi="Arial" w:cs="Arial"/>
                  <w:sz w:val="22"/>
                  <w:szCs w:val="22"/>
                  <w:lang w:val="en-US"/>
                </w:rPr>
                <w:t>www.orchideurope.com/agriculture</w:t>
              </w:r>
            </w:hyperlink>
          </w:p>
          <w:p w:rsidR="003B0695" w:rsidRPr="0066141F" w:rsidRDefault="003B0695" w:rsidP="0066141F">
            <w:pPr>
              <w:ind w:left="240" w:right="-514" w:hanging="240"/>
              <w:jc w:val="both"/>
              <w:rPr>
                <w:rFonts w:ascii="Arial" w:hAnsi="Arial" w:cs="Arial"/>
                <w:sz w:val="22"/>
                <w:szCs w:val="22"/>
              </w:rPr>
            </w:pPr>
            <w:r w:rsidRPr="0066141F">
              <w:rPr>
                <w:rFonts w:ascii="Arial" w:hAnsi="Arial" w:cs="Arial"/>
                <w:sz w:val="22"/>
                <w:szCs w:val="22"/>
                <w:lang w:val="fr-FR"/>
              </w:rPr>
              <w:t xml:space="preserve">E-mail: </w:t>
            </w:r>
            <w:hyperlink r:id="rId15" w:history="1">
              <w:r w:rsidRPr="0066141F">
                <w:rPr>
                  <w:rStyle w:val="Hyperlink"/>
                  <w:rFonts w:ascii="Arial" w:hAnsi="Arial" w:cs="Arial"/>
                  <w:sz w:val="22"/>
                  <w:szCs w:val="22"/>
                  <w:lang w:val="fr-FR"/>
                </w:rPr>
                <w:t>enquiries@orchid.com</w:t>
              </w:r>
            </w:hyperlink>
          </w:p>
          <w:p w:rsidR="003B0695" w:rsidRPr="0066141F" w:rsidRDefault="003B0695" w:rsidP="0066141F">
            <w:pPr>
              <w:ind w:left="240" w:right="-514" w:hanging="240"/>
              <w:jc w:val="both"/>
              <w:rPr>
                <w:rFonts w:ascii="Arial" w:hAnsi="Arial" w:cs="Arial"/>
                <w:sz w:val="22"/>
                <w:szCs w:val="22"/>
              </w:rPr>
            </w:pPr>
          </w:p>
        </w:tc>
        <w:tc>
          <w:tcPr>
            <w:tcW w:w="4806" w:type="dxa"/>
            <w:shd w:val="clear" w:color="auto" w:fill="auto"/>
          </w:tcPr>
          <w:p w:rsidR="003B0695" w:rsidRPr="0066141F" w:rsidRDefault="003B0695" w:rsidP="0066141F">
            <w:pPr>
              <w:ind w:left="240" w:hanging="240"/>
              <w:jc w:val="both"/>
              <w:rPr>
                <w:rFonts w:ascii="Arial" w:hAnsi="Arial" w:cs="Arial"/>
                <w:b/>
                <w:sz w:val="22"/>
                <w:szCs w:val="22"/>
                <w:lang w:val="fr-FR"/>
              </w:rPr>
            </w:pPr>
            <w:r w:rsidRPr="0066141F">
              <w:rPr>
                <w:rFonts w:ascii="Arial" w:hAnsi="Arial" w:cs="Arial"/>
                <w:b/>
                <w:sz w:val="22"/>
                <w:szCs w:val="22"/>
                <w:lang w:val="fr-FR"/>
              </w:rPr>
              <w:t>IdentiGEN Ltd</w:t>
            </w:r>
          </w:p>
          <w:p w:rsidR="003B0695" w:rsidRPr="0066141F" w:rsidRDefault="003B0695" w:rsidP="0066141F">
            <w:pPr>
              <w:ind w:left="240" w:hanging="240"/>
              <w:jc w:val="both"/>
              <w:rPr>
                <w:rStyle w:val="greytext"/>
                <w:rFonts w:ascii="Arial" w:hAnsi="Arial" w:cs="Arial"/>
                <w:sz w:val="22"/>
                <w:szCs w:val="22"/>
                <w:lang w:val="fr-FR"/>
              </w:rPr>
            </w:pPr>
            <w:r w:rsidRPr="0066141F">
              <w:rPr>
                <w:rStyle w:val="greytext"/>
                <w:rFonts w:ascii="Arial" w:hAnsi="Arial" w:cs="Arial"/>
                <w:sz w:val="22"/>
                <w:szCs w:val="22"/>
                <w:lang w:val="fr-FR"/>
              </w:rPr>
              <w:t>U9</w:t>
            </w:r>
            <w:smartTag w:uri="urn:schemas-microsoft-com:office:smarttags" w:element="PersonName">
              <w:r w:rsidRPr="0066141F">
                <w:rPr>
                  <w:rStyle w:val="greytext"/>
                  <w:rFonts w:ascii="Arial" w:hAnsi="Arial" w:cs="Arial"/>
                  <w:sz w:val="22"/>
                  <w:szCs w:val="22"/>
                  <w:lang w:val="fr-FR"/>
                </w:rPr>
                <w:t>,</w:t>
              </w:r>
            </w:smartTag>
            <w:r w:rsidRPr="0066141F">
              <w:rPr>
                <w:rStyle w:val="greytext"/>
                <w:rFonts w:ascii="Arial" w:hAnsi="Arial" w:cs="Arial"/>
                <w:sz w:val="22"/>
                <w:szCs w:val="22"/>
                <w:lang w:val="fr-FR"/>
              </w:rPr>
              <w:t xml:space="preserve"> Trinity Enterprise Centre</w:t>
            </w:r>
          </w:p>
          <w:p w:rsidR="003B0695" w:rsidRPr="0066141F" w:rsidRDefault="003B0695" w:rsidP="0066141F">
            <w:pPr>
              <w:ind w:left="240" w:hanging="240"/>
              <w:jc w:val="both"/>
              <w:rPr>
                <w:rStyle w:val="greytext"/>
                <w:rFonts w:ascii="Arial" w:hAnsi="Arial" w:cs="Arial"/>
                <w:sz w:val="22"/>
                <w:szCs w:val="22"/>
              </w:rPr>
            </w:pPr>
            <w:smartTag w:uri="urn:schemas-microsoft-com:office:smarttags" w:element="Street">
              <w:smartTag w:uri="urn:schemas-microsoft-com:office:smarttags" w:element="address">
                <w:r w:rsidRPr="0066141F">
                  <w:rPr>
                    <w:rStyle w:val="greytext"/>
                    <w:rFonts w:ascii="Arial" w:hAnsi="Arial" w:cs="Arial"/>
                    <w:sz w:val="22"/>
                    <w:szCs w:val="22"/>
                  </w:rPr>
                  <w:t>Pearse St</w:t>
                </w:r>
              </w:smartTag>
            </w:smartTag>
          </w:p>
          <w:p w:rsidR="003B0695" w:rsidRPr="0066141F" w:rsidRDefault="003B0695" w:rsidP="0066141F">
            <w:pPr>
              <w:ind w:left="240" w:hanging="240"/>
              <w:jc w:val="both"/>
              <w:rPr>
                <w:rStyle w:val="greytext"/>
                <w:rFonts w:ascii="Arial" w:hAnsi="Arial" w:cs="Arial"/>
                <w:sz w:val="22"/>
                <w:szCs w:val="22"/>
              </w:rPr>
            </w:pPr>
            <w:smartTag w:uri="urn:schemas-microsoft-com:office:smarttags" w:element="City">
              <w:smartTag w:uri="urn:schemas-microsoft-com:office:smarttags" w:element="place">
                <w:r w:rsidRPr="0066141F">
                  <w:rPr>
                    <w:rStyle w:val="greytext"/>
                    <w:rFonts w:ascii="Arial" w:hAnsi="Arial" w:cs="Arial"/>
                    <w:sz w:val="22"/>
                    <w:szCs w:val="22"/>
                  </w:rPr>
                  <w:t>Dublin</w:t>
                </w:r>
              </w:smartTag>
            </w:smartTag>
            <w:r w:rsidRPr="0066141F">
              <w:rPr>
                <w:rStyle w:val="greytext"/>
                <w:rFonts w:ascii="Arial" w:hAnsi="Arial" w:cs="Arial"/>
                <w:sz w:val="22"/>
                <w:szCs w:val="22"/>
              </w:rPr>
              <w:t xml:space="preserve"> 2</w:t>
            </w:r>
          </w:p>
          <w:p w:rsidR="003B0695" w:rsidRPr="0066141F" w:rsidRDefault="003B0695" w:rsidP="0066141F">
            <w:pPr>
              <w:ind w:left="240" w:hanging="240"/>
              <w:jc w:val="both"/>
              <w:rPr>
                <w:rStyle w:val="greytext"/>
                <w:rFonts w:ascii="Arial" w:hAnsi="Arial" w:cs="Arial"/>
                <w:sz w:val="22"/>
                <w:szCs w:val="22"/>
              </w:rPr>
            </w:pPr>
            <w:smartTag w:uri="urn:schemas-microsoft-com:office:smarttags" w:element="country-region">
              <w:smartTag w:uri="urn:schemas-microsoft-com:office:smarttags" w:element="place">
                <w:r w:rsidRPr="0066141F">
                  <w:rPr>
                    <w:rStyle w:val="greytext"/>
                    <w:rFonts w:ascii="Arial" w:hAnsi="Arial" w:cs="Arial"/>
                    <w:sz w:val="22"/>
                    <w:szCs w:val="22"/>
                  </w:rPr>
                  <w:t>Ireland</w:t>
                </w:r>
              </w:smartTag>
            </w:smartTag>
          </w:p>
          <w:p w:rsidR="003B0695" w:rsidRPr="0066141F" w:rsidRDefault="003B0695" w:rsidP="0066141F">
            <w:pPr>
              <w:ind w:left="240" w:hanging="240"/>
              <w:jc w:val="both"/>
              <w:rPr>
                <w:rStyle w:val="greytext"/>
                <w:rFonts w:ascii="Arial" w:hAnsi="Arial" w:cs="Arial"/>
                <w:sz w:val="22"/>
                <w:szCs w:val="22"/>
              </w:rPr>
            </w:pPr>
            <w:r w:rsidRPr="0066141F">
              <w:rPr>
                <w:rStyle w:val="orangelink"/>
                <w:rFonts w:ascii="Arial" w:hAnsi="Arial" w:cs="Arial"/>
                <w:sz w:val="22"/>
                <w:szCs w:val="22"/>
              </w:rPr>
              <w:t>Tel No: 00</w:t>
            </w:r>
            <w:r w:rsidRPr="0066141F">
              <w:rPr>
                <w:rStyle w:val="greytext"/>
                <w:rFonts w:ascii="Arial" w:hAnsi="Arial" w:cs="Arial"/>
                <w:sz w:val="22"/>
                <w:szCs w:val="22"/>
              </w:rPr>
              <w:t>353 1 6770221</w:t>
            </w:r>
          </w:p>
          <w:p w:rsidR="003B0695" w:rsidRPr="0066141F" w:rsidRDefault="003B0695" w:rsidP="0066141F">
            <w:pPr>
              <w:ind w:left="240" w:hanging="240"/>
              <w:jc w:val="both"/>
              <w:rPr>
                <w:rStyle w:val="greytext"/>
                <w:rFonts w:ascii="Arial" w:hAnsi="Arial" w:cs="Arial"/>
                <w:sz w:val="22"/>
                <w:szCs w:val="22"/>
              </w:rPr>
            </w:pPr>
            <w:r w:rsidRPr="0066141F">
              <w:rPr>
                <w:rStyle w:val="orangelink"/>
                <w:rFonts w:ascii="Arial" w:hAnsi="Arial" w:cs="Arial"/>
                <w:sz w:val="22"/>
                <w:szCs w:val="22"/>
              </w:rPr>
              <w:t>Fax No: 00</w:t>
            </w:r>
            <w:r w:rsidRPr="0066141F">
              <w:rPr>
                <w:rStyle w:val="greytext"/>
                <w:rFonts w:ascii="Arial" w:hAnsi="Arial" w:cs="Arial"/>
                <w:sz w:val="22"/>
                <w:szCs w:val="22"/>
              </w:rPr>
              <w:t>353 1 6770220</w:t>
            </w:r>
          </w:p>
          <w:p w:rsidR="003B0695" w:rsidRPr="0066141F" w:rsidRDefault="003B0695" w:rsidP="0066141F">
            <w:pPr>
              <w:ind w:left="240" w:hanging="240"/>
              <w:jc w:val="both"/>
              <w:rPr>
                <w:rStyle w:val="greytext"/>
                <w:rFonts w:ascii="Arial" w:hAnsi="Arial" w:cs="Arial"/>
                <w:sz w:val="22"/>
                <w:szCs w:val="22"/>
              </w:rPr>
            </w:pPr>
            <w:r w:rsidRPr="0066141F">
              <w:rPr>
                <w:rStyle w:val="greytext"/>
                <w:rFonts w:ascii="Arial" w:hAnsi="Arial" w:cs="Arial"/>
                <w:sz w:val="22"/>
                <w:szCs w:val="22"/>
              </w:rPr>
              <w:t xml:space="preserve">Website:  </w:t>
            </w:r>
            <w:hyperlink r:id="rId16" w:history="1">
              <w:r w:rsidRPr="0066141F">
                <w:rPr>
                  <w:rStyle w:val="Hyperlink"/>
                  <w:rFonts w:ascii="Arial" w:hAnsi="Arial" w:cs="Arial"/>
                  <w:sz w:val="22"/>
                  <w:szCs w:val="22"/>
                </w:rPr>
                <w:t>www.identigen.com</w:t>
              </w:r>
            </w:hyperlink>
          </w:p>
          <w:p w:rsidR="003B0695" w:rsidRPr="0066141F" w:rsidRDefault="003B0695" w:rsidP="0066141F">
            <w:pPr>
              <w:ind w:left="240" w:hanging="240"/>
              <w:jc w:val="both"/>
              <w:rPr>
                <w:rStyle w:val="greytext"/>
                <w:rFonts w:ascii="Arial" w:hAnsi="Arial" w:cs="Arial"/>
                <w:sz w:val="22"/>
                <w:szCs w:val="22"/>
                <w:lang w:val="fr-FR"/>
              </w:rPr>
            </w:pPr>
            <w:r w:rsidRPr="0066141F">
              <w:rPr>
                <w:rStyle w:val="greytext"/>
                <w:rFonts w:ascii="Arial" w:hAnsi="Arial" w:cs="Arial"/>
                <w:sz w:val="22"/>
                <w:szCs w:val="22"/>
                <w:lang w:val="fr-FR"/>
              </w:rPr>
              <w:t xml:space="preserve">E-mail:  </w:t>
            </w:r>
            <w:hyperlink r:id="rId17" w:history="1">
              <w:r w:rsidRPr="0066141F">
                <w:rPr>
                  <w:rStyle w:val="Hyperlink"/>
                  <w:rFonts w:ascii="Arial" w:hAnsi="Arial" w:cs="Arial"/>
                  <w:sz w:val="22"/>
                  <w:szCs w:val="22"/>
                  <w:lang w:val="fr-FR"/>
                </w:rPr>
                <w:t>info@identigen.com</w:t>
              </w:r>
            </w:hyperlink>
            <w:r w:rsidRPr="0066141F">
              <w:rPr>
                <w:rStyle w:val="greytext"/>
                <w:rFonts w:ascii="Arial" w:hAnsi="Arial" w:cs="Arial"/>
                <w:sz w:val="22"/>
                <w:szCs w:val="22"/>
                <w:lang w:val="fr-FR"/>
              </w:rPr>
              <w:t xml:space="preserve"> </w:t>
            </w:r>
          </w:p>
        </w:tc>
      </w:tr>
      <w:tr w:rsidR="003B0695" w:rsidTr="0066141F">
        <w:trPr>
          <w:trHeight w:val="2520"/>
        </w:trPr>
        <w:tc>
          <w:tcPr>
            <w:tcW w:w="5349" w:type="dxa"/>
            <w:shd w:val="clear" w:color="auto" w:fill="auto"/>
          </w:tcPr>
          <w:p w:rsidR="003B0695" w:rsidRPr="0066141F" w:rsidRDefault="003B0695" w:rsidP="0066141F">
            <w:pPr>
              <w:ind w:left="240" w:right="-514" w:hanging="240"/>
              <w:jc w:val="both"/>
              <w:rPr>
                <w:rFonts w:ascii="Arial" w:hAnsi="Arial" w:cs="Arial"/>
                <w:b/>
                <w:sz w:val="22"/>
                <w:szCs w:val="22"/>
              </w:rPr>
            </w:pPr>
            <w:r w:rsidRPr="0066141F">
              <w:rPr>
                <w:rFonts w:ascii="Arial" w:hAnsi="Arial" w:cs="Arial"/>
                <w:b/>
                <w:sz w:val="22"/>
                <w:szCs w:val="22"/>
              </w:rPr>
              <w:t>The Weatherbys DNA Testing Laboratory</w:t>
            </w:r>
          </w:p>
          <w:p w:rsidR="003B0695" w:rsidRPr="0066141F" w:rsidRDefault="003B0695" w:rsidP="0066141F">
            <w:pPr>
              <w:ind w:left="240" w:right="-514" w:hanging="240"/>
              <w:jc w:val="both"/>
              <w:rPr>
                <w:rFonts w:ascii="Arial" w:hAnsi="Arial" w:cs="Arial"/>
                <w:bCs/>
                <w:sz w:val="22"/>
                <w:szCs w:val="22"/>
              </w:rPr>
            </w:pPr>
            <w:r w:rsidRPr="0066141F">
              <w:rPr>
                <w:rFonts w:ascii="Arial" w:hAnsi="Arial" w:cs="Arial"/>
                <w:bCs/>
                <w:sz w:val="22"/>
                <w:szCs w:val="22"/>
              </w:rPr>
              <w:t>Irish Equine Centre</w:t>
            </w:r>
          </w:p>
          <w:p w:rsidR="003B0695" w:rsidRPr="0066141F" w:rsidRDefault="003B0695" w:rsidP="0066141F">
            <w:pPr>
              <w:ind w:left="240" w:right="-514" w:hanging="240"/>
              <w:jc w:val="both"/>
              <w:rPr>
                <w:rFonts w:ascii="Arial" w:hAnsi="Arial" w:cs="Arial"/>
                <w:sz w:val="22"/>
                <w:szCs w:val="22"/>
              </w:rPr>
            </w:pPr>
            <w:smartTag w:uri="urn:schemas-microsoft-com:office:smarttags" w:element="City">
              <w:smartTag w:uri="urn:schemas-microsoft-com:office:smarttags" w:element="place">
                <w:r w:rsidRPr="0066141F">
                  <w:rPr>
                    <w:rFonts w:ascii="Arial" w:hAnsi="Arial" w:cs="Arial"/>
                    <w:sz w:val="22"/>
                    <w:szCs w:val="22"/>
                  </w:rPr>
                  <w:t>Johnstown</w:t>
                </w:r>
              </w:smartTag>
            </w:smartTag>
          </w:p>
          <w:p w:rsidR="003B0695" w:rsidRPr="0066141F" w:rsidRDefault="003B0695" w:rsidP="0066141F">
            <w:pPr>
              <w:ind w:left="240" w:right="-514" w:hanging="240"/>
              <w:jc w:val="both"/>
              <w:rPr>
                <w:rFonts w:ascii="Arial" w:hAnsi="Arial" w:cs="Arial"/>
                <w:sz w:val="22"/>
                <w:szCs w:val="22"/>
              </w:rPr>
            </w:pPr>
            <w:r w:rsidRPr="0066141F">
              <w:rPr>
                <w:rFonts w:ascii="Arial" w:hAnsi="Arial" w:cs="Arial"/>
                <w:sz w:val="22"/>
                <w:szCs w:val="22"/>
              </w:rPr>
              <w:t>Naas</w:t>
            </w:r>
          </w:p>
          <w:p w:rsidR="003B0695" w:rsidRPr="0066141F" w:rsidRDefault="003B0695" w:rsidP="0066141F">
            <w:pPr>
              <w:ind w:left="240" w:right="-514" w:hanging="240"/>
              <w:jc w:val="both"/>
              <w:rPr>
                <w:rFonts w:ascii="Arial" w:hAnsi="Arial" w:cs="Arial"/>
                <w:sz w:val="22"/>
                <w:szCs w:val="22"/>
              </w:rPr>
            </w:pPr>
            <w:smartTag w:uri="urn:schemas-microsoft-com:office:smarttags" w:element="place">
              <w:smartTag w:uri="urn:schemas-microsoft-com:office:smarttags" w:element="PlaceType">
                <w:r w:rsidRPr="0066141F">
                  <w:rPr>
                    <w:rFonts w:ascii="Arial" w:hAnsi="Arial" w:cs="Arial"/>
                    <w:sz w:val="22"/>
                    <w:szCs w:val="22"/>
                  </w:rPr>
                  <w:t>County</w:t>
                </w:r>
              </w:smartTag>
              <w:r w:rsidRPr="0066141F">
                <w:rPr>
                  <w:rFonts w:ascii="Arial" w:hAnsi="Arial" w:cs="Arial"/>
                  <w:sz w:val="22"/>
                  <w:szCs w:val="22"/>
                </w:rPr>
                <w:t xml:space="preserve"> </w:t>
              </w:r>
              <w:smartTag w:uri="urn:schemas-microsoft-com:office:smarttags" w:element="PlaceName">
                <w:r w:rsidRPr="0066141F">
                  <w:rPr>
                    <w:rFonts w:ascii="Arial" w:hAnsi="Arial" w:cs="Arial"/>
                    <w:sz w:val="22"/>
                    <w:szCs w:val="22"/>
                  </w:rPr>
                  <w:t>Kildare</w:t>
                </w:r>
              </w:smartTag>
            </w:smartTag>
          </w:p>
          <w:p w:rsidR="003B0695" w:rsidRPr="0066141F" w:rsidRDefault="003B0695" w:rsidP="0066141F">
            <w:pPr>
              <w:ind w:left="240" w:right="-514" w:hanging="240"/>
              <w:jc w:val="both"/>
              <w:rPr>
                <w:rFonts w:ascii="Arial" w:hAnsi="Arial" w:cs="Arial"/>
                <w:sz w:val="22"/>
                <w:szCs w:val="22"/>
              </w:rPr>
            </w:pPr>
            <w:smartTag w:uri="urn:schemas-microsoft-com:office:smarttags" w:element="country-region">
              <w:smartTag w:uri="urn:schemas-microsoft-com:office:smarttags" w:element="place">
                <w:r w:rsidRPr="0066141F">
                  <w:rPr>
                    <w:rFonts w:ascii="Arial" w:hAnsi="Arial" w:cs="Arial"/>
                    <w:sz w:val="22"/>
                    <w:szCs w:val="22"/>
                  </w:rPr>
                  <w:t>Ireland</w:t>
                </w:r>
              </w:smartTag>
            </w:smartTag>
            <w:r w:rsidRPr="0066141F">
              <w:rPr>
                <w:rFonts w:ascii="Arial" w:hAnsi="Arial" w:cs="Arial"/>
                <w:sz w:val="22"/>
                <w:szCs w:val="22"/>
              </w:rPr>
              <w:t>.</w:t>
            </w:r>
          </w:p>
          <w:p w:rsidR="003B0695" w:rsidRPr="0066141F" w:rsidRDefault="003B0695" w:rsidP="0066141F">
            <w:pPr>
              <w:ind w:left="240" w:right="-514" w:hanging="240"/>
              <w:jc w:val="both"/>
              <w:rPr>
                <w:rFonts w:ascii="Arial" w:hAnsi="Arial" w:cs="Arial"/>
                <w:sz w:val="22"/>
                <w:szCs w:val="22"/>
                <w:lang w:val="en-US"/>
              </w:rPr>
            </w:pPr>
            <w:r w:rsidRPr="0066141F">
              <w:rPr>
                <w:rFonts w:ascii="Arial" w:hAnsi="Arial" w:cs="Arial"/>
                <w:sz w:val="22"/>
                <w:szCs w:val="22"/>
              </w:rPr>
              <w:t>Tel No: 00353-45-</w:t>
            </w:r>
            <w:r w:rsidRPr="0066141F">
              <w:rPr>
                <w:rFonts w:ascii="Arial" w:hAnsi="Arial" w:cs="Arial"/>
                <w:sz w:val="22"/>
                <w:szCs w:val="22"/>
                <w:lang w:val="en-US"/>
              </w:rPr>
              <w:t>875521</w:t>
            </w:r>
          </w:p>
          <w:p w:rsidR="003B0695" w:rsidRPr="0066141F" w:rsidRDefault="003B0695" w:rsidP="0066141F">
            <w:pPr>
              <w:ind w:left="240" w:right="-514" w:hanging="240"/>
              <w:jc w:val="both"/>
              <w:rPr>
                <w:rFonts w:ascii="Arial" w:hAnsi="Arial" w:cs="Arial"/>
                <w:sz w:val="22"/>
                <w:szCs w:val="22"/>
              </w:rPr>
            </w:pPr>
            <w:r w:rsidRPr="0066141F">
              <w:rPr>
                <w:rFonts w:ascii="Arial" w:hAnsi="Arial" w:cs="Arial"/>
                <w:sz w:val="22"/>
                <w:szCs w:val="22"/>
              </w:rPr>
              <w:t>Fax No:00353-45-866273</w:t>
            </w:r>
          </w:p>
          <w:p w:rsidR="003B0695" w:rsidRPr="0066141F" w:rsidRDefault="003B0695" w:rsidP="0066141F">
            <w:pPr>
              <w:ind w:left="240" w:right="-514" w:hanging="240"/>
              <w:jc w:val="both"/>
              <w:rPr>
                <w:rFonts w:ascii="Arial" w:hAnsi="Arial" w:cs="Arial"/>
                <w:sz w:val="22"/>
                <w:szCs w:val="22"/>
              </w:rPr>
            </w:pPr>
            <w:r w:rsidRPr="0066141F">
              <w:rPr>
                <w:rFonts w:ascii="Arial" w:hAnsi="Arial" w:cs="Arial"/>
                <w:sz w:val="22"/>
                <w:szCs w:val="22"/>
              </w:rPr>
              <w:t>Website:</w:t>
            </w:r>
            <w:r w:rsidRPr="0066141F">
              <w:rPr>
                <w:sz w:val="22"/>
                <w:szCs w:val="22"/>
              </w:rPr>
              <w:t xml:space="preserve"> </w:t>
            </w:r>
            <w:hyperlink r:id="rId18" w:history="1">
              <w:r w:rsidRPr="0066141F">
                <w:rPr>
                  <w:rStyle w:val="Hyperlink"/>
                  <w:rFonts w:ascii="Arial" w:hAnsi="Arial" w:cs="Arial"/>
                  <w:sz w:val="22"/>
                  <w:szCs w:val="22"/>
                </w:rPr>
                <w:t>www.irish-equine-centre.ie</w:t>
              </w:r>
            </w:hyperlink>
            <w:r w:rsidRPr="0066141F">
              <w:rPr>
                <w:rFonts w:ascii="Arial" w:hAnsi="Arial" w:cs="Arial"/>
                <w:sz w:val="22"/>
                <w:szCs w:val="22"/>
              </w:rPr>
              <w:t xml:space="preserve"> </w:t>
            </w:r>
          </w:p>
          <w:p w:rsidR="003B0695" w:rsidRPr="0066141F" w:rsidRDefault="003B0695" w:rsidP="0066141F">
            <w:pPr>
              <w:ind w:left="240" w:hanging="240"/>
              <w:jc w:val="both"/>
              <w:rPr>
                <w:rFonts w:ascii="Arial" w:hAnsi="Arial" w:cs="Arial"/>
                <w:b/>
                <w:sz w:val="22"/>
                <w:szCs w:val="22"/>
              </w:rPr>
            </w:pPr>
            <w:r w:rsidRPr="0066141F">
              <w:rPr>
                <w:rFonts w:ascii="Arial" w:hAnsi="Arial" w:cs="Arial"/>
                <w:sz w:val="22"/>
                <w:szCs w:val="22"/>
              </w:rPr>
              <w:t>Email:</w:t>
            </w:r>
            <w:hyperlink r:id="rId19" w:history="1">
              <w:r w:rsidRPr="0066141F">
                <w:rPr>
                  <w:rStyle w:val="Hyperlink"/>
                  <w:rFonts w:ascii="Arial" w:hAnsi="Arial" w:cs="Arial"/>
                  <w:sz w:val="22"/>
                  <w:szCs w:val="22"/>
                </w:rPr>
                <w:t>iec@equine-centre.ie</w:t>
              </w:r>
            </w:hyperlink>
          </w:p>
        </w:tc>
        <w:tc>
          <w:tcPr>
            <w:tcW w:w="4806" w:type="dxa"/>
            <w:shd w:val="clear" w:color="auto" w:fill="auto"/>
          </w:tcPr>
          <w:p w:rsidR="00A76289" w:rsidRPr="0066141F" w:rsidRDefault="00A76289" w:rsidP="0066141F">
            <w:pPr>
              <w:ind w:left="240" w:right="-514" w:hanging="240"/>
              <w:jc w:val="both"/>
              <w:rPr>
                <w:rFonts w:ascii="Arial" w:hAnsi="Arial" w:cs="Arial"/>
                <w:b/>
                <w:sz w:val="22"/>
                <w:szCs w:val="22"/>
              </w:rPr>
            </w:pPr>
            <w:r w:rsidRPr="0066141F">
              <w:rPr>
                <w:rFonts w:ascii="Arial" w:hAnsi="Arial" w:cs="Arial"/>
                <w:b/>
                <w:sz w:val="22"/>
                <w:szCs w:val="22"/>
              </w:rPr>
              <w:t>IGENITY</w:t>
            </w:r>
          </w:p>
          <w:p w:rsidR="00A76289" w:rsidRPr="0066141F" w:rsidRDefault="00A76289" w:rsidP="0066141F">
            <w:pPr>
              <w:ind w:left="240" w:right="-514" w:hanging="240"/>
              <w:jc w:val="both"/>
              <w:rPr>
                <w:rFonts w:ascii="Arial" w:hAnsi="Arial" w:cs="Arial"/>
                <w:sz w:val="22"/>
                <w:szCs w:val="22"/>
              </w:rPr>
            </w:pPr>
            <w:r w:rsidRPr="0066141F">
              <w:rPr>
                <w:rFonts w:ascii="Arial" w:hAnsi="Arial" w:cs="Arial"/>
                <w:sz w:val="22"/>
                <w:szCs w:val="22"/>
              </w:rPr>
              <w:t>Merial Animal Health Limited</w:t>
            </w:r>
          </w:p>
          <w:p w:rsidR="00A76289" w:rsidRPr="0066141F" w:rsidRDefault="00A76289" w:rsidP="0066141F">
            <w:pPr>
              <w:ind w:left="240" w:right="-514" w:hanging="240"/>
              <w:jc w:val="both"/>
              <w:rPr>
                <w:rFonts w:ascii="Arial" w:hAnsi="Arial" w:cs="Arial"/>
                <w:sz w:val="22"/>
                <w:szCs w:val="22"/>
              </w:rPr>
            </w:pPr>
            <w:r w:rsidRPr="0066141F">
              <w:rPr>
                <w:rFonts w:ascii="Arial" w:hAnsi="Arial" w:cs="Arial"/>
                <w:sz w:val="22"/>
                <w:szCs w:val="22"/>
              </w:rPr>
              <w:t>PO Box 327</w:t>
            </w:r>
          </w:p>
          <w:p w:rsidR="00A76289" w:rsidRPr="0066141F" w:rsidRDefault="00A76289" w:rsidP="0066141F">
            <w:pPr>
              <w:ind w:left="240" w:right="-514" w:hanging="240"/>
              <w:jc w:val="both"/>
              <w:rPr>
                <w:rFonts w:ascii="Arial" w:hAnsi="Arial" w:cs="Arial"/>
                <w:sz w:val="22"/>
                <w:szCs w:val="22"/>
              </w:rPr>
            </w:pPr>
            <w:r w:rsidRPr="0066141F">
              <w:rPr>
                <w:rFonts w:ascii="Arial" w:hAnsi="Arial" w:cs="Arial"/>
                <w:sz w:val="22"/>
                <w:szCs w:val="22"/>
              </w:rPr>
              <w:t>Harlow</w:t>
            </w:r>
          </w:p>
          <w:p w:rsidR="00A76289" w:rsidRPr="0066141F" w:rsidRDefault="00A76289" w:rsidP="0066141F">
            <w:pPr>
              <w:ind w:left="240" w:right="-514" w:hanging="240"/>
              <w:jc w:val="both"/>
              <w:rPr>
                <w:rFonts w:ascii="Arial" w:hAnsi="Arial" w:cs="Arial"/>
                <w:sz w:val="22"/>
                <w:szCs w:val="22"/>
              </w:rPr>
            </w:pPr>
            <w:r w:rsidRPr="0066141F">
              <w:rPr>
                <w:rFonts w:ascii="Arial" w:hAnsi="Arial" w:cs="Arial"/>
                <w:sz w:val="22"/>
                <w:szCs w:val="22"/>
              </w:rPr>
              <w:t>Essex</w:t>
            </w:r>
          </w:p>
          <w:p w:rsidR="00A76289" w:rsidRPr="0066141F" w:rsidRDefault="00A76289" w:rsidP="0066141F">
            <w:pPr>
              <w:ind w:left="240" w:right="-514" w:hanging="240"/>
              <w:jc w:val="both"/>
              <w:rPr>
                <w:rFonts w:ascii="Arial" w:hAnsi="Arial" w:cs="Arial"/>
                <w:sz w:val="22"/>
                <w:szCs w:val="22"/>
              </w:rPr>
            </w:pPr>
            <w:r w:rsidRPr="0066141F">
              <w:rPr>
                <w:rFonts w:ascii="Arial" w:hAnsi="Arial" w:cs="Arial"/>
                <w:sz w:val="22"/>
                <w:szCs w:val="22"/>
              </w:rPr>
              <w:t>CM19 5TG</w:t>
            </w:r>
          </w:p>
          <w:p w:rsidR="00A76289" w:rsidRPr="0066141F" w:rsidRDefault="00A76289" w:rsidP="0066141F">
            <w:pPr>
              <w:ind w:left="240" w:right="-514" w:hanging="240"/>
              <w:jc w:val="both"/>
              <w:rPr>
                <w:rFonts w:ascii="Arial" w:hAnsi="Arial" w:cs="Arial"/>
                <w:sz w:val="22"/>
                <w:szCs w:val="22"/>
              </w:rPr>
            </w:pPr>
            <w:r w:rsidRPr="0066141F">
              <w:rPr>
                <w:rFonts w:ascii="Arial" w:hAnsi="Arial" w:cs="Arial"/>
                <w:sz w:val="22"/>
                <w:szCs w:val="22"/>
              </w:rPr>
              <w:t>Tel No:  0845 603 8895</w:t>
            </w:r>
          </w:p>
          <w:p w:rsidR="00A76289" w:rsidRPr="0066141F" w:rsidRDefault="00A76289" w:rsidP="0066141F">
            <w:pPr>
              <w:ind w:left="240" w:right="-514" w:hanging="240"/>
              <w:jc w:val="both"/>
              <w:rPr>
                <w:rFonts w:ascii="Arial" w:hAnsi="Arial" w:cs="Arial"/>
                <w:sz w:val="22"/>
                <w:szCs w:val="22"/>
              </w:rPr>
            </w:pPr>
            <w:r w:rsidRPr="0066141F">
              <w:rPr>
                <w:rFonts w:ascii="Arial" w:hAnsi="Arial" w:cs="Arial"/>
                <w:sz w:val="22"/>
                <w:szCs w:val="22"/>
              </w:rPr>
              <w:t xml:space="preserve">Website:  </w:t>
            </w:r>
            <w:hyperlink r:id="rId20" w:history="1">
              <w:r w:rsidRPr="0066141F">
                <w:rPr>
                  <w:rStyle w:val="Hyperlink"/>
                  <w:rFonts w:ascii="Arial" w:hAnsi="Arial" w:cs="Arial"/>
                  <w:sz w:val="22"/>
                  <w:szCs w:val="22"/>
                </w:rPr>
                <w:t>www.igenity.com</w:t>
              </w:r>
            </w:hyperlink>
          </w:p>
          <w:p w:rsidR="003B0695" w:rsidRPr="0066141F" w:rsidRDefault="00A76289" w:rsidP="0066141F">
            <w:pPr>
              <w:ind w:left="240" w:right="-514" w:hanging="240"/>
              <w:jc w:val="both"/>
              <w:rPr>
                <w:rFonts w:ascii="Arial" w:hAnsi="Arial" w:cs="Arial"/>
                <w:sz w:val="22"/>
                <w:szCs w:val="22"/>
              </w:rPr>
            </w:pPr>
            <w:r w:rsidRPr="0066141F">
              <w:rPr>
                <w:rFonts w:ascii="Arial" w:hAnsi="Arial" w:cs="Arial"/>
                <w:sz w:val="22"/>
                <w:szCs w:val="22"/>
              </w:rPr>
              <w:t xml:space="preserve">Email address:  </w:t>
            </w:r>
            <w:hyperlink r:id="rId21" w:history="1">
              <w:r w:rsidRPr="0066141F">
                <w:rPr>
                  <w:rStyle w:val="Hyperlink"/>
                  <w:rFonts w:ascii="Arial" w:hAnsi="Arial" w:cs="Arial"/>
                  <w:sz w:val="22"/>
                  <w:szCs w:val="22"/>
                </w:rPr>
                <w:t>igenity@cscuk.co.uk</w:t>
              </w:r>
            </w:hyperlink>
          </w:p>
          <w:p w:rsidR="00A76289" w:rsidRPr="0066141F" w:rsidRDefault="00A76289" w:rsidP="0066141F">
            <w:pPr>
              <w:ind w:left="240" w:right="-514" w:hanging="240"/>
              <w:jc w:val="both"/>
              <w:rPr>
                <w:rFonts w:ascii="Arial" w:hAnsi="Arial" w:cs="Arial"/>
                <w:b/>
                <w:sz w:val="22"/>
                <w:szCs w:val="22"/>
              </w:rPr>
            </w:pPr>
          </w:p>
        </w:tc>
      </w:tr>
      <w:tr w:rsidR="003B0695" w:rsidTr="0066141F">
        <w:trPr>
          <w:trHeight w:val="2520"/>
        </w:trPr>
        <w:tc>
          <w:tcPr>
            <w:tcW w:w="5349" w:type="dxa"/>
            <w:shd w:val="clear" w:color="auto" w:fill="auto"/>
          </w:tcPr>
          <w:p w:rsidR="003B0695" w:rsidRPr="0066141F" w:rsidRDefault="003B0695" w:rsidP="0066141F">
            <w:pPr>
              <w:ind w:right="-514"/>
              <w:jc w:val="both"/>
              <w:rPr>
                <w:rFonts w:ascii="Arial" w:hAnsi="Arial" w:cs="Arial"/>
                <w:sz w:val="22"/>
                <w:szCs w:val="22"/>
              </w:rPr>
            </w:pPr>
          </w:p>
        </w:tc>
        <w:tc>
          <w:tcPr>
            <w:tcW w:w="4806" w:type="dxa"/>
            <w:shd w:val="clear" w:color="auto" w:fill="auto"/>
          </w:tcPr>
          <w:p w:rsidR="003B0695" w:rsidRPr="0066141F" w:rsidRDefault="003B0695" w:rsidP="0066141F">
            <w:pPr>
              <w:ind w:left="240" w:hanging="240"/>
              <w:jc w:val="both"/>
              <w:rPr>
                <w:rFonts w:ascii="Arial" w:hAnsi="Arial" w:cs="Arial"/>
                <w:b/>
                <w:sz w:val="22"/>
                <w:szCs w:val="22"/>
              </w:rPr>
            </w:pPr>
          </w:p>
        </w:tc>
      </w:tr>
    </w:tbl>
    <w:p w:rsidR="003B0695" w:rsidRPr="00C063F7" w:rsidRDefault="003B0695" w:rsidP="003B0695">
      <w:pPr>
        <w:rPr>
          <w:lang w:val="en-US"/>
        </w:rPr>
      </w:pPr>
    </w:p>
    <w:sectPr w:rsidR="003B0695" w:rsidRPr="00C063F7" w:rsidSect="00C063F7">
      <w:pgSz w:w="11907" w:h="16840" w:code="9"/>
      <w:pgMar w:top="737" w:right="1107" w:bottom="540" w:left="1320" w:header="709" w:footer="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41F" w:rsidRDefault="0066141F">
      <w:r>
        <w:separator/>
      </w:r>
    </w:p>
  </w:endnote>
  <w:endnote w:type="continuationSeparator" w:id="0">
    <w:p w:rsidR="0066141F" w:rsidRDefault="0066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41F" w:rsidRDefault="0066141F">
      <w:r>
        <w:separator/>
      </w:r>
    </w:p>
  </w:footnote>
  <w:footnote w:type="continuationSeparator" w:id="0">
    <w:p w:rsidR="0066141F" w:rsidRDefault="00661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FCD"/>
    <w:multiLevelType w:val="hybridMultilevel"/>
    <w:tmpl w:val="142E97E6"/>
    <w:lvl w:ilvl="0" w:tplc="FE465090">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422348"/>
    <w:multiLevelType w:val="hybridMultilevel"/>
    <w:tmpl w:val="80A0D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D22A26"/>
    <w:multiLevelType w:val="hybridMultilevel"/>
    <w:tmpl w:val="7E8EA09A"/>
    <w:lvl w:ilvl="0" w:tplc="CFE8AF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6E4B3F"/>
    <w:multiLevelType w:val="hybridMultilevel"/>
    <w:tmpl w:val="CD2C8C66"/>
    <w:lvl w:ilvl="0" w:tplc="CCCEAC48">
      <w:start w:val="5"/>
      <w:numFmt w:val="bullet"/>
      <w:lvlText w:val="-"/>
      <w:lvlJc w:val="left"/>
      <w:pPr>
        <w:tabs>
          <w:tab w:val="num" w:pos="2040"/>
        </w:tabs>
        <w:ind w:left="2040" w:hanging="360"/>
      </w:pPr>
      <w:rPr>
        <w:rFonts w:ascii="Arial" w:eastAsia="Times New Roman" w:hAnsi="Arial" w:cs="Arial" w:hint="default"/>
      </w:rPr>
    </w:lvl>
    <w:lvl w:ilvl="1" w:tplc="08090003" w:tentative="1">
      <w:start w:val="1"/>
      <w:numFmt w:val="bullet"/>
      <w:lvlText w:val="o"/>
      <w:lvlJc w:val="left"/>
      <w:pPr>
        <w:tabs>
          <w:tab w:val="num" w:pos="2760"/>
        </w:tabs>
        <w:ind w:left="2760" w:hanging="360"/>
      </w:pPr>
      <w:rPr>
        <w:rFonts w:ascii="Courier New" w:hAnsi="Courier New" w:cs="Courier New" w:hint="default"/>
      </w:rPr>
    </w:lvl>
    <w:lvl w:ilvl="2" w:tplc="08090005" w:tentative="1">
      <w:start w:val="1"/>
      <w:numFmt w:val="bullet"/>
      <w:lvlText w:val=""/>
      <w:lvlJc w:val="left"/>
      <w:pPr>
        <w:tabs>
          <w:tab w:val="num" w:pos="3480"/>
        </w:tabs>
        <w:ind w:left="3480" w:hanging="360"/>
      </w:pPr>
      <w:rPr>
        <w:rFonts w:ascii="Wingdings" w:hAnsi="Wingdings" w:hint="default"/>
      </w:rPr>
    </w:lvl>
    <w:lvl w:ilvl="3" w:tplc="08090001" w:tentative="1">
      <w:start w:val="1"/>
      <w:numFmt w:val="bullet"/>
      <w:lvlText w:val=""/>
      <w:lvlJc w:val="left"/>
      <w:pPr>
        <w:tabs>
          <w:tab w:val="num" w:pos="4200"/>
        </w:tabs>
        <w:ind w:left="4200" w:hanging="360"/>
      </w:pPr>
      <w:rPr>
        <w:rFonts w:ascii="Symbol" w:hAnsi="Symbol" w:hint="default"/>
      </w:rPr>
    </w:lvl>
    <w:lvl w:ilvl="4" w:tplc="08090003" w:tentative="1">
      <w:start w:val="1"/>
      <w:numFmt w:val="bullet"/>
      <w:lvlText w:val="o"/>
      <w:lvlJc w:val="left"/>
      <w:pPr>
        <w:tabs>
          <w:tab w:val="num" w:pos="4920"/>
        </w:tabs>
        <w:ind w:left="4920" w:hanging="360"/>
      </w:pPr>
      <w:rPr>
        <w:rFonts w:ascii="Courier New" w:hAnsi="Courier New" w:cs="Courier New" w:hint="default"/>
      </w:rPr>
    </w:lvl>
    <w:lvl w:ilvl="5" w:tplc="08090005" w:tentative="1">
      <w:start w:val="1"/>
      <w:numFmt w:val="bullet"/>
      <w:lvlText w:val=""/>
      <w:lvlJc w:val="left"/>
      <w:pPr>
        <w:tabs>
          <w:tab w:val="num" w:pos="5640"/>
        </w:tabs>
        <w:ind w:left="5640" w:hanging="360"/>
      </w:pPr>
      <w:rPr>
        <w:rFonts w:ascii="Wingdings" w:hAnsi="Wingdings" w:hint="default"/>
      </w:rPr>
    </w:lvl>
    <w:lvl w:ilvl="6" w:tplc="08090001" w:tentative="1">
      <w:start w:val="1"/>
      <w:numFmt w:val="bullet"/>
      <w:lvlText w:val=""/>
      <w:lvlJc w:val="left"/>
      <w:pPr>
        <w:tabs>
          <w:tab w:val="num" w:pos="6360"/>
        </w:tabs>
        <w:ind w:left="6360" w:hanging="360"/>
      </w:pPr>
      <w:rPr>
        <w:rFonts w:ascii="Symbol" w:hAnsi="Symbol" w:hint="default"/>
      </w:rPr>
    </w:lvl>
    <w:lvl w:ilvl="7" w:tplc="08090003" w:tentative="1">
      <w:start w:val="1"/>
      <w:numFmt w:val="bullet"/>
      <w:lvlText w:val="o"/>
      <w:lvlJc w:val="left"/>
      <w:pPr>
        <w:tabs>
          <w:tab w:val="num" w:pos="7080"/>
        </w:tabs>
        <w:ind w:left="7080" w:hanging="360"/>
      </w:pPr>
      <w:rPr>
        <w:rFonts w:ascii="Courier New" w:hAnsi="Courier New" w:cs="Courier New" w:hint="default"/>
      </w:rPr>
    </w:lvl>
    <w:lvl w:ilvl="8" w:tplc="08090005" w:tentative="1">
      <w:start w:val="1"/>
      <w:numFmt w:val="bullet"/>
      <w:lvlText w:val=""/>
      <w:lvlJc w:val="left"/>
      <w:pPr>
        <w:tabs>
          <w:tab w:val="num" w:pos="7800"/>
        </w:tabs>
        <w:ind w:left="7800" w:hanging="360"/>
      </w:pPr>
      <w:rPr>
        <w:rFonts w:ascii="Wingdings" w:hAnsi="Wingdings" w:hint="default"/>
      </w:rPr>
    </w:lvl>
  </w:abstractNum>
  <w:abstractNum w:abstractNumId="4" w15:restartNumberingAfterBreak="0">
    <w:nsid w:val="781F0A0E"/>
    <w:multiLevelType w:val="hybridMultilevel"/>
    <w:tmpl w:val="F9221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468"/>
    <w:rsid w:val="00006677"/>
    <w:rsid w:val="000342DF"/>
    <w:rsid w:val="000571DB"/>
    <w:rsid w:val="000638E3"/>
    <w:rsid w:val="00073D87"/>
    <w:rsid w:val="00076527"/>
    <w:rsid w:val="00087796"/>
    <w:rsid w:val="000929F8"/>
    <w:rsid w:val="000A4C60"/>
    <w:rsid w:val="000A51A3"/>
    <w:rsid w:val="000E38A3"/>
    <w:rsid w:val="000E4D09"/>
    <w:rsid w:val="000F1F36"/>
    <w:rsid w:val="000F792A"/>
    <w:rsid w:val="00114429"/>
    <w:rsid w:val="00122554"/>
    <w:rsid w:val="00141469"/>
    <w:rsid w:val="001445D0"/>
    <w:rsid w:val="001453BD"/>
    <w:rsid w:val="00154ADC"/>
    <w:rsid w:val="001610CA"/>
    <w:rsid w:val="00196FA1"/>
    <w:rsid w:val="001B3E77"/>
    <w:rsid w:val="001B560A"/>
    <w:rsid w:val="001C1C1D"/>
    <w:rsid w:val="001F3F05"/>
    <w:rsid w:val="001F47D7"/>
    <w:rsid w:val="001F67E3"/>
    <w:rsid w:val="00211709"/>
    <w:rsid w:val="00213FD8"/>
    <w:rsid w:val="00241C88"/>
    <w:rsid w:val="00264BA2"/>
    <w:rsid w:val="00267A66"/>
    <w:rsid w:val="002701EA"/>
    <w:rsid w:val="002836F4"/>
    <w:rsid w:val="002861F5"/>
    <w:rsid w:val="00293498"/>
    <w:rsid w:val="002949C5"/>
    <w:rsid w:val="002A2220"/>
    <w:rsid w:val="002A6959"/>
    <w:rsid w:val="002A6F95"/>
    <w:rsid w:val="002D4D9D"/>
    <w:rsid w:val="002E189F"/>
    <w:rsid w:val="002E3074"/>
    <w:rsid w:val="002E5BB5"/>
    <w:rsid w:val="002E7955"/>
    <w:rsid w:val="002F68AB"/>
    <w:rsid w:val="003134B5"/>
    <w:rsid w:val="00315CF2"/>
    <w:rsid w:val="00333E1A"/>
    <w:rsid w:val="0034268B"/>
    <w:rsid w:val="0039366A"/>
    <w:rsid w:val="003A233D"/>
    <w:rsid w:val="003A7D3A"/>
    <w:rsid w:val="003B0695"/>
    <w:rsid w:val="003B18CF"/>
    <w:rsid w:val="003C7D56"/>
    <w:rsid w:val="003D3A83"/>
    <w:rsid w:val="003E0432"/>
    <w:rsid w:val="003E693C"/>
    <w:rsid w:val="003E7377"/>
    <w:rsid w:val="003F1B38"/>
    <w:rsid w:val="0040158A"/>
    <w:rsid w:val="004024AB"/>
    <w:rsid w:val="00402756"/>
    <w:rsid w:val="00404DFC"/>
    <w:rsid w:val="004062E8"/>
    <w:rsid w:val="00422793"/>
    <w:rsid w:val="00435536"/>
    <w:rsid w:val="0043707B"/>
    <w:rsid w:val="00437C45"/>
    <w:rsid w:val="004468EA"/>
    <w:rsid w:val="00446B1D"/>
    <w:rsid w:val="00464B14"/>
    <w:rsid w:val="00481D42"/>
    <w:rsid w:val="004B4EF8"/>
    <w:rsid w:val="004C253F"/>
    <w:rsid w:val="004C3A4B"/>
    <w:rsid w:val="004D1089"/>
    <w:rsid w:val="004D3FC1"/>
    <w:rsid w:val="004E1AB6"/>
    <w:rsid w:val="004F6AAF"/>
    <w:rsid w:val="00503C50"/>
    <w:rsid w:val="005100A6"/>
    <w:rsid w:val="00536187"/>
    <w:rsid w:val="00541E0B"/>
    <w:rsid w:val="00550902"/>
    <w:rsid w:val="0055407D"/>
    <w:rsid w:val="0056590F"/>
    <w:rsid w:val="0057594F"/>
    <w:rsid w:val="00594223"/>
    <w:rsid w:val="005B0927"/>
    <w:rsid w:val="005C3517"/>
    <w:rsid w:val="005C3D60"/>
    <w:rsid w:val="005C65BC"/>
    <w:rsid w:val="005F7A82"/>
    <w:rsid w:val="00601148"/>
    <w:rsid w:val="006158E3"/>
    <w:rsid w:val="00621FAF"/>
    <w:rsid w:val="00644E2C"/>
    <w:rsid w:val="0066141F"/>
    <w:rsid w:val="006735FE"/>
    <w:rsid w:val="006870AB"/>
    <w:rsid w:val="006902EA"/>
    <w:rsid w:val="006944DC"/>
    <w:rsid w:val="0069696E"/>
    <w:rsid w:val="006D3BDF"/>
    <w:rsid w:val="006E4BDC"/>
    <w:rsid w:val="007230E8"/>
    <w:rsid w:val="00723F1F"/>
    <w:rsid w:val="007402E0"/>
    <w:rsid w:val="00745F14"/>
    <w:rsid w:val="00750CB9"/>
    <w:rsid w:val="0075354B"/>
    <w:rsid w:val="007812F2"/>
    <w:rsid w:val="0079745F"/>
    <w:rsid w:val="007B2E3B"/>
    <w:rsid w:val="007B6601"/>
    <w:rsid w:val="007D2EBC"/>
    <w:rsid w:val="007D4388"/>
    <w:rsid w:val="007D54D9"/>
    <w:rsid w:val="00800215"/>
    <w:rsid w:val="008008B2"/>
    <w:rsid w:val="008066AC"/>
    <w:rsid w:val="00851ADE"/>
    <w:rsid w:val="00873C4A"/>
    <w:rsid w:val="0088219F"/>
    <w:rsid w:val="00884098"/>
    <w:rsid w:val="00892448"/>
    <w:rsid w:val="008A3C23"/>
    <w:rsid w:val="008A4682"/>
    <w:rsid w:val="008B74DF"/>
    <w:rsid w:val="008C396E"/>
    <w:rsid w:val="00900E83"/>
    <w:rsid w:val="00913440"/>
    <w:rsid w:val="00914104"/>
    <w:rsid w:val="009401CA"/>
    <w:rsid w:val="00944006"/>
    <w:rsid w:val="00945FC6"/>
    <w:rsid w:val="00950FB1"/>
    <w:rsid w:val="00974C4D"/>
    <w:rsid w:val="0097507D"/>
    <w:rsid w:val="00980EE4"/>
    <w:rsid w:val="00981165"/>
    <w:rsid w:val="00987261"/>
    <w:rsid w:val="00994FD4"/>
    <w:rsid w:val="009A664C"/>
    <w:rsid w:val="009C1091"/>
    <w:rsid w:val="009D7D93"/>
    <w:rsid w:val="009E5720"/>
    <w:rsid w:val="009E7805"/>
    <w:rsid w:val="00A020C0"/>
    <w:rsid w:val="00A0331E"/>
    <w:rsid w:val="00A13D17"/>
    <w:rsid w:val="00A167AC"/>
    <w:rsid w:val="00A31073"/>
    <w:rsid w:val="00A4101E"/>
    <w:rsid w:val="00A650D0"/>
    <w:rsid w:val="00A76289"/>
    <w:rsid w:val="00A77A63"/>
    <w:rsid w:val="00A914F1"/>
    <w:rsid w:val="00A91EDA"/>
    <w:rsid w:val="00AA0224"/>
    <w:rsid w:val="00AA4844"/>
    <w:rsid w:val="00AB17AB"/>
    <w:rsid w:val="00AB1CD9"/>
    <w:rsid w:val="00AB5858"/>
    <w:rsid w:val="00AB6D4F"/>
    <w:rsid w:val="00AE3942"/>
    <w:rsid w:val="00AF0993"/>
    <w:rsid w:val="00AF2421"/>
    <w:rsid w:val="00AF2C02"/>
    <w:rsid w:val="00AF313A"/>
    <w:rsid w:val="00B0569E"/>
    <w:rsid w:val="00B2121B"/>
    <w:rsid w:val="00B2412E"/>
    <w:rsid w:val="00B25A0F"/>
    <w:rsid w:val="00B25F09"/>
    <w:rsid w:val="00B32C57"/>
    <w:rsid w:val="00B33420"/>
    <w:rsid w:val="00B364D3"/>
    <w:rsid w:val="00B376FA"/>
    <w:rsid w:val="00B85A97"/>
    <w:rsid w:val="00BA0FE8"/>
    <w:rsid w:val="00BB7674"/>
    <w:rsid w:val="00BE01AD"/>
    <w:rsid w:val="00BF0888"/>
    <w:rsid w:val="00BF7FBD"/>
    <w:rsid w:val="00C063F7"/>
    <w:rsid w:val="00C13BB1"/>
    <w:rsid w:val="00C3140E"/>
    <w:rsid w:val="00C35696"/>
    <w:rsid w:val="00C47584"/>
    <w:rsid w:val="00C56EA0"/>
    <w:rsid w:val="00C80F00"/>
    <w:rsid w:val="00C84B31"/>
    <w:rsid w:val="00C85E06"/>
    <w:rsid w:val="00C92F12"/>
    <w:rsid w:val="00C973B9"/>
    <w:rsid w:val="00CA0124"/>
    <w:rsid w:val="00CB6C65"/>
    <w:rsid w:val="00CE2162"/>
    <w:rsid w:val="00CE6685"/>
    <w:rsid w:val="00D051DB"/>
    <w:rsid w:val="00D07527"/>
    <w:rsid w:val="00D2004F"/>
    <w:rsid w:val="00D4253A"/>
    <w:rsid w:val="00D47498"/>
    <w:rsid w:val="00D47889"/>
    <w:rsid w:val="00D6223C"/>
    <w:rsid w:val="00D64621"/>
    <w:rsid w:val="00D71F27"/>
    <w:rsid w:val="00D72468"/>
    <w:rsid w:val="00D726F4"/>
    <w:rsid w:val="00D72973"/>
    <w:rsid w:val="00D746FC"/>
    <w:rsid w:val="00D91D0D"/>
    <w:rsid w:val="00D9342B"/>
    <w:rsid w:val="00DB1449"/>
    <w:rsid w:val="00DB1913"/>
    <w:rsid w:val="00DC395C"/>
    <w:rsid w:val="00E079BF"/>
    <w:rsid w:val="00E401BC"/>
    <w:rsid w:val="00E410CB"/>
    <w:rsid w:val="00E6641D"/>
    <w:rsid w:val="00E80D70"/>
    <w:rsid w:val="00E84CCC"/>
    <w:rsid w:val="00E95FBA"/>
    <w:rsid w:val="00EA1B53"/>
    <w:rsid w:val="00EC5185"/>
    <w:rsid w:val="00ED203D"/>
    <w:rsid w:val="00EE506C"/>
    <w:rsid w:val="00EF0DE2"/>
    <w:rsid w:val="00EF37E4"/>
    <w:rsid w:val="00F27647"/>
    <w:rsid w:val="00F31912"/>
    <w:rsid w:val="00F433D6"/>
    <w:rsid w:val="00F575CD"/>
    <w:rsid w:val="00F60005"/>
    <w:rsid w:val="00F62AB5"/>
    <w:rsid w:val="00F83DC2"/>
    <w:rsid w:val="00F83F24"/>
    <w:rsid w:val="00FB2C51"/>
    <w:rsid w:val="00FC7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62"/>
    <o:shapelayout v:ext="edit">
      <o:idmap v:ext="edit" data="1"/>
    </o:shapelayout>
  </w:shapeDefaults>
  <w:decimalSymbol w:val="."/>
  <w:listSeparator w:val=","/>
  <w15:docId w15:val="{4CD560A6-8077-429A-AD58-91E05348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1D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7C25"/>
    <w:pPr>
      <w:tabs>
        <w:tab w:val="center" w:pos="4320"/>
        <w:tab w:val="right" w:pos="8640"/>
      </w:tabs>
    </w:pPr>
    <w:rPr>
      <w:rFonts w:ascii="Times" w:eastAsia="Times" w:hAnsi="Times"/>
      <w:szCs w:val="20"/>
      <w:lang w:val="en-US"/>
    </w:rPr>
  </w:style>
  <w:style w:type="paragraph" w:customStyle="1" w:styleId="RiversAddressTextSize">
    <w:name w:val="Rivers Address Text Size"/>
    <w:rsid w:val="00FC7C25"/>
    <w:rPr>
      <w:rFonts w:ascii="Arial" w:eastAsia="Times" w:hAnsi="Arial"/>
      <w:noProof/>
      <w:sz w:val="24"/>
      <w:lang w:val="en-US" w:eastAsia="en-US"/>
    </w:rPr>
  </w:style>
  <w:style w:type="table" w:styleId="TableGrid">
    <w:name w:val="Table Grid"/>
    <w:basedOn w:val="TableNormal"/>
    <w:rsid w:val="007B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01EA"/>
    <w:rPr>
      <w:rFonts w:ascii="Tahoma" w:hAnsi="Tahoma" w:cs="Tahoma"/>
      <w:sz w:val="16"/>
      <w:szCs w:val="16"/>
    </w:rPr>
  </w:style>
  <w:style w:type="character" w:styleId="Hyperlink">
    <w:name w:val="Hyperlink"/>
    <w:rsid w:val="007230E8"/>
    <w:rPr>
      <w:color w:val="0000FF"/>
      <w:u w:val="single"/>
    </w:rPr>
  </w:style>
  <w:style w:type="character" w:customStyle="1" w:styleId="greytext">
    <w:name w:val="grey_text"/>
    <w:basedOn w:val="DefaultParagraphFont"/>
    <w:rsid w:val="00D051DB"/>
  </w:style>
  <w:style w:type="character" w:customStyle="1" w:styleId="orangelink">
    <w:name w:val="orange_link"/>
    <w:basedOn w:val="DefaultParagraphFont"/>
    <w:rsid w:val="00D051DB"/>
  </w:style>
  <w:style w:type="paragraph" w:styleId="Footer">
    <w:name w:val="footer"/>
    <w:basedOn w:val="Normal"/>
    <w:rsid w:val="00481D42"/>
    <w:pPr>
      <w:tabs>
        <w:tab w:val="center" w:pos="4153"/>
        <w:tab w:val="right" w:pos="8306"/>
      </w:tabs>
    </w:pPr>
  </w:style>
  <w:style w:type="character" w:styleId="FollowedHyperlink">
    <w:name w:val="FollowedHyperlink"/>
    <w:rsid w:val="004370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134256">
      <w:bodyDiv w:val="1"/>
      <w:marLeft w:val="0"/>
      <w:marRight w:val="0"/>
      <w:marTop w:val="0"/>
      <w:marBottom w:val="0"/>
      <w:divBdr>
        <w:top w:val="none" w:sz="0" w:space="0" w:color="auto"/>
        <w:left w:val="none" w:sz="0" w:space="0" w:color="auto"/>
        <w:bottom w:val="none" w:sz="0" w:space="0" w:color="auto"/>
        <w:right w:val="none" w:sz="0" w:space="0" w:color="auto"/>
      </w:divBdr>
    </w:div>
    <w:div w:id="1218009736">
      <w:bodyDiv w:val="1"/>
      <w:marLeft w:val="0"/>
      <w:marRight w:val="0"/>
      <w:marTop w:val="0"/>
      <w:marBottom w:val="0"/>
      <w:divBdr>
        <w:top w:val="none" w:sz="0" w:space="0" w:color="auto"/>
        <w:left w:val="none" w:sz="0" w:space="0" w:color="auto"/>
        <w:bottom w:val="none" w:sz="0" w:space="0" w:color="auto"/>
        <w:right w:val="none" w:sz="0" w:space="0" w:color="auto"/>
      </w:divBdr>
    </w:div>
    <w:div w:id="1285623458">
      <w:bodyDiv w:val="1"/>
      <w:marLeft w:val="0"/>
      <w:marRight w:val="0"/>
      <w:marTop w:val="0"/>
      <w:marBottom w:val="0"/>
      <w:divBdr>
        <w:top w:val="none" w:sz="0" w:space="0" w:color="auto"/>
        <w:left w:val="none" w:sz="0" w:space="0" w:color="auto"/>
        <w:bottom w:val="none" w:sz="0" w:space="0" w:color="auto"/>
        <w:right w:val="none" w:sz="0" w:space="0" w:color="auto"/>
      </w:divBdr>
      <w:divsChild>
        <w:div w:id="19281775">
          <w:marLeft w:val="0"/>
          <w:marRight w:val="0"/>
          <w:marTop w:val="0"/>
          <w:marBottom w:val="0"/>
          <w:divBdr>
            <w:top w:val="none" w:sz="0" w:space="0" w:color="auto"/>
            <w:left w:val="none" w:sz="0" w:space="0" w:color="auto"/>
            <w:bottom w:val="none" w:sz="0" w:space="0" w:color="auto"/>
            <w:right w:val="none" w:sz="0" w:space="0" w:color="auto"/>
          </w:divBdr>
        </w:div>
        <w:div w:id="41759729">
          <w:marLeft w:val="0"/>
          <w:marRight w:val="0"/>
          <w:marTop w:val="0"/>
          <w:marBottom w:val="0"/>
          <w:divBdr>
            <w:top w:val="none" w:sz="0" w:space="0" w:color="auto"/>
            <w:left w:val="none" w:sz="0" w:space="0" w:color="auto"/>
            <w:bottom w:val="none" w:sz="0" w:space="0" w:color="auto"/>
            <w:right w:val="none" w:sz="0" w:space="0" w:color="auto"/>
          </w:divBdr>
        </w:div>
        <w:div w:id="332881841">
          <w:marLeft w:val="0"/>
          <w:marRight w:val="0"/>
          <w:marTop w:val="0"/>
          <w:marBottom w:val="0"/>
          <w:divBdr>
            <w:top w:val="none" w:sz="0" w:space="0" w:color="auto"/>
            <w:left w:val="none" w:sz="0" w:space="0" w:color="auto"/>
            <w:bottom w:val="none" w:sz="0" w:space="0" w:color="auto"/>
            <w:right w:val="none" w:sz="0" w:space="0" w:color="auto"/>
          </w:divBdr>
        </w:div>
        <w:div w:id="503277946">
          <w:marLeft w:val="0"/>
          <w:marRight w:val="0"/>
          <w:marTop w:val="0"/>
          <w:marBottom w:val="0"/>
          <w:divBdr>
            <w:top w:val="none" w:sz="0" w:space="0" w:color="auto"/>
            <w:left w:val="none" w:sz="0" w:space="0" w:color="auto"/>
            <w:bottom w:val="none" w:sz="0" w:space="0" w:color="auto"/>
            <w:right w:val="none" w:sz="0" w:space="0" w:color="auto"/>
          </w:divBdr>
        </w:div>
        <w:div w:id="560681176">
          <w:marLeft w:val="0"/>
          <w:marRight w:val="0"/>
          <w:marTop w:val="0"/>
          <w:marBottom w:val="0"/>
          <w:divBdr>
            <w:top w:val="none" w:sz="0" w:space="0" w:color="auto"/>
            <w:left w:val="none" w:sz="0" w:space="0" w:color="auto"/>
            <w:bottom w:val="none" w:sz="0" w:space="0" w:color="auto"/>
            <w:right w:val="none" w:sz="0" w:space="0" w:color="auto"/>
          </w:divBdr>
        </w:div>
        <w:div w:id="651719322">
          <w:marLeft w:val="0"/>
          <w:marRight w:val="0"/>
          <w:marTop w:val="0"/>
          <w:marBottom w:val="0"/>
          <w:divBdr>
            <w:top w:val="none" w:sz="0" w:space="0" w:color="auto"/>
            <w:left w:val="none" w:sz="0" w:space="0" w:color="auto"/>
            <w:bottom w:val="none" w:sz="0" w:space="0" w:color="auto"/>
            <w:right w:val="none" w:sz="0" w:space="0" w:color="auto"/>
          </w:divBdr>
        </w:div>
        <w:div w:id="823473223">
          <w:marLeft w:val="0"/>
          <w:marRight w:val="0"/>
          <w:marTop w:val="0"/>
          <w:marBottom w:val="0"/>
          <w:divBdr>
            <w:top w:val="none" w:sz="0" w:space="0" w:color="auto"/>
            <w:left w:val="none" w:sz="0" w:space="0" w:color="auto"/>
            <w:bottom w:val="none" w:sz="0" w:space="0" w:color="auto"/>
            <w:right w:val="none" w:sz="0" w:space="0" w:color="auto"/>
          </w:divBdr>
        </w:div>
        <w:div w:id="948896300">
          <w:marLeft w:val="0"/>
          <w:marRight w:val="0"/>
          <w:marTop w:val="0"/>
          <w:marBottom w:val="0"/>
          <w:divBdr>
            <w:top w:val="none" w:sz="0" w:space="0" w:color="auto"/>
            <w:left w:val="none" w:sz="0" w:space="0" w:color="auto"/>
            <w:bottom w:val="none" w:sz="0" w:space="0" w:color="auto"/>
            <w:right w:val="none" w:sz="0" w:space="0" w:color="auto"/>
          </w:divBdr>
        </w:div>
        <w:div w:id="1457067480">
          <w:marLeft w:val="0"/>
          <w:marRight w:val="0"/>
          <w:marTop w:val="0"/>
          <w:marBottom w:val="0"/>
          <w:divBdr>
            <w:top w:val="none" w:sz="0" w:space="0" w:color="auto"/>
            <w:left w:val="none" w:sz="0" w:space="0" w:color="auto"/>
            <w:bottom w:val="none" w:sz="0" w:space="0" w:color="auto"/>
            <w:right w:val="none" w:sz="0" w:space="0" w:color="auto"/>
          </w:divBdr>
        </w:div>
      </w:divsChild>
    </w:div>
    <w:div w:id="159960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sl.com" TargetMode="External"/><Relationship Id="rId13" Type="http://schemas.openxmlformats.org/officeDocument/2006/relationships/hyperlink" Target="http://www.catapultgenetics.com" TargetMode="External"/><Relationship Id="rId18" Type="http://schemas.openxmlformats.org/officeDocument/2006/relationships/hyperlink" Target="http://www.irish-equine-centre.ie" TargetMode="External"/><Relationship Id="rId3" Type="http://schemas.openxmlformats.org/officeDocument/2006/relationships/settings" Target="settings.xml"/><Relationship Id="rId21" Type="http://schemas.openxmlformats.org/officeDocument/2006/relationships/hyperlink" Target="mailto:igenity@cscuk.co.uk" TargetMode="External"/><Relationship Id="rId7" Type="http://schemas.openxmlformats.org/officeDocument/2006/relationships/image" Target="media/image1.jpeg"/><Relationship Id="rId12" Type="http://schemas.openxmlformats.org/officeDocument/2006/relationships/hyperlink" Target="mailto:info@crucialgenetics.com" TargetMode="External"/><Relationship Id="rId17" Type="http://schemas.openxmlformats.org/officeDocument/2006/relationships/hyperlink" Target="mailto:info@identigen.com" TargetMode="External"/><Relationship Id="rId2" Type="http://schemas.openxmlformats.org/officeDocument/2006/relationships/styles" Target="styles.xml"/><Relationship Id="rId16" Type="http://schemas.openxmlformats.org/officeDocument/2006/relationships/hyperlink" Target="http://www.identigen.com" TargetMode="External"/><Relationship Id="rId20" Type="http://schemas.openxmlformats.org/officeDocument/2006/relationships/hyperlink" Target="http://www.igenit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ucialgenetics.com" TargetMode="External"/><Relationship Id="rId5" Type="http://schemas.openxmlformats.org/officeDocument/2006/relationships/footnotes" Target="footnotes.xml"/><Relationship Id="rId15" Type="http://schemas.openxmlformats.org/officeDocument/2006/relationships/hyperlink" Target="mailto:enquiries@orchid.com" TargetMode="External"/><Relationship Id="rId23" Type="http://schemas.openxmlformats.org/officeDocument/2006/relationships/theme" Target="theme/theme1.xml"/><Relationship Id="rId10" Type="http://schemas.openxmlformats.org/officeDocument/2006/relationships/hyperlink" Target="http://www.lgc.co.uk" TargetMode="External"/><Relationship Id="rId19" Type="http://schemas.openxmlformats.org/officeDocument/2006/relationships/hyperlink" Target="mailto:iec@equine-centre.ie" TargetMode="External"/><Relationship Id="rId4" Type="http://schemas.openxmlformats.org/officeDocument/2006/relationships/webSettings" Target="webSettings.xml"/><Relationship Id="rId9" Type="http://schemas.openxmlformats.org/officeDocument/2006/relationships/hyperlink" Target="mailto:enquiries@rssl.com" TargetMode="External"/><Relationship Id="rId14" Type="http://schemas.openxmlformats.org/officeDocument/2006/relationships/hyperlink" Target="http://www.orchideurpoe.com/agricultu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1772</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NON REGISTRATION OF CALVES WITHIN 27 DAYS</vt:lpstr>
    </vt:vector>
  </TitlesOfParts>
  <Company>DARDNI</Company>
  <LinksUpToDate>false</LinksUpToDate>
  <CharactersWithSpaces>11888</CharactersWithSpaces>
  <SharedDoc>false</SharedDoc>
  <HLinks>
    <vt:vector size="102" baseType="variant">
      <vt:variant>
        <vt:i4>3342405</vt:i4>
      </vt:variant>
      <vt:variant>
        <vt:i4>45</vt:i4>
      </vt:variant>
      <vt:variant>
        <vt:i4>0</vt:i4>
      </vt:variant>
      <vt:variant>
        <vt:i4>5</vt:i4>
      </vt:variant>
      <vt:variant>
        <vt:lpwstr>mailto:igenity@cscuk.co.uk</vt:lpwstr>
      </vt:variant>
      <vt:variant>
        <vt:lpwstr/>
      </vt:variant>
      <vt:variant>
        <vt:i4>3735660</vt:i4>
      </vt:variant>
      <vt:variant>
        <vt:i4>42</vt:i4>
      </vt:variant>
      <vt:variant>
        <vt:i4>0</vt:i4>
      </vt:variant>
      <vt:variant>
        <vt:i4>5</vt:i4>
      </vt:variant>
      <vt:variant>
        <vt:lpwstr>http://www.igenity.com/</vt:lpwstr>
      </vt:variant>
      <vt:variant>
        <vt:lpwstr/>
      </vt:variant>
      <vt:variant>
        <vt:i4>7667784</vt:i4>
      </vt:variant>
      <vt:variant>
        <vt:i4>39</vt:i4>
      </vt:variant>
      <vt:variant>
        <vt:i4>0</vt:i4>
      </vt:variant>
      <vt:variant>
        <vt:i4>5</vt:i4>
      </vt:variant>
      <vt:variant>
        <vt:lpwstr>mailto:adrian.allen@afbini.gov.uk</vt:lpwstr>
      </vt:variant>
      <vt:variant>
        <vt:lpwstr/>
      </vt:variant>
      <vt:variant>
        <vt:i4>4325458</vt:i4>
      </vt:variant>
      <vt:variant>
        <vt:i4>36</vt:i4>
      </vt:variant>
      <vt:variant>
        <vt:i4>0</vt:i4>
      </vt:variant>
      <vt:variant>
        <vt:i4>5</vt:i4>
      </vt:variant>
      <vt:variant>
        <vt:lpwstr>http://www.afbini.gov.uk/</vt:lpwstr>
      </vt:variant>
      <vt:variant>
        <vt:lpwstr/>
      </vt:variant>
      <vt:variant>
        <vt:i4>2490435</vt:i4>
      </vt:variant>
      <vt:variant>
        <vt:i4>33</vt:i4>
      </vt:variant>
      <vt:variant>
        <vt:i4>0</vt:i4>
      </vt:variant>
      <vt:variant>
        <vt:i4>5</vt:i4>
      </vt:variant>
      <vt:variant>
        <vt:lpwstr>mailto:iec@equine-centre.ie</vt:lpwstr>
      </vt:variant>
      <vt:variant>
        <vt:lpwstr/>
      </vt:variant>
      <vt:variant>
        <vt:i4>2228277</vt:i4>
      </vt:variant>
      <vt:variant>
        <vt:i4>30</vt:i4>
      </vt:variant>
      <vt:variant>
        <vt:i4>0</vt:i4>
      </vt:variant>
      <vt:variant>
        <vt:i4>5</vt:i4>
      </vt:variant>
      <vt:variant>
        <vt:lpwstr>http://www.irish-equine-centre.ie/</vt:lpwstr>
      </vt:variant>
      <vt:variant>
        <vt:lpwstr/>
      </vt:variant>
      <vt:variant>
        <vt:i4>6946905</vt:i4>
      </vt:variant>
      <vt:variant>
        <vt:i4>27</vt:i4>
      </vt:variant>
      <vt:variant>
        <vt:i4>0</vt:i4>
      </vt:variant>
      <vt:variant>
        <vt:i4>5</vt:i4>
      </vt:variant>
      <vt:variant>
        <vt:lpwstr>mailto:info@identigen.com</vt:lpwstr>
      </vt:variant>
      <vt:variant>
        <vt:lpwstr/>
      </vt:variant>
      <vt:variant>
        <vt:i4>5505047</vt:i4>
      </vt:variant>
      <vt:variant>
        <vt:i4>24</vt:i4>
      </vt:variant>
      <vt:variant>
        <vt:i4>0</vt:i4>
      </vt:variant>
      <vt:variant>
        <vt:i4>5</vt:i4>
      </vt:variant>
      <vt:variant>
        <vt:lpwstr>http://www.identigen.com/</vt:lpwstr>
      </vt:variant>
      <vt:variant>
        <vt:lpwstr/>
      </vt:variant>
      <vt:variant>
        <vt:i4>2162715</vt:i4>
      </vt:variant>
      <vt:variant>
        <vt:i4>21</vt:i4>
      </vt:variant>
      <vt:variant>
        <vt:i4>0</vt:i4>
      </vt:variant>
      <vt:variant>
        <vt:i4>5</vt:i4>
      </vt:variant>
      <vt:variant>
        <vt:lpwstr>mailto:enquiries@orchid.com</vt:lpwstr>
      </vt:variant>
      <vt:variant>
        <vt:lpwstr/>
      </vt:variant>
      <vt:variant>
        <vt:i4>2424873</vt:i4>
      </vt:variant>
      <vt:variant>
        <vt:i4>18</vt:i4>
      </vt:variant>
      <vt:variant>
        <vt:i4>0</vt:i4>
      </vt:variant>
      <vt:variant>
        <vt:i4>5</vt:i4>
      </vt:variant>
      <vt:variant>
        <vt:lpwstr>http://www.orchideurpoe.com/agriculture</vt:lpwstr>
      </vt:variant>
      <vt:variant>
        <vt:lpwstr/>
      </vt:variant>
      <vt:variant>
        <vt:i4>5242949</vt:i4>
      </vt:variant>
      <vt:variant>
        <vt:i4>15</vt:i4>
      </vt:variant>
      <vt:variant>
        <vt:i4>0</vt:i4>
      </vt:variant>
      <vt:variant>
        <vt:i4>5</vt:i4>
      </vt:variant>
      <vt:variant>
        <vt:lpwstr>http://www.catapultgenetics.com/</vt:lpwstr>
      </vt:variant>
      <vt:variant>
        <vt:lpwstr/>
      </vt:variant>
      <vt:variant>
        <vt:i4>131105</vt:i4>
      </vt:variant>
      <vt:variant>
        <vt:i4>12</vt:i4>
      </vt:variant>
      <vt:variant>
        <vt:i4>0</vt:i4>
      </vt:variant>
      <vt:variant>
        <vt:i4>5</vt:i4>
      </vt:variant>
      <vt:variant>
        <vt:lpwstr>mailto:info@crucialgenetics.com</vt:lpwstr>
      </vt:variant>
      <vt:variant>
        <vt:lpwstr/>
      </vt:variant>
      <vt:variant>
        <vt:i4>2883711</vt:i4>
      </vt:variant>
      <vt:variant>
        <vt:i4>9</vt:i4>
      </vt:variant>
      <vt:variant>
        <vt:i4>0</vt:i4>
      </vt:variant>
      <vt:variant>
        <vt:i4>5</vt:i4>
      </vt:variant>
      <vt:variant>
        <vt:lpwstr>http://www.crucialgenetics.com/</vt:lpwstr>
      </vt:variant>
      <vt:variant>
        <vt:lpwstr/>
      </vt:variant>
      <vt:variant>
        <vt:i4>131075</vt:i4>
      </vt:variant>
      <vt:variant>
        <vt:i4>6</vt:i4>
      </vt:variant>
      <vt:variant>
        <vt:i4>0</vt:i4>
      </vt:variant>
      <vt:variant>
        <vt:i4>5</vt:i4>
      </vt:variant>
      <vt:variant>
        <vt:lpwstr>http://www.lgc.co.uk/</vt:lpwstr>
      </vt:variant>
      <vt:variant>
        <vt:lpwstr/>
      </vt:variant>
      <vt:variant>
        <vt:i4>4522106</vt:i4>
      </vt:variant>
      <vt:variant>
        <vt:i4>3</vt:i4>
      </vt:variant>
      <vt:variant>
        <vt:i4>0</vt:i4>
      </vt:variant>
      <vt:variant>
        <vt:i4>5</vt:i4>
      </vt:variant>
      <vt:variant>
        <vt:lpwstr>mailto:enquiries@rssl.com</vt:lpwstr>
      </vt:variant>
      <vt:variant>
        <vt:lpwstr/>
      </vt:variant>
      <vt:variant>
        <vt:i4>4456513</vt:i4>
      </vt:variant>
      <vt:variant>
        <vt:i4>0</vt:i4>
      </vt:variant>
      <vt:variant>
        <vt:i4>0</vt:i4>
      </vt:variant>
      <vt:variant>
        <vt:i4>5</vt:i4>
      </vt:variant>
      <vt:variant>
        <vt:lpwstr>http://www.rssl.com/</vt:lpwstr>
      </vt:variant>
      <vt:variant>
        <vt:lpwstr/>
      </vt:variant>
      <vt:variant>
        <vt:i4>6029347</vt:i4>
      </vt:variant>
      <vt:variant>
        <vt:i4>-1</vt:i4>
      </vt:variant>
      <vt:variant>
        <vt:i4>1034</vt:i4>
      </vt:variant>
      <vt:variant>
        <vt:i4>1</vt:i4>
      </vt:variant>
      <vt:variant>
        <vt:lpwstr>http://dardintranet/media_intranet/root/Corporate/docs/Graphic%20Server:Lorraine's%20Work%20Folder:Jobs:03.04.267%20Corp%20id:Sized%20logos:Logo%20only:14mm%20logo%20only%20eps:A4DARDblackPC.tif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REGISTRATION OF CALVES WITHIN 27 DAYS</dc:title>
  <dc:subject/>
  <dc:creator>georgec</dc:creator>
  <cp:keywords/>
  <dc:description/>
  <cp:lastModifiedBy>Millar, Davy (DAERA)</cp:lastModifiedBy>
  <cp:revision>2</cp:revision>
  <cp:lastPrinted>2008-12-19T10:52:00Z</cp:lastPrinted>
  <dcterms:created xsi:type="dcterms:W3CDTF">2021-05-05T14:12:00Z</dcterms:created>
  <dcterms:modified xsi:type="dcterms:W3CDTF">2021-05-05T14:12:00Z</dcterms:modified>
</cp:coreProperties>
</file>