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pdf" ContentType="application/pd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3" w:type="dxa"/>
        <w:tblLayout w:type="fixed"/>
        <w:tblLook w:val="0000"/>
      </w:tblPr>
      <w:tblGrid>
        <w:gridCol w:w="676"/>
        <w:gridCol w:w="4686"/>
        <w:gridCol w:w="133"/>
        <w:gridCol w:w="103"/>
        <w:gridCol w:w="5112"/>
        <w:gridCol w:w="103"/>
      </w:tblGrid>
      <w:tr w:rsidR="00B82DD0">
        <w:trPr>
          <w:gridAfter w:val="1"/>
          <w:wAfter w:w="103" w:type="dxa"/>
          <w:trHeight w:val="2119"/>
        </w:trPr>
        <w:tc>
          <w:tcPr>
            <w:tcW w:w="5495" w:type="dxa"/>
            <w:gridSpan w:val="3"/>
          </w:tcPr>
          <w:p w:rsidR="00B82DD0" w:rsidRDefault="009D0E70">
            <w:pPr>
              <w:pStyle w:val="DARDBusinessArea"/>
            </w:pPr>
            <w:bookmarkStart w:id="0" w:name="OLE_LINK3"/>
            <w:r>
              <w:t>From: Norman Fulton</w:t>
            </w:r>
          </w:p>
          <w:p w:rsidR="00B82DD0" w:rsidRPr="003F3A66" w:rsidRDefault="009D0E70" w:rsidP="003F3A66">
            <w:pPr>
              <w:pStyle w:val="DARDSectionName"/>
            </w:pPr>
            <w:r>
              <w:t>Deputy Director, Food and Farming Group</w:t>
            </w:r>
          </w:p>
          <w:p w:rsidR="00B82DD0" w:rsidRDefault="0068139C" w:rsidP="003F3A66">
            <w:pPr>
              <w:pStyle w:val="DARDSectionName"/>
            </w:pPr>
          </w:p>
          <w:p w:rsidR="00B82DD0" w:rsidRDefault="0068139C" w:rsidP="003F3A66">
            <w:pPr>
              <w:pStyle w:val="DARDSectionName"/>
            </w:pPr>
          </w:p>
          <w:p w:rsidR="009D0E70" w:rsidRDefault="006A0AC7" w:rsidP="009D0E70">
            <w:pPr>
              <w:pStyle w:val="DARDSectionName"/>
            </w:pPr>
            <w:r>
              <w:br/>
            </w:r>
          </w:p>
          <w:p w:rsidR="00B82DD0" w:rsidRDefault="0068139C" w:rsidP="00112476">
            <w:pPr>
              <w:pStyle w:val="DARDSectionName"/>
            </w:pPr>
          </w:p>
        </w:tc>
        <w:tc>
          <w:tcPr>
            <w:tcW w:w="5215" w:type="dxa"/>
            <w:gridSpan w:val="2"/>
          </w:tcPr>
          <w:p w:rsidR="00B82DD0" w:rsidRDefault="006A0AC7" w:rsidP="0060038F">
            <w:pPr>
              <w:pStyle w:val="Header"/>
              <w:spacing w:before="200" w:after="400"/>
              <w:ind w:left="-25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338216" cy="875489"/>
                  <wp:effectExtent l="25400" t="0" r="0" b="0"/>
                  <wp:docPr id="32" name="Picture 32" descr="::::::Work in Progress - Designers Resources: Logos:DAERA Logos:Sized Logos:A4 DAERA Sized Logos:Colour:A4 DAERA Logo pro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:::::Work in Progress - Designers Resources: Logos:DAERA Logos:Sized Logos:A4 DAERA Sized Logos:Colour:A4 DAERA Logo pro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34" cy="88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2AB">
        <w:trPr>
          <w:trHeight w:val="2868"/>
        </w:trPr>
        <w:tc>
          <w:tcPr>
            <w:tcW w:w="676" w:type="dxa"/>
          </w:tcPr>
          <w:p w:rsidR="00B82DD0" w:rsidRDefault="0068139C">
            <w:pPr>
              <w:pStyle w:val="RiversAddressTextSize"/>
            </w:pPr>
          </w:p>
        </w:tc>
        <w:tc>
          <w:tcPr>
            <w:tcW w:w="4686" w:type="dxa"/>
          </w:tcPr>
          <w:p w:rsidR="009D0E70" w:rsidRDefault="009D0E70" w:rsidP="009D0E70">
            <w:pPr>
              <w:pStyle w:val="DARDOfficeAddressText"/>
            </w:pPr>
            <w:r>
              <w:t>Professor Elaine Watson</w:t>
            </w:r>
          </w:p>
          <w:p w:rsidR="009D0E70" w:rsidRDefault="009D0E70" w:rsidP="009D0E70">
            <w:pPr>
              <w:pStyle w:val="DARDOfficeAddressText"/>
            </w:pPr>
            <w:r>
              <w:t>Chief Executive</w:t>
            </w:r>
          </w:p>
          <w:p w:rsidR="009D0E70" w:rsidRDefault="009D0E70" w:rsidP="009D0E70">
            <w:pPr>
              <w:pStyle w:val="DARDOfficeAddressText"/>
            </w:pPr>
            <w:proofErr w:type="spellStart"/>
            <w:r>
              <w:t>Agri</w:t>
            </w:r>
            <w:proofErr w:type="spellEnd"/>
            <w:r>
              <w:t>-Food and Biosciences Institute</w:t>
            </w:r>
          </w:p>
          <w:p w:rsidR="009D0E70" w:rsidRDefault="009D0E70" w:rsidP="009D0E70">
            <w:pPr>
              <w:pStyle w:val="DARDOfficeAddressText"/>
            </w:pPr>
            <w:proofErr w:type="spellStart"/>
            <w:r>
              <w:t>Newforge</w:t>
            </w:r>
            <w:proofErr w:type="spellEnd"/>
            <w:r>
              <w:t xml:space="preserve"> Lane</w:t>
            </w:r>
          </w:p>
          <w:p w:rsidR="009D0E70" w:rsidRDefault="009D0E70" w:rsidP="009D0E70">
            <w:pPr>
              <w:pStyle w:val="DARDOfficeAddressText"/>
            </w:pPr>
            <w:r>
              <w:t>Belfast</w:t>
            </w:r>
          </w:p>
          <w:p w:rsidR="009D0E70" w:rsidRDefault="009D0E70" w:rsidP="009D0E70">
            <w:pPr>
              <w:pStyle w:val="DARDOfficeAddressText"/>
            </w:pPr>
            <w:r>
              <w:t>BT9 5NX</w:t>
            </w:r>
          </w:p>
          <w:p w:rsidR="00B82DD0" w:rsidRDefault="0068139C">
            <w:pPr>
              <w:pStyle w:val="DARDCustomerAddressText"/>
            </w:pPr>
          </w:p>
          <w:p w:rsidR="00874E00" w:rsidRDefault="00874E00">
            <w:pPr>
              <w:pStyle w:val="DARDCustomerAddressText"/>
            </w:pPr>
          </w:p>
          <w:p w:rsidR="00112476" w:rsidRDefault="00112476" w:rsidP="009D0E70">
            <w:pPr>
              <w:pStyle w:val="DARDCustomerAddressText"/>
              <w:ind w:left="0"/>
            </w:pPr>
          </w:p>
          <w:p w:rsidR="00B82DD0" w:rsidRDefault="0068139C">
            <w:pPr>
              <w:pStyle w:val="DARDCustomerAddressText"/>
            </w:pPr>
          </w:p>
        </w:tc>
        <w:tc>
          <w:tcPr>
            <w:tcW w:w="236" w:type="dxa"/>
            <w:gridSpan w:val="2"/>
          </w:tcPr>
          <w:p w:rsidR="00B82DD0" w:rsidRDefault="006A0AC7" w:rsidP="003D75AF">
            <w:pPr>
              <w:pStyle w:val="RiversAddressTextSize"/>
              <w:tabs>
                <w:tab w:val="right" w:pos="4952"/>
              </w:tabs>
              <w:spacing w:after="700"/>
              <w:ind w:left="-108"/>
              <w:jc w:val="right"/>
            </w:pPr>
            <w:r>
              <w:tab/>
            </w:r>
          </w:p>
        </w:tc>
        <w:tc>
          <w:tcPr>
            <w:tcW w:w="5215" w:type="dxa"/>
            <w:gridSpan w:val="2"/>
          </w:tcPr>
          <w:p w:rsidR="00C102AB" w:rsidRDefault="00C102AB" w:rsidP="003D75AF">
            <w:pPr>
              <w:pStyle w:val="DARDOfficeAddressText"/>
              <w:ind w:right="674"/>
              <w:jc w:val="right"/>
            </w:pPr>
            <w:bookmarkStart w:id="1" w:name="OLE_LINK4"/>
            <w:bookmarkStart w:id="2" w:name="OLE_LINK5"/>
            <w:r>
              <w:t>Room</w:t>
            </w:r>
            <w:r w:rsidR="009D0E70">
              <w:t xml:space="preserve"> 648a</w:t>
            </w:r>
            <w:r>
              <w:t xml:space="preserve">, </w:t>
            </w:r>
            <w:proofErr w:type="spellStart"/>
            <w:r>
              <w:t>Dundonald</w:t>
            </w:r>
            <w:proofErr w:type="spellEnd"/>
            <w:r>
              <w:t xml:space="preserve"> House</w:t>
            </w:r>
            <w:r>
              <w:br/>
              <w:t xml:space="preserve">Upper </w:t>
            </w:r>
            <w:proofErr w:type="spellStart"/>
            <w:r>
              <w:t>Newtownards</w:t>
            </w:r>
            <w:proofErr w:type="spellEnd"/>
            <w:r>
              <w:t xml:space="preserve"> Road</w:t>
            </w:r>
            <w:r>
              <w:br/>
              <w:t>Ballymiscaw</w:t>
            </w:r>
          </w:p>
          <w:p w:rsidR="00C102AB" w:rsidRDefault="00C102AB" w:rsidP="003D75AF">
            <w:pPr>
              <w:pStyle w:val="DARDOfficeAddressText"/>
              <w:ind w:right="674"/>
              <w:jc w:val="right"/>
            </w:pPr>
            <w:r>
              <w:t>Belfast BT4 3SB</w:t>
            </w:r>
            <w:r>
              <w:br/>
              <w:t>Telephone: 028 90</w:t>
            </w:r>
            <w:r w:rsidR="003F3A66">
              <w:t>52</w:t>
            </w:r>
            <w:r>
              <w:t xml:space="preserve"> </w:t>
            </w:r>
            <w:r w:rsidR="009D0E70">
              <w:t>4655</w:t>
            </w:r>
            <w:r>
              <w:br/>
            </w:r>
            <w:r w:rsidR="003F3A66" w:rsidRPr="003F3A66">
              <w:rPr>
                <w:sz w:val="22"/>
                <w:szCs w:val="22"/>
              </w:rPr>
              <w:t xml:space="preserve">Email: </w:t>
            </w:r>
            <w:r w:rsidR="009D0E70">
              <w:rPr>
                <w:sz w:val="22"/>
                <w:szCs w:val="22"/>
              </w:rPr>
              <w:t>Norman.Fulton</w:t>
            </w:r>
            <w:r w:rsidR="003F3A66" w:rsidRPr="003F3A66">
              <w:rPr>
                <w:sz w:val="22"/>
                <w:szCs w:val="22"/>
              </w:rPr>
              <w:t>@daera-ni</w:t>
            </w:r>
            <w:bookmarkEnd w:id="1"/>
            <w:bookmarkEnd w:id="2"/>
            <w:r w:rsidR="003F3A66" w:rsidRPr="003F3A66">
              <w:rPr>
                <w:sz w:val="22"/>
                <w:szCs w:val="22"/>
              </w:rPr>
              <w:t>.gov.uk</w:t>
            </w:r>
            <w:r>
              <w:t xml:space="preserve"> </w:t>
            </w:r>
          </w:p>
          <w:p w:rsidR="009D0E70" w:rsidRDefault="009D0E70" w:rsidP="003D75AF">
            <w:pPr>
              <w:pStyle w:val="DARDOfficeAddressText"/>
              <w:ind w:right="674"/>
              <w:jc w:val="right"/>
            </w:pPr>
          </w:p>
          <w:p w:rsidR="009D0E70" w:rsidRDefault="009D0E70" w:rsidP="003D75AF">
            <w:pPr>
              <w:pStyle w:val="DARDOfficeAddressText"/>
              <w:ind w:right="674"/>
              <w:jc w:val="right"/>
            </w:pPr>
          </w:p>
          <w:p w:rsidR="009D0E70" w:rsidRDefault="0048258E" w:rsidP="003D75AF">
            <w:pPr>
              <w:pStyle w:val="DARDOfficeAddressText"/>
              <w:ind w:right="674"/>
              <w:jc w:val="right"/>
            </w:pPr>
            <w:r>
              <w:t>15</w:t>
            </w:r>
            <w:r w:rsidR="009D0E70">
              <w:t xml:space="preserve"> August 2016</w:t>
            </w:r>
          </w:p>
        </w:tc>
      </w:tr>
      <w:tr w:rsidR="00C102AB">
        <w:trPr>
          <w:gridAfter w:val="1"/>
          <w:wAfter w:w="103" w:type="dxa"/>
          <w:trHeight w:val="445"/>
        </w:trPr>
        <w:tc>
          <w:tcPr>
            <w:tcW w:w="676" w:type="dxa"/>
          </w:tcPr>
          <w:p w:rsidR="00C102AB" w:rsidRDefault="00C102AB">
            <w:pPr>
              <w:pStyle w:val="RiversAddressTextSize"/>
            </w:pPr>
          </w:p>
        </w:tc>
        <w:tc>
          <w:tcPr>
            <w:tcW w:w="4819" w:type="dxa"/>
            <w:gridSpan w:val="2"/>
          </w:tcPr>
          <w:p w:rsidR="00C102AB" w:rsidRDefault="00C102AB"/>
        </w:tc>
        <w:tc>
          <w:tcPr>
            <w:tcW w:w="5215" w:type="dxa"/>
            <w:gridSpan w:val="2"/>
          </w:tcPr>
          <w:p w:rsidR="00C102AB" w:rsidRDefault="00C102AB" w:rsidP="009D0E70">
            <w:pPr>
              <w:pStyle w:val="DARDOfficeAddressText"/>
            </w:pPr>
          </w:p>
        </w:tc>
      </w:tr>
    </w:tbl>
    <w:p w:rsidR="00C102AB" w:rsidRDefault="008100AE" w:rsidP="003D75AF">
      <w:pPr>
        <w:pStyle w:val="DARDLetterTextSize"/>
      </w:pPr>
      <w:r>
        <w:t>Dear</w:t>
      </w:r>
      <w:r w:rsidR="003D75AF">
        <w:t xml:space="preserve"> Elaine</w:t>
      </w:r>
    </w:p>
    <w:p w:rsidR="009D0E70" w:rsidRPr="00CF441E" w:rsidRDefault="009D0E70" w:rsidP="009D0E70">
      <w:pPr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  <w:b/>
        </w:rPr>
        <w:t>DAERA DIRECTED AFBI RESEARCH WORK PROGRAMME 2016/17 (SUPPLEMENTARY A)</w:t>
      </w:r>
    </w:p>
    <w:p w:rsidR="009D0E70" w:rsidRPr="00CF441E" w:rsidRDefault="009D0E70" w:rsidP="009D0E70">
      <w:pPr>
        <w:ind w:left="567"/>
        <w:rPr>
          <w:rFonts w:ascii="Arial" w:hAnsi="Arial" w:cs="Arial"/>
        </w:rPr>
      </w:pPr>
    </w:p>
    <w:p w:rsidR="009D0E70" w:rsidRPr="00CF441E" w:rsidRDefault="009D0E70" w:rsidP="009D0E70">
      <w:pPr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</w:rPr>
        <w:t xml:space="preserve">The DAERA Directed AFBI Research Work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2016/17 (Supplementary A) is now open for proposals.  The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sets out the Department’s priority needs with regards to the design and implementation of an evaluation framework for Business Development Groups.</w:t>
      </w:r>
      <w:r w:rsidRPr="00CF441E">
        <w:rPr>
          <w:rFonts w:ascii="Arial" w:hAnsi="Arial" w:cs="Arial"/>
          <w:b/>
        </w:rPr>
        <w:t xml:space="preserve"> </w:t>
      </w:r>
      <w:r w:rsidRPr="00CF441E">
        <w:rPr>
          <w:rFonts w:ascii="Arial" w:hAnsi="Arial" w:cs="Arial"/>
        </w:rPr>
        <w:t xml:space="preserve">Attached is a copy of the Work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(Supplementary A) document.</w:t>
      </w:r>
    </w:p>
    <w:p w:rsidR="009D0E70" w:rsidRPr="00CF441E" w:rsidRDefault="009D0E70" w:rsidP="009D0E70">
      <w:pPr>
        <w:ind w:left="567"/>
        <w:jc w:val="both"/>
        <w:rPr>
          <w:rFonts w:ascii="Arial" w:hAnsi="Arial" w:cs="Arial"/>
        </w:rPr>
      </w:pPr>
    </w:p>
    <w:p w:rsidR="009D0E70" w:rsidRPr="00CF441E" w:rsidRDefault="009D0E70" w:rsidP="009D0E70">
      <w:pPr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</w:rPr>
        <w:t xml:space="preserve">For your information the Work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(Supplementary A) document is also available to download from the DAERA website at the following address:</w:t>
      </w:r>
    </w:p>
    <w:p w:rsidR="009D0E70" w:rsidRPr="00CF441E" w:rsidRDefault="009D0E70" w:rsidP="009D0E70">
      <w:pPr>
        <w:ind w:left="567"/>
        <w:jc w:val="both"/>
        <w:rPr>
          <w:rFonts w:ascii="Arial" w:hAnsi="Arial" w:cs="Arial"/>
        </w:rPr>
      </w:pPr>
    </w:p>
    <w:p w:rsidR="00567A2F" w:rsidRPr="00567A2F" w:rsidRDefault="00567A2F" w:rsidP="00567A2F">
      <w:pPr>
        <w:pStyle w:val="PlainText"/>
        <w:ind w:left="567"/>
        <w:rPr>
          <w:rFonts w:ascii="Arial" w:hAnsi="Arial" w:cs="Arial"/>
          <w:sz w:val="24"/>
          <w:szCs w:val="24"/>
        </w:rPr>
      </w:pPr>
      <w:hyperlink r:id="rId7" w:history="1">
        <w:r w:rsidRPr="000D1127">
          <w:rPr>
            <w:rStyle w:val="Hyperlink"/>
            <w:rFonts w:ascii="Arial" w:hAnsi="Arial" w:cs="Arial"/>
            <w:sz w:val="24"/>
            <w:szCs w:val="24"/>
          </w:rPr>
          <w:t>https://www.daera-ni.gov.uk/publications/dard-directed-afbi-research-work-programme-201617</w:t>
        </w:r>
      </w:hyperlink>
    </w:p>
    <w:p w:rsidR="009D0E70" w:rsidRPr="00CF441E" w:rsidRDefault="009D0E70" w:rsidP="009D0E70">
      <w:pPr>
        <w:tabs>
          <w:tab w:val="left" w:pos="720"/>
        </w:tabs>
        <w:ind w:left="567"/>
        <w:jc w:val="both"/>
        <w:rPr>
          <w:rFonts w:ascii="Arial" w:hAnsi="Arial" w:cs="Arial"/>
        </w:rPr>
      </w:pPr>
    </w:p>
    <w:p w:rsidR="009D0E70" w:rsidRPr="00CF441E" w:rsidRDefault="009D0E70" w:rsidP="009D0E70">
      <w:pPr>
        <w:tabs>
          <w:tab w:val="left" w:pos="720"/>
        </w:tabs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</w:rPr>
        <w:t xml:space="preserve">The proposal window closes on </w:t>
      </w:r>
      <w:r w:rsidRPr="00CF441E">
        <w:rPr>
          <w:rFonts w:ascii="Arial" w:hAnsi="Arial" w:cs="Arial"/>
          <w:b/>
        </w:rPr>
        <w:t>2</w:t>
      </w:r>
      <w:r w:rsidRPr="00CF441E">
        <w:rPr>
          <w:rFonts w:ascii="Arial" w:hAnsi="Arial" w:cs="Arial"/>
          <w:b/>
          <w:vertAlign w:val="superscript"/>
        </w:rPr>
        <w:t>nd</w:t>
      </w:r>
      <w:r w:rsidRPr="00CF441E">
        <w:rPr>
          <w:rFonts w:ascii="Arial" w:hAnsi="Arial" w:cs="Arial"/>
          <w:b/>
        </w:rPr>
        <w:t xml:space="preserve"> September 2016</w:t>
      </w:r>
      <w:r w:rsidRPr="00CF441E">
        <w:rPr>
          <w:rFonts w:ascii="Arial" w:hAnsi="Arial" w:cs="Arial"/>
        </w:rPr>
        <w:t xml:space="preserve"> and EIPG will provide final approval for proposals.</w:t>
      </w:r>
    </w:p>
    <w:p w:rsidR="009D0E70" w:rsidRPr="00CF441E" w:rsidRDefault="009D0E70" w:rsidP="009D0E70">
      <w:pPr>
        <w:tabs>
          <w:tab w:val="left" w:pos="720"/>
        </w:tabs>
        <w:ind w:left="567"/>
        <w:jc w:val="both"/>
        <w:rPr>
          <w:rFonts w:ascii="Arial" w:hAnsi="Arial" w:cs="Arial"/>
        </w:rPr>
      </w:pPr>
    </w:p>
    <w:p w:rsidR="009D0E70" w:rsidRPr="00CF441E" w:rsidRDefault="009D0E70" w:rsidP="009D0E70">
      <w:pPr>
        <w:tabs>
          <w:tab w:val="left" w:pos="720"/>
        </w:tabs>
        <w:ind w:left="567"/>
        <w:rPr>
          <w:rFonts w:ascii="Arial" w:hAnsi="Arial" w:cs="Arial"/>
        </w:rPr>
      </w:pPr>
      <w:r w:rsidRPr="00CF441E">
        <w:rPr>
          <w:rFonts w:ascii="Arial" w:hAnsi="Arial" w:cs="Arial"/>
        </w:rPr>
        <w:t>Yours sincerely</w:t>
      </w:r>
    </w:p>
    <w:p w:rsidR="005019C2" w:rsidRDefault="003D75AF" w:rsidP="003D75AF">
      <w:pPr>
        <w:pStyle w:val="DARDLetterTextSize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34290</wp:posOffset>
            </wp:positionV>
            <wp:extent cx="2171700" cy="6762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39C" w:rsidRDefault="0068139C" w:rsidP="0068139C">
      <w:pPr>
        <w:pStyle w:val="DARDLetterTextSize"/>
        <w:ind w:firstLine="0"/>
        <w:rPr>
          <w:lang w:eastAsia="en-GB"/>
        </w:rPr>
      </w:pPr>
    </w:p>
    <w:p w:rsidR="00C102AB" w:rsidRPr="003D75AF" w:rsidRDefault="009D0E70" w:rsidP="0068139C">
      <w:pPr>
        <w:pStyle w:val="DARDLetterTextSize"/>
      </w:pPr>
      <w:r w:rsidRPr="003D75AF">
        <w:t>Deputy Director, Food and Farming Group</w:t>
      </w:r>
      <w:bookmarkEnd w:id="0"/>
    </w:p>
    <w:sectPr w:rsidR="00C102AB" w:rsidRPr="003D75AF" w:rsidSect="003D75AF">
      <w:footerReference w:type="default" r:id="rId9"/>
      <w:pgSz w:w="11899" w:h="16838"/>
      <w:pgMar w:top="851" w:right="1126" w:bottom="1440" w:left="851" w:header="567" w:footer="4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E6D" w:rsidRDefault="00864E6D" w:rsidP="00D54826">
      <w:r>
        <w:separator/>
      </w:r>
    </w:p>
  </w:endnote>
  <w:endnote w:type="continuationSeparator" w:id="0">
    <w:p w:rsidR="00864E6D" w:rsidRDefault="00864E6D" w:rsidP="00D548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2AB" w:rsidRPr="0060038F" w:rsidRDefault="00457301" w:rsidP="00C102AB">
    <w:pPr>
      <w:pStyle w:val="Footer"/>
      <w:ind w:left="-142"/>
      <w:rPr>
        <w:b/>
      </w:rPr>
    </w:pPr>
    <w:r>
      <w:rPr>
        <w:b/>
        <w:noProof/>
        <w:lang w:val="en-GB" w:eastAsia="en-GB"/>
      </w:rPr>
      <w:drawing>
        <wp:inline distT="0" distB="0" distL="0" distR="0">
          <wp:extent cx="6475095" cy="731859"/>
          <wp:effectExtent l="25400" t="0" r="190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ve:AlternateContent>
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6475095" cy="7318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E6D" w:rsidRDefault="00864E6D" w:rsidP="00D54826">
      <w:r>
        <w:separator/>
      </w:r>
    </w:p>
  </w:footnote>
  <w:footnote w:type="continuationSeparator" w:id="0">
    <w:p w:rsidR="00864E6D" w:rsidRDefault="00864E6D" w:rsidP="00D548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C64A5"/>
    <w:rsid w:val="00077399"/>
    <w:rsid w:val="00112476"/>
    <w:rsid w:val="0011513B"/>
    <w:rsid w:val="00210541"/>
    <w:rsid w:val="002D4811"/>
    <w:rsid w:val="00397EA1"/>
    <w:rsid w:val="003D560E"/>
    <w:rsid w:val="003D75AF"/>
    <w:rsid w:val="003F3A66"/>
    <w:rsid w:val="003F5DB7"/>
    <w:rsid w:val="00423CCB"/>
    <w:rsid w:val="004402D6"/>
    <w:rsid w:val="00457301"/>
    <w:rsid w:val="0048258E"/>
    <w:rsid w:val="00484B22"/>
    <w:rsid w:val="005019C2"/>
    <w:rsid w:val="00567A2F"/>
    <w:rsid w:val="005C64A5"/>
    <w:rsid w:val="005D4F76"/>
    <w:rsid w:val="005F47F1"/>
    <w:rsid w:val="0060038F"/>
    <w:rsid w:val="006208EE"/>
    <w:rsid w:val="0068139C"/>
    <w:rsid w:val="006A0AC7"/>
    <w:rsid w:val="006A39B7"/>
    <w:rsid w:val="007059E0"/>
    <w:rsid w:val="008100AE"/>
    <w:rsid w:val="00864E6D"/>
    <w:rsid w:val="00874E00"/>
    <w:rsid w:val="008E2C3D"/>
    <w:rsid w:val="008F4446"/>
    <w:rsid w:val="009C6218"/>
    <w:rsid w:val="009D0E70"/>
    <w:rsid w:val="00A3715B"/>
    <w:rsid w:val="00A452DB"/>
    <w:rsid w:val="00A9566A"/>
    <w:rsid w:val="00B32E5D"/>
    <w:rsid w:val="00B70244"/>
    <w:rsid w:val="00C102AB"/>
    <w:rsid w:val="00D54826"/>
    <w:rsid w:val="00DE4524"/>
    <w:rsid w:val="00E07FC8"/>
    <w:rsid w:val="00E418E9"/>
    <w:rsid w:val="00E6102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Plain Text" w:uiPriority="99"/>
    <w:lsdException w:name="Normal (Web)" w:uiPriority="99"/>
  </w:latentStyles>
  <w:style w:type="paragraph" w:default="1" w:styleId="Normal">
    <w:name w:val="Normal"/>
    <w:qFormat/>
    <w:rsid w:val="00A3715B"/>
    <w:rPr>
      <w:lang w:val="en-US"/>
    </w:rPr>
  </w:style>
  <w:style w:type="paragraph" w:styleId="Heading1">
    <w:name w:val="heading 1"/>
    <w:basedOn w:val="Normal"/>
    <w:next w:val="Normal"/>
    <w:qFormat/>
    <w:rsid w:val="00A3715B"/>
    <w:pPr>
      <w:keepNext/>
      <w:ind w:left="567" w:right="170"/>
      <w:jc w:val="both"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71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3715B"/>
    <w:pPr>
      <w:tabs>
        <w:tab w:val="center" w:pos="4320"/>
        <w:tab w:val="right" w:pos="8640"/>
      </w:tabs>
    </w:pPr>
  </w:style>
  <w:style w:type="paragraph" w:customStyle="1" w:styleId="RiversAddressTextSize">
    <w:name w:val="Rivers Address Text Size"/>
    <w:rsid w:val="00A3715B"/>
    <w:rPr>
      <w:rFonts w:ascii="Arial" w:hAnsi="Arial"/>
      <w:noProof/>
    </w:rPr>
  </w:style>
  <w:style w:type="paragraph" w:customStyle="1" w:styleId="RiversLettertextsize">
    <w:name w:val="Rivers Letter text size"/>
    <w:rsid w:val="00A3715B"/>
    <w:pPr>
      <w:spacing w:after="200"/>
      <w:ind w:left="680" w:right="170"/>
    </w:pPr>
    <w:rPr>
      <w:rFonts w:ascii="Arial" w:hAnsi="Arial"/>
      <w:noProof/>
    </w:rPr>
  </w:style>
  <w:style w:type="paragraph" w:customStyle="1" w:styleId="Lettertextsize">
    <w:name w:val="Letter text size"/>
    <w:basedOn w:val="RiversLettertextsize"/>
    <w:rsid w:val="00A3715B"/>
    <w:rPr>
      <w:b/>
    </w:rPr>
  </w:style>
  <w:style w:type="paragraph" w:customStyle="1" w:styleId="DARDLetterTextSize">
    <w:name w:val="DARD Letter Text Size"/>
    <w:basedOn w:val="RiversLettertextsize"/>
    <w:autoRedefine/>
    <w:rsid w:val="003D75AF"/>
    <w:pPr>
      <w:spacing w:line="360" w:lineRule="auto"/>
      <w:ind w:left="0" w:firstLine="567"/>
    </w:pPr>
    <w:rPr>
      <w:b/>
    </w:rPr>
  </w:style>
  <w:style w:type="paragraph" w:styleId="BodyText">
    <w:name w:val="Body Text"/>
    <w:basedOn w:val="Normal"/>
    <w:rsid w:val="00A3715B"/>
    <w:pPr>
      <w:jc w:val="both"/>
    </w:pPr>
    <w:rPr>
      <w:rFonts w:ascii="Times New Roman" w:eastAsia="Times New Roman" w:hAnsi="Times New Roman"/>
      <w:lang w:val="en-GB"/>
    </w:rPr>
  </w:style>
  <w:style w:type="paragraph" w:styleId="BodyTextIndent">
    <w:name w:val="Body Text Indent"/>
    <w:basedOn w:val="Normal"/>
    <w:rsid w:val="00A3715B"/>
    <w:pPr>
      <w:ind w:left="710"/>
      <w:jc w:val="both"/>
    </w:pPr>
    <w:rPr>
      <w:rFonts w:ascii="Arial" w:hAnsi="Arial"/>
    </w:rPr>
  </w:style>
  <w:style w:type="paragraph" w:customStyle="1" w:styleId="DARDLetterTitle">
    <w:name w:val="DARD Letter Title"/>
    <w:basedOn w:val="DARDLetterTextSize"/>
    <w:autoRedefine/>
    <w:rsid w:val="00A3715B"/>
  </w:style>
  <w:style w:type="paragraph" w:customStyle="1" w:styleId="DARDName">
    <w:name w:val="DARD Name"/>
    <w:basedOn w:val="DARDLetterTextSize"/>
    <w:autoRedefine/>
    <w:rsid w:val="00A3715B"/>
    <w:pPr>
      <w:keepLines/>
      <w:spacing w:before="60" w:after="0"/>
    </w:pPr>
  </w:style>
  <w:style w:type="paragraph" w:customStyle="1" w:styleId="DARDOfficeAddressText">
    <w:name w:val="DARD Office Address Text"/>
    <w:basedOn w:val="Header"/>
    <w:autoRedefine/>
    <w:rsid w:val="009D0E70"/>
    <w:pPr>
      <w:spacing w:line="360" w:lineRule="exact"/>
    </w:pPr>
    <w:rPr>
      <w:rFonts w:ascii="Arial" w:hAnsi="Arial"/>
    </w:rPr>
  </w:style>
  <w:style w:type="paragraph" w:customStyle="1" w:styleId="DARDBusinessArea">
    <w:name w:val="DARD Business Area"/>
    <w:basedOn w:val="Header"/>
    <w:autoRedefine/>
    <w:rsid w:val="00A3715B"/>
    <w:pPr>
      <w:tabs>
        <w:tab w:val="clear" w:pos="4320"/>
        <w:tab w:val="clear" w:pos="8640"/>
        <w:tab w:val="center" w:pos="3749"/>
      </w:tabs>
      <w:spacing w:before="200"/>
      <w:ind w:left="567"/>
    </w:pPr>
    <w:rPr>
      <w:rFonts w:ascii="Arial" w:hAnsi="Arial"/>
      <w:b/>
    </w:rPr>
  </w:style>
  <w:style w:type="paragraph" w:customStyle="1" w:styleId="DARDSectionName">
    <w:name w:val="DARD Section Name"/>
    <w:basedOn w:val="Header"/>
    <w:autoRedefine/>
    <w:rsid w:val="003F3A66"/>
    <w:pPr>
      <w:tabs>
        <w:tab w:val="clear" w:pos="4320"/>
        <w:tab w:val="clear" w:pos="8640"/>
        <w:tab w:val="center" w:pos="3749"/>
      </w:tabs>
      <w:ind w:left="568"/>
    </w:pPr>
    <w:rPr>
      <w:rFonts w:ascii="Arial" w:hAnsi="Arial"/>
      <w:b/>
    </w:rPr>
  </w:style>
  <w:style w:type="paragraph" w:customStyle="1" w:styleId="DARDCustomerAddressText">
    <w:name w:val="DARD Customer Address Text"/>
    <w:basedOn w:val="RiversAddressTextSize"/>
    <w:autoRedefine/>
    <w:rsid w:val="00A3715B"/>
    <w:pPr>
      <w:spacing w:line="360" w:lineRule="exact"/>
      <w:ind w:left="-108"/>
    </w:pPr>
  </w:style>
  <w:style w:type="paragraph" w:customStyle="1" w:styleId="DARDTextphoneStatementEnglish">
    <w:name w:val="DARD Textphone Statement English"/>
    <w:basedOn w:val="Footer"/>
    <w:autoRedefine/>
    <w:rsid w:val="00A3715B"/>
    <w:pPr>
      <w:spacing w:before="300"/>
      <w:ind w:left="567"/>
    </w:pPr>
    <w:rPr>
      <w:rFonts w:ascii="Arial" w:hAnsi="Arial"/>
      <w:color w:val="FFFFFF"/>
      <w:sz w:val="20"/>
    </w:rPr>
  </w:style>
  <w:style w:type="paragraph" w:customStyle="1" w:styleId="DARDTextphoneStatementIrish">
    <w:name w:val="DARD Textphone Statement Irish"/>
    <w:basedOn w:val="Footer"/>
    <w:autoRedefine/>
    <w:rsid w:val="00A3715B"/>
    <w:pPr>
      <w:spacing w:before="100"/>
      <w:ind w:left="-118"/>
    </w:pPr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rsid w:val="00810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00AE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8100AE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n-IE"/>
    </w:rPr>
  </w:style>
  <w:style w:type="paragraph" w:styleId="NormalWeb">
    <w:name w:val="Normal (Web)"/>
    <w:basedOn w:val="Normal"/>
    <w:uiPriority w:val="99"/>
    <w:unhideWhenUsed/>
    <w:rsid w:val="008100AE"/>
    <w:pPr>
      <w:spacing w:before="100" w:beforeAutospacing="1" w:after="100" w:afterAutospacing="1"/>
    </w:pPr>
    <w:rPr>
      <w:rFonts w:ascii="Times New Roman" w:eastAsia="Times New Roman" w:hAnsi="Times New Roman"/>
      <w:lang w:val="en-IE" w:eastAsia="en-IE"/>
    </w:rPr>
  </w:style>
  <w:style w:type="character" w:styleId="Hyperlink">
    <w:name w:val="Hyperlink"/>
    <w:basedOn w:val="DefaultParagraphFont"/>
    <w:rsid w:val="008100A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67A2F"/>
    <w:rPr>
      <w:rFonts w:ascii="Consolas" w:eastAsiaTheme="minorHAnsi" w:hAnsi="Consolas" w:cstheme="minorBidi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67A2F"/>
    <w:rPr>
      <w:rFonts w:ascii="Consolas" w:eastAsiaTheme="minorHAnsi" w:hAnsi="Consolas" w:cstheme="minorBidi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daera-ni.gov.uk/publications/dard-directed-afbi-research-work-programme-20161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Noel,</vt:lpstr>
    </vt:vector>
  </TitlesOfParts>
  <Company>DARD</Company>
  <LinksUpToDate>false</LinksUpToDate>
  <CharactersWithSpaces>1265</CharactersWithSpaces>
  <SharedDoc>false</SharedDoc>
  <HLinks>
    <vt:vector size="6" baseType="variant">
      <vt:variant>
        <vt:i4>3473496</vt:i4>
      </vt:variant>
      <vt:variant>
        <vt:i4>2125</vt:i4>
      </vt:variant>
      <vt:variant>
        <vt:i4>1025</vt:i4>
      </vt:variant>
      <vt:variant>
        <vt:i4>1</vt:i4>
      </vt:variant>
      <vt:variant>
        <vt:lpwstr>A4DARDcmyk3Lang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Noel,</dc:title>
  <dc:subject/>
  <dc:creator>Lorraine Arbuthnot</dc:creator>
  <cp:keywords/>
  <cp:lastModifiedBy>Gillian Doherty</cp:lastModifiedBy>
  <cp:revision>18</cp:revision>
  <cp:lastPrinted>2016-04-19T15:00:00Z</cp:lastPrinted>
  <dcterms:created xsi:type="dcterms:W3CDTF">2016-04-19T15:00:00Z</dcterms:created>
  <dcterms:modified xsi:type="dcterms:W3CDTF">2016-08-15T15:21:00Z</dcterms:modified>
</cp:coreProperties>
</file>