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C0" w:rsidRPr="00C2431B" w:rsidRDefault="009471C0" w:rsidP="009471C0">
      <w:pPr>
        <w:pStyle w:val="ParaAttribute0"/>
        <w:suppressAutoHyphens/>
        <w:wordWrap/>
        <w:jc w:val="both"/>
        <w:rPr>
          <w:rStyle w:val="CharAttribute0"/>
          <w:rFonts w:ascii="Times New Roman" w:eastAsia="Batang" w:hAnsi="Times New Roman"/>
          <w:szCs w:val="24"/>
        </w:rPr>
      </w:pPr>
      <w:r w:rsidRPr="00C2431B">
        <w:rPr>
          <w:rStyle w:val="CharAttribute0"/>
          <w:rFonts w:ascii="Times New Roman" w:eastAsia="Batang" w:hAnsi="Times New Roman"/>
          <w:szCs w:val="24"/>
        </w:rPr>
        <w:t xml:space="preserve">DEPARTMENT OF AGRICULTURE, ENVIRONMENT AND RURAL AFFAIRS SALMON </w:t>
      </w:r>
    </w:p>
    <w:p w:rsidR="009471C0" w:rsidRPr="00C2431B" w:rsidRDefault="009471C0" w:rsidP="009471C0">
      <w:pPr>
        <w:pStyle w:val="ParaAttribute0"/>
        <w:suppressAutoHyphens/>
        <w:wordWrap/>
        <w:jc w:val="both"/>
        <w:rPr>
          <w:rFonts w:eastAsia="Calibri"/>
          <w:sz w:val="24"/>
          <w:szCs w:val="24"/>
        </w:rPr>
      </w:pPr>
      <w:r w:rsidRPr="00C2431B">
        <w:rPr>
          <w:rStyle w:val="CharAttribute0"/>
          <w:rFonts w:ascii="Times New Roman" w:eastAsia="Batang" w:hAnsi="Times New Roman"/>
          <w:szCs w:val="24"/>
        </w:rPr>
        <w:t>AND INLAND FISHERIES FORUM</w:t>
      </w:r>
    </w:p>
    <w:p w:rsidR="009471C0" w:rsidRPr="00C2431B" w:rsidRDefault="009471C0" w:rsidP="009471C0">
      <w:pPr>
        <w:pStyle w:val="ParaAttribute1"/>
        <w:suppressAutoHyphens/>
        <w:wordWrap/>
        <w:jc w:val="both"/>
        <w:rPr>
          <w:rStyle w:val="CharAttribute0"/>
          <w:rFonts w:ascii="Times New Roman" w:eastAsia="Batang" w:hAnsi="Times New Roman"/>
          <w:szCs w:val="24"/>
        </w:rPr>
      </w:pPr>
    </w:p>
    <w:p w:rsidR="009471C0" w:rsidRPr="00C2431B" w:rsidRDefault="009471C0" w:rsidP="009471C0">
      <w:pPr>
        <w:pStyle w:val="ParaAttribute1"/>
        <w:suppressAutoHyphens/>
        <w:wordWrap/>
        <w:jc w:val="both"/>
        <w:rPr>
          <w:rFonts w:eastAsia="Times New Roman"/>
          <w:sz w:val="24"/>
          <w:szCs w:val="24"/>
        </w:rPr>
      </w:pPr>
      <w:r w:rsidRPr="00C2431B">
        <w:rPr>
          <w:rStyle w:val="CharAttribute2"/>
          <w:rFonts w:eastAsia="Batang"/>
          <w:szCs w:val="24"/>
        </w:rPr>
        <w:t>-Note of Proceedings-</w:t>
      </w:r>
    </w:p>
    <w:p w:rsidR="009471C0" w:rsidRPr="00C2431B" w:rsidRDefault="009471C0" w:rsidP="009471C0">
      <w:pPr>
        <w:pStyle w:val="ParaAttribute3"/>
        <w:suppressAutoHyphens/>
        <w:wordWrap/>
        <w:jc w:val="both"/>
        <w:rPr>
          <w:rFonts w:eastAsia="Times New Roman"/>
          <w:b/>
          <w:sz w:val="24"/>
          <w:szCs w:val="24"/>
        </w:rPr>
      </w:pPr>
    </w:p>
    <w:p w:rsidR="009471C0" w:rsidRPr="00C2431B" w:rsidRDefault="009471C0" w:rsidP="009471C0">
      <w:pPr>
        <w:pStyle w:val="ParaAttribute4"/>
        <w:suppressAutoHyphens/>
        <w:wordWrap/>
        <w:jc w:val="both"/>
        <w:rPr>
          <w:rStyle w:val="CharAttribute3"/>
          <w:rFonts w:eastAsia="Batang"/>
          <w:szCs w:val="24"/>
        </w:rPr>
      </w:pPr>
      <w:r w:rsidRPr="00C2431B">
        <w:rPr>
          <w:rStyle w:val="CharAttribute3"/>
          <w:rFonts w:eastAsia="Batang"/>
          <w:szCs w:val="24"/>
        </w:rPr>
        <w:t xml:space="preserve">MINUTES OF THE QUARTERLY MEETING OF THE </w:t>
      </w:r>
      <w:r w:rsidRPr="00C2431B">
        <w:rPr>
          <w:rStyle w:val="CharAttribute4"/>
          <w:rFonts w:eastAsia="Batang"/>
          <w:szCs w:val="24"/>
        </w:rPr>
        <w:t>SALMON AND INLAND</w:t>
      </w:r>
    </w:p>
    <w:p w:rsidR="009471C0" w:rsidRPr="00C2431B" w:rsidRDefault="009471C0" w:rsidP="009471C0">
      <w:pPr>
        <w:pStyle w:val="ParaAttribute4"/>
        <w:suppressAutoHyphens/>
        <w:wordWrap/>
        <w:jc w:val="both"/>
        <w:rPr>
          <w:rStyle w:val="CharAttribute3"/>
          <w:rFonts w:eastAsia="Batang"/>
          <w:szCs w:val="24"/>
        </w:rPr>
      </w:pPr>
      <w:r w:rsidRPr="00C2431B">
        <w:rPr>
          <w:rStyle w:val="CharAttribute4"/>
          <w:rFonts w:eastAsia="Batang"/>
          <w:szCs w:val="24"/>
        </w:rPr>
        <w:t>FISHERIES FORUM</w:t>
      </w:r>
      <w:r w:rsidRPr="00C2431B">
        <w:rPr>
          <w:rStyle w:val="CharAttribute3"/>
          <w:rFonts w:eastAsia="Batang"/>
          <w:szCs w:val="24"/>
        </w:rPr>
        <w:t xml:space="preserve"> NI HELD AT DAERA FISHERIES, MAHON ROAD </w:t>
      </w:r>
    </w:p>
    <w:p w:rsidR="009471C0" w:rsidRPr="00C2431B" w:rsidRDefault="009471C0" w:rsidP="009471C0">
      <w:pPr>
        <w:pStyle w:val="ParaAttribute4"/>
        <w:suppressAutoHyphens/>
        <w:wordWrap/>
        <w:jc w:val="both"/>
        <w:rPr>
          <w:rFonts w:eastAsia="Times New Roman"/>
          <w:sz w:val="24"/>
          <w:szCs w:val="24"/>
        </w:rPr>
      </w:pPr>
      <w:r w:rsidRPr="00C2431B">
        <w:rPr>
          <w:rStyle w:val="CharAttribute3"/>
          <w:rFonts w:eastAsia="Batang"/>
          <w:szCs w:val="24"/>
        </w:rPr>
        <w:t xml:space="preserve">PORTADOWN ON </w:t>
      </w:r>
      <w:r w:rsidRPr="00C2431B">
        <w:rPr>
          <w:rStyle w:val="CharAttribute3"/>
          <w:rFonts w:eastAsia="Batang"/>
          <w:b/>
          <w:szCs w:val="24"/>
        </w:rPr>
        <w:t xml:space="preserve">WEDNESDAY </w:t>
      </w:r>
      <w:r w:rsidR="00C13182">
        <w:rPr>
          <w:rStyle w:val="CharAttribute3"/>
          <w:rFonts w:eastAsia="Batang"/>
          <w:b/>
          <w:szCs w:val="24"/>
        </w:rPr>
        <w:t xml:space="preserve">15 JANUARY 2020 </w:t>
      </w:r>
      <w:r w:rsidRPr="00C2431B">
        <w:rPr>
          <w:rStyle w:val="CharAttribute3"/>
          <w:rFonts w:eastAsia="Batang"/>
          <w:b/>
          <w:szCs w:val="24"/>
        </w:rPr>
        <w:t>AT 2 PM</w:t>
      </w:r>
    </w:p>
    <w:p w:rsidR="009471C0" w:rsidRPr="00C2431B" w:rsidRDefault="009471C0" w:rsidP="009471C0">
      <w:pPr>
        <w:pStyle w:val="ParaAttribute2"/>
        <w:suppressAutoHyphens/>
        <w:wordWrap/>
        <w:jc w:val="both"/>
        <w:rPr>
          <w:rFonts w:eastAsia="Times New Roman"/>
          <w:b/>
          <w:sz w:val="24"/>
          <w:szCs w:val="24"/>
        </w:rPr>
      </w:pPr>
    </w:p>
    <w:p w:rsidR="009471C0" w:rsidRPr="00C2431B" w:rsidRDefault="009471C0" w:rsidP="009471C0">
      <w:pPr>
        <w:pStyle w:val="ParaAttribute6"/>
        <w:suppressAutoHyphens/>
        <w:ind w:left="0" w:firstLine="0"/>
        <w:jc w:val="both"/>
        <w:rPr>
          <w:rStyle w:val="CharAttribute3"/>
          <w:rFonts w:eastAsia="Batang"/>
          <w:b/>
          <w:szCs w:val="24"/>
        </w:rPr>
      </w:pPr>
      <w:r w:rsidRPr="00C2431B">
        <w:rPr>
          <w:rStyle w:val="CharAttribute2"/>
          <w:rFonts w:eastAsia="Batang"/>
          <w:szCs w:val="24"/>
        </w:rPr>
        <w:t xml:space="preserve">Present </w:t>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t xml:space="preserve">           Mr Edward Montgomery – Chairman</w:t>
      </w:r>
    </w:p>
    <w:p w:rsidR="009471C0" w:rsidRPr="00C2431B" w:rsidRDefault="009471C0" w:rsidP="009471C0">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Robbie Marshall</w:t>
      </w:r>
    </w:p>
    <w:p w:rsidR="009471C0" w:rsidRPr="00C2431B" w:rsidRDefault="009471C0" w:rsidP="009471C0">
      <w:pPr>
        <w:pStyle w:val="ParaAttribute2"/>
        <w:suppressAutoHyphens/>
        <w:wordWrap/>
        <w:jc w:val="both"/>
        <w:rPr>
          <w:rFonts w:eastAsia="Times New Roman"/>
          <w:sz w:val="24"/>
          <w:szCs w:val="24"/>
        </w:rPr>
      </w:pP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2"/>
          <w:rFonts w:eastAsia="Batang"/>
          <w:szCs w:val="24"/>
        </w:rPr>
        <w:tab/>
      </w:r>
      <w:r w:rsidRPr="00C2431B">
        <w:rPr>
          <w:rStyle w:val="CharAttribute3"/>
          <w:rFonts w:eastAsia="Batang"/>
          <w:szCs w:val="24"/>
        </w:rPr>
        <w:t>Mr John Mc Williams</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 xml:space="preserve">          </w:t>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Maurice Parkinson</w:t>
      </w:r>
    </w:p>
    <w:p w:rsidR="009471C0" w:rsidRDefault="009471C0" w:rsidP="00891E0C">
      <w:pPr>
        <w:pStyle w:val="ParaAttribute3"/>
        <w:suppressAutoHyphens/>
        <w:wordWrap/>
        <w:jc w:val="both"/>
        <w:rPr>
          <w:rStyle w:val="CharAttribute3"/>
          <w:rFonts w:eastAsia="Batang" w:cstheme="minorBidi"/>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2"/>
          <w:rFonts w:eastAsia="Batang"/>
          <w:b w:val="0"/>
          <w:szCs w:val="24"/>
        </w:rPr>
        <w:t>Mr Gary Houston</w:t>
      </w:r>
    </w:p>
    <w:p w:rsidR="00C13182" w:rsidRDefault="00C13182" w:rsidP="00C13182">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Mark Horton</w:t>
      </w:r>
    </w:p>
    <w:p w:rsidR="00C13182" w:rsidRPr="00C2431B" w:rsidRDefault="00C13182" w:rsidP="00C13182">
      <w:pPr>
        <w:pStyle w:val="ParaAttribute3"/>
        <w:suppressAutoHyphens/>
        <w:wordWrap/>
        <w:ind w:left="3600" w:firstLine="720"/>
        <w:jc w:val="both"/>
        <w:rPr>
          <w:rStyle w:val="CharAttribute3"/>
          <w:rFonts w:eastAsia="Batang"/>
          <w:szCs w:val="24"/>
        </w:rPr>
      </w:pPr>
      <w:r w:rsidRPr="00C2431B">
        <w:rPr>
          <w:rStyle w:val="CharAttribute3"/>
          <w:rFonts w:eastAsia="Batang"/>
          <w:szCs w:val="24"/>
        </w:rPr>
        <w:t>Mr Aidan Hannon</w:t>
      </w:r>
    </w:p>
    <w:p w:rsidR="00C13182" w:rsidRPr="00C2431B" w:rsidRDefault="00C13182" w:rsidP="009471C0">
      <w:pPr>
        <w:pStyle w:val="ParaAttribute2"/>
        <w:suppressAutoHyphens/>
        <w:wordWrap/>
        <w:ind w:left="3600"/>
        <w:jc w:val="both"/>
        <w:rPr>
          <w:rStyle w:val="CharAttribute3"/>
          <w:rFonts w:eastAsia="Batang"/>
          <w:szCs w:val="24"/>
        </w:rPr>
      </w:pPr>
      <w:r w:rsidRPr="00C2431B">
        <w:rPr>
          <w:rStyle w:val="CharAttribute3"/>
          <w:rFonts w:eastAsia="Batang"/>
          <w:szCs w:val="24"/>
        </w:rPr>
        <w:t>Mr Pat Close</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Jim Haughey</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Michael Crilly</w:t>
      </w:r>
    </w:p>
    <w:p w:rsidR="009471C0" w:rsidRPr="00C2431B" w:rsidRDefault="009471C0" w:rsidP="006E651B">
      <w:pPr>
        <w:pStyle w:val="ParaAttribute3"/>
        <w:suppressAutoHyphens/>
        <w:wordWrap/>
        <w:ind w:firstLine="720"/>
        <w:jc w:val="both"/>
        <w:rPr>
          <w:rStyle w:val="CharAttribute3"/>
          <w:rFonts w:eastAsia="Batang" w:cstheme="minorBidi"/>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Mr Albert Keys</w:t>
      </w:r>
    </w:p>
    <w:p w:rsidR="009471C0" w:rsidRPr="00C2431B" w:rsidRDefault="009471C0" w:rsidP="009471C0">
      <w:pPr>
        <w:pStyle w:val="ParaAttribute2"/>
        <w:suppressAutoHyphens/>
        <w:wordWrap/>
        <w:ind w:left="3600"/>
        <w:jc w:val="both"/>
        <w:rPr>
          <w:rStyle w:val="CharAttribute3"/>
          <w:rFonts w:eastAsia="Batang"/>
          <w:szCs w:val="24"/>
        </w:rPr>
      </w:pPr>
      <w:r w:rsidRPr="00C2431B">
        <w:rPr>
          <w:rStyle w:val="CharAttribute3"/>
          <w:rFonts w:eastAsia="Batang"/>
          <w:szCs w:val="24"/>
        </w:rPr>
        <w:t>Mr Seymour Sweeney</w:t>
      </w:r>
    </w:p>
    <w:p w:rsidR="009471C0" w:rsidRPr="00C2431B" w:rsidRDefault="009471C0" w:rsidP="009471C0">
      <w:pPr>
        <w:pStyle w:val="ParaAttribute3"/>
        <w:suppressAutoHyphens/>
        <w:wordWrap/>
        <w:jc w:val="both"/>
        <w:rPr>
          <w:rStyle w:val="CharAttribute2"/>
          <w:rFonts w:eastAsia="Batang"/>
          <w:b w:val="0"/>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2"/>
          <w:rFonts w:eastAsia="Batang"/>
          <w:b w:val="0"/>
          <w:szCs w:val="24"/>
        </w:rPr>
        <w:t xml:space="preserve"> </w:t>
      </w:r>
    </w:p>
    <w:p w:rsidR="009471C0" w:rsidRDefault="009471C0" w:rsidP="009471C0">
      <w:pPr>
        <w:pStyle w:val="ParaAttribute6"/>
        <w:suppressAutoHyphens/>
        <w:wordWrap/>
        <w:ind w:left="0" w:firstLine="0"/>
        <w:jc w:val="both"/>
        <w:rPr>
          <w:rStyle w:val="CharAttribute5"/>
          <w:rFonts w:eastAsia="Batang"/>
          <w:b w:val="0"/>
          <w:i w:val="0"/>
          <w:szCs w:val="24"/>
        </w:rPr>
      </w:pPr>
      <w:r w:rsidRPr="00C2431B">
        <w:rPr>
          <w:rStyle w:val="CharAttribute5"/>
          <w:rFonts w:eastAsia="Batang"/>
          <w:szCs w:val="24"/>
        </w:rPr>
        <w:t>Apologies</w:t>
      </w:r>
      <w:r w:rsidRPr="00C2431B">
        <w:rPr>
          <w:rStyle w:val="CharAttribute5"/>
          <w:rFonts w:eastAsia="Batang"/>
          <w:szCs w:val="24"/>
        </w:rPr>
        <w:tab/>
      </w:r>
      <w:r w:rsidRPr="00C2431B">
        <w:rPr>
          <w:rStyle w:val="CharAttribute5"/>
          <w:rFonts w:eastAsia="Batang"/>
          <w:szCs w:val="24"/>
        </w:rPr>
        <w:tab/>
      </w:r>
      <w:r w:rsidRPr="00C2431B">
        <w:rPr>
          <w:rStyle w:val="CharAttribute5"/>
          <w:rFonts w:eastAsia="Batang"/>
          <w:szCs w:val="24"/>
        </w:rPr>
        <w:tab/>
      </w:r>
      <w:r w:rsidRPr="00C2431B">
        <w:rPr>
          <w:rStyle w:val="CharAttribute5"/>
          <w:rFonts w:eastAsia="Batang"/>
          <w:szCs w:val="24"/>
        </w:rPr>
        <w:tab/>
        <w:t xml:space="preserve">            </w:t>
      </w:r>
      <w:r w:rsidR="00C13182">
        <w:rPr>
          <w:rStyle w:val="CharAttribute5"/>
          <w:rFonts w:eastAsia="Batang"/>
          <w:b w:val="0"/>
          <w:i w:val="0"/>
          <w:szCs w:val="24"/>
        </w:rPr>
        <w:t>Mr Paul Johnston</w:t>
      </w:r>
    </w:p>
    <w:p w:rsidR="00C13182" w:rsidRPr="006E651B" w:rsidRDefault="00C13182" w:rsidP="009471C0">
      <w:pPr>
        <w:pStyle w:val="ParaAttribute6"/>
        <w:suppressAutoHyphens/>
        <w:wordWrap/>
        <w:ind w:left="0" w:firstLine="0"/>
        <w:jc w:val="both"/>
        <w:rPr>
          <w:rStyle w:val="CharAttribute3"/>
          <w:rFonts w:eastAsia="Batang"/>
          <w:szCs w:val="24"/>
        </w:rPr>
      </w:pP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t>Mr F Conlon</w:t>
      </w:r>
    </w:p>
    <w:p w:rsidR="009471C0" w:rsidRPr="00C2431B" w:rsidRDefault="009471C0" w:rsidP="009471C0">
      <w:pPr>
        <w:pStyle w:val="ParaAttribute3"/>
        <w:suppressAutoHyphens/>
        <w:wordWrap/>
        <w:jc w:val="both"/>
        <w:rPr>
          <w:rStyle w:val="CharAttribute3"/>
          <w:rFonts w:eastAsia="Batang"/>
          <w:szCs w:val="24"/>
        </w:rPr>
      </w:pP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r>
      <w:r w:rsidRPr="00C2431B">
        <w:rPr>
          <w:rStyle w:val="CharAttribute3"/>
          <w:rFonts w:eastAsia="Batang"/>
          <w:szCs w:val="24"/>
        </w:rPr>
        <w:tab/>
        <w:t xml:space="preserve"> </w:t>
      </w:r>
    </w:p>
    <w:p w:rsidR="009471C0" w:rsidRPr="00C2431B" w:rsidRDefault="009471C0" w:rsidP="009471C0">
      <w:pPr>
        <w:pStyle w:val="ParaAttribute3"/>
        <w:suppressAutoHyphens/>
        <w:wordWrap/>
        <w:jc w:val="both"/>
        <w:rPr>
          <w:rFonts w:eastAsia="Times New Roman"/>
          <w:sz w:val="24"/>
          <w:szCs w:val="24"/>
        </w:rPr>
      </w:pPr>
      <w:r w:rsidRPr="00C2431B">
        <w:rPr>
          <w:rStyle w:val="CharAttribute2"/>
          <w:rFonts w:eastAsia="Batang"/>
          <w:szCs w:val="24"/>
        </w:rPr>
        <w:t>In attendance</w:t>
      </w:r>
    </w:p>
    <w:p w:rsidR="009471C0" w:rsidRPr="00C2431B" w:rsidRDefault="009471C0" w:rsidP="009471C0">
      <w:pPr>
        <w:pStyle w:val="ParaAttribute2"/>
        <w:suppressAutoHyphens/>
        <w:wordWrap/>
        <w:jc w:val="both"/>
        <w:rPr>
          <w:rFonts w:eastAsia="Times New Roman"/>
          <w:sz w:val="24"/>
          <w:szCs w:val="24"/>
        </w:rPr>
      </w:pPr>
      <w:r w:rsidRPr="00C2431B">
        <w:rPr>
          <w:rStyle w:val="CharAttribute3"/>
          <w:rFonts w:eastAsia="Batang"/>
          <w:szCs w:val="24"/>
        </w:rPr>
        <w:t>DAERA</w:t>
      </w:r>
      <w:r w:rsidRPr="00C2431B">
        <w:rPr>
          <w:rStyle w:val="CharAttribute3"/>
          <w:rFonts w:eastAsia="Batang"/>
          <w:szCs w:val="24"/>
        </w:rPr>
        <w:tab/>
      </w:r>
      <w:r w:rsidRPr="00C2431B">
        <w:rPr>
          <w:rStyle w:val="CharAttribute3"/>
          <w:rFonts w:eastAsia="Batang"/>
          <w:szCs w:val="24"/>
        </w:rPr>
        <w:tab/>
        <w:t xml:space="preserve">                        Mrs Fiona Lavery (Minutes)</w:t>
      </w:r>
    </w:p>
    <w:p w:rsidR="009471C0" w:rsidRPr="00C2431B" w:rsidRDefault="009471C0" w:rsidP="009471C0">
      <w:pPr>
        <w:pStyle w:val="ParaAttribute8"/>
        <w:suppressAutoHyphens/>
        <w:wordWrap/>
        <w:jc w:val="both"/>
        <w:rPr>
          <w:rStyle w:val="CharAttribute3"/>
          <w:rFonts w:eastAsia="Batang"/>
          <w:szCs w:val="24"/>
        </w:rPr>
      </w:pPr>
      <w:r w:rsidRPr="00C2431B">
        <w:rPr>
          <w:rStyle w:val="CharAttribute3"/>
          <w:rFonts w:eastAsia="Batang"/>
          <w:szCs w:val="24"/>
        </w:rPr>
        <w:t>DAERA</w:t>
      </w:r>
      <w:r w:rsidRPr="00C2431B">
        <w:rPr>
          <w:rStyle w:val="CharAttribute3"/>
          <w:rFonts w:eastAsia="Batang"/>
          <w:szCs w:val="24"/>
        </w:rPr>
        <w:tab/>
        <w:t>Mr Seamus Connor</w:t>
      </w:r>
    </w:p>
    <w:p w:rsidR="009471C0" w:rsidRPr="00C2431B" w:rsidRDefault="009471C0" w:rsidP="009471C0">
      <w:pPr>
        <w:pStyle w:val="ParaAttribute4"/>
        <w:suppressAutoHyphens/>
        <w:wordWrap/>
        <w:ind w:left="0"/>
        <w:jc w:val="both"/>
        <w:rPr>
          <w:rStyle w:val="CharAttribute3"/>
          <w:rFonts w:eastAsia="Batang"/>
          <w:szCs w:val="24"/>
        </w:rPr>
      </w:pPr>
      <w:bookmarkStart w:id="0" w:name="_GoBack"/>
      <w:bookmarkEnd w:id="0"/>
    </w:p>
    <w:p w:rsidR="009471C0" w:rsidRDefault="009471C0" w:rsidP="009471C0">
      <w:pPr>
        <w:pStyle w:val="ParaAttribute4"/>
        <w:suppressAutoHyphens/>
        <w:wordWrap/>
        <w:ind w:left="0"/>
        <w:jc w:val="both"/>
        <w:rPr>
          <w:rStyle w:val="CharAttribute3"/>
          <w:rFonts w:eastAsia="Batang"/>
          <w:szCs w:val="24"/>
        </w:rPr>
      </w:pPr>
      <w:r w:rsidRPr="00C2431B">
        <w:rPr>
          <w:rStyle w:val="CharAttribute3"/>
          <w:rFonts w:eastAsia="Batang"/>
          <w:szCs w:val="24"/>
        </w:rPr>
        <w:t>Mileage sheets were distributed to members for completion.</w:t>
      </w:r>
    </w:p>
    <w:p w:rsidR="0065055E" w:rsidRPr="00C2431B" w:rsidRDefault="0065055E" w:rsidP="009471C0">
      <w:pPr>
        <w:pStyle w:val="ParaAttribute4"/>
        <w:suppressAutoHyphens/>
        <w:wordWrap/>
        <w:ind w:left="0"/>
        <w:jc w:val="both"/>
        <w:rPr>
          <w:rStyle w:val="CharAttribute3"/>
          <w:rFonts w:eastAsia="Batang"/>
          <w:szCs w:val="24"/>
        </w:rPr>
      </w:pPr>
    </w:p>
    <w:p w:rsidR="009471C0" w:rsidRPr="00C2431B" w:rsidRDefault="009471C0" w:rsidP="009471C0">
      <w:pPr>
        <w:rPr>
          <w:rFonts w:ascii="Times New Roman" w:hAnsi="Times New Roman" w:cs="Times New Roman"/>
          <w:b/>
          <w:sz w:val="24"/>
          <w:szCs w:val="24"/>
        </w:rPr>
      </w:pPr>
      <w:r w:rsidRPr="00C2431B">
        <w:rPr>
          <w:rFonts w:ascii="Times New Roman" w:hAnsi="Times New Roman" w:cs="Times New Roman"/>
          <w:b/>
          <w:sz w:val="24"/>
          <w:szCs w:val="24"/>
        </w:rPr>
        <w:t>AGENDA</w:t>
      </w:r>
    </w:p>
    <w:p w:rsidR="00D9432C" w:rsidRPr="00665F42" w:rsidRDefault="009943A1" w:rsidP="008E22E4">
      <w:pPr>
        <w:pStyle w:val="ParaAttribute4"/>
        <w:numPr>
          <w:ilvl w:val="0"/>
          <w:numId w:val="1"/>
        </w:numPr>
        <w:suppressAutoHyphens/>
        <w:wordWrap/>
        <w:jc w:val="both"/>
        <w:rPr>
          <w:b/>
          <w:sz w:val="24"/>
          <w:szCs w:val="24"/>
        </w:rPr>
      </w:pPr>
      <w:r w:rsidRPr="00665F42">
        <w:rPr>
          <w:b/>
          <w:sz w:val="24"/>
          <w:szCs w:val="24"/>
        </w:rPr>
        <w:t>Apologies -</w:t>
      </w:r>
      <w:r w:rsidR="009471C0" w:rsidRPr="00665F42">
        <w:rPr>
          <w:b/>
          <w:sz w:val="24"/>
          <w:szCs w:val="24"/>
        </w:rPr>
        <w:t xml:space="preserve"> </w:t>
      </w:r>
      <w:r w:rsidR="009471C0" w:rsidRPr="00665F42">
        <w:rPr>
          <w:sz w:val="24"/>
          <w:szCs w:val="24"/>
        </w:rPr>
        <w:t>as above</w:t>
      </w:r>
      <w:r w:rsidR="00D9432C" w:rsidRPr="00665F42">
        <w:rPr>
          <w:sz w:val="24"/>
          <w:szCs w:val="24"/>
        </w:rPr>
        <w:t xml:space="preserve">. </w:t>
      </w:r>
      <w:r w:rsidR="00665F42">
        <w:rPr>
          <w:sz w:val="24"/>
          <w:szCs w:val="24"/>
        </w:rPr>
        <w:t>The Chair welcomed members and wished everyone a Happy New Year.</w:t>
      </w:r>
    </w:p>
    <w:p w:rsidR="009471C0" w:rsidRPr="00C2431B" w:rsidRDefault="009471C0">
      <w:pPr>
        <w:pStyle w:val="ParaAttribute4"/>
        <w:suppressAutoHyphens/>
        <w:wordWrap/>
        <w:jc w:val="both"/>
        <w:rPr>
          <w:b/>
          <w:sz w:val="24"/>
          <w:szCs w:val="24"/>
        </w:rPr>
      </w:pPr>
    </w:p>
    <w:p w:rsidR="009471C0" w:rsidRPr="00C2431B" w:rsidRDefault="009471C0">
      <w:pPr>
        <w:pStyle w:val="ParaAttribute4"/>
        <w:numPr>
          <w:ilvl w:val="0"/>
          <w:numId w:val="1"/>
        </w:numPr>
        <w:suppressAutoHyphens/>
        <w:wordWrap/>
        <w:jc w:val="both"/>
        <w:rPr>
          <w:b/>
          <w:sz w:val="24"/>
          <w:szCs w:val="24"/>
        </w:rPr>
      </w:pPr>
      <w:r w:rsidRPr="00C2431B">
        <w:rPr>
          <w:b/>
          <w:sz w:val="24"/>
          <w:szCs w:val="24"/>
        </w:rPr>
        <w:t xml:space="preserve">Minutes of the last meeting </w:t>
      </w:r>
      <w:r w:rsidR="006E651B">
        <w:rPr>
          <w:b/>
          <w:sz w:val="24"/>
          <w:szCs w:val="24"/>
        </w:rPr>
        <w:t xml:space="preserve">18 September </w:t>
      </w:r>
      <w:r w:rsidRPr="00C2431B">
        <w:rPr>
          <w:b/>
          <w:sz w:val="24"/>
          <w:szCs w:val="24"/>
        </w:rPr>
        <w:t>2019 for approval –</w:t>
      </w:r>
      <w:r w:rsidR="00D9432C" w:rsidRPr="00C2431B">
        <w:rPr>
          <w:b/>
          <w:sz w:val="24"/>
          <w:szCs w:val="24"/>
        </w:rPr>
        <w:t xml:space="preserve"> </w:t>
      </w:r>
      <w:r w:rsidR="00D9432C" w:rsidRPr="00C2431B">
        <w:rPr>
          <w:sz w:val="24"/>
          <w:szCs w:val="24"/>
        </w:rPr>
        <w:t>The minutes were accepted and approved.</w:t>
      </w:r>
    </w:p>
    <w:p w:rsidR="00D9432C" w:rsidRPr="00C2431B" w:rsidRDefault="00D9432C">
      <w:pPr>
        <w:pStyle w:val="ParaAttribute4"/>
        <w:suppressAutoHyphens/>
        <w:wordWrap/>
        <w:jc w:val="both"/>
        <w:rPr>
          <w:b/>
          <w:sz w:val="24"/>
          <w:szCs w:val="24"/>
        </w:rPr>
      </w:pPr>
    </w:p>
    <w:p w:rsidR="009471C0" w:rsidRDefault="009471C0">
      <w:pPr>
        <w:pStyle w:val="ParaAttribute4"/>
        <w:numPr>
          <w:ilvl w:val="0"/>
          <w:numId w:val="1"/>
        </w:numPr>
        <w:suppressAutoHyphens/>
        <w:wordWrap/>
        <w:jc w:val="both"/>
        <w:rPr>
          <w:sz w:val="24"/>
          <w:szCs w:val="24"/>
        </w:rPr>
      </w:pPr>
      <w:r w:rsidRPr="00C2431B">
        <w:rPr>
          <w:b/>
          <w:sz w:val="24"/>
          <w:szCs w:val="24"/>
        </w:rPr>
        <w:t>Matters arising from the last meeting</w:t>
      </w:r>
      <w:r w:rsidRPr="00C2431B">
        <w:rPr>
          <w:sz w:val="24"/>
          <w:szCs w:val="24"/>
        </w:rPr>
        <w:t>.</w:t>
      </w:r>
      <w:r w:rsidR="00C16A70" w:rsidRPr="00C2431B">
        <w:rPr>
          <w:sz w:val="24"/>
          <w:szCs w:val="24"/>
        </w:rPr>
        <w:t xml:space="preserve">  All matters arising will be addressed in the Agenda</w:t>
      </w:r>
      <w:r w:rsidR="007761F0">
        <w:rPr>
          <w:sz w:val="24"/>
          <w:szCs w:val="24"/>
        </w:rPr>
        <w:t>.</w:t>
      </w:r>
    </w:p>
    <w:p w:rsidR="007761F0" w:rsidRDefault="007761F0" w:rsidP="007761F0">
      <w:pPr>
        <w:pStyle w:val="ListParagraph"/>
        <w:rPr>
          <w:sz w:val="24"/>
          <w:szCs w:val="24"/>
        </w:rPr>
      </w:pPr>
    </w:p>
    <w:p w:rsidR="007761F0" w:rsidRDefault="007761F0">
      <w:pPr>
        <w:pStyle w:val="ParaAttribute4"/>
        <w:numPr>
          <w:ilvl w:val="0"/>
          <w:numId w:val="1"/>
        </w:numPr>
        <w:suppressAutoHyphens/>
        <w:wordWrap/>
        <w:jc w:val="both"/>
        <w:rPr>
          <w:b/>
          <w:sz w:val="24"/>
          <w:szCs w:val="24"/>
        </w:rPr>
      </w:pPr>
      <w:r w:rsidRPr="007761F0">
        <w:rPr>
          <w:b/>
          <w:sz w:val="24"/>
          <w:szCs w:val="24"/>
        </w:rPr>
        <w:t>Meeting with NIEA</w:t>
      </w:r>
      <w:r>
        <w:rPr>
          <w:b/>
          <w:sz w:val="24"/>
          <w:szCs w:val="24"/>
        </w:rPr>
        <w:t xml:space="preserve"> </w:t>
      </w:r>
    </w:p>
    <w:p w:rsidR="007761F0" w:rsidRPr="007761F0" w:rsidRDefault="007761F0" w:rsidP="007761F0">
      <w:pPr>
        <w:pStyle w:val="ListParagraph"/>
        <w:rPr>
          <w:b/>
          <w:sz w:val="24"/>
          <w:szCs w:val="24"/>
        </w:rPr>
      </w:pPr>
      <w:r>
        <w:rPr>
          <w:sz w:val="24"/>
          <w:szCs w:val="24"/>
        </w:rPr>
        <w:t>Fiona Lavery advised that there had been a delay in getting the meeting organised, but she had been in contact with Peter Close and Greg McCleary who will meet with the SIFF sub group.  The Chair suggest</w:t>
      </w:r>
      <w:r w:rsidR="0065055E">
        <w:rPr>
          <w:sz w:val="24"/>
          <w:szCs w:val="24"/>
        </w:rPr>
        <w:t>ed the NIEA premises in Lisburn sometime in February.</w:t>
      </w:r>
      <w:r w:rsidR="008E22E4">
        <w:rPr>
          <w:sz w:val="24"/>
          <w:szCs w:val="24"/>
        </w:rPr>
        <w:t xml:space="preserve">    </w:t>
      </w:r>
      <w:r w:rsidR="0065055E">
        <w:rPr>
          <w:b/>
          <w:sz w:val="24"/>
          <w:szCs w:val="24"/>
        </w:rPr>
        <w:t xml:space="preserve">Action Point - </w:t>
      </w:r>
      <w:r>
        <w:rPr>
          <w:b/>
          <w:sz w:val="24"/>
          <w:szCs w:val="24"/>
        </w:rPr>
        <w:t>Meeting to be arranged.</w:t>
      </w:r>
    </w:p>
    <w:p w:rsidR="00C2431B" w:rsidRDefault="00C16A70" w:rsidP="0065055E">
      <w:pPr>
        <w:pStyle w:val="ListParagraph"/>
        <w:numPr>
          <w:ilvl w:val="0"/>
          <w:numId w:val="1"/>
        </w:numPr>
        <w:jc w:val="both"/>
        <w:rPr>
          <w:rFonts w:ascii="Times New Roman" w:hAnsi="Times New Roman" w:cs="Times New Roman"/>
          <w:b/>
          <w:sz w:val="24"/>
          <w:szCs w:val="24"/>
        </w:rPr>
      </w:pPr>
      <w:r w:rsidRPr="00C2431B">
        <w:rPr>
          <w:rFonts w:ascii="Times New Roman" w:hAnsi="Times New Roman" w:cs="Times New Roman"/>
          <w:b/>
          <w:sz w:val="24"/>
          <w:szCs w:val="24"/>
        </w:rPr>
        <w:t>Correspondence –</w:t>
      </w:r>
      <w:r w:rsidR="0065055E">
        <w:rPr>
          <w:rFonts w:ascii="Times New Roman" w:hAnsi="Times New Roman" w:cs="Times New Roman"/>
          <w:b/>
          <w:sz w:val="24"/>
          <w:szCs w:val="24"/>
        </w:rPr>
        <w:t xml:space="preserve"> Members reviewed the replies received.</w:t>
      </w:r>
    </w:p>
    <w:p w:rsidR="0065055E" w:rsidRDefault="0065055E" w:rsidP="0065055E">
      <w:pPr>
        <w:pStyle w:val="ListParagraph"/>
        <w:numPr>
          <w:ilvl w:val="0"/>
          <w:numId w:val="5"/>
        </w:numPr>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lastRenderedPageBreak/>
        <w:t>Regulation of Slurry Contractors</w:t>
      </w:r>
    </w:p>
    <w:p w:rsidR="0065055E" w:rsidRDefault="0065055E" w:rsidP="0065055E">
      <w:pPr>
        <w:pStyle w:val="ListParagraph"/>
        <w:ind w:left="1080"/>
        <w:jc w:val="both"/>
        <w:rPr>
          <w:rStyle w:val="Strong"/>
          <w:rFonts w:ascii="Times New Roman" w:hAnsi="Times New Roman" w:cs="Times New Roman"/>
          <w:bCs w:val="0"/>
          <w:sz w:val="24"/>
          <w:szCs w:val="24"/>
        </w:rPr>
      </w:pPr>
    </w:p>
    <w:p w:rsidR="0065055E" w:rsidRDefault="00AD7E21" w:rsidP="0065055E">
      <w:pPr>
        <w:pStyle w:val="ListParagraph"/>
        <w:ind w:left="108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The Chairman outlined the NIEA Action Plan</w:t>
      </w:r>
      <w:r w:rsidR="0065055E">
        <w:rPr>
          <w:rStyle w:val="Strong"/>
          <w:rFonts w:ascii="Times New Roman" w:hAnsi="Times New Roman" w:cs="Times New Roman"/>
          <w:b w:val="0"/>
          <w:bCs w:val="0"/>
          <w:sz w:val="24"/>
          <w:szCs w:val="24"/>
        </w:rPr>
        <w:t xml:space="preserve">.  Mr Albert Keys voiced concerns with the level of slurry spreading and suggested that action should be taken against Contractors.  The Chair agreed that there was an increase in slurry spreading. </w:t>
      </w:r>
      <w:r w:rsidR="00C1085B">
        <w:rPr>
          <w:rStyle w:val="Strong"/>
          <w:rFonts w:ascii="Times New Roman" w:hAnsi="Times New Roman" w:cs="Times New Roman"/>
          <w:b w:val="0"/>
          <w:bCs w:val="0"/>
          <w:sz w:val="24"/>
          <w:szCs w:val="24"/>
        </w:rPr>
        <w:t xml:space="preserve"> Mr Jim Haughey felt</w:t>
      </w:r>
      <w:r w:rsidR="007E7AC4">
        <w:rPr>
          <w:rStyle w:val="Strong"/>
          <w:rFonts w:ascii="Times New Roman" w:hAnsi="Times New Roman" w:cs="Times New Roman"/>
          <w:b w:val="0"/>
          <w:bCs w:val="0"/>
          <w:sz w:val="24"/>
          <w:szCs w:val="24"/>
        </w:rPr>
        <w:t xml:space="preserve"> the response </w:t>
      </w:r>
      <w:r w:rsidR="00C1085B">
        <w:rPr>
          <w:rStyle w:val="Strong"/>
          <w:rFonts w:ascii="Times New Roman" w:hAnsi="Times New Roman" w:cs="Times New Roman"/>
          <w:b w:val="0"/>
          <w:bCs w:val="0"/>
          <w:sz w:val="24"/>
          <w:szCs w:val="24"/>
        </w:rPr>
        <w:t>was a positive move forward.   Mr Robbie Marshall noted that DAERA had previously advised that this a</w:t>
      </w:r>
      <w:r w:rsidR="00CD5ECD">
        <w:rPr>
          <w:rStyle w:val="Strong"/>
          <w:rFonts w:ascii="Times New Roman" w:hAnsi="Times New Roman" w:cs="Times New Roman"/>
          <w:b w:val="0"/>
          <w:bCs w:val="0"/>
          <w:sz w:val="24"/>
          <w:szCs w:val="24"/>
        </w:rPr>
        <w:t xml:space="preserve">ction plan would be carried out, but had concerns about pressure </w:t>
      </w:r>
      <w:r w:rsidR="005F1BBA">
        <w:rPr>
          <w:rStyle w:val="Strong"/>
          <w:rFonts w:ascii="Times New Roman" w:hAnsi="Times New Roman" w:cs="Times New Roman"/>
          <w:b w:val="0"/>
          <w:bCs w:val="0"/>
          <w:sz w:val="24"/>
          <w:szCs w:val="24"/>
        </w:rPr>
        <w:t xml:space="preserve">against this </w:t>
      </w:r>
      <w:r w:rsidR="00CD5ECD">
        <w:rPr>
          <w:rStyle w:val="Strong"/>
          <w:rFonts w:ascii="Times New Roman" w:hAnsi="Times New Roman" w:cs="Times New Roman"/>
          <w:b w:val="0"/>
          <w:bCs w:val="0"/>
          <w:sz w:val="24"/>
          <w:szCs w:val="24"/>
        </w:rPr>
        <w:t>f</w:t>
      </w:r>
      <w:r w:rsidR="005F1BBA">
        <w:rPr>
          <w:rStyle w:val="Strong"/>
          <w:rFonts w:ascii="Times New Roman" w:hAnsi="Times New Roman" w:cs="Times New Roman"/>
          <w:b w:val="0"/>
          <w:bCs w:val="0"/>
          <w:sz w:val="24"/>
          <w:szCs w:val="24"/>
        </w:rPr>
        <w:t>rom</w:t>
      </w:r>
      <w:r w:rsidR="00CD5ECD">
        <w:rPr>
          <w:rStyle w:val="Strong"/>
          <w:rFonts w:ascii="Times New Roman" w:hAnsi="Times New Roman" w:cs="Times New Roman"/>
          <w:b w:val="0"/>
          <w:bCs w:val="0"/>
          <w:sz w:val="24"/>
          <w:szCs w:val="24"/>
        </w:rPr>
        <w:t xml:space="preserve"> the Ulster Farmers Union.  Following discussion it was suggested that a letter should be sent to NIEA to keep the pressure on to implement the action plan.</w:t>
      </w:r>
      <w:r w:rsidR="00D202FA">
        <w:rPr>
          <w:rStyle w:val="Strong"/>
          <w:rFonts w:ascii="Times New Roman" w:hAnsi="Times New Roman" w:cs="Times New Roman"/>
          <w:b w:val="0"/>
          <w:bCs w:val="0"/>
          <w:sz w:val="24"/>
          <w:szCs w:val="24"/>
        </w:rPr>
        <w:t xml:space="preserve">  Mr Albert Keys suggested that NIEA were somewhat at </w:t>
      </w:r>
      <w:r w:rsidR="00592BA4">
        <w:rPr>
          <w:rStyle w:val="Strong"/>
          <w:rFonts w:ascii="Times New Roman" w:hAnsi="Times New Roman" w:cs="Times New Roman"/>
          <w:b w:val="0"/>
          <w:bCs w:val="0"/>
          <w:sz w:val="24"/>
          <w:szCs w:val="24"/>
        </w:rPr>
        <w:t>fault instead</w:t>
      </w:r>
      <w:r w:rsidR="00D202FA">
        <w:rPr>
          <w:rStyle w:val="Strong"/>
          <w:rFonts w:ascii="Times New Roman" w:hAnsi="Times New Roman" w:cs="Times New Roman"/>
          <w:b w:val="0"/>
          <w:bCs w:val="0"/>
          <w:sz w:val="24"/>
          <w:szCs w:val="24"/>
        </w:rPr>
        <w:t xml:space="preserve"> of implementing plans to work with the UFU.  The Chair noted the remit of SIFF in these matters.</w:t>
      </w:r>
      <w:r w:rsidR="00592BA4">
        <w:rPr>
          <w:rStyle w:val="Strong"/>
          <w:rFonts w:ascii="Times New Roman" w:hAnsi="Times New Roman" w:cs="Times New Roman"/>
          <w:b w:val="0"/>
          <w:bCs w:val="0"/>
          <w:sz w:val="24"/>
          <w:szCs w:val="24"/>
        </w:rPr>
        <w:t xml:space="preserve">  Mr Maurice Parkinson raised concerns re slurry treatment, this also causes problems.</w:t>
      </w:r>
      <w:r w:rsidR="001A4F42">
        <w:rPr>
          <w:rStyle w:val="Strong"/>
          <w:rFonts w:ascii="Times New Roman" w:hAnsi="Times New Roman" w:cs="Times New Roman"/>
          <w:b w:val="0"/>
          <w:bCs w:val="0"/>
          <w:sz w:val="24"/>
          <w:szCs w:val="24"/>
        </w:rPr>
        <w:t xml:space="preserve">  Mr Pat Close asked if members had any idea of what percentage of slurry is handled by Contractors vs </w:t>
      </w:r>
      <w:r w:rsidR="004E3887">
        <w:rPr>
          <w:rStyle w:val="Strong"/>
          <w:rFonts w:ascii="Times New Roman" w:hAnsi="Times New Roman" w:cs="Times New Roman"/>
          <w:b w:val="0"/>
          <w:bCs w:val="0"/>
          <w:sz w:val="24"/>
          <w:szCs w:val="24"/>
        </w:rPr>
        <w:t>Farmers.</w:t>
      </w:r>
      <w:r w:rsidR="001A4F42">
        <w:rPr>
          <w:rStyle w:val="Strong"/>
          <w:rFonts w:ascii="Times New Roman" w:hAnsi="Times New Roman" w:cs="Times New Roman"/>
          <w:b w:val="0"/>
          <w:bCs w:val="0"/>
          <w:sz w:val="24"/>
          <w:szCs w:val="24"/>
        </w:rPr>
        <w:t xml:space="preserve">  Continuing he suggested that </w:t>
      </w:r>
      <w:r w:rsidR="005F1BBA">
        <w:rPr>
          <w:rStyle w:val="Strong"/>
          <w:rFonts w:ascii="Times New Roman" w:hAnsi="Times New Roman" w:cs="Times New Roman"/>
          <w:b w:val="0"/>
          <w:bCs w:val="0"/>
          <w:sz w:val="24"/>
          <w:szCs w:val="24"/>
        </w:rPr>
        <w:t>f</w:t>
      </w:r>
      <w:r w:rsidR="001A4F42">
        <w:rPr>
          <w:rStyle w:val="Strong"/>
          <w:rFonts w:ascii="Times New Roman" w:hAnsi="Times New Roman" w:cs="Times New Roman"/>
          <w:b w:val="0"/>
          <w:bCs w:val="0"/>
          <w:sz w:val="24"/>
          <w:szCs w:val="24"/>
        </w:rPr>
        <w:t>armers w</w:t>
      </w:r>
      <w:r w:rsidR="005F1BBA">
        <w:rPr>
          <w:rStyle w:val="Strong"/>
          <w:rFonts w:ascii="Times New Roman" w:hAnsi="Times New Roman" w:cs="Times New Roman"/>
          <w:b w:val="0"/>
          <w:bCs w:val="0"/>
          <w:sz w:val="24"/>
          <w:szCs w:val="24"/>
        </w:rPr>
        <w:t>ould</w:t>
      </w:r>
      <w:r w:rsidR="001A4F42">
        <w:rPr>
          <w:rStyle w:val="Strong"/>
          <w:rFonts w:ascii="Times New Roman" w:hAnsi="Times New Roman" w:cs="Times New Roman"/>
          <w:b w:val="0"/>
          <w:bCs w:val="0"/>
          <w:sz w:val="24"/>
          <w:szCs w:val="24"/>
        </w:rPr>
        <w:t xml:space="preserve"> resist changes, they may feel their hands are tied and are being pushed to get rid of slurry.  It seems to be a broader issue, notwithstanding the </w:t>
      </w:r>
      <w:r w:rsidR="005659B9">
        <w:rPr>
          <w:rStyle w:val="Strong"/>
          <w:rFonts w:ascii="Times New Roman" w:hAnsi="Times New Roman" w:cs="Times New Roman"/>
          <w:b w:val="0"/>
          <w:bCs w:val="0"/>
          <w:sz w:val="24"/>
          <w:szCs w:val="24"/>
        </w:rPr>
        <w:t xml:space="preserve">impact caused by the slurry pollution problem. </w:t>
      </w:r>
      <w:r w:rsidR="00904061">
        <w:rPr>
          <w:rStyle w:val="Strong"/>
          <w:rFonts w:ascii="Times New Roman" w:hAnsi="Times New Roman" w:cs="Times New Roman"/>
          <w:b w:val="0"/>
          <w:bCs w:val="0"/>
          <w:sz w:val="24"/>
          <w:szCs w:val="24"/>
        </w:rPr>
        <w:t xml:space="preserve">  Mr Albert K</w:t>
      </w:r>
      <w:r w:rsidR="00662878">
        <w:rPr>
          <w:rStyle w:val="Strong"/>
          <w:rFonts w:ascii="Times New Roman" w:hAnsi="Times New Roman" w:cs="Times New Roman"/>
          <w:b w:val="0"/>
          <w:bCs w:val="0"/>
          <w:sz w:val="24"/>
          <w:szCs w:val="24"/>
        </w:rPr>
        <w:t>eys noted that nitrates were a big problem, destroying land and suggested a 24 hour monitoring system to a</w:t>
      </w:r>
      <w:r w:rsidR="005F1BBA">
        <w:rPr>
          <w:rStyle w:val="Strong"/>
          <w:rFonts w:ascii="Times New Roman" w:hAnsi="Times New Roman" w:cs="Times New Roman"/>
          <w:b w:val="0"/>
          <w:bCs w:val="0"/>
          <w:sz w:val="24"/>
          <w:szCs w:val="24"/>
        </w:rPr>
        <w:t>ss</w:t>
      </w:r>
      <w:r w:rsidR="00662878">
        <w:rPr>
          <w:rStyle w:val="Strong"/>
          <w:rFonts w:ascii="Times New Roman" w:hAnsi="Times New Roman" w:cs="Times New Roman"/>
          <w:b w:val="0"/>
          <w:bCs w:val="0"/>
          <w:sz w:val="24"/>
          <w:szCs w:val="24"/>
        </w:rPr>
        <w:t>ess damage.</w:t>
      </w:r>
    </w:p>
    <w:p w:rsidR="00662878" w:rsidRPr="00662878" w:rsidRDefault="00662878" w:rsidP="0065055E">
      <w:pPr>
        <w:pStyle w:val="ListParagraph"/>
        <w:ind w:left="1080"/>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Action Point – Members agreed to a follow up letter to NIEA</w:t>
      </w:r>
    </w:p>
    <w:p w:rsidR="00C2431B" w:rsidRDefault="00C2431B" w:rsidP="00BD16B6">
      <w:pPr>
        <w:pStyle w:val="ListParagraph"/>
        <w:ind w:left="1287"/>
        <w:jc w:val="both"/>
        <w:rPr>
          <w:rStyle w:val="Strong"/>
          <w:rFonts w:ascii="Times New Roman" w:hAnsi="Times New Roman" w:cs="Times New Roman"/>
          <w:bCs w:val="0"/>
          <w:sz w:val="24"/>
          <w:szCs w:val="24"/>
        </w:rPr>
      </w:pPr>
    </w:p>
    <w:p w:rsidR="00B12B10" w:rsidRDefault="00712F0A" w:rsidP="00712F0A">
      <w:pPr>
        <w:pStyle w:val="ListParagraph"/>
        <w:numPr>
          <w:ilvl w:val="0"/>
          <w:numId w:val="5"/>
        </w:numPr>
        <w:jc w:val="both"/>
        <w:rPr>
          <w:rStyle w:val="Strong"/>
          <w:rFonts w:ascii="Times New Roman" w:hAnsi="Times New Roman" w:cs="Times New Roman"/>
          <w:bCs w:val="0"/>
          <w:sz w:val="24"/>
          <w:szCs w:val="24"/>
        </w:rPr>
      </w:pPr>
      <w:r>
        <w:rPr>
          <w:rStyle w:val="Strong"/>
          <w:rFonts w:ascii="Times New Roman" w:hAnsi="Times New Roman" w:cs="Times New Roman"/>
          <w:bCs w:val="0"/>
          <w:sz w:val="24"/>
          <w:szCs w:val="24"/>
        </w:rPr>
        <w:t>Regulation of Weirs and Dams</w:t>
      </w:r>
    </w:p>
    <w:p w:rsidR="00712F0A" w:rsidRDefault="00712F0A" w:rsidP="00712F0A">
      <w:pPr>
        <w:ind w:left="108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Mr Robbie Marshall felt disappointed by the reply, noting the use of words such as </w:t>
      </w:r>
      <w:r w:rsidR="005F1BBA">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identify</w:t>
      </w:r>
      <w:r w:rsidR="005F1BBA">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and </w:t>
      </w:r>
      <w:r w:rsidR="005F1BBA">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access</w:t>
      </w:r>
      <w:r w:rsidR="005F1BBA">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was Civil Service speak which rea</w:t>
      </w:r>
      <w:r w:rsidR="00904061">
        <w:rPr>
          <w:rStyle w:val="Strong"/>
          <w:rFonts w:ascii="Times New Roman" w:hAnsi="Times New Roman" w:cs="Times New Roman"/>
          <w:b w:val="0"/>
          <w:bCs w:val="0"/>
          <w:sz w:val="24"/>
          <w:szCs w:val="24"/>
        </w:rPr>
        <w:t>lly said very little.  It was f</w:t>
      </w:r>
      <w:r>
        <w:rPr>
          <w:rStyle w:val="Strong"/>
          <w:rFonts w:ascii="Times New Roman" w:hAnsi="Times New Roman" w:cs="Times New Roman"/>
          <w:b w:val="0"/>
          <w:bCs w:val="0"/>
          <w:sz w:val="24"/>
          <w:szCs w:val="24"/>
        </w:rPr>
        <w:t>e</w:t>
      </w:r>
      <w:r w:rsidR="00904061">
        <w:rPr>
          <w:rStyle w:val="Strong"/>
          <w:rFonts w:ascii="Times New Roman" w:hAnsi="Times New Roman" w:cs="Times New Roman"/>
          <w:b w:val="0"/>
          <w:bCs w:val="0"/>
          <w:sz w:val="24"/>
          <w:szCs w:val="24"/>
        </w:rPr>
        <w:t>l</w:t>
      </w:r>
      <w:r>
        <w:rPr>
          <w:rStyle w:val="Strong"/>
          <w:rFonts w:ascii="Times New Roman" w:hAnsi="Times New Roman" w:cs="Times New Roman"/>
          <w:b w:val="0"/>
          <w:bCs w:val="0"/>
          <w:sz w:val="24"/>
          <w:szCs w:val="24"/>
        </w:rPr>
        <w:t>t that the reply lacked detail.  In support Mr Crilly suggested that the reply was too general and did lack detail.</w:t>
      </w:r>
      <w:r w:rsidR="00B90AF5">
        <w:rPr>
          <w:rStyle w:val="Strong"/>
          <w:rFonts w:ascii="Times New Roman" w:hAnsi="Times New Roman" w:cs="Times New Roman"/>
          <w:b w:val="0"/>
          <w:bCs w:val="0"/>
          <w:sz w:val="24"/>
          <w:szCs w:val="24"/>
        </w:rPr>
        <w:t xml:space="preserve">  The Chair suggested that SIFF should write </w:t>
      </w:r>
      <w:r w:rsidR="00387B83">
        <w:rPr>
          <w:rStyle w:val="Strong"/>
          <w:rFonts w:ascii="Times New Roman" w:hAnsi="Times New Roman" w:cs="Times New Roman"/>
          <w:b w:val="0"/>
          <w:bCs w:val="0"/>
          <w:sz w:val="24"/>
          <w:szCs w:val="24"/>
        </w:rPr>
        <w:t xml:space="preserve">to the new DAERA Minister highlighting the work carried out by SIFF.   Mr Seamus Connor provided an update on the </w:t>
      </w:r>
      <w:r w:rsidR="005F1BBA">
        <w:rPr>
          <w:rStyle w:val="Strong"/>
          <w:rFonts w:ascii="Times New Roman" w:hAnsi="Times New Roman" w:cs="Times New Roman"/>
          <w:b w:val="0"/>
          <w:bCs w:val="0"/>
          <w:sz w:val="24"/>
          <w:szCs w:val="24"/>
        </w:rPr>
        <w:t>monitoring</w:t>
      </w:r>
      <w:r w:rsidR="00387B83">
        <w:rPr>
          <w:rStyle w:val="Strong"/>
          <w:rFonts w:ascii="Times New Roman" w:hAnsi="Times New Roman" w:cs="Times New Roman"/>
          <w:b w:val="0"/>
          <w:bCs w:val="0"/>
          <w:sz w:val="24"/>
          <w:szCs w:val="24"/>
        </w:rPr>
        <w:t xml:space="preserve"> and assessment of Weirs and Dams to be undertaken over the next 5 years on Salmon Rivers.  </w:t>
      </w:r>
      <w:r w:rsidR="005F1BBA">
        <w:rPr>
          <w:rStyle w:val="Strong"/>
          <w:rFonts w:ascii="Times New Roman" w:hAnsi="Times New Roman" w:cs="Times New Roman"/>
          <w:b w:val="0"/>
          <w:bCs w:val="0"/>
          <w:sz w:val="24"/>
          <w:szCs w:val="24"/>
        </w:rPr>
        <w:t>He h</w:t>
      </w:r>
      <w:r w:rsidR="00387B83">
        <w:rPr>
          <w:rStyle w:val="Strong"/>
          <w:rFonts w:ascii="Times New Roman" w:hAnsi="Times New Roman" w:cs="Times New Roman"/>
          <w:b w:val="0"/>
          <w:bCs w:val="0"/>
          <w:sz w:val="24"/>
          <w:szCs w:val="24"/>
        </w:rPr>
        <w:t>ighlight</w:t>
      </w:r>
      <w:r w:rsidR="005F1BBA">
        <w:rPr>
          <w:rStyle w:val="Strong"/>
          <w:rFonts w:ascii="Times New Roman" w:hAnsi="Times New Roman" w:cs="Times New Roman"/>
          <w:b w:val="0"/>
          <w:bCs w:val="0"/>
          <w:sz w:val="24"/>
          <w:szCs w:val="24"/>
        </w:rPr>
        <w:t>ed</w:t>
      </w:r>
      <w:r w:rsidR="00387B83">
        <w:rPr>
          <w:rStyle w:val="Strong"/>
          <w:rFonts w:ascii="Times New Roman" w:hAnsi="Times New Roman" w:cs="Times New Roman"/>
          <w:b w:val="0"/>
          <w:bCs w:val="0"/>
          <w:sz w:val="24"/>
          <w:szCs w:val="24"/>
        </w:rPr>
        <w:t xml:space="preserve"> the number of </w:t>
      </w:r>
      <w:r w:rsidR="00904061">
        <w:rPr>
          <w:rStyle w:val="Strong"/>
          <w:rFonts w:ascii="Times New Roman" w:hAnsi="Times New Roman" w:cs="Times New Roman"/>
          <w:b w:val="0"/>
          <w:bCs w:val="0"/>
          <w:sz w:val="24"/>
          <w:szCs w:val="24"/>
        </w:rPr>
        <w:t xml:space="preserve">difficulties in </w:t>
      </w:r>
      <w:r w:rsidR="005F1BBA">
        <w:rPr>
          <w:rStyle w:val="Strong"/>
          <w:rFonts w:ascii="Times New Roman" w:hAnsi="Times New Roman" w:cs="Times New Roman"/>
          <w:b w:val="0"/>
          <w:bCs w:val="0"/>
          <w:sz w:val="24"/>
          <w:szCs w:val="24"/>
        </w:rPr>
        <w:t xml:space="preserve">seeking </w:t>
      </w:r>
      <w:r w:rsidR="00904061">
        <w:rPr>
          <w:rStyle w:val="Strong"/>
          <w:rFonts w:ascii="Times New Roman" w:hAnsi="Times New Roman" w:cs="Times New Roman"/>
          <w:b w:val="0"/>
          <w:bCs w:val="0"/>
          <w:sz w:val="24"/>
          <w:szCs w:val="24"/>
        </w:rPr>
        <w:t>the removal of w</w:t>
      </w:r>
      <w:r w:rsidR="00387B83">
        <w:rPr>
          <w:rStyle w:val="Strong"/>
          <w:rFonts w:ascii="Times New Roman" w:hAnsi="Times New Roman" w:cs="Times New Roman"/>
          <w:b w:val="0"/>
          <w:bCs w:val="0"/>
          <w:sz w:val="24"/>
          <w:szCs w:val="24"/>
        </w:rPr>
        <w:t>eirs and the many historic and complex issues with land ownership and lease agreements.</w:t>
      </w:r>
      <w:r w:rsidR="002E2178">
        <w:rPr>
          <w:rStyle w:val="Strong"/>
          <w:rFonts w:ascii="Times New Roman" w:hAnsi="Times New Roman" w:cs="Times New Roman"/>
          <w:b w:val="0"/>
          <w:bCs w:val="0"/>
          <w:sz w:val="24"/>
          <w:szCs w:val="24"/>
        </w:rPr>
        <w:t xml:space="preserve">  The intention is to introduce changes through </w:t>
      </w:r>
      <w:r w:rsidR="000B0B49">
        <w:rPr>
          <w:rStyle w:val="Strong"/>
          <w:rFonts w:ascii="Times New Roman" w:hAnsi="Times New Roman" w:cs="Times New Roman"/>
          <w:b w:val="0"/>
          <w:bCs w:val="0"/>
          <w:sz w:val="24"/>
          <w:szCs w:val="24"/>
        </w:rPr>
        <w:t>a</w:t>
      </w:r>
      <w:r w:rsidR="002E2178">
        <w:rPr>
          <w:rStyle w:val="Strong"/>
          <w:rFonts w:ascii="Times New Roman" w:hAnsi="Times New Roman" w:cs="Times New Roman"/>
          <w:b w:val="0"/>
          <w:bCs w:val="0"/>
          <w:sz w:val="24"/>
          <w:szCs w:val="24"/>
        </w:rPr>
        <w:t xml:space="preserve"> Fisheries Bill</w:t>
      </w:r>
      <w:r w:rsidR="000B0B49">
        <w:rPr>
          <w:rStyle w:val="Strong"/>
          <w:rFonts w:ascii="Times New Roman" w:hAnsi="Times New Roman" w:cs="Times New Roman"/>
          <w:b w:val="0"/>
          <w:bCs w:val="0"/>
          <w:sz w:val="24"/>
          <w:szCs w:val="24"/>
        </w:rPr>
        <w:t xml:space="preserve"> at Stormont</w:t>
      </w:r>
      <w:r w:rsidR="002E2178">
        <w:rPr>
          <w:rStyle w:val="Strong"/>
          <w:rFonts w:ascii="Times New Roman" w:hAnsi="Times New Roman" w:cs="Times New Roman"/>
          <w:b w:val="0"/>
          <w:bCs w:val="0"/>
          <w:sz w:val="24"/>
          <w:szCs w:val="24"/>
        </w:rPr>
        <w:t>, but this will take time as there are a raft of changes to be considered.</w:t>
      </w:r>
      <w:r w:rsidR="00C56E21">
        <w:rPr>
          <w:rStyle w:val="Strong"/>
          <w:rFonts w:ascii="Times New Roman" w:hAnsi="Times New Roman" w:cs="Times New Roman"/>
          <w:b w:val="0"/>
          <w:bCs w:val="0"/>
          <w:sz w:val="24"/>
          <w:szCs w:val="24"/>
        </w:rPr>
        <w:t xml:space="preserve"> </w:t>
      </w:r>
    </w:p>
    <w:p w:rsidR="00C56E21" w:rsidRPr="00712F0A" w:rsidRDefault="00C56E21" w:rsidP="00712F0A">
      <w:pPr>
        <w:ind w:left="1080"/>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Mr Pat Close queried if th</w:t>
      </w:r>
      <w:r w:rsidR="00E24D2B">
        <w:rPr>
          <w:rStyle w:val="Strong"/>
          <w:rFonts w:ascii="Times New Roman" w:hAnsi="Times New Roman" w:cs="Times New Roman"/>
          <w:b w:val="0"/>
          <w:bCs w:val="0"/>
          <w:sz w:val="24"/>
          <w:szCs w:val="24"/>
        </w:rPr>
        <w:t>is work will include the Lough N</w:t>
      </w:r>
      <w:r>
        <w:rPr>
          <w:rStyle w:val="Strong"/>
          <w:rFonts w:ascii="Times New Roman" w:hAnsi="Times New Roman" w:cs="Times New Roman"/>
          <w:b w:val="0"/>
          <w:bCs w:val="0"/>
          <w:sz w:val="24"/>
          <w:szCs w:val="24"/>
        </w:rPr>
        <w:t>eagh Management Plan</w:t>
      </w:r>
      <w:r w:rsidR="00E24D2B">
        <w:rPr>
          <w:rStyle w:val="Strong"/>
          <w:rFonts w:ascii="Times New Roman" w:hAnsi="Times New Roman" w:cs="Times New Roman"/>
          <w:b w:val="0"/>
          <w:bCs w:val="0"/>
          <w:sz w:val="24"/>
          <w:szCs w:val="24"/>
        </w:rPr>
        <w:t xml:space="preserve"> which required a lot of legislative changes.  He suggested that these amendments could be circulated to members for further discussion with SIFF and Commercial Fishermen.   In reply</w:t>
      </w:r>
      <w:r w:rsidR="00904061">
        <w:rPr>
          <w:rStyle w:val="Strong"/>
          <w:rFonts w:ascii="Times New Roman" w:hAnsi="Times New Roman" w:cs="Times New Roman"/>
          <w:b w:val="0"/>
          <w:bCs w:val="0"/>
          <w:sz w:val="24"/>
          <w:szCs w:val="24"/>
        </w:rPr>
        <w:t xml:space="preserve">, </w:t>
      </w:r>
      <w:r w:rsidR="00E24D2B">
        <w:rPr>
          <w:rStyle w:val="Strong"/>
          <w:rFonts w:ascii="Times New Roman" w:hAnsi="Times New Roman" w:cs="Times New Roman"/>
          <w:b w:val="0"/>
          <w:bCs w:val="0"/>
          <w:sz w:val="24"/>
          <w:szCs w:val="24"/>
        </w:rPr>
        <w:t>Seamus Connor clarified the process</w:t>
      </w:r>
      <w:r w:rsidR="000B0B49">
        <w:rPr>
          <w:rStyle w:val="Strong"/>
          <w:rFonts w:ascii="Times New Roman" w:hAnsi="Times New Roman" w:cs="Times New Roman"/>
          <w:b w:val="0"/>
          <w:bCs w:val="0"/>
          <w:sz w:val="24"/>
          <w:szCs w:val="24"/>
        </w:rPr>
        <w:t>:</w:t>
      </w:r>
      <w:r w:rsidR="00E24D2B">
        <w:rPr>
          <w:rStyle w:val="Strong"/>
          <w:rFonts w:ascii="Times New Roman" w:hAnsi="Times New Roman" w:cs="Times New Roman"/>
          <w:b w:val="0"/>
          <w:bCs w:val="0"/>
          <w:sz w:val="24"/>
          <w:szCs w:val="24"/>
        </w:rPr>
        <w:t xml:space="preserve"> consultation has </w:t>
      </w:r>
      <w:r w:rsidR="00904061">
        <w:rPr>
          <w:rStyle w:val="Strong"/>
          <w:rFonts w:ascii="Times New Roman" w:hAnsi="Times New Roman" w:cs="Times New Roman"/>
          <w:b w:val="0"/>
          <w:bCs w:val="0"/>
          <w:sz w:val="24"/>
          <w:szCs w:val="24"/>
        </w:rPr>
        <w:t xml:space="preserve">already taken place and </w:t>
      </w:r>
      <w:r w:rsidR="00E24D2B">
        <w:rPr>
          <w:rStyle w:val="Strong"/>
          <w:rFonts w:ascii="Times New Roman" w:hAnsi="Times New Roman" w:cs="Times New Roman"/>
          <w:b w:val="0"/>
          <w:bCs w:val="0"/>
          <w:sz w:val="24"/>
          <w:szCs w:val="24"/>
        </w:rPr>
        <w:t xml:space="preserve">proposals and decisions </w:t>
      </w:r>
      <w:r w:rsidR="000B0B49">
        <w:rPr>
          <w:rStyle w:val="Strong"/>
          <w:rFonts w:ascii="Times New Roman" w:hAnsi="Times New Roman" w:cs="Times New Roman"/>
          <w:b w:val="0"/>
          <w:bCs w:val="0"/>
          <w:sz w:val="24"/>
          <w:szCs w:val="24"/>
        </w:rPr>
        <w:t xml:space="preserve">were all </w:t>
      </w:r>
      <w:r w:rsidR="00E24D2B">
        <w:rPr>
          <w:rStyle w:val="Strong"/>
          <w:rFonts w:ascii="Times New Roman" w:hAnsi="Times New Roman" w:cs="Times New Roman"/>
          <w:b w:val="0"/>
          <w:bCs w:val="0"/>
          <w:sz w:val="24"/>
          <w:szCs w:val="24"/>
        </w:rPr>
        <w:t xml:space="preserve">agreed. Mr Pat Close </w:t>
      </w:r>
      <w:r w:rsidR="003C40D5">
        <w:rPr>
          <w:rStyle w:val="Strong"/>
          <w:rFonts w:ascii="Times New Roman" w:hAnsi="Times New Roman" w:cs="Times New Roman"/>
          <w:b w:val="0"/>
          <w:bCs w:val="0"/>
          <w:sz w:val="24"/>
          <w:szCs w:val="24"/>
        </w:rPr>
        <w:t xml:space="preserve">acknowledged </w:t>
      </w:r>
      <w:r w:rsidR="00E24D2B">
        <w:rPr>
          <w:rStyle w:val="Strong"/>
          <w:rFonts w:ascii="Times New Roman" w:hAnsi="Times New Roman" w:cs="Times New Roman"/>
          <w:b w:val="0"/>
          <w:bCs w:val="0"/>
          <w:sz w:val="24"/>
          <w:szCs w:val="24"/>
        </w:rPr>
        <w:t>that discussion had been held and some changes introduced</w:t>
      </w:r>
      <w:r w:rsidR="000B0B49">
        <w:rPr>
          <w:rStyle w:val="Strong"/>
          <w:rFonts w:ascii="Times New Roman" w:hAnsi="Times New Roman" w:cs="Times New Roman"/>
          <w:b w:val="0"/>
          <w:bCs w:val="0"/>
          <w:sz w:val="24"/>
          <w:szCs w:val="24"/>
        </w:rPr>
        <w:t xml:space="preserve"> into the draft Plan,</w:t>
      </w:r>
      <w:r w:rsidR="00E24D2B">
        <w:rPr>
          <w:rStyle w:val="Strong"/>
          <w:rFonts w:ascii="Times New Roman" w:hAnsi="Times New Roman" w:cs="Times New Roman"/>
          <w:b w:val="0"/>
          <w:bCs w:val="0"/>
          <w:sz w:val="24"/>
          <w:szCs w:val="24"/>
        </w:rPr>
        <w:t xml:space="preserve"> but a lot of </w:t>
      </w:r>
      <w:r w:rsidR="000B0B49">
        <w:rPr>
          <w:rStyle w:val="Strong"/>
          <w:rFonts w:ascii="Times New Roman" w:hAnsi="Times New Roman" w:cs="Times New Roman"/>
          <w:b w:val="0"/>
          <w:bCs w:val="0"/>
          <w:sz w:val="24"/>
          <w:szCs w:val="24"/>
        </w:rPr>
        <w:t xml:space="preserve">further </w:t>
      </w:r>
      <w:r w:rsidR="00E24D2B">
        <w:rPr>
          <w:rStyle w:val="Strong"/>
          <w:rFonts w:ascii="Times New Roman" w:hAnsi="Times New Roman" w:cs="Times New Roman"/>
          <w:b w:val="0"/>
          <w:bCs w:val="0"/>
          <w:sz w:val="24"/>
          <w:szCs w:val="24"/>
        </w:rPr>
        <w:t>developments ha</w:t>
      </w:r>
      <w:r w:rsidR="000B0B49">
        <w:rPr>
          <w:rStyle w:val="Strong"/>
          <w:rFonts w:ascii="Times New Roman" w:hAnsi="Times New Roman" w:cs="Times New Roman"/>
          <w:b w:val="0"/>
          <w:bCs w:val="0"/>
          <w:sz w:val="24"/>
          <w:szCs w:val="24"/>
        </w:rPr>
        <w:t>d</w:t>
      </w:r>
      <w:r w:rsidR="00E24D2B">
        <w:rPr>
          <w:rStyle w:val="Strong"/>
          <w:rFonts w:ascii="Times New Roman" w:hAnsi="Times New Roman" w:cs="Times New Roman"/>
          <w:b w:val="0"/>
          <w:bCs w:val="0"/>
          <w:sz w:val="24"/>
          <w:szCs w:val="24"/>
        </w:rPr>
        <w:t xml:space="preserve"> taken place over </w:t>
      </w:r>
      <w:r w:rsidR="000B0B49">
        <w:rPr>
          <w:rStyle w:val="Strong"/>
          <w:rFonts w:ascii="Times New Roman" w:hAnsi="Times New Roman" w:cs="Times New Roman"/>
          <w:b w:val="0"/>
          <w:bCs w:val="0"/>
          <w:sz w:val="24"/>
          <w:szCs w:val="24"/>
        </w:rPr>
        <w:t>the past 3-4 years since</w:t>
      </w:r>
      <w:r w:rsidR="00E24D2B">
        <w:rPr>
          <w:rStyle w:val="Strong"/>
          <w:rFonts w:ascii="Times New Roman" w:hAnsi="Times New Roman" w:cs="Times New Roman"/>
          <w:b w:val="0"/>
          <w:bCs w:val="0"/>
          <w:sz w:val="24"/>
          <w:szCs w:val="24"/>
        </w:rPr>
        <w:t>.  Mr Seamus Connor outlined the legislative</w:t>
      </w:r>
      <w:r w:rsidR="00BE593D">
        <w:rPr>
          <w:rStyle w:val="Strong"/>
          <w:rFonts w:ascii="Times New Roman" w:hAnsi="Times New Roman" w:cs="Times New Roman"/>
          <w:b w:val="0"/>
          <w:bCs w:val="0"/>
          <w:sz w:val="24"/>
          <w:szCs w:val="24"/>
        </w:rPr>
        <w:t xml:space="preserve"> process noting the final draft will have to be approve</w:t>
      </w:r>
      <w:r w:rsidR="00C94534">
        <w:rPr>
          <w:rStyle w:val="Strong"/>
          <w:rFonts w:ascii="Times New Roman" w:hAnsi="Times New Roman" w:cs="Times New Roman"/>
          <w:b w:val="0"/>
          <w:bCs w:val="0"/>
          <w:sz w:val="24"/>
          <w:szCs w:val="24"/>
        </w:rPr>
        <w:t>d by the Minister.  It was suggested</w:t>
      </w:r>
      <w:r w:rsidR="00BE593D">
        <w:rPr>
          <w:rStyle w:val="Strong"/>
          <w:rFonts w:ascii="Times New Roman" w:hAnsi="Times New Roman" w:cs="Times New Roman"/>
          <w:b w:val="0"/>
          <w:bCs w:val="0"/>
          <w:sz w:val="24"/>
          <w:szCs w:val="24"/>
        </w:rPr>
        <w:t xml:space="preserve"> that SIFF may ask the Minister for further consultation given th</w:t>
      </w:r>
      <w:r w:rsidR="000B0B49">
        <w:rPr>
          <w:rStyle w:val="Strong"/>
          <w:rFonts w:ascii="Times New Roman" w:hAnsi="Times New Roman" w:cs="Times New Roman"/>
          <w:b w:val="0"/>
          <w:bCs w:val="0"/>
          <w:sz w:val="24"/>
          <w:szCs w:val="24"/>
        </w:rPr>
        <w:t>is</w:t>
      </w:r>
      <w:r w:rsidR="00BE593D">
        <w:rPr>
          <w:rStyle w:val="Strong"/>
          <w:rFonts w:ascii="Times New Roman" w:hAnsi="Times New Roman" w:cs="Times New Roman"/>
          <w:b w:val="0"/>
          <w:bCs w:val="0"/>
          <w:sz w:val="24"/>
          <w:szCs w:val="24"/>
        </w:rPr>
        <w:t xml:space="preserve"> protracted timeframe.</w:t>
      </w:r>
      <w:r w:rsidR="00C94534">
        <w:rPr>
          <w:rStyle w:val="Strong"/>
          <w:rFonts w:ascii="Times New Roman" w:hAnsi="Times New Roman" w:cs="Times New Roman"/>
          <w:b w:val="0"/>
          <w:bCs w:val="0"/>
          <w:sz w:val="24"/>
          <w:szCs w:val="24"/>
        </w:rPr>
        <w:t xml:space="preserve">  Mr Pat Close highlighted the need for clarity </w:t>
      </w:r>
      <w:r w:rsidR="000B0B49">
        <w:rPr>
          <w:rStyle w:val="Strong"/>
          <w:rFonts w:ascii="Times New Roman" w:hAnsi="Times New Roman" w:cs="Times New Roman"/>
          <w:b w:val="0"/>
          <w:bCs w:val="0"/>
          <w:sz w:val="24"/>
          <w:szCs w:val="24"/>
        </w:rPr>
        <w:t>over</w:t>
      </w:r>
      <w:r w:rsidR="00C94534">
        <w:rPr>
          <w:rStyle w:val="Strong"/>
          <w:rFonts w:ascii="Times New Roman" w:hAnsi="Times New Roman" w:cs="Times New Roman"/>
          <w:b w:val="0"/>
          <w:bCs w:val="0"/>
          <w:sz w:val="24"/>
          <w:szCs w:val="24"/>
        </w:rPr>
        <w:t xml:space="preserve"> issues such as the introduction of the Lough Neagh permits.  Members felt that the passage of time should allow for the </w:t>
      </w:r>
      <w:r w:rsidR="000B0B49">
        <w:rPr>
          <w:rStyle w:val="Strong"/>
          <w:rFonts w:ascii="Times New Roman" w:hAnsi="Times New Roman" w:cs="Times New Roman"/>
          <w:b w:val="0"/>
          <w:bCs w:val="0"/>
          <w:sz w:val="24"/>
          <w:szCs w:val="24"/>
        </w:rPr>
        <w:t xml:space="preserve">Erne </w:t>
      </w:r>
      <w:r w:rsidR="000B0B49">
        <w:rPr>
          <w:rStyle w:val="Strong"/>
          <w:rFonts w:ascii="Times New Roman" w:hAnsi="Times New Roman" w:cs="Times New Roman"/>
          <w:b w:val="0"/>
          <w:bCs w:val="0"/>
          <w:sz w:val="24"/>
          <w:szCs w:val="24"/>
        </w:rPr>
        <w:lastRenderedPageBreak/>
        <w:t xml:space="preserve">and L Neagh </w:t>
      </w:r>
      <w:r w:rsidR="00C94534">
        <w:rPr>
          <w:rStyle w:val="Strong"/>
          <w:rFonts w:ascii="Times New Roman" w:hAnsi="Times New Roman" w:cs="Times New Roman"/>
          <w:b w:val="0"/>
          <w:bCs w:val="0"/>
          <w:sz w:val="24"/>
          <w:szCs w:val="24"/>
        </w:rPr>
        <w:t>Fisheries Plans to be revisited.  Returning to the correspondence, Mr Jim Haughey noted some items which indicated a lack of a joined up approach by Governm</w:t>
      </w:r>
      <w:r w:rsidR="003C40D5">
        <w:rPr>
          <w:rStyle w:val="Strong"/>
          <w:rFonts w:ascii="Times New Roman" w:hAnsi="Times New Roman" w:cs="Times New Roman"/>
          <w:b w:val="0"/>
          <w:bCs w:val="0"/>
          <w:sz w:val="24"/>
          <w:szCs w:val="24"/>
        </w:rPr>
        <w:t>ent to address the issues with w</w:t>
      </w:r>
      <w:r w:rsidR="00C94534">
        <w:rPr>
          <w:rStyle w:val="Strong"/>
          <w:rFonts w:ascii="Times New Roman" w:hAnsi="Times New Roman" w:cs="Times New Roman"/>
          <w:b w:val="0"/>
          <w:bCs w:val="0"/>
          <w:sz w:val="24"/>
          <w:szCs w:val="24"/>
        </w:rPr>
        <w:t>eirs</w:t>
      </w:r>
      <w:r w:rsidR="002B72AA">
        <w:rPr>
          <w:rStyle w:val="Strong"/>
          <w:rFonts w:ascii="Times New Roman" w:hAnsi="Times New Roman" w:cs="Times New Roman"/>
          <w:b w:val="0"/>
          <w:bCs w:val="0"/>
          <w:sz w:val="24"/>
          <w:szCs w:val="24"/>
        </w:rPr>
        <w:t>.  Mr Seamus Connor noted the different roles within Government agencies, highlighting that DAERA Inland Fisheries are working with Angling Clubs and undertaking multiple site vis</w:t>
      </w:r>
      <w:r w:rsidR="00F438E6">
        <w:rPr>
          <w:rStyle w:val="Strong"/>
          <w:rFonts w:ascii="Times New Roman" w:hAnsi="Times New Roman" w:cs="Times New Roman"/>
          <w:b w:val="0"/>
          <w:bCs w:val="0"/>
          <w:sz w:val="24"/>
          <w:szCs w:val="24"/>
        </w:rPr>
        <w:t>i</w:t>
      </w:r>
      <w:r w:rsidR="002B72AA">
        <w:rPr>
          <w:rStyle w:val="Strong"/>
          <w:rFonts w:ascii="Times New Roman" w:hAnsi="Times New Roman" w:cs="Times New Roman"/>
          <w:b w:val="0"/>
          <w:bCs w:val="0"/>
          <w:sz w:val="24"/>
          <w:szCs w:val="24"/>
        </w:rPr>
        <w:t>ts to address problems.</w:t>
      </w:r>
      <w:r w:rsidR="008E22E4">
        <w:rPr>
          <w:rStyle w:val="Strong"/>
          <w:rFonts w:ascii="Times New Roman" w:hAnsi="Times New Roman" w:cs="Times New Roman"/>
          <w:b w:val="0"/>
          <w:bCs w:val="0"/>
          <w:sz w:val="24"/>
          <w:szCs w:val="24"/>
        </w:rPr>
        <w:t xml:space="preserve">  Mr Gary Ho</w:t>
      </w:r>
      <w:r w:rsidR="00A36A9F">
        <w:rPr>
          <w:rStyle w:val="Strong"/>
          <w:rFonts w:ascii="Times New Roman" w:hAnsi="Times New Roman" w:cs="Times New Roman"/>
          <w:b w:val="0"/>
          <w:bCs w:val="0"/>
          <w:sz w:val="24"/>
          <w:szCs w:val="24"/>
        </w:rPr>
        <w:t xml:space="preserve">uston highlighted </w:t>
      </w:r>
      <w:proofErr w:type="spellStart"/>
      <w:r w:rsidR="00A36A9F">
        <w:rPr>
          <w:rStyle w:val="Strong"/>
          <w:rFonts w:ascii="Times New Roman" w:hAnsi="Times New Roman" w:cs="Times New Roman"/>
          <w:b w:val="0"/>
          <w:bCs w:val="0"/>
          <w:sz w:val="24"/>
          <w:szCs w:val="24"/>
        </w:rPr>
        <w:t>DfI</w:t>
      </w:r>
      <w:proofErr w:type="spellEnd"/>
      <w:r w:rsidR="00A36A9F">
        <w:rPr>
          <w:rStyle w:val="Strong"/>
          <w:rFonts w:ascii="Times New Roman" w:hAnsi="Times New Roman" w:cs="Times New Roman"/>
          <w:b w:val="0"/>
          <w:bCs w:val="0"/>
          <w:sz w:val="24"/>
          <w:szCs w:val="24"/>
        </w:rPr>
        <w:t xml:space="preserve"> </w:t>
      </w:r>
      <w:r w:rsidR="000B0B49">
        <w:rPr>
          <w:rStyle w:val="Strong"/>
          <w:rFonts w:ascii="Times New Roman" w:hAnsi="Times New Roman" w:cs="Times New Roman"/>
          <w:b w:val="0"/>
          <w:bCs w:val="0"/>
          <w:sz w:val="24"/>
          <w:szCs w:val="24"/>
        </w:rPr>
        <w:t xml:space="preserve">Rivers’ </w:t>
      </w:r>
      <w:r w:rsidR="00A36A9F">
        <w:rPr>
          <w:rStyle w:val="Strong"/>
          <w:rFonts w:ascii="Times New Roman" w:hAnsi="Times New Roman" w:cs="Times New Roman"/>
          <w:b w:val="0"/>
          <w:bCs w:val="0"/>
          <w:sz w:val="24"/>
          <w:szCs w:val="24"/>
        </w:rPr>
        <w:t>actions following</w:t>
      </w:r>
      <w:r w:rsidR="008E22E4">
        <w:rPr>
          <w:rStyle w:val="Strong"/>
          <w:rFonts w:ascii="Times New Roman" w:hAnsi="Times New Roman" w:cs="Times New Roman"/>
          <w:b w:val="0"/>
          <w:bCs w:val="0"/>
          <w:sz w:val="24"/>
          <w:szCs w:val="24"/>
        </w:rPr>
        <w:t xml:space="preserve"> recent flooding.</w:t>
      </w:r>
    </w:p>
    <w:p w:rsidR="008E22E4" w:rsidRDefault="008E22E4" w:rsidP="008E22E4">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Review of SIFF Terms of Reference and MOU.</w:t>
      </w:r>
    </w:p>
    <w:p w:rsidR="008E22E4" w:rsidRDefault="008E22E4" w:rsidP="008E22E4">
      <w:pPr>
        <w:ind w:left="1140"/>
        <w:jc w:val="both"/>
        <w:rPr>
          <w:rFonts w:ascii="Times New Roman" w:hAnsi="Times New Roman" w:cs="Times New Roman"/>
          <w:sz w:val="24"/>
          <w:szCs w:val="24"/>
        </w:rPr>
      </w:pPr>
      <w:r>
        <w:rPr>
          <w:rFonts w:ascii="Times New Roman" w:hAnsi="Times New Roman" w:cs="Times New Roman"/>
          <w:sz w:val="24"/>
          <w:szCs w:val="24"/>
        </w:rPr>
        <w:t xml:space="preserve">The Chair noted that the SIFF had been in existence for 10 years, and membership needed to be reviewed. </w:t>
      </w:r>
      <w:r w:rsidR="00217D2F">
        <w:rPr>
          <w:rFonts w:ascii="Times New Roman" w:hAnsi="Times New Roman" w:cs="Times New Roman"/>
          <w:sz w:val="24"/>
          <w:szCs w:val="24"/>
        </w:rPr>
        <w:t xml:space="preserve"> It was suggested that the </w:t>
      </w:r>
      <w:r w:rsidR="00555A48">
        <w:rPr>
          <w:rFonts w:ascii="Times New Roman" w:hAnsi="Times New Roman" w:cs="Times New Roman"/>
          <w:sz w:val="24"/>
          <w:szCs w:val="24"/>
        </w:rPr>
        <w:t xml:space="preserve">SIFF </w:t>
      </w:r>
      <w:r w:rsidR="000B0B49">
        <w:rPr>
          <w:rFonts w:ascii="Times New Roman" w:hAnsi="Times New Roman" w:cs="Times New Roman"/>
          <w:sz w:val="24"/>
          <w:szCs w:val="24"/>
        </w:rPr>
        <w:t xml:space="preserve">membership </w:t>
      </w:r>
      <w:r w:rsidR="00555A48">
        <w:rPr>
          <w:rFonts w:ascii="Times New Roman" w:hAnsi="Times New Roman" w:cs="Times New Roman"/>
          <w:sz w:val="24"/>
          <w:szCs w:val="24"/>
        </w:rPr>
        <w:t xml:space="preserve">should </w:t>
      </w:r>
      <w:r w:rsidR="000B0B49">
        <w:rPr>
          <w:rFonts w:ascii="Times New Roman" w:hAnsi="Times New Roman" w:cs="Times New Roman"/>
          <w:sz w:val="24"/>
          <w:szCs w:val="24"/>
        </w:rPr>
        <w:t xml:space="preserve">closely </w:t>
      </w:r>
      <w:r w:rsidR="00555A48">
        <w:rPr>
          <w:rFonts w:ascii="Times New Roman" w:hAnsi="Times New Roman" w:cs="Times New Roman"/>
          <w:sz w:val="24"/>
          <w:szCs w:val="24"/>
        </w:rPr>
        <w:t>represent DAERA IF operational areas – Conservation, Protection, Management and Development of Inland Fisheries.  The Chair suggested that Sport</w:t>
      </w:r>
      <w:r w:rsidR="000B0B49">
        <w:rPr>
          <w:rFonts w:ascii="Times New Roman" w:hAnsi="Times New Roman" w:cs="Times New Roman"/>
          <w:sz w:val="24"/>
          <w:szCs w:val="24"/>
        </w:rPr>
        <w:t xml:space="preserve"> NI</w:t>
      </w:r>
      <w:r w:rsidR="00555A48">
        <w:rPr>
          <w:rFonts w:ascii="Times New Roman" w:hAnsi="Times New Roman" w:cs="Times New Roman"/>
          <w:sz w:val="24"/>
          <w:szCs w:val="24"/>
        </w:rPr>
        <w:t>, Licence Distributors, Women Anglers, Disabled, Non National Clubs should all be represented and in addition the</w:t>
      </w:r>
      <w:r w:rsidR="003C40D5">
        <w:rPr>
          <w:rFonts w:ascii="Times New Roman" w:hAnsi="Times New Roman" w:cs="Times New Roman"/>
          <w:sz w:val="24"/>
          <w:szCs w:val="24"/>
        </w:rPr>
        <w:t xml:space="preserve"> members</w:t>
      </w:r>
      <w:r w:rsidR="000B0B49">
        <w:rPr>
          <w:rFonts w:ascii="Times New Roman" w:hAnsi="Times New Roman" w:cs="Times New Roman"/>
          <w:sz w:val="24"/>
          <w:szCs w:val="24"/>
        </w:rPr>
        <w:t>’</w:t>
      </w:r>
      <w:r w:rsidR="00555A48">
        <w:rPr>
          <w:rFonts w:ascii="Times New Roman" w:hAnsi="Times New Roman" w:cs="Times New Roman"/>
          <w:sz w:val="24"/>
          <w:szCs w:val="24"/>
        </w:rPr>
        <w:t xml:space="preserve"> terms of office should be </w:t>
      </w:r>
      <w:r w:rsidR="000B0B49">
        <w:rPr>
          <w:rFonts w:ascii="Times New Roman" w:hAnsi="Times New Roman" w:cs="Times New Roman"/>
          <w:sz w:val="24"/>
          <w:szCs w:val="24"/>
        </w:rPr>
        <w:t>more clearly defined</w:t>
      </w:r>
      <w:r w:rsidR="00555A48">
        <w:rPr>
          <w:rFonts w:ascii="Times New Roman" w:hAnsi="Times New Roman" w:cs="Times New Roman"/>
          <w:sz w:val="24"/>
          <w:szCs w:val="24"/>
        </w:rPr>
        <w:t>.  Mr Jim Haughey highlighted that the N I Angling Forum was a different animal and did not address the same issues as SIFF.  Mr Michael Crilly noted that some bodies</w:t>
      </w:r>
      <w:r w:rsidR="000B0B49">
        <w:rPr>
          <w:rFonts w:ascii="Times New Roman" w:hAnsi="Times New Roman" w:cs="Times New Roman"/>
          <w:sz w:val="24"/>
          <w:szCs w:val="24"/>
        </w:rPr>
        <w:t>’ representatives</w:t>
      </w:r>
      <w:r w:rsidR="00555A48">
        <w:rPr>
          <w:rFonts w:ascii="Times New Roman" w:hAnsi="Times New Roman" w:cs="Times New Roman"/>
          <w:sz w:val="24"/>
          <w:szCs w:val="24"/>
        </w:rPr>
        <w:t xml:space="preserve"> had stopped attending meetings</w:t>
      </w:r>
      <w:r w:rsidR="000B0B49">
        <w:rPr>
          <w:rFonts w:ascii="Times New Roman" w:hAnsi="Times New Roman" w:cs="Times New Roman"/>
          <w:sz w:val="24"/>
          <w:szCs w:val="24"/>
        </w:rPr>
        <w:t>, and one had never started</w:t>
      </w:r>
      <w:r w:rsidR="00555A48">
        <w:rPr>
          <w:rFonts w:ascii="Times New Roman" w:hAnsi="Times New Roman" w:cs="Times New Roman"/>
          <w:sz w:val="24"/>
          <w:szCs w:val="24"/>
        </w:rPr>
        <w:t>.</w:t>
      </w:r>
      <w:r w:rsidR="007B1A0D">
        <w:rPr>
          <w:rFonts w:ascii="Times New Roman" w:hAnsi="Times New Roman" w:cs="Times New Roman"/>
          <w:sz w:val="24"/>
          <w:szCs w:val="24"/>
        </w:rPr>
        <w:t xml:space="preserve"> Discussion was held on Angling tourism and promotion of the sport.  Mr Michael Crilly suggested t</w:t>
      </w:r>
      <w:r w:rsidR="000B0B49">
        <w:rPr>
          <w:rFonts w:ascii="Times New Roman" w:hAnsi="Times New Roman" w:cs="Times New Roman"/>
          <w:sz w:val="24"/>
          <w:szCs w:val="24"/>
        </w:rPr>
        <w:t>he</w:t>
      </w:r>
      <w:r w:rsidR="007B1A0D">
        <w:rPr>
          <w:rFonts w:ascii="Times New Roman" w:hAnsi="Times New Roman" w:cs="Times New Roman"/>
          <w:sz w:val="24"/>
          <w:szCs w:val="24"/>
        </w:rPr>
        <w:t xml:space="preserve"> inclusion of a clause that any member with a conflict of interest should leave the meeting</w:t>
      </w:r>
      <w:r w:rsidR="000B0B49">
        <w:rPr>
          <w:rFonts w:ascii="Times New Roman" w:hAnsi="Times New Roman" w:cs="Times New Roman"/>
          <w:sz w:val="24"/>
          <w:szCs w:val="24"/>
        </w:rPr>
        <w:t>, though it was agreed this already happened</w:t>
      </w:r>
      <w:r w:rsidR="007B1A0D">
        <w:rPr>
          <w:rFonts w:ascii="Times New Roman" w:hAnsi="Times New Roman" w:cs="Times New Roman"/>
          <w:sz w:val="24"/>
          <w:szCs w:val="24"/>
        </w:rPr>
        <w:t>. Secondly, in the event of disciplinary action</w:t>
      </w:r>
      <w:r w:rsidR="000B0B49">
        <w:rPr>
          <w:rFonts w:ascii="Times New Roman" w:hAnsi="Times New Roman" w:cs="Times New Roman"/>
          <w:sz w:val="24"/>
          <w:szCs w:val="24"/>
        </w:rPr>
        <w:t xml:space="preserve"> against a member,</w:t>
      </w:r>
      <w:r w:rsidR="007B1A0D">
        <w:rPr>
          <w:rFonts w:ascii="Times New Roman" w:hAnsi="Times New Roman" w:cs="Times New Roman"/>
          <w:sz w:val="24"/>
          <w:szCs w:val="24"/>
        </w:rPr>
        <w:t xml:space="preserve"> i.e. a Fisheries offence</w:t>
      </w:r>
      <w:r w:rsidR="000B0B49">
        <w:rPr>
          <w:rFonts w:ascii="Times New Roman" w:hAnsi="Times New Roman" w:cs="Times New Roman"/>
          <w:sz w:val="24"/>
          <w:szCs w:val="24"/>
        </w:rPr>
        <w:t>,</w:t>
      </w:r>
      <w:r w:rsidR="007B1A0D">
        <w:rPr>
          <w:rFonts w:ascii="Times New Roman" w:hAnsi="Times New Roman" w:cs="Times New Roman"/>
          <w:sz w:val="24"/>
          <w:szCs w:val="24"/>
        </w:rPr>
        <w:t xml:space="preserve"> </w:t>
      </w:r>
      <w:r w:rsidR="000B0B49">
        <w:rPr>
          <w:rFonts w:ascii="Times New Roman" w:hAnsi="Times New Roman" w:cs="Times New Roman"/>
          <w:sz w:val="24"/>
          <w:szCs w:val="24"/>
        </w:rPr>
        <w:t xml:space="preserve">it </w:t>
      </w:r>
      <w:r w:rsidR="007B1A0D">
        <w:rPr>
          <w:rFonts w:ascii="Times New Roman" w:hAnsi="Times New Roman" w:cs="Times New Roman"/>
          <w:sz w:val="24"/>
          <w:szCs w:val="24"/>
        </w:rPr>
        <w:t xml:space="preserve">must </w:t>
      </w:r>
      <w:r w:rsidR="000B0B49">
        <w:rPr>
          <w:rFonts w:ascii="Times New Roman" w:hAnsi="Times New Roman" w:cs="Times New Roman"/>
          <w:sz w:val="24"/>
          <w:szCs w:val="24"/>
        </w:rPr>
        <w:t xml:space="preserve">result in them being </w:t>
      </w:r>
      <w:r w:rsidR="007B1A0D">
        <w:rPr>
          <w:rFonts w:ascii="Times New Roman" w:hAnsi="Times New Roman" w:cs="Times New Roman"/>
          <w:sz w:val="24"/>
          <w:szCs w:val="24"/>
        </w:rPr>
        <w:t>asked to resign from SIFF,</w:t>
      </w:r>
      <w:r w:rsidR="004C5719">
        <w:rPr>
          <w:rFonts w:ascii="Times New Roman" w:hAnsi="Times New Roman" w:cs="Times New Roman"/>
          <w:sz w:val="24"/>
          <w:szCs w:val="24"/>
        </w:rPr>
        <w:t xml:space="preserve"> following a Committee decision.</w:t>
      </w:r>
      <w:r w:rsidR="006B4EBA">
        <w:rPr>
          <w:rFonts w:ascii="Times New Roman" w:hAnsi="Times New Roman" w:cs="Times New Roman"/>
          <w:sz w:val="24"/>
          <w:szCs w:val="24"/>
        </w:rPr>
        <w:t xml:space="preserve">  Reference was made to the Nolan Principles.   Mr Albert Keys had an issue with the role of SIFF as they were no</w:t>
      </w:r>
      <w:r w:rsidR="009336E7">
        <w:rPr>
          <w:rFonts w:ascii="Times New Roman" w:hAnsi="Times New Roman" w:cs="Times New Roman"/>
          <w:sz w:val="24"/>
          <w:szCs w:val="24"/>
        </w:rPr>
        <w:t xml:space="preserve">t </w:t>
      </w:r>
      <w:r w:rsidR="000B0B49">
        <w:rPr>
          <w:rFonts w:ascii="Times New Roman" w:hAnsi="Times New Roman" w:cs="Times New Roman"/>
          <w:sz w:val="24"/>
          <w:szCs w:val="24"/>
        </w:rPr>
        <w:t xml:space="preserve">in his view properly </w:t>
      </w:r>
      <w:r w:rsidR="009336E7">
        <w:rPr>
          <w:rFonts w:ascii="Times New Roman" w:hAnsi="Times New Roman" w:cs="Times New Roman"/>
          <w:sz w:val="24"/>
          <w:szCs w:val="24"/>
        </w:rPr>
        <w:t xml:space="preserve">consulted </w:t>
      </w:r>
      <w:r w:rsidR="000B0B49">
        <w:rPr>
          <w:rFonts w:ascii="Times New Roman" w:hAnsi="Times New Roman" w:cs="Times New Roman"/>
          <w:sz w:val="24"/>
          <w:szCs w:val="24"/>
        </w:rPr>
        <w:t>over</w:t>
      </w:r>
      <w:r w:rsidR="009336E7">
        <w:rPr>
          <w:rFonts w:ascii="Times New Roman" w:hAnsi="Times New Roman" w:cs="Times New Roman"/>
          <w:sz w:val="24"/>
          <w:szCs w:val="24"/>
        </w:rPr>
        <w:t xml:space="preserve"> the Lough Erne M</w:t>
      </w:r>
      <w:r w:rsidR="006B4EBA">
        <w:rPr>
          <w:rFonts w:ascii="Times New Roman" w:hAnsi="Times New Roman" w:cs="Times New Roman"/>
          <w:sz w:val="24"/>
          <w:szCs w:val="24"/>
        </w:rPr>
        <w:t xml:space="preserve">anagement Plan.  Continuing, he noted that the document was discussed and amendments made but that SIFF never got to approve the finalised document.  Referring to point 2.2 he felt that SIFF have limited input into the legislative process.  Mr Seamus Connor referred to the Lough </w:t>
      </w:r>
      <w:r w:rsidR="000B0B49">
        <w:rPr>
          <w:rFonts w:ascii="Times New Roman" w:hAnsi="Times New Roman" w:cs="Times New Roman"/>
          <w:sz w:val="24"/>
          <w:szCs w:val="24"/>
        </w:rPr>
        <w:t>Erne</w:t>
      </w:r>
      <w:r w:rsidR="006B4EBA">
        <w:rPr>
          <w:rFonts w:ascii="Times New Roman" w:hAnsi="Times New Roman" w:cs="Times New Roman"/>
          <w:sz w:val="24"/>
          <w:szCs w:val="24"/>
        </w:rPr>
        <w:t xml:space="preserve"> Management Plan and advised that no legislation ha</w:t>
      </w:r>
      <w:r w:rsidR="000B0B49">
        <w:rPr>
          <w:rFonts w:ascii="Times New Roman" w:hAnsi="Times New Roman" w:cs="Times New Roman"/>
          <w:sz w:val="24"/>
          <w:szCs w:val="24"/>
        </w:rPr>
        <w:t>d</w:t>
      </w:r>
      <w:r w:rsidR="006B4EBA">
        <w:rPr>
          <w:rFonts w:ascii="Times New Roman" w:hAnsi="Times New Roman" w:cs="Times New Roman"/>
          <w:sz w:val="24"/>
          <w:szCs w:val="24"/>
        </w:rPr>
        <w:t xml:space="preserve"> been passed and that it was wrong to suggest that SIFF were not </w:t>
      </w:r>
      <w:r w:rsidR="004537E0">
        <w:rPr>
          <w:rFonts w:ascii="Times New Roman" w:hAnsi="Times New Roman" w:cs="Times New Roman"/>
          <w:sz w:val="24"/>
          <w:szCs w:val="24"/>
        </w:rPr>
        <w:t>consulted.  Ultimately it is the Minister who will make the decision</w:t>
      </w:r>
      <w:r w:rsidR="00C760D7">
        <w:rPr>
          <w:rFonts w:ascii="Times New Roman" w:hAnsi="Times New Roman" w:cs="Times New Roman"/>
          <w:sz w:val="24"/>
          <w:szCs w:val="24"/>
        </w:rPr>
        <w:t>;</w:t>
      </w:r>
      <w:r w:rsidR="004537E0">
        <w:rPr>
          <w:rFonts w:ascii="Times New Roman" w:hAnsi="Times New Roman" w:cs="Times New Roman"/>
          <w:sz w:val="24"/>
          <w:szCs w:val="24"/>
        </w:rPr>
        <w:t xml:space="preserve"> the recommendations are submitted</w:t>
      </w:r>
      <w:r w:rsidR="00C760D7">
        <w:rPr>
          <w:rFonts w:ascii="Times New Roman" w:hAnsi="Times New Roman" w:cs="Times New Roman"/>
          <w:sz w:val="24"/>
          <w:szCs w:val="24"/>
        </w:rPr>
        <w:t>,</w:t>
      </w:r>
      <w:r w:rsidR="004537E0">
        <w:rPr>
          <w:rFonts w:ascii="Times New Roman" w:hAnsi="Times New Roman" w:cs="Times New Roman"/>
          <w:sz w:val="24"/>
          <w:szCs w:val="24"/>
        </w:rPr>
        <w:t xml:space="preserve"> but they make the final decisions. </w:t>
      </w:r>
      <w:r w:rsidR="00E30B63">
        <w:rPr>
          <w:rFonts w:ascii="Times New Roman" w:hAnsi="Times New Roman" w:cs="Times New Roman"/>
          <w:sz w:val="24"/>
          <w:szCs w:val="24"/>
        </w:rPr>
        <w:t xml:space="preserve">  In reply Mr Michael Crilly outlined all the </w:t>
      </w:r>
      <w:r w:rsidR="00FE61F4">
        <w:rPr>
          <w:rFonts w:ascii="Times New Roman" w:hAnsi="Times New Roman" w:cs="Times New Roman"/>
          <w:sz w:val="24"/>
          <w:szCs w:val="24"/>
        </w:rPr>
        <w:t>consultation</w:t>
      </w:r>
      <w:r w:rsidR="00E30B63">
        <w:rPr>
          <w:rFonts w:ascii="Times New Roman" w:hAnsi="Times New Roman" w:cs="Times New Roman"/>
          <w:sz w:val="24"/>
          <w:szCs w:val="24"/>
        </w:rPr>
        <w:t xml:space="preserve"> events</w:t>
      </w:r>
      <w:r w:rsidR="00C760D7">
        <w:rPr>
          <w:rFonts w:ascii="Times New Roman" w:hAnsi="Times New Roman" w:cs="Times New Roman"/>
          <w:sz w:val="24"/>
          <w:szCs w:val="24"/>
        </w:rPr>
        <w:t xml:space="preserve"> he had attended</w:t>
      </w:r>
      <w:r w:rsidR="00E30B63">
        <w:rPr>
          <w:rFonts w:ascii="Times New Roman" w:hAnsi="Times New Roman" w:cs="Times New Roman"/>
          <w:sz w:val="24"/>
          <w:szCs w:val="24"/>
        </w:rPr>
        <w:t xml:space="preserve"> </w:t>
      </w:r>
      <w:r w:rsidR="00FE61F4">
        <w:rPr>
          <w:rFonts w:ascii="Times New Roman" w:hAnsi="Times New Roman" w:cs="Times New Roman"/>
          <w:sz w:val="24"/>
          <w:szCs w:val="24"/>
        </w:rPr>
        <w:t>in relation to the Lough Erne</w:t>
      </w:r>
      <w:r w:rsidR="00D20CE8">
        <w:rPr>
          <w:rFonts w:ascii="Times New Roman" w:hAnsi="Times New Roman" w:cs="Times New Roman"/>
          <w:sz w:val="24"/>
          <w:szCs w:val="24"/>
        </w:rPr>
        <w:t xml:space="preserve"> Management Plan.  Mr Seamus Connor stressed that the SIFF brief was to </w:t>
      </w:r>
      <w:proofErr w:type="gramStart"/>
      <w:r w:rsidR="00D20CE8">
        <w:rPr>
          <w:rFonts w:ascii="Times New Roman" w:hAnsi="Times New Roman" w:cs="Times New Roman"/>
          <w:sz w:val="24"/>
          <w:szCs w:val="24"/>
        </w:rPr>
        <w:t>advise</w:t>
      </w:r>
      <w:proofErr w:type="gramEnd"/>
      <w:r w:rsidR="00C760D7">
        <w:rPr>
          <w:rFonts w:ascii="Times New Roman" w:hAnsi="Times New Roman" w:cs="Times New Roman"/>
          <w:sz w:val="24"/>
          <w:szCs w:val="24"/>
        </w:rPr>
        <w:t>,</w:t>
      </w:r>
      <w:r w:rsidR="00D20CE8">
        <w:rPr>
          <w:rFonts w:ascii="Times New Roman" w:hAnsi="Times New Roman" w:cs="Times New Roman"/>
          <w:sz w:val="24"/>
          <w:szCs w:val="24"/>
        </w:rPr>
        <w:t xml:space="preserve"> which is limiting</w:t>
      </w:r>
      <w:r w:rsidR="00C760D7">
        <w:rPr>
          <w:rFonts w:ascii="Times New Roman" w:hAnsi="Times New Roman" w:cs="Times New Roman"/>
          <w:sz w:val="24"/>
          <w:szCs w:val="24"/>
        </w:rPr>
        <w:t>,</w:t>
      </w:r>
      <w:r w:rsidR="00D20CE8">
        <w:rPr>
          <w:rFonts w:ascii="Times New Roman" w:hAnsi="Times New Roman" w:cs="Times New Roman"/>
          <w:sz w:val="24"/>
          <w:szCs w:val="24"/>
        </w:rPr>
        <w:t xml:space="preserve"> but it has no executive powers.</w:t>
      </w:r>
      <w:r w:rsidR="00EF53FD">
        <w:rPr>
          <w:rFonts w:ascii="Times New Roman" w:hAnsi="Times New Roman" w:cs="Times New Roman"/>
          <w:sz w:val="24"/>
          <w:szCs w:val="24"/>
        </w:rPr>
        <w:t xml:space="preserve">  Mr Maurice Parkinson felt that Fisheries is not given the priority it deserves and that </w:t>
      </w:r>
      <w:r w:rsidR="00C760D7">
        <w:rPr>
          <w:rFonts w:ascii="Times New Roman" w:hAnsi="Times New Roman" w:cs="Times New Roman"/>
          <w:sz w:val="24"/>
          <w:szCs w:val="24"/>
        </w:rPr>
        <w:t xml:space="preserve">it </w:t>
      </w:r>
      <w:r w:rsidR="00EF53FD">
        <w:rPr>
          <w:rFonts w:ascii="Times New Roman" w:hAnsi="Times New Roman" w:cs="Times New Roman"/>
          <w:sz w:val="24"/>
          <w:szCs w:val="24"/>
        </w:rPr>
        <w:t xml:space="preserve">was </w:t>
      </w:r>
      <w:r w:rsidR="00C760D7">
        <w:rPr>
          <w:rFonts w:ascii="Times New Roman" w:hAnsi="Times New Roman" w:cs="Times New Roman"/>
          <w:sz w:val="24"/>
          <w:szCs w:val="24"/>
        </w:rPr>
        <w:t xml:space="preserve">now </w:t>
      </w:r>
      <w:r w:rsidR="00EF53FD">
        <w:rPr>
          <w:rFonts w:ascii="Times New Roman" w:hAnsi="Times New Roman" w:cs="Times New Roman"/>
          <w:sz w:val="24"/>
          <w:szCs w:val="24"/>
        </w:rPr>
        <w:t>more important to take consideration of the wider picture and look at climate change and ec</w:t>
      </w:r>
      <w:r w:rsidR="00672628">
        <w:rPr>
          <w:rFonts w:ascii="Times New Roman" w:hAnsi="Times New Roman" w:cs="Times New Roman"/>
          <w:sz w:val="24"/>
          <w:szCs w:val="24"/>
        </w:rPr>
        <w:t>o systems.  This was taking thin</w:t>
      </w:r>
      <w:r w:rsidR="00EF53FD">
        <w:rPr>
          <w:rFonts w:ascii="Times New Roman" w:hAnsi="Times New Roman" w:cs="Times New Roman"/>
          <w:sz w:val="24"/>
          <w:szCs w:val="24"/>
        </w:rPr>
        <w:t>gs to a differen</w:t>
      </w:r>
      <w:r w:rsidR="00EC41F1">
        <w:rPr>
          <w:rFonts w:ascii="Times New Roman" w:hAnsi="Times New Roman" w:cs="Times New Roman"/>
          <w:sz w:val="24"/>
          <w:szCs w:val="24"/>
        </w:rPr>
        <w:t>t level and maybe include repr</w:t>
      </w:r>
      <w:r w:rsidR="00FF52D5">
        <w:rPr>
          <w:rFonts w:ascii="Times New Roman" w:hAnsi="Times New Roman" w:cs="Times New Roman"/>
          <w:sz w:val="24"/>
          <w:szCs w:val="24"/>
        </w:rPr>
        <w:t xml:space="preserve">esentation for </w:t>
      </w:r>
      <w:r w:rsidR="00C760D7">
        <w:rPr>
          <w:rFonts w:ascii="Times New Roman" w:hAnsi="Times New Roman" w:cs="Times New Roman"/>
          <w:sz w:val="24"/>
          <w:szCs w:val="24"/>
        </w:rPr>
        <w:t xml:space="preserve">e.g., the Ulster </w:t>
      </w:r>
      <w:r w:rsidR="00FF52D5">
        <w:rPr>
          <w:rFonts w:ascii="Times New Roman" w:hAnsi="Times New Roman" w:cs="Times New Roman"/>
          <w:sz w:val="24"/>
          <w:szCs w:val="24"/>
        </w:rPr>
        <w:t>Wild</w:t>
      </w:r>
      <w:r w:rsidR="00C760D7">
        <w:rPr>
          <w:rFonts w:ascii="Times New Roman" w:hAnsi="Times New Roman" w:cs="Times New Roman"/>
          <w:sz w:val="24"/>
          <w:szCs w:val="24"/>
        </w:rPr>
        <w:t>l</w:t>
      </w:r>
      <w:r w:rsidR="00FF52D5">
        <w:rPr>
          <w:rFonts w:ascii="Times New Roman" w:hAnsi="Times New Roman" w:cs="Times New Roman"/>
          <w:sz w:val="24"/>
          <w:szCs w:val="24"/>
        </w:rPr>
        <w:t>ife Trust.   Mr Seymour Sweeney felt that SIFF did achieve actions initially with the North Coast Salmon Net buy out, progress was made at the time but he feels that SIFF has taken on a different focus</w:t>
      </w:r>
      <w:r w:rsidR="00C760D7">
        <w:rPr>
          <w:rFonts w:ascii="Times New Roman" w:hAnsi="Times New Roman" w:cs="Times New Roman"/>
          <w:sz w:val="24"/>
          <w:szCs w:val="24"/>
        </w:rPr>
        <w:t xml:space="preserve"> since</w:t>
      </w:r>
      <w:r w:rsidR="00FF52D5">
        <w:rPr>
          <w:rFonts w:ascii="Times New Roman" w:hAnsi="Times New Roman" w:cs="Times New Roman"/>
          <w:sz w:val="24"/>
          <w:szCs w:val="24"/>
        </w:rPr>
        <w:t>.</w:t>
      </w:r>
      <w:r w:rsidR="00FD2418">
        <w:rPr>
          <w:rFonts w:ascii="Times New Roman" w:hAnsi="Times New Roman" w:cs="Times New Roman"/>
          <w:sz w:val="24"/>
          <w:szCs w:val="24"/>
        </w:rPr>
        <w:t xml:space="preserve">   Mr Pat Close </w:t>
      </w:r>
      <w:r w:rsidR="00E55274">
        <w:rPr>
          <w:rFonts w:ascii="Times New Roman" w:hAnsi="Times New Roman" w:cs="Times New Roman"/>
          <w:sz w:val="24"/>
          <w:szCs w:val="24"/>
        </w:rPr>
        <w:t>noted</w:t>
      </w:r>
      <w:r w:rsidR="00FD2418">
        <w:rPr>
          <w:rFonts w:ascii="Times New Roman" w:hAnsi="Times New Roman" w:cs="Times New Roman"/>
          <w:sz w:val="24"/>
          <w:szCs w:val="24"/>
        </w:rPr>
        <w:t xml:space="preserve"> the issue of continued membership in the event of a </w:t>
      </w:r>
      <w:r w:rsidR="00C760D7">
        <w:rPr>
          <w:rFonts w:ascii="Times New Roman" w:hAnsi="Times New Roman" w:cs="Times New Roman"/>
          <w:sz w:val="24"/>
          <w:szCs w:val="24"/>
        </w:rPr>
        <w:t xml:space="preserve">personal </w:t>
      </w:r>
      <w:r w:rsidR="00FD2418">
        <w:rPr>
          <w:rFonts w:ascii="Times New Roman" w:hAnsi="Times New Roman" w:cs="Times New Roman"/>
          <w:sz w:val="24"/>
          <w:szCs w:val="24"/>
        </w:rPr>
        <w:t>fisheries prosec</w:t>
      </w:r>
      <w:r w:rsidR="00E55274">
        <w:rPr>
          <w:rFonts w:ascii="Times New Roman" w:hAnsi="Times New Roman" w:cs="Times New Roman"/>
          <w:sz w:val="24"/>
          <w:szCs w:val="24"/>
        </w:rPr>
        <w:t xml:space="preserve">ution.  He asked </w:t>
      </w:r>
      <w:r w:rsidR="00FD2418">
        <w:rPr>
          <w:rFonts w:ascii="Times New Roman" w:hAnsi="Times New Roman" w:cs="Times New Roman"/>
          <w:sz w:val="24"/>
          <w:szCs w:val="24"/>
        </w:rPr>
        <w:t xml:space="preserve">that </w:t>
      </w:r>
      <w:r w:rsidR="00E55274">
        <w:rPr>
          <w:rFonts w:ascii="Times New Roman" w:hAnsi="Times New Roman" w:cs="Times New Roman"/>
          <w:sz w:val="24"/>
          <w:szCs w:val="24"/>
        </w:rPr>
        <w:t xml:space="preserve">consideration should be given that </w:t>
      </w:r>
      <w:r w:rsidR="00FD2418">
        <w:rPr>
          <w:rFonts w:ascii="Times New Roman" w:hAnsi="Times New Roman" w:cs="Times New Roman"/>
          <w:sz w:val="24"/>
          <w:szCs w:val="24"/>
        </w:rPr>
        <w:t>in the event of a prosecution the representative is removed</w:t>
      </w:r>
      <w:r w:rsidR="00C760D7">
        <w:rPr>
          <w:rFonts w:ascii="Times New Roman" w:hAnsi="Times New Roman" w:cs="Times New Roman"/>
          <w:sz w:val="24"/>
          <w:szCs w:val="24"/>
        </w:rPr>
        <w:t>, but</w:t>
      </w:r>
      <w:r w:rsidR="00FD2418">
        <w:rPr>
          <w:rFonts w:ascii="Times New Roman" w:hAnsi="Times New Roman" w:cs="Times New Roman"/>
          <w:sz w:val="24"/>
          <w:szCs w:val="24"/>
        </w:rPr>
        <w:t xml:space="preserve"> not the organisation.   Members supported this view.</w:t>
      </w:r>
      <w:r w:rsidR="002266D8">
        <w:rPr>
          <w:rFonts w:ascii="Times New Roman" w:hAnsi="Times New Roman" w:cs="Times New Roman"/>
          <w:sz w:val="24"/>
          <w:szCs w:val="24"/>
        </w:rPr>
        <w:t xml:space="preserve">  Mr Mark Horton outlined the role of the Rivers Trust and the environmental issues faced by </w:t>
      </w:r>
      <w:r w:rsidR="002266D8">
        <w:rPr>
          <w:rFonts w:ascii="Times New Roman" w:hAnsi="Times New Roman" w:cs="Times New Roman"/>
          <w:sz w:val="24"/>
          <w:szCs w:val="24"/>
        </w:rPr>
        <w:lastRenderedPageBreak/>
        <w:t>his organisation</w:t>
      </w:r>
      <w:r w:rsidR="00725EF3">
        <w:rPr>
          <w:rFonts w:ascii="Times New Roman" w:hAnsi="Times New Roman" w:cs="Times New Roman"/>
          <w:sz w:val="24"/>
          <w:szCs w:val="24"/>
        </w:rPr>
        <w:t>.  Mr Aiden Hannon had no issues. Members highlighted some amendments to the</w:t>
      </w:r>
      <w:r w:rsidR="00E07412">
        <w:rPr>
          <w:rFonts w:ascii="Times New Roman" w:hAnsi="Times New Roman" w:cs="Times New Roman"/>
          <w:sz w:val="24"/>
          <w:szCs w:val="24"/>
        </w:rPr>
        <w:t xml:space="preserve"> </w:t>
      </w:r>
      <w:r w:rsidR="006044CC">
        <w:rPr>
          <w:rFonts w:ascii="Times New Roman" w:hAnsi="Times New Roman" w:cs="Times New Roman"/>
          <w:sz w:val="24"/>
          <w:szCs w:val="24"/>
        </w:rPr>
        <w:t xml:space="preserve">wording of </w:t>
      </w:r>
      <w:r w:rsidR="00E07412">
        <w:rPr>
          <w:rFonts w:ascii="Times New Roman" w:hAnsi="Times New Roman" w:cs="Times New Roman"/>
          <w:sz w:val="24"/>
          <w:szCs w:val="24"/>
        </w:rPr>
        <w:t xml:space="preserve">various points in all three documents.  It was agreed that these changes would be made.  Discussion was held on the Standing Orders – </w:t>
      </w:r>
      <w:r w:rsidR="004E3887">
        <w:rPr>
          <w:rFonts w:ascii="Times New Roman" w:hAnsi="Times New Roman" w:cs="Times New Roman"/>
          <w:sz w:val="24"/>
          <w:szCs w:val="24"/>
        </w:rPr>
        <w:t>non-attendance</w:t>
      </w:r>
      <w:r w:rsidR="00E07412">
        <w:rPr>
          <w:rFonts w:ascii="Times New Roman" w:hAnsi="Times New Roman" w:cs="Times New Roman"/>
          <w:sz w:val="24"/>
          <w:szCs w:val="24"/>
        </w:rPr>
        <w:t xml:space="preserve"> and the inclusion of a clause on changes in personal circumstances.  It was agreed to specify the class of Fisheries offence which may cause exclusion f</w:t>
      </w:r>
      <w:r w:rsidR="00C760D7">
        <w:rPr>
          <w:rFonts w:ascii="Times New Roman" w:hAnsi="Times New Roman" w:cs="Times New Roman"/>
          <w:sz w:val="24"/>
          <w:szCs w:val="24"/>
        </w:rPr>
        <w:t>ro</w:t>
      </w:r>
      <w:r w:rsidR="00E07412">
        <w:rPr>
          <w:rFonts w:ascii="Times New Roman" w:hAnsi="Times New Roman" w:cs="Times New Roman"/>
          <w:sz w:val="24"/>
          <w:szCs w:val="24"/>
        </w:rPr>
        <w:t>m the SIFF. A major offence vs a minor offence.</w:t>
      </w:r>
      <w:r w:rsidR="00262CE9">
        <w:rPr>
          <w:rFonts w:ascii="Times New Roman" w:hAnsi="Times New Roman" w:cs="Times New Roman"/>
          <w:sz w:val="24"/>
          <w:szCs w:val="24"/>
        </w:rPr>
        <w:t xml:space="preserve">  Mr Pat Close stressed the need to review the</w:t>
      </w:r>
      <w:r w:rsidR="003D2085">
        <w:rPr>
          <w:rFonts w:ascii="Times New Roman" w:hAnsi="Times New Roman" w:cs="Times New Roman"/>
          <w:sz w:val="24"/>
          <w:szCs w:val="24"/>
        </w:rPr>
        <w:t xml:space="preserve"> circumstances for exclusion from SIFF </w:t>
      </w:r>
      <w:r w:rsidR="00262CE9">
        <w:rPr>
          <w:rFonts w:ascii="Times New Roman" w:hAnsi="Times New Roman" w:cs="Times New Roman"/>
          <w:sz w:val="24"/>
          <w:szCs w:val="24"/>
        </w:rPr>
        <w:t>membership. Mr Seam</w:t>
      </w:r>
      <w:r w:rsidR="003D2085">
        <w:rPr>
          <w:rFonts w:ascii="Times New Roman" w:hAnsi="Times New Roman" w:cs="Times New Roman"/>
          <w:sz w:val="24"/>
          <w:szCs w:val="24"/>
        </w:rPr>
        <w:t xml:space="preserve">us Connor noted that </w:t>
      </w:r>
      <w:r w:rsidR="00690C7C">
        <w:rPr>
          <w:rFonts w:ascii="Times New Roman" w:hAnsi="Times New Roman" w:cs="Times New Roman"/>
          <w:sz w:val="24"/>
          <w:szCs w:val="24"/>
        </w:rPr>
        <w:t xml:space="preserve">Terms of Reference were drawn up 10 years ago and there was now a need to formalise membership.  </w:t>
      </w:r>
      <w:r w:rsidR="003D2085">
        <w:rPr>
          <w:rFonts w:ascii="Times New Roman" w:hAnsi="Times New Roman" w:cs="Times New Roman"/>
          <w:sz w:val="24"/>
          <w:szCs w:val="24"/>
        </w:rPr>
        <w:t xml:space="preserve">SIFF was primarily an </w:t>
      </w:r>
      <w:r w:rsidR="00262CE9">
        <w:rPr>
          <w:rFonts w:ascii="Times New Roman" w:hAnsi="Times New Roman" w:cs="Times New Roman"/>
          <w:sz w:val="24"/>
          <w:szCs w:val="24"/>
        </w:rPr>
        <w:t xml:space="preserve">Inland Fisheries Forum and </w:t>
      </w:r>
      <w:r w:rsidR="003D2085">
        <w:rPr>
          <w:rFonts w:ascii="Times New Roman" w:hAnsi="Times New Roman" w:cs="Times New Roman"/>
          <w:sz w:val="24"/>
          <w:szCs w:val="24"/>
        </w:rPr>
        <w:t>DAERA supported the continuation of SIFF.</w:t>
      </w:r>
      <w:r w:rsidR="00690C7C">
        <w:rPr>
          <w:rFonts w:ascii="Times New Roman" w:hAnsi="Times New Roman" w:cs="Times New Roman"/>
          <w:sz w:val="24"/>
          <w:szCs w:val="24"/>
        </w:rPr>
        <w:t xml:space="preserve">  It was agreed that a final draft would be submitted for the next meeting.  Mr Seamus Connor suggest a Sport NI presentation at a future meeting, as angling was a sport. </w:t>
      </w:r>
      <w:r w:rsidR="00C6125D">
        <w:rPr>
          <w:rFonts w:ascii="Times New Roman" w:hAnsi="Times New Roman" w:cs="Times New Roman"/>
          <w:sz w:val="24"/>
          <w:szCs w:val="24"/>
        </w:rPr>
        <w:t xml:space="preserve"> Mr Pat Close </w:t>
      </w:r>
      <w:r w:rsidR="00C760D7">
        <w:rPr>
          <w:rFonts w:ascii="Times New Roman" w:hAnsi="Times New Roman" w:cs="Times New Roman"/>
          <w:sz w:val="24"/>
          <w:szCs w:val="24"/>
        </w:rPr>
        <w:t>sought clarification on</w:t>
      </w:r>
      <w:r w:rsidR="00C6125D">
        <w:rPr>
          <w:rFonts w:ascii="Times New Roman" w:hAnsi="Times New Roman" w:cs="Times New Roman"/>
          <w:sz w:val="24"/>
          <w:szCs w:val="24"/>
        </w:rPr>
        <w:t xml:space="preserve"> Seamus Connor’s role and it was confirmed that Art Niven would attend if Seamus Connor was not available.  Mr David Mann covered fisheries policy matters</w:t>
      </w:r>
      <w:r w:rsidR="00C760D7">
        <w:rPr>
          <w:rFonts w:ascii="Times New Roman" w:hAnsi="Times New Roman" w:cs="Times New Roman"/>
          <w:sz w:val="24"/>
          <w:szCs w:val="24"/>
        </w:rPr>
        <w:t>, but was presently off work</w:t>
      </w:r>
      <w:r w:rsidR="00C6125D">
        <w:rPr>
          <w:rFonts w:ascii="Times New Roman" w:hAnsi="Times New Roman" w:cs="Times New Roman"/>
          <w:sz w:val="24"/>
          <w:szCs w:val="24"/>
        </w:rPr>
        <w:t>.</w:t>
      </w:r>
    </w:p>
    <w:p w:rsidR="00FF52D5" w:rsidRDefault="00912763" w:rsidP="00912763">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Commercial Pike Fishing on Lough Erne</w:t>
      </w:r>
    </w:p>
    <w:p w:rsidR="00D9432C" w:rsidRDefault="007A35DC" w:rsidP="0063512E">
      <w:pPr>
        <w:ind w:left="1200"/>
        <w:jc w:val="both"/>
        <w:rPr>
          <w:rFonts w:ascii="Times New Roman" w:hAnsi="Times New Roman" w:cs="Times New Roman"/>
          <w:sz w:val="24"/>
          <w:szCs w:val="24"/>
        </w:rPr>
      </w:pPr>
      <w:r>
        <w:rPr>
          <w:rFonts w:ascii="Times New Roman" w:hAnsi="Times New Roman" w:cs="Times New Roman"/>
          <w:sz w:val="24"/>
          <w:szCs w:val="24"/>
        </w:rPr>
        <w:t>Mr Seamus Connor advised that this was part of the review of Licences and P</w:t>
      </w:r>
      <w:r w:rsidR="00C26BB1">
        <w:rPr>
          <w:rFonts w:ascii="Times New Roman" w:hAnsi="Times New Roman" w:cs="Times New Roman"/>
          <w:sz w:val="24"/>
          <w:szCs w:val="24"/>
        </w:rPr>
        <w:t>ermits, which will require a full consultation</w:t>
      </w:r>
      <w:r>
        <w:rPr>
          <w:rFonts w:ascii="Times New Roman" w:hAnsi="Times New Roman" w:cs="Times New Roman"/>
          <w:sz w:val="24"/>
          <w:szCs w:val="24"/>
        </w:rPr>
        <w:t xml:space="preserve"> in order to maintain a balance between recreational and commercial fishing and will be part of a much bigger piece of work.</w:t>
      </w:r>
      <w:r w:rsidR="003744B4">
        <w:rPr>
          <w:rFonts w:ascii="Times New Roman" w:hAnsi="Times New Roman" w:cs="Times New Roman"/>
          <w:sz w:val="24"/>
          <w:szCs w:val="24"/>
        </w:rPr>
        <w:t xml:space="preserve">  He assured members that SIFF will be involved in the consultation. </w:t>
      </w:r>
      <w:r w:rsidR="00764D62">
        <w:rPr>
          <w:rFonts w:ascii="Times New Roman" w:hAnsi="Times New Roman" w:cs="Times New Roman"/>
          <w:sz w:val="24"/>
          <w:szCs w:val="24"/>
        </w:rPr>
        <w:t xml:space="preserve"> In reply Mr Albert Keys felt that this has dragged on and nothing has </w:t>
      </w:r>
      <w:r w:rsidR="0063512E">
        <w:rPr>
          <w:rFonts w:ascii="Times New Roman" w:hAnsi="Times New Roman" w:cs="Times New Roman"/>
          <w:sz w:val="24"/>
          <w:szCs w:val="24"/>
        </w:rPr>
        <w:t>been done to manage the fishery.  Continuing he provided anecdotal evidence of the issues.</w:t>
      </w:r>
    </w:p>
    <w:p w:rsidR="0063512E" w:rsidRDefault="0063512E" w:rsidP="0063512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International Year of the Salmon  2019</w:t>
      </w:r>
    </w:p>
    <w:p w:rsidR="0063512E" w:rsidRDefault="0063512E" w:rsidP="0063512E">
      <w:pPr>
        <w:ind w:left="1200"/>
        <w:jc w:val="both"/>
        <w:rPr>
          <w:rFonts w:ascii="Times New Roman" w:hAnsi="Times New Roman" w:cs="Times New Roman"/>
          <w:sz w:val="24"/>
          <w:szCs w:val="24"/>
        </w:rPr>
      </w:pPr>
      <w:r w:rsidRPr="0063512E">
        <w:rPr>
          <w:rFonts w:ascii="Times New Roman" w:hAnsi="Times New Roman" w:cs="Times New Roman"/>
          <w:sz w:val="24"/>
          <w:szCs w:val="24"/>
        </w:rPr>
        <w:t>No further updates.  Seamus Connor updated on the</w:t>
      </w:r>
      <w:r w:rsidR="00C760D7">
        <w:rPr>
          <w:rFonts w:ascii="Times New Roman" w:hAnsi="Times New Roman" w:cs="Times New Roman"/>
          <w:sz w:val="24"/>
          <w:szCs w:val="24"/>
        </w:rPr>
        <w:t xml:space="preserve"> </w:t>
      </w:r>
      <w:r w:rsidRPr="0063512E">
        <w:rPr>
          <w:rFonts w:ascii="Times New Roman" w:hAnsi="Times New Roman" w:cs="Times New Roman"/>
          <w:sz w:val="24"/>
          <w:szCs w:val="24"/>
        </w:rPr>
        <w:t>events</w:t>
      </w:r>
      <w:r w:rsidR="00C760D7">
        <w:rPr>
          <w:rFonts w:ascii="Times New Roman" w:hAnsi="Times New Roman" w:cs="Times New Roman"/>
          <w:sz w:val="24"/>
          <w:szCs w:val="24"/>
        </w:rPr>
        <w:t xml:space="preserve"> of the last few months of 2019</w:t>
      </w:r>
      <w:r w:rsidRPr="0063512E">
        <w:rPr>
          <w:rFonts w:ascii="Times New Roman" w:hAnsi="Times New Roman" w:cs="Times New Roman"/>
          <w:sz w:val="24"/>
          <w:szCs w:val="24"/>
        </w:rPr>
        <w:t>.   Mr Seamus Connor advised that NASCO</w:t>
      </w:r>
      <w:r>
        <w:rPr>
          <w:rFonts w:ascii="Times New Roman" w:hAnsi="Times New Roman" w:cs="Times New Roman"/>
          <w:sz w:val="24"/>
          <w:szCs w:val="24"/>
        </w:rPr>
        <w:t xml:space="preserve"> </w:t>
      </w:r>
      <w:r w:rsidR="00C760D7">
        <w:rPr>
          <w:rFonts w:ascii="Times New Roman" w:hAnsi="Times New Roman" w:cs="Times New Roman"/>
          <w:sz w:val="24"/>
          <w:szCs w:val="24"/>
        </w:rPr>
        <w:t xml:space="preserve">conference </w:t>
      </w:r>
      <w:r>
        <w:rPr>
          <w:rFonts w:ascii="Times New Roman" w:hAnsi="Times New Roman" w:cs="Times New Roman"/>
          <w:sz w:val="24"/>
          <w:szCs w:val="24"/>
        </w:rPr>
        <w:t>was being held on the first week in June 2020</w:t>
      </w:r>
      <w:r w:rsidR="00C760D7">
        <w:rPr>
          <w:rFonts w:ascii="Times New Roman" w:hAnsi="Times New Roman" w:cs="Times New Roman"/>
          <w:sz w:val="24"/>
          <w:szCs w:val="24"/>
        </w:rPr>
        <w:t>,</w:t>
      </w:r>
      <w:r>
        <w:rPr>
          <w:rFonts w:ascii="Times New Roman" w:hAnsi="Times New Roman" w:cs="Times New Roman"/>
          <w:sz w:val="24"/>
          <w:szCs w:val="24"/>
        </w:rPr>
        <w:t xml:space="preserve"> in Edinburgh.  </w:t>
      </w:r>
    </w:p>
    <w:p w:rsidR="0063512E" w:rsidRDefault="0063512E" w:rsidP="0063512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Litter and Rubbish in Rivers</w:t>
      </w:r>
    </w:p>
    <w:p w:rsidR="0063512E" w:rsidRPr="004A148C" w:rsidRDefault="004A148C" w:rsidP="004A148C">
      <w:pPr>
        <w:ind w:left="1260"/>
        <w:jc w:val="both"/>
        <w:rPr>
          <w:rFonts w:ascii="Times New Roman" w:hAnsi="Times New Roman" w:cs="Times New Roman"/>
          <w:sz w:val="24"/>
          <w:szCs w:val="24"/>
        </w:rPr>
      </w:pPr>
      <w:r>
        <w:rPr>
          <w:rFonts w:ascii="Times New Roman" w:hAnsi="Times New Roman" w:cs="Times New Roman"/>
          <w:sz w:val="24"/>
          <w:szCs w:val="24"/>
        </w:rPr>
        <w:t xml:space="preserve">Referring to the </w:t>
      </w:r>
      <w:r w:rsidR="00C760D7">
        <w:rPr>
          <w:rFonts w:ascii="Times New Roman" w:hAnsi="Times New Roman" w:cs="Times New Roman"/>
          <w:sz w:val="24"/>
          <w:szCs w:val="24"/>
        </w:rPr>
        <w:t xml:space="preserve">draft </w:t>
      </w:r>
      <w:r>
        <w:rPr>
          <w:rFonts w:ascii="Times New Roman" w:hAnsi="Times New Roman" w:cs="Times New Roman"/>
          <w:sz w:val="24"/>
          <w:szCs w:val="24"/>
        </w:rPr>
        <w:t xml:space="preserve">Environmental Strategy for NI, Mr Maurice Parkinson highlighted the </w:t>
      </w:r>
      <w:r w:rsidR="00C760D7">
        <w:rPr>
          <w:rFonts w:ascii="Times New Roman" w:hAnsi="Times New Roman" w:cs="Times New Roman"/>
          <w:sz w:val="24"/>
          <w:szCs w:val="24"/>
        </w:rPr>
        <w:t xml:space="preserve">poor </w:t>
      </w:r>
      <w:r>
        <w:rPr>
          <w:rFonts w:ascii="Times New Roman" w:hAnsi="Times New Roman" w:cs="Times New Roman"/>
          <w:sz w:val="24"/>
          <w:szCs w:val="24"/>
        </w:rPr>
        <w:t>state of water quality, noting that Planning Policy was inadequate</w:t>
      </w:r>
      <w:r w:rsidR="00C760D7">
        <w:rPr>
          <w:rFonts w:ascii="Times New Roman" w:hAnsi="Times New Roman" w:cs="Times New Roman"/>
          <w:sz w:val="24"/>
          <w:szCs w:val="24"/>
        </w:rPr>
        <w:t xml:space="preserve"> to deal with this</w:t>
      </w:r>
      <w:r>
        <w:rPr>
          <w:rFonts w:ascii="Times New Roman" w:hAnsi="Times New Roman" w:cs="Times New Roman"/>
          <w:sz w:val="24"/>
          <w:szCs w:val="24"/>
        </w:rPr>
        <w:t xml:space="preserve">.  These </w:t>
      </w:r>
      <w:r w:rsidR="00C760D7">
        <w:rPr>
          <w:rFonts w:ascii="Times New Roman" w:hAnsi="Times New Roman" w:cs="Times New Roman"/>
          <w:sz w:val="24"/>
          <w:szCs w:val="24"/>
        </w:rPr>
        <w:t xml:space="preserve">comments </w:t>
      </w:r>
      <w:r>
        <w:rPr>
          <w:rFonts w:ascii="Times New Roman" w:hAnsi="Times New Roman" w:cs="Times New Roman"/>
          <w:sz w:val="24"/>
          <w:szCs w:val="24"/>
        </w:rPr>
        <w:t>could be included in the response which can be completed on line or in writing.   The Chair confirmed that he would meet with Mr Parkinson and complete the response as the deadline was 5 February 2020.</w:t>
      </w:r>
      <w:r w:rsidR="00530798">
        <w:rPr>
          <w:rFonts w:ascii="Times New Roman" w:hAnsi="Times New Roman" w:cs="Times New Roman"/>
          <w:sz w:val="24"/>
          <w:szCs w:val="24"/>
        </w:rPr>
        <w:t xml:space="preserve">  Members discussed </w:t>
      </w:r>
      <w:r w:rsidR="00C760D7">
        <w:rPr>
          <w:rFonts w:ascii="Times New Roman" w:hAnsi="Times New Roman" w:cs="Times New Roman"/>
          <w:sz w:val="24"/>
          <w:szCs w:val="24"/>
        </w:rPr>
        <w:t xml:space="preserve">the impact of </w:t>
      </w:r>
      <w:r w:rsidR="00530798">
        <w:rPr>
          <w:rFonts w:ascii="Times New Roman" w:hAnsi="Times New Roman" w:cs="Times New Roman"/>
          <w:sz w:val="24"/>
          <w:szCs w:val="24"/>
        </w:rPr>
        <w:t>various pollutants to the waterways.</w:t>
      </w:r>
    </w:p>
    <w:p w:rsidR="0063512E" w:rsidRDefault="007434AD" w:rsidP="007434AD">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434AD">
        <w:rPr>
          <w:rFonts w:ascii="Times New Roman" w:hAnsi="Times New Roman" w:cs="Times New Roman"/>
          <w:b/>
          <w:sz w:val="24"/>
          <w:szCs w:val="24"/>
        </w:rPr>
        <w:t>Any other business</w:t>
      </w:r>
    </w:p>
    <w:p w:rsidR="00856DB3" w:rsidRDefault="00856DB3" w:rsidP="00856DB3">
      <w:pPr>
        <w:pStyle w:val="ListParagraph"/>
        <w:jc w:val="both"/>
        <w:rPr>
          <w:rFonts w:ascii="Times New Roman" w:hAnsi="Times New Roman" w:cs="Times New Roman"/>
          <w:b/>
          <w:sz w:val="24"/>
          <w:szCs w:val="24"/>
        </w:rPr>
      </w:pPr>
    </w:p>
    <w:p w:rsidR="00F7714F" w:rsidRDefault="00F7714F"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Mr Albert Keys requested that Insects and Invertebrates should be included on the Agenda</w:t>
      </w:r>
      <w:r w:rsidR="00C760D7">
        <w:rPr>
          <w:rFonts w:ascii="Times New Roman" w:hAnsi="Times New Roman" w:cs="Times New Roman"/>
          <w:sz w:val="24"/>
          <w:szCs w:val="24"/>
        </w:rPr>
        <w:t xml:space="preserve"> for future consideration</w:t>
      </w:r>
      <w:r>
        <w:rPr>
          <w:rFonts w:ascii="Times New Roman" w:hAnsi="Times New Roman" w:cs="Times New Roman"/>
          <w:sz w:val="24"/>
          <w:szCs w:val="24"/>
        </w:rPr>
        <w:t xml:space="preserve">.  He highlighted that Lough Erne has some rare insects, </w:t>
      </w:r>
      <w:r w:rsidR="00C760D7">
        <w:rPr>
          <w:rFonts w:ascii="Times New Roman" w:hAnsi="Times New Roman" w:cs="Times New Roman"/>
          <w:sz w:val="24"/>
          <w:szCs w:val="24"/>
        </w:rPr>
        <w:t>which</w:t>
      </w:r>
      <w:r>
        <w:rPr>
          <w:rFonts w:ascii="Times New Roman" w:hAnsi="Times New Roman" w:cs="Times New Roman"/>
          <w:sz w:val="24"/>
          <w:szCs w:val="24"/>
        </w:rPr>
        <w:t xml:space="preserve"> are key indicators to the health of the rivers.</w:t>
      </w:r>
    </w:p>
    <w:p w:rsidR="00F7714F" w:rsidRDefault="00F7714F"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World Fish Migration Day – 16 May 2020</w:t>
      </w:r>
    </w:p>
    <w:p w:rsidR="00F7714F" w:rsidRDefault="00F7714F"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Seymour Sweeney noted the harm from flooding across the Province. </w:t>
      </w:r>
    </w:p>
    <w:p w:rsidR="00F7714F" w:rsidRDefault="00F7714F"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Mr Mark Horton highlighted the issue of litter</w:t>
      </w:r>
      <w:r w:rsidR="00C760D7">
        <w:rPr>
          <w:rFonts w:ascii="Times New Roman" w:hAnsi="Times New Roman" w:cs="Times New Roman"/>
          <w:sz w:val="24"/>
          <w:szCs w:val="24"/>
        </w:rPr>
        <w:t>,</w:t>
      </w:r>
      <w:r>
        <w:rPr>
          <w:rFonts w:ascii="Times New Roman" w:hAnsi="Times New Roman" w:cs="Times New Roman"/>
          <w:sz w:val="24"/>
          <w:szCs w:val="24"/>
        </w:rPr>
        <w:t xml:space="preserve"> noting the Rivers Trust has undertaken work with Lough Neagh Partnership to establish litter picking groups.</w:t>
      </w:r>
    </w:p>
    <w:p w:rsidR="00F7714F" w:rsidRDefault="00F7714F"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Aiden Hannon raised the issue of Zebra Mussels on Lough Neagh which are creating </w:t>
      </w:r>
      <w:r w:rsidR="00C760D7">
        <w:rPr>
          <w:rFonts w:ascii="Times New Roman" w:hAnsi="Times New Roman" w:cs="Times New Roman"/>
          <w:sz w:val="24"/>
          <w:szCs w:val="24"/>
        </w:rPr>
        <w:t xml:space="preserve">increasing </w:t>
      </w:r>
      <w:r>
        <w:rPr>
          <w:rFonts w:ascii="Times New Roman" w:hAnsi="Times New Roman" w:cs="Times New Roman"/>
          <w:sz w:val="24"/>
          <w:szCs w:val="24"/>
        </w:rPr>
        <w:t>problems with hard bottom fishing and water clarity</w:t>
      </w:r>
      <w:r w:rsidR="00C760D7">
        <w:rPr>
          <w:rFonts w:ascii="Times New Roman" w:hAnsi="Times New Roman" w:cs="Times New Roman"/>
          <w:sz w:val="24"/>
          <w:szCs w:val="24"/>
        </w:rPr>
        <w:t>; they have started to move into new areas of the Lough</w:t>
      </w:r>
      <w:r>
        <w:rPr>
          <w:rFonts w:ascii="Times New Roman" w:hAnsi="Times New Roman" w:cs="Times New Roman"/>
          <w:sz w:val="24"/>
          <w:szCs w:val="24"/>
        </w:rPr>
        <w:t>.</w:t>
      </w:r>
    </w:p>
    <w:p w:rsidR="004247B7" w:rsidRDefault="004247B7"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Jim Haughey requested Cormorants </w:t>
      </w:r>
      <w:r w:rsidR="00C760D7">
        <w:rPr>
          <w:rFonts w:ascii="Times New Roman" w:hAnsi="Times New Roman" w:cs="Times New Roman"/>
          <w:sz w:val="24"/>
          <w:szCs w:val="24"/>
        </w:rPr>
        <w:t xml:space="preserve">be put </w:t>
      </w:r>
      <w:r>
        <w:rPr>
          <w:rFonts w:ascii="Times New Roman" w:hAnsi="Times New Roman" w:cs="Times New Roman"/>
          <w:sz w:val="24"/>
          <w:szCs w:val="24"/>
        </w:rPr>
        <w:t>on the Agenda.</w:t>
      </w:r>
    </w:p>
    <w:p w:rsidR="004247B7" w:rsidRDefault="004247B7"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Mr Robbie Marshall noted a paper completed by Dr Richard Kennedy which highlights the issue of Pike congregating at a river mouth in Lough Erne and destroying tagged </w:t>
      </w:r>
      <w:r w:rsidR="00C760D7">
        <w:rPr>
          <w:rFonts w:ascii="Times New Roman" w:hAnsi="Times New Roman" w:cs="Times New Roman"/>
          <w:sz w:val="24"/>
          <w:szCs w:val="24"/>
        </w:rPr>
        <w:t xml:space="preserve">salmon </w:t>
      </w:r>
      <w:proofErr w:type="spellStart"/>
      <w:r>
        <w:rPr>
          <w:rFonts w:ascii="Times New Roman" w:hAnsi="Times New Roman" w:cs="Times New Roman"/>
          <w:sz w:val="24"/>
          <w:szCs w:val="24"/>
        </w:rPr>
        <w:t>smolts</w:t>
      </w:r>
      <w:proofErr w:type="spellEnd"/>
      <w:r>
        <w:rPr>
          <w:rFonts w:ascii="Times New Roman" w:hAnsi="Times New Roman" w:cs="Times New Roman"/>
          <w:sz w:val="24"/>
          <w:szCs w:val="24"/>
        </w:rPr>
        <w:t>.  He asked what the Department’s Policy was on this matter and in reply Mr Seamus Connor advised that it required further studies.</w:t>
      </w:r>
    </w:p>
    <w:p w:rsidR="00624F00" w:rsidRDefault="00624F00"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Mr Mc Williams queried the progress of the repair work on </w:t>
      </w:r>
      <w:proofErr w:type="spellStart"/>
      <w:r>
        <w:rPr>
          <w:rFonts w:ascii="Times New Roman" w:hAnsi="Times New Roman" w:cs="Times New Roman"/>
          <w:sz w:val="24"/>
          <w:szCs w:val="24"/>
        </w:rPr>
        <w:t>Carnroe</w:t>
      </w:r>
      <w:proofErr w:type="spellEnd"/>
      <w:r>
        <w:rPr>
          <w:rFonts w:ascii="Times New Roman" w:hAnsi="Times New Roman" w:cs="Times New Roman"/>
          <w:sz w:val="24"/>
          <w:szCs w:val="24"/>
        </w:rPr>
        <w:t xml:space="preserve"> Weir.  In reply the Chair advised that </w:t>
      </w:r>
      <w:r w:rsidR="00C760D7">
        <w:rPr>
          <w:rFonts w:ascii="Times New Roman" w:hAnsi="Times New Roman" w:cs="Times New Roman"/>
          <w:sz w:val="24"/>
          <w:szCs w:val="24"/>
        </w:rPr>
        <w:t xml:space="preserve">Waterways Ireland had informed him </w:t>
      </w:r>
      <w:r>
        <w:rPr>
          <w:rFonts w:ascii="Times New Roman" w:hAnsi="Times New Roman" w:cs="Times New Roman"/>
          <w:sz w:val="24"/>
          <w:szCs w:val="24"/>
        </w:rPr>
        <w:t xml:space="preserve">the access lane </w:t>
      </w:r>
      <w:r w:rsidR="00C760D7">
        <w:rPr>
          <w:rFonts w:ascii="Times New Roman" w:hAnsi="Times New Roman" w:cs="Times New Roman"/>
          <w:sz w:val="24"/>
          <w:szCs w:val="24"/>
        </w:rPr>
        <w:t xml:space="preserve">preliminary </w:t>
      </w:r>
      <w:r>
        <w:rPr>
          <w:rFonts w:ascii="Times New Roman" w:hAnsi="Times New Roman" w:cs="Times New Roman"/>
          <w:sz w:val="24"/>
          <w:szCs w:val="24"/>
        </w:rPr>
        <w:t>work would be undertaken February/March</w:t>
      </w:r>
      <w:r w:rsidR="00C760D7">
        <w:rPr>
          <w:rFonts w:ascii="Times New Roman" w:hAnsi="Times New Roman" w:cs="Times New Roman"/>
          <w:sz w:val="24"/>
          <w:szCs w:val="24"/>
        </w:rPr>
        <w:t xml:space="preserve">, but the main in-river </w:t>
      </w:r>
      <w:r>
        <w:rPr>
          <w:rFonts w:ascii="Times New Roman" w:hAnsi="Times New Roman" w:cs="Times New Roman"/>
          <w:sz w:val="24"/>
          <w:szCs w:val="24"/>
        </w:rPr>
        <w:t xml:space="preserve">works were still at the planning </w:t>
      </w:r>
      <w:r w:rsidR="004E3887">
        <w:rPr>
          <w:rFonts w:ascii="Times New Roman" w:hAnsi="Times New Roman" w:cs="Times New Roman"/>
          <w:sz w:val="24"/>
          <w:szCs w:val="24"/>
        </w:rPr>
        <w:t>stage</w:t>
      </w:r>
      <w:r>
        <w:rPr>
          <w:rFonts w:ascii="Times New Roman" w:hAnsi="Times New Roman" w:cs="Times New Roman"/>
          <w:sz w:val="24"/>
          <w:szCs w:val="24"/>
        </w:rPr>
        <w:t>.</w:t>
      </w:r>
    </w:p>
    <w:p w:rsidR="00624F00" w:rsidRDefault="00624F00" w:rsidP="00F77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Mr Michael Crilly requested that the SIFF Chair, Vice Chair and a small sub group should try to get a</w:t>
      </w:r>
      <w:r w:rsidR="00C760D7">
        <w:rPr>
          <w:rFonts w:ascii="Times New Roman" w:hAnsi="Times New Roman" w:cs="Times New Roman"/>
          <w:sz w:val="24"/>
          <w:szCs w:val="24"/>
        </w:rPr>
        <w:t>n early</w:t>
      </w:r>
      <w:r>
        <w:rPr>
          <w:rFonts w:ascii="Times New Roman" w:hAnsi="Times New Roman" w:cs="Times New Roman"/>
          <w:sz w:val="24"/>
          <w:szCs w:val="24"/>
        </w:rPr>
        <w:t xml:space="preserve"> meeting with the new Minister.</w:t>
      </w:r>
    </w:p>
    <w:p w:rsidR="00624F00" w:rsidRDefault="00624F00" w:rsidP="00624F00">
      <w:pPr>
        <w:pStyle w:val="ListParagraph"/>
        <w:ind w:left="1620"/>
        <w:jc w:val="both"/>
        <w:rPr>
          <w:rFonts w:ascii="Times New Roman" w:hAnsi="Times New Roman" w:cs="Times New Roman"/>
          <w:b/>
          <w:sz w:val="24"/>
          <w:szCs w:val="24"/>
        </w:rPr>
      </w:pPr>
      <w:r>
        <w:rPr>
          <w:rFonts w:ascii="Times New Roman" w:hAnsi="Times New Roman" w:cs="Times New Roman"/>
          <w:b/>
          <w:sz w:val="24"/>
          <w:szCs w:val="24"/>
        </w:rPr>
        <w:t>Action Point – Chair to contact the Minister’s office and arrange a meeting.</w:t>
      </w:r>
    </w:p>
    <w:p w:rsidR="004972BA" w:rsidRPr="00C2431B" w:rsidRDefault="00B12B10" w:rsidP="008E22E4">
      <w:pPr>
        <w:jc w:val="both"/>
        <w:rPr>
          <w:rFonts w:ascii="Times New Roman" w:hAnsi="Times New Roman" w:cs="Times New Roman"/>
          <w:sz w:val="24"/>
          <w:szCs w:val="24"/>
        </w:rPr>
      </w:pPr>
      <w:r>
        <w:rPr>
          <w:rFonts w:ascii="Times New Roman" w:hAnsi="Times New Roman" w:cs="Times New Roman"/>
          <w:sz w:val="24"/>
          <w:szCs w:val="24"/>
        </w:rPr>
        <w:t xml:space="preserve">    </w:t>
      </w:r>
    </w:p>
    <w:p w:rsidR="009471C0" w:rsidRPr="003A1538" w:rsidRDefault="003A1538" w:rsidP="003A1538">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11.</w:t>
      </w:r>
      <w:r w:rsidR="00D00073" w:rsidRPr="003A1538">
        <w:rPr>
          <w:rFonts w:ascii="Times New Roman" w:hAnsi="Times New Roman" w:cs="Times New Roman"/>
          <w:b/>
          <w:sz w:val="24"/>
          <w:szCs w:val="24"/>
        </w:rPr>
        <w:t xml:space="preserve"> </w:t>
      </w:r>
      <w:r w:rsidR="00B7005D" w:rsidRPr="003A1538">
        <w:rPr>
          <w:rFonts w:ascii="Times New Roman" w:hAnsi="Times New Roman" w:cs="Times New Roman"/>
          <w:b/>
          <w:sz w:val="24"/>
          <w:szCs w:val="24"/>
        </w:rPr>
        <w:t xml:space="preserve">  </w:t>
      </w:r>
      <w:r w:rsidR="009471C0" w:rsidRPr="003A1538">
        <w:rPr>
          <w:rFonts w:ascii="Times New Roman" w:hAnsi="Times New Roman" w:cs="Times New Roman"/>
          <w:b/>
          <w:sz w:val="24"/>
          <w:szCs w:val="24"/>
        </w:rPr>
        <w:t xml:space="preserve">Date of next meeting </w:t>
      </w:r>
    </w:p>
    <w:p w:rsidR="003A1538" w:rsidRPr="003A1538" w:rsidRDefault="003A1538" w:rsidP="003A1538">
      <w:pPr>
        <w:pStyle w:val="NoSpacing"/>
        <w:ind w:left="1440"/>
      </w:pPr>
      <w:r w:rsidRPr="003A1538">
        <w:t xml:space="preserve">It was agreed that Dr Richard Kennedy would provide a presentation to the </w:t>
      </w:r>
      <w:r>
        <w:t xml:space="preserve">       </w:t>
      </w:r>
      <w:r w:rsidRPr="003A1538">
        <w:t xml:space="preserve">SIFF at the next quarterly meeting to be held </w:t>
      </w:r>
      <w:r w:rsidRPr="003A1538">
        <w:rPr>
          <w:b/>
        </w:rPr>
        <w:t>in Bushmills on 18 March 2020.</w:t>
      </w:r>
    </w:p>
    <w:p w:rsidR="005567E5" w:rsidRPr="00B37038" w:rsidRDefault="005567E5">
      <w:pPr>
        <w:ind w:left="720"/>
        <w:jc w:val="both"/>
        <w:rPr>
          <w:rFonts w:ascii="Times New Roman" w:hAnsi="Times New Roman"/>
          <w:b/>
          <w:sz w:val="24"/>
          <w:szCs w:val="24"/>
        </w:rPr>
      </w:pPr>
    </w:p>
    <w:p w:rsidR="001760BE" w:rsidRDefault="00635F0F"/>
    <w:sectPr w:rsidR="001760B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0F" w:rsidRDefault="00635F0F" w:rsidP="00D00073">
      <w:pPr>
        <w:spacing w:after="0" w:line="240" w:lineRule="auto"/>
      </w:pPr>
      <w:r>
        <w:separator/>
      </w:r>
    </w:p>
  </w:endnote>
  <w:endnote w:type="continuationSeparator" w:id="0">
    <w:p w:rsidR="00635F0F" w:rsidRDefault="00635F0F" w:rsidP="00D0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376704"/>
      <w:docPartObj>
        <w:docPartGallery w:val="Page Numbers (Bottom of Page)"/>
        <w:docPartUnique/>
      </w:docPartObj>
    </w:sdtPr>
    <w:sdtEndPr>
      <w:rPr>
        <w:noProof/>
      </w:rPr>
    </w:sdtEndPr>
    <w:sdtContent>
      <w:p w:rsidR="00D00073" w:rsidRDefault="00D00073">
        <w:pPr>
          <w:pStyle w:val="Footer"/>
          <w:jc w:val="center"/>
        </w:pPr>
        <w:r>
          <w:fldChar w:fldCharType="begin"/>
        </w:r>
        <w:r>
          <w:instrText xml:space="preserve"> PAGE   \* MERGEFORMAT </w:instrText>
        </w:r>
        <w:r>
          <w:fldChar w:fldCharType="separate"/>
        </w:r>
        <w:r w:rsidR="00891E0C">
          <w:rPr>
            <w:noProof/>
          </w:rPr>
          <w:t>2</w:t>
        </w:r>
        <w:r>
          <w:rPr>
            <w:noProof/>
          </w:rPr>
          <w:fldChar w:fldCharType="end"/>
        </w:r>
      </w:p>
    </w:sdtContent>
  </w:sdt>
  <w:p w:rsidR="00D00073" w:rsidRDefault="00D00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0F" w:rsidRDefault="00635F0F" w:rsidP="00D00073">
      <w:pPr>
        <w:spacing w:after="0" w:line="240" w:lineRule="auto"/>
      </w:pPr>
      <w:r>
        <w:separator/>
      </w:r>
    </w:p>
  </w:footnote>
  <w:footnote w:type="continuationSeparator" w:id="0">
    <w:p w:rsidR="00635F0F" w:rsidRDefault="00635F0F" w:rsidP="00D00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17C"/>
    <w:multiLevelType w:val="hybridMultilevel"/>
    <w:tmpl w:val="3A2AB82A"/>
    <w:lvl w:ilvl="0" w:tplc="DAE2B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647289"/>
    <w:multiLevelType w:val="hybridMultilevel"/>
    <w:tmpl w:val="65E45516"/>
    <w:lvl w:ilvl="0" w:tplc="D272E5B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A5A40C1"/>
    <w:multiLevelType w:val="hybridMultilevel"/>
    <w:tmpl w:val="620E1362"/>
    <w:lvl w:ilvl="0" w:tplc="3070BAF2">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 w15:restartNumberingAfterBreak="0">
    <w:nsid w:val="4D446B7D"/>
    <w:multiLevelType w:val="hybridMultilevel"/>
    <w:tmpl w:val="00C25CE4"/>
    <w:lvl w:ilvl="0" w:tplc="484CE5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B6051E"/>
    <w:multiLevelType w:val="hybridMultilevel"/>
    <w:tmpl w:val="5D9A6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F7A1D"/>
    <w:multiLevelType w:val="hybridMultilevel"/>
    <w:tmpl w:val="620E1362"/>
    <w:lvl w:ilvl="0" w:tplc="3070BAF2">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6" w15:restartNumberingAfterBreak="0">
    <w:nsid w:val="5ED71A9E"/>
    <w:multiLevelType w:val="hybridMultilevel"/>
    <w:tmpl w:val="2CDAFDF8"/>
    <w:lvl w:ilvl="0" w:tplc="D6DC318C">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6B41BA"/>
    <w:multiLevelType w:val="hybridMultilevel"/>
    <w:tmpl w:val="A42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C0"/>
    <w:rsid w:val="000141ED"/>
    <w:rsid w:val="0008276E"/>
    <w:rsid w:val="00091BEB"/>
    <w:rsid w:val="00092F5E"/>
    <w:rsid w:val="000B0B49"/>
    <w:rsid w:val="000D5A73"/>
    <w:rsid w:val="000F61DB"/>
    <w:rsid w:val="0014171D"/>
    <w:rsid w:val="001A4F42"/>
    <w:rsid w:val="001C33D4"/>
    <w:rsid w:val="001D5D1A"/>
    <w:rsid w:val="001E4551"/>
    <w:rsid w:val="00217D2F"/>
    <w:rsid w:val="002266D8"/>
    <w:rsid w:val="00237CAE"/>
    <w:rsid w:val="00262CE9"/>
    <w:rsid w:val="00292102"/>
    <w:rsid w:val="002B4B3A"/>
    <w:rsid w:val="002B72AA"/>
    <w:rsid w:val="002B7430"/>
    <w:rsid w:val="002E2178"/>
    <w:rsid w:val="0031270F"/>
    <w:rsid w:val="0033292D"/>
    <w:rsid w:val="0034563A"/>
    <w:rsid w:val="00365B5C"/>
    <w:rsid w:val="003744B4"/>
    <w:rsid w:val="00386561"/>
    <w:rsid w:val="00387201"/>
    <w:rsid w:val="00387B83"/>
    <w:rsid w:val="003A14BB"/>
    <w:rsid w:val="003A1538"/>
    <w:rsid w:val="003C40D5"/>
    <w:rsid w:val="003D00D5"/>
    <w:rsid w:val="003D2085"/>
    <w:rsid w:val="003E6B6D"/>
    <w:rsid w:val="004006D3"/>
    <w:rsid w:val="004247B7"/>
    <w:rsid w:val="00432D53"/>
    <w:rsid w:val="004537E0"/>
    <w:rsid w:val="00461507"/>
    <w:rsid w:val="004972BA"/>
    <w:rsid w:val="004A148C"/>
    <w:rsid w:val="004B1A52"/>
    <w:rsid w:val="004C5719"/>
    <w:rsid w:val="004E20DA"/>
    <w:rsid w:val="004E3887"/>
    <w:rsid w:val="004E5D4E"/>
    <w:rsid w:val="00530798"/>
    <w:rsid w:val="00533E0A"/>
    <w:rsid w:val="005428CC"/>
    <w:rsid w:val="00555A48"/>
    <w:rsid w:val="005567E5"/>
    <w:rsid w:val="005659B9"/>
    <w:rsid w:val="005833D8"/>
    <w:rsid w:val="00592BA4"/>
    <w:rsid w:val="005F1BBA"/>
    <w:rsid w:val="006044CC"/>
    <w:rsid w:val="00624F00"/>
    <w:rsid w:val="0063464D"/>
    <w:rsid w:val="0063512E"/>
    <w:rsid w:val="00635F0F"/>
    <w:rsid w:val="00636270"/>
    <w:rsid w:val="0065055E"/>
    <w:rsid w:val="00662878"/>
    <w:rsid w:val="00665F42"/>
    <w:rsid w:val="00672628"/>
    <w:rsid w:val="00680425"/>
    <w:rsid w:val="00690C7C"/>
    <w:rsid w:val="006B4EBA"/>
    <w:rsid w:val="006E651B"/>
    <w:rsid w:val="007105F6"/>
    <w:rsid w:val="007109A1"/>
    <w:rsid w:val="00712F0A"/>
    <w:rsid w:val="00715370"/>
    <w:rsid w:val="00721430"/>
    <w:rsid w:val="00725EF3"/>
    <w:rsid w:val="00741FEB"/>
    <w:rsid w:val="007434AD"/>
    <w:rsid w:val="00751B61"/>
    <w:rsid w:val="00764D62"/>
    <w:rsid w:val="00766BE6"/>
    <w:rsid w:val="00772717"/>
    <w:rsid w:val="007761F0"/>
    <w:rsid w:val="007A35DC"/>
    <w:rsid w:val="007B1A0D"/>
    <w:rsid w:val="007B5594"/>
    <w:rsid w:val="007C43B0"/>
    <w:rsid w:val="007C747C"/>
    <w:rsid w:val="007D331E"/>
    <w:rsid w:val="007E74DC"/>
    <w:rsid w:val="007E7AC4"/>
    <w:rsid w:val="0080121E"/>
    <w:rsid w:val="00811428"/>
    <w:rsid w:val="00822AE6"/>
    <w:rsid w:val="00856DB3"/>
    <w:rsid w:val="00863CFD"/>
    <w:rsid w:val="00872649"/>
    <w:rsid w:val="0088020B"/>
    <w:rsid w:val="00891E0C"/>
    <w:rsid w:val="008E22E4"/>
    <w:rsid w:val="008E774A"/>
    <w:rsid w:val="00904061"/>
    <w:rsid w:val="00912763"/>
    <w:rsid w:val="00924645"/>
    <w:rsid w:val="009336E7"/>
    <w:rsid w:val="009471C0"/>
    <w:rsid w:val="00953E46"/>
    <w:rsid w:val="00971898"/>
    <w:rsid w:val="0098044E"/>
    <w:rsid w:val="009943A1"/>
    <w:rsid w:val="009B4DED"/>
    <w:rsid w:val="009F53AF"/>
    <w:rsid w:val="00A02036"/>
    <w:rsid w:val="00A04A30"/>
    <w:rsid w:val="00A36A9F"/>
    <w:rsid w:val="00A63E26"/>
    <w:rsid w:val="00AC1385"/>
    <w:rsid w:val="00AD7E21"/>
    <w:rsid w:val="00AE4EC2"/>
    <w:rsid w:val="00B12B10"/>
    <w:rsid w:val="00B7005D"/>
    <w:rsid w:val="00B77AA5"/>
    <w:rsid w:val="00B9018B"/>
    <w:rsid w:val="00B90AF5"/>
    <w:rsid w:val="00BD16B6"/>
    <w:rsid w:val="00BE593D"/>
    <w:rsid w:val="00C1085B"/>
    <w:rsid w:val="00C13182"/>
    <w:rsid w:val="00C15BCC"/>
    <w:rsid w:val="00C16A70"/>
    <w:rsid w:val="00C2431B"/>
    <w:rsid w:val="00C26BB1"/>
    <w:rsid w:val="00C26BF8"/>
    <w:rsid w:val="00C5063D"/>
    <w:rsid w:val="00C56E21"/>
    <w:rsid w:val="00C6125D"/>
    <w:rsid w:val="00C760D7"/>
    <w:rsid w:val="00C94534"/>
    <w:rsid w:val="00CD1D4B"/>
    <w:rsid w:val="00CD5ECD"/>
    <w:rsid w:val="00CE12A3"/>
    <w:rsid w:val="00D00073"/>
    <w:rsid w:val="00D202FA"/>
    <w:rsid w:val="00D20CE8"/>
    <w:rsid w:val="00D255D7"/>
    <w:rsid w:val="00D478CE"/>
    <w:rsid w:val="00D672F3"/>
    <w:rsid w:val="00D9432C"/>
    <w:rsid w:val="00DA6D31"/>
    <w:rsid w:val="00DB22FA"/>
    <w:rsid w:val="00DE4D4D"/>
    <w:rsid w:val="00E07412"/>
    <w:rsid w:val="00E20930"/>
    <w:rsid w:val="00E24D2B"/>
    <w:rsid w:val="00E30B63"/>
    <w:rsid w:val="00E55274"/>
    <w:rsid w:val="00E61889"/>
    <w:rsid w:val="00E63A70"/>
    <w:rsid w:val="00EA7DE5"/>
    <w:rsid w:val="00EC41F1"/>
    <w:rsid w:val="00ED4A0C"/>
    <w:rsid w:val="00EF53FD"/>
    <w:rsid w:val="00F438E6"/>
    <w:rsid w:val="00F453A6"/>
    <w:rsid w:val="00F626A3"/>
    <w:rsid w:val="00F714DD"/>
    <w:rsid w:val="00F7714F"/>
    <w:rsid w:val="00FA0311"/>
    <w:rsid w:val="00FD2418"/>
    <w:rsid w:val="00FE61F4"/>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0C89-C30D-4201-A089-417E3A3B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1C0"/>
  </w:style>
  <w:style w:type="paragraph" w:styleId="Heading1">
    <w:name w:val="heading 1"/>
    <w:basedOn w:val="Normal"/>
    <w:next w:val="Normal"/>
    <w:link w:val="Heading1Char"/>
    <w:uiPriority w:val="9"/>
    <w:qFormat/>
    <w:rsid w:val="003A1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9471C0"/>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9471C0"/>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9471C0"/>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9471C0"/>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9471C0"/>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9471C0"/>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9471C0"/>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9471C0"/>
    <w:rPr>
      <w:rFonts w:ascii="Calibri" w:eastAsia="Calibri" w:hAnsi="Calibri"/>
      <w:b/>
      <w:sz w:val="24"/>
    </w:rPr>
  </w:style>
  <w:style w:type="character" w:customStyle="1" w:styleId="CharAttribute2">
    <w:name w:val="CharAttribute2"/>
    <w:rsid w:val="009471C0"/>
    <w:rPr>
      <w:rFonts w:ascii="Times New Roman" w:eastAsia="Times New Roman" w:hAnsi="Times New Roman"/>
      <w:b/>
      <w:sz w:val="24"/>
    </w:rPr>
  </w:style>
  <w:style w:type="character" w:customStyle="1" w:styleId="CharAttribute3">
    <w:name w:val="CharAttribute3"/>
    <w:rsid w:val="009471C0"/>
    <w:rPr>
      <w:rFonts w:ascii="Times New Roman" w:eastAsia="Times New Roman" w:hAnsi="Times New Roman"/>
      <w:sz w:val="24"/>
    </w:rPr>
  </w:style>
  <w:style w:type="character" w:customStyle="1" w:styleId="CharAttribute4">
    <w:name w:val="CharAttribute4"/>
    <w:rsid w:val="009471C0"/>
    <w:rPr>
      <w:rFonts w:ascii="Times New Roman" w:eastAsia="Times New Roman" w:hAnsi="Times New Roman"/>
      <w:i/>
      <w:sz w:val="24"/>
    </w:rPr>
  </w:style>
  <w:style w:type="character" w:customStyle="1" w:styleId="CharAttribute5">
    <w:name w:val="CharAttribute5"/>
    <w:rsid w:val="009471C0"/>
    <w:rPr>
      <w:rFonts w:ascii="Times New Roman" w:eastAsia="Times New Roman" w:hAnsi="Times New Roman"/>
      <w:b/>
      <w:i/>
      <w:sz w:val="24"/>
    </w:rPr>
  </w:style>
  <w:style w:type="paragraph" w:styleId="ListParagraph">
    <w:name w:val="List Paragraph"/>
    <w:basedOn w:val="Normal"/>
    <w:uiPriority w:val="99"/>
    <w:qFormat/>
    <w:rsid w:val="009471C0"/>
    <w:pPr>
      <w:ind w:left="720"/>
      <w:contextualSpacing/>
    </w:pPr>
  </w:style>
  <w:style w:type="paragraph" w:styleId="NoSpacing">
    <w:name w:val="No Spacing"/>
    <w:uiPriority w:val="1"/>
    <w:qFormat/>
    <w:rsid w:val="00C16A7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16A70"/>
    <w:rPr>
      <w:b/>
      <w:bCs/>
    </w:rPr>
  </w:style>
  <w:style w:type="character" w:styleId="CommentReference">
    <w:name w:val="annotation reference"/>
    <w:basedOn w:val="DefaultParagraphFont"/>
    <w:uiPriority w:val="99"/>
    <w:semiHidden/>
    <w:unhideWhenUsed/>
    <w:rsid w:val="007105F6"/>
    <w:rPr>
      <w:sz w:val="16"/>
      <w:szCs w:val="16"/>
    </w:rPr>
  </w:style>
  <w:style w:type="paragraph" w:styleId="CommentText">
    <w:name w:val="annotation text"/>
    <w:basedOn w:val="Normal"/>
    <w:link w:val="CommentTextChar"/>
    <w:uiPriority w:val="99"/>
    <w:semiHidden/>
    <w:unhideWhenUsed/>
    <w:rsid w:val="007105F6"/>
    <w:pPr>
      <w:spacing w:line="240" w:lineRule="auto"/>
    </w:pPr>
    <w:rPr>
      <w:sz w:val="20"/>
      <w:szCs w:val="20"/>
    </w:rPr>
  </w:style>
  <w:style w:type="character" w:customStyle="1" w:styleId="CommentTextChar">
    <w:name w:val="Comment Text Char"/>
    <w:basedOn w:val="DefaultParagraphFont"/>
    <w:link w:val="CommentText"/>
    <w:uiPriority w:val="99"/>
    <w:semiHidden/>
    <w:rsid w:val="007105F6"/>
    <w:rPr>
      <w:sz w:val="20"/>
      <w:szCs w:val="20"/>
    </w:rPr>
  </w:style>
  <w:style w:type="paragraph" w:styleId="CommentSubject">
    <w:name w:val="annotation subject"/>
    <w:basedOn w:val="CommentText"/>
    <w:next w:val="CommentText"/>
    <w:link w:val="CommentSubjectChar"/>
    <w:uiPriority w:val="99"/>
    <w:semiHidden/>
    <w:unhideWhenUsed/>
    <w:rsid w:val="007105F6"/>
    <w:rPr>
      <w:b/>
      <w:bCs/>
    </w:rPr>
  </w:style>
  <w:style w:type="character" w:customStyle="1" w:styleId="CommentSubjectChar">
    <w:name w:val="Comment Subject Char"/>
    <w:basedOn w:val="CommentTextChar"/>
    <w:link w:val="CommentSubject"/>
    <w:uiPriority w:val="99"/>
    <w:semiHidden/>
    <w:rsid w:val="007105F6"/>
    <w:rPr>
      <w:b/>
      <w:bCs/>
      <w:sz w:val="20"/>
      <w:szCs w:val="20"/>
    </w:rPr>
  </w:style>
  <w:style w:type="paragraph" w:styleId="BalloonText">
    <w:name w:val="Balloon Text"/>
    <w:basedOn w:val="Normal"/>
    <w:link w:val="BalloonTextChar"/>
    <w:uiPriority w:val="99"/>
    <w:semiHidden/>
    <w:unhideWhenUsed/>
    <w:rsid w:val="00710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F6"/>
    <w:rPr>
      <w:rFonts w:ascii="Segoe UI" w:hAnsi="Segoe UI" w:cs="Segoe UI"/>
      <w:sz w:val="18"/>
      <w:szCs w:val="18"/>
    </w:rPr>
  </w:style>
  <w:style w:type="paragraph" w:styleId="Header">
    <w:name w:val="header"/>
    <w:basedOn w:val="Normal"/>
    <w:link w:val="HeaderChar"/>
    <w:uiPriority w:val="99"/>
    <w:unhideWhenUsed/>
    <w:rsid w:val="00D00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073"/>
  </w:style>
  <w:style w:type="paragraph" w:styleId="Footer">
    <w:name w:val="footer"/>
    <w:basedOn w:val="Normal"/>
    <w:link w:val="FooterChar"/>
    <w:uiPriority w:val="99"/>
    <w:unhideWhenUsed/>
    <w:rsid w:val="00D00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073"/>
  </w:style>
  <w:style w:type="character" w:customStyle="1" w:styleId="Heading1Char">
    <w:name w:val="Heading 1 Char"/>
    <w:basedOn w:val="DefaultParagraphFont"/>
    <w:link w:val="Heading1"/>
    <w:uiPriority w:val="9"/>
    <w:rsid w:val="003A15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64</cp:revision>
  <cp:lastPrinted>2020-05-27T13:48:00Z</cp:lastPrinted>
  <dcterms:created xsi:type="dcterms:W3CDTF">2020-01-16T14:42:00Z</dcterms:created>
  <dcterms:modified xsi:type="dcterms:W3CDTF">2020-05-27T13:49:00Z</dcterms:modified>
</cp:coreProperties>
</file>