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871" w:rsidRDefault="00D43871" w:rsidP="00D43871">
      <w:pPr>
        <w:pStyle w:val="ParaAttribute0"/>
        <w:suppressAutoHyphens/>
        <w:wordWrap/>
        <w:jc w:val="both"/>
        <w:rPr>
          <w:rStyle w:val="CharAttribute0"/>
          <w:rFonts w:eastAsia="Batang" w:cstheme="minorBidi"/>
          <w:szCs w:val="24"/>
        </w:rPr>
      </w:pPr>
      <w:r>
        <w:rPr>
          <w:rStyle w:val="CharAttribute0"/>
          <w:rFonts w:eastAsia="Batang"/>
          <w:szCs w:val="24"/>
        </w:rPr>
        <w:t xml:space="preserve">DEPARTMENT OF AGRICULTURE, ENVIRONMENT AND RURAL AFFAIRS SALMON </w:t>
      </w:r>
    </w:p>
    <w:p w:rsidR="00D43871" w:rsidRDefault="00D43871" w:rsidP="00D43871">
      <w:pPr>
        <w:pStyle w:val="ParaAttribute0"/>
        <w:suppressAutoHyphens/>
        <w:wordWrap/>
        <w:jc w:val="both"/>
        <w:rPr>
          <w:rFonts w:ascii="Calibri" w:eastAsia="Calibri" w:hAnsi="Calibri"/>
          <w:sz w:val="24"/>
          <w:szCs w:val="24"/>
        </w:rPr>
      </w:pPr>
      <w:r>
        <w:rPr>
          <w:rStyle w:val="CharAttribute0"/>
          <w:rFonts w:eastAsia="Batang"/>
          <w:szCs w:val="24"/>
        </w:rPr>
        <w:t>AND INLAND FISHERIES FORUM</w:t>
      </w:r>
    </w:p>
    <w:p w:rsidR="00D43871" w:rsidRDefault="00D43871" w:rsidP="00D43871">
      <w:pPr>
        <w:pStyle w:val="ParaAttribute1"/>
        <w:suppressAutoHyphens/>
        <w:wordWrap/>
        <w:jc w:val="both"/>
        <w:rPr>
          <w:rStyle w:val="CharAttribute0"/>
          <w:rFonts w:eastAsia="Batang" w:cstheme="minorBidi"/>
          <w:szCs w:val="24"/>
        </w:rPr>
      </w:pPr>
    </w:p>
    <w:p w:rsidR="00D43871" w:rsidRDefault="00D43871" w:rsidP="00D43871">
      <w:pPr>
        <w:pStyle w:val="ParaAttribute1"/>
        <w:suppressAutoHyphens/>
        <w:wordWrap/>
        <w:jc w:val="both"/>
        <w:rPr>
          <w:rFonts w:eastAsia="Times New Roman"/>
          <w:sz w:val="24"/>
          <w:szCs w:val="24"/>
        </w:rPr>
      </w:pPr>
      <w:r>
        <w:rPr>
          <w:rStyle w:val="CharAttribute2"/>
          <w:rFonts w:eastAsia="Batang"/>
          <w:szCs w:val="24"/>
        </w:rPr>
        <w:t>-Note of Proceedings-</w:t>
      </w:r>
    </w:p>
    <w:p w:rsidR="00D43871" w:rsidRDefault="00D43871" w:rsidP="00D43871">
      <w:pPr>
        <w:pStyle w:val="ParaAttribute3"/>
        <w:suppressAutoHyphens/>
        <w:wordWrap/>
        <w:jc w:val="both"/>
        <w:rPr>
          <w:rFonts w:eastAsia="Times New Roman"/>
          <w:b/>
          <w:sz w:val="24"/>
          <w:szCs w:val="24"/>
        </w:rPr>
      </w:pPr>
    </w:p>
    <w:p w:rsidR="00D43871" w:rsidRDefault="00D43871" w:rsidP="00D43871">
      <w:pPr>
        <w:pStyle w:val="ParaAttribute4"/>
        <w:suppressAutoHyphens/>
        <w:wordWrap/>
        <w:jc w:val="both"/>
        <w:rPr>
          <w:rStyle w:val="CharAttribute3"/>
          <w:rFonts w:eastAsia="Batang" w:cstheme="minorBidi"/>
          <w:szCs w:val="24"/>
        </w:rPr>
      </w:pPr>
      <w:r>
        <w:rPr>
          <w:rStyle w:val="CharAttribute3"/>
          <w:rFonts w:eastAsia="Batang"/>
          <w:szCs w:val="24"/>
        </w:rPr>
        <w:t xml:space="preserve">MINUTES OF THE QUARTERLY MEETING OF THE </w:t>
      </w:r>
      <w:r>
        <w:rPr>
          <w:rStyle w:val="CharAttribute4"/>
          <w:rFonts w:eastAsia="Batang"/>
          <w:szCs w:val="24"/>
        </w:rPr>
        <w:t>SALMON AND INLAND</w:t>
      </w:r>
    </w:p>
    <w:p w:rsidR="00D43871" w:rsidRDefault="00D43871" w:rsidP="00D43871">
      <w:pPr>
        <w:pStyle w:val="ParaAttribute4"/>
        <w:suppressAutoHyphens/>
        <w:wordWrap/>
        <w:jc w:val="both"/>
        <w:rPr>
          <w:rStyle w:val="CharAttribute3"/>
          <w:rFonts w:eastAsia="Batang" w:cstheme="minorBidi"/>
          <w:szCs w:val="24"/>
        </w:rPr>
      </w:pPr>
      <w:r>
        <w:rPr>
          <w:rStyle w:val="CharAttribute4"/>
          <w:rFonts w:eastAsia="Batang"/>
          <w:szCs w:val="24"/>
        </w:rPr>
        <w:t>FISHERIES FORUM</w:t>
      </w:r>
      <w:r>
        <w:rPr>
          <w:rStyle w:val="CharAttribute3"/>
          <w:rFonts w:eastAsia="Batang"/>
          <w:szCs w:val="24"/>
        </w:rPr>
        <w:t xml:space="preserve"> NI HELD AT DAERA FISHERIES, MAHON ROAD </w:t>
      </w:r>
    </w:p>
    <w:p w:rsidR="00D43871" w:rsidRDefault="00D43871" w:rsidP="00D43871">
      <w:pPr>
        <w:pStyle w:val="ParaAttribute4"/>
        <w:suppressAutoHyphens/>
        <w:wordWrap/>
        <w:jc w:val="both"/>
        <w:rPr>
          <w:rFonts w:eastAsia="Times New Roman"/>
          <w:sz w:val="24"/>
          <w:szCs w:val="24"/>
        </w:rPr>
      </w:pPr>
      <w:r>
        <w:rPr>
          <w:rStyle w:val="CharAttribute3"/>
          <w:rFonts w:eastAsia="Batang"/>
          <w:szCs w:val="24"/>
        </w:rPr>
        <w:t xml:space="preserve">PORTADOWN ON </w:t>
      </w:r>
      <w:r w:rsidRPr="00B601DE">
        <w:rPr>
          <w:rStyle w:val="CharAttribute3"/>
          <w:rFonts w:eastAsia="Batang"/>
          <w:b/>
          <w:szCs w:val="24"/>
        </w:rPr>
        <w:t xml:space="preserve">WEDNESDAY </w:t>
      </w:r>
      <w:r w:rsidR="00EC5422">
        <w:rPr>
          <w:rStyle w:val="CharAttribute3"/>
          <w:rFonts w:eastAsia="Batang"/>
          <w:b/>
          <w:szCs w:val="24"/>
        </w:rPr>
        <w:t xml:space="preserve">12 December </w:t>
      </w:r>
      <w:r w:rsidR="003518BC">
        <w:rPr>
          <w:rStyle w:val="CharAttribute3"/>
          <w:rFonts w:eastAsia="Batang"/>
          <w:b/>
          <w:szCs w:val="24"/>
        </w:rPr>
        <w:t>2018</w:t>
      </w:r>
      <w:r>
        <w:rPr>
          <w:rStyle w:val="CharAttribute3"/>
          <w:rFonts w:eastAsia="Batang"/>
          <w:b/>
          <w:szCs w:val="24"/>
        </w:rPr>
        <w:t xml:space="preserve"> </w:t>
      </w:r>
      <w:r w:rsidRPr="00B601DE">
        <w:rPr>
          <w:rStyle w:val="CharAttribute3"/>
          <w:rFonts w:eastAsia="Batang"/>
          <w:b/>
          <w:szCs w:val="24"/>
        </w:rPr>
        <w:t>AT 2 PM</w:t>
      </w:r>
    </w:p>
    <w:p w:rsidR="00D43871" w:rsidRDefault="00D43871" w:rsidP="00D43871">
      <w:pPr>
        <w:pStyle w:val="ParaAttribute2"/>
        <w:suppressAutoHyphens/>
        <w:wordWrap/>
        <w:jc w:val="both"/>
        <w:rPr>
          <w:rFonts w:eastAsia="Times New Roman"/>
          <w:b/>
          <w:sz w:val="24"/>
          <w:szCs w:val="24"/>
        </w:rPr>
      </w:pPr>
    </w:p>
    <w:p w:rsidR="00D43871" w:rsidRPr="00D4494F" w:rsidRDefault="00D43871" w:rsidP="00D4494F">
      <w:pPr>
        <w:pStyle w:val="ParaAttribute6"/>
        <w:suppressAutoHyphens/>
        <w:ind w:left="0" w:firstLine="0"/>
        <w:jc w:val="both"/>
        <w:rPr>
          <w:rStyle w:val="CharAttribute3"/>
          <w:rFonts w:eastAsia="Batang" w:cstheme="minorBidi"/>
          <w:b/>
          <w:szCs w:val="24"/>
        </w:rPr>
      </w:pPr>
      <w:r>
        <w:rPr>
          <w:rStyle w:val="CharAttribute2"/>
          <w:rFonts w:eastAsia="Batang"/>
          <w:szCs w:val="24"/>
        </w:rPr>
        <w:t xml:space="preserve">Present </w:t>
      </w:r>
      <w:r>
        <w:rPr>
          <w:rStyle w:val="CharAttribute2"/>
          <w:rFonts w:eastAsia="Batang"/>
          <w:szCs w:val="24"/>
        </w:rPr>
        <w:tab/>
      </w:r>
      <w:r>
        <w:rPr>
          <w:rStyle w:val="CharAttribute2"/>
          <w:rFonts w:eastAsia="Batang"/>
          <w:szCs w:val="24"/>
        </w:rPr>
        <w:tab/>
      </w:r>
      <w:r>
        <w:rPr>
          <w:rStyle w:val="CharAttribute2"/>
          <w:rFonts w:eastAsia="Batang"/>
          <w:szCs w:val="24"/>
        </w:rPr>
        <w:tab/>
      </w:r>
      <w:r>
        <w:rPr>
          <w:rStyle w:val="CharAttribute2"/>
          <w:rFonts w:eastAsia="Batang"/>
          <w:szCs w:val="24"/>
        </w:rPr>
        <w:tab/>
      </w:r>
      <w:r w:rsidR="00D4494F" w:rsidRPr="00EC5422">
        <w:rPr>
          <w:rStyle w:val="CharAttribute2"/>
          <w:rFonts w:eastAsia="Batang"/>
          <w:szCs w:val="24"/>
        </w:rPr>
        <w:t xml:space="preserve">           </w:t>
      </w:r>
      <w:r w:rsidR="00EC5422" w:rsidRPr="00EC5422">
        <w:rPr>
          <w:rStyle w:val="CharAttribute2"/>
          <w:rFonts w:eastAsia="Batang"/>
          <w:szCs w:val="24"/>
        </w:rPr>
        <w:t xml:space="preserve">Mr Edward Montgomery </w:t>
      </w:r>
      <w:r w:rsidR="00CD5C35">
        <w:rPr>
          <w:rStyle w:val="CharAttribute2"/>
          <w:rFonts w:eastAsia="Batang"/>
          <w:szCs w:val="24"/>
        </w:rPr>
        <w:t>–</w:t>
      </w:r>
      <w:r w:rsidR="00EC5422" w:rsidRPr="00EC5422">
        <w:rPr>
          <w:rStyle w:val="CharAttribute2"/>
          <w:rFonts w:eastAsia="Batang"/>
          <w:szCs w:val="24"/>
        </w:rPr>
        <w:t xml:space="preserve"> </w:t>
      </w:r>
      <w:r w:rsidR="00CD5C35">
        <w:rPr>
          <w:rStyle w:val="CharAttribute2"/>
          <w:rFonts w:eastAsia="Batang"/>
          <w:szCs w:val="24"/>
        </w:rPr>
        <w:t>Acting Chairman</w:t>
      </w:r>
    </w:p>
    <w:p w:rsidR="00D43871" w:rsidRDefault="00D43871" w:rsidP="00D43871">
      <w:pPr>
        <w:pStyle w:val="ParaAttribute3"/>
        <w:suppressAutoHyphens/>
        <w:wordWrap/>
        <w:ind w:left="3600" w:firstLine="720"/>
        <w:jc w:val="both"/>
        <w:rPr>
          <w:rStyle w:val="CharAttribute3"/>
          <w:rFonts w:eastAsia="Batang" w:cstheme="minorBidi"/>
          <w:szCs w:val="24"/>
        </w:rPr>
      </w:pPr>
      <w:r>
        <w:rPr>
          <w:rStyle w:val="CharAttribute3"/>
          <w:rFonts w:eastAsia="Batang"/>
          <w:szCs w:val="24"/>
        </w:rPr>
        <w:t>Mr Robbie Marshall</w:t>
      </w:r>
    </w:p>
    <w:p w:rsidR="00D43871" w:rsidRDefault="00D43871" w:rsidP="00D43871">
      <w:pPr>
        <w:pStyle w:val="ParaAttribute2"/>
        <w:suppressAutoHyphens/>
        <w:wordWrap/>
        <w:jc w:val="both"/>
        <w:rPr>
          <w:rFonts w:eastAsia="Times New Roman"/>
          <w:sz w:val="24"/>
          <w:szCs w:val="24"/>
        </w:rPr>
      </w:pPr>
      <w:r>
        <w:rPr>
          <w:rStyle w:val="CharAttribute2"/>
          <w:rFonts w:eastAsia="Batang"/>
          <w:szCs w:val="24"/>
        </w:rPr>
        <w:tab/>
      </w:r>
      <w:r>
        <w:rPr>
          <w:rStyle w:val="CharAttribute2"/>
          <w:rFonts w:eastAsia="Batang"/>
          <w:szCs w:val="24"/>
        </w:rPr>
        <w:tab/>
      </w:r>
      <w:r>
        <w:rPr>
          <w:rStyle w:val="CharAttribute2"/>
          <w:rFonts w:eastAsia="Batang"/>
          <w:szCs w:val="24"/>
        </w:rPr>
        <w:tab/>
      </w:r>
      <w:r>
        <w:rPr>
          <w:rStyle w:val="CharAttribute2"/>
          <w:rFonts w:eastAsia="Batang"/>
          <w:szCs w:val="24"/>
        </w:rPr>
        <w:tab/>
      </w:r>
      <w:r>
        <w:rPr>
          <w:rStyle w:val="CharAttribute2"/>
          <w:rFonts w:eastAsia="Batang"/>
          <w:szCs w:val="24"/>
        </w:rPr>
        <w:tab/>
      </w:r>
      <w:r>
        <w:rPr>
          <w:rStyle w:val="CharAttribute3"/>
          <w:rFonts w:eastAsia="Batang"/>
          <w:szCs w:val="24"/>
        </w:rPr>
        <w:t>Mr John Mc Williams</w:t>
      </w:r>
    </w:p>
    <w:p w:rsidR="00D43871" w:rsidRDefault="00D43871" w:rsidP="00D43871">
      <w:pPr>
        <w:pStyle w:val="ParaAttribute3"/>
        <w:suppressAutoHyphens/>
        <w:wordWrap/>
        <w:jc w:val="both"/>
        <w:rPr>
          <w:rStyle w:val="CharAttribute3"/>
          <w:rFonts w:eastAsia="Batang" w:cstheme="minorBidi"/>
          <w:szCs w:val="24"/>
        </w:rPr>
      </w:pPr>
      <w:r>
        <w:rPr>
          <w:rStyle w:val="CharAttribute3"/>
          <w:rFonts w:eastAsia="Batang"/>
          <w:szCs w:val="24"/>
        </w:rPr>
        <w:t xml:space="preserve">          </w:t>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Mr Maurice Parkinson</w:t>
      </w:r>
    </w:p>
    <w:p w:rsidR="00D43871" w:rsidRDefault="00D43871" w:rsidP="00D43871">
      <w:pPr>
        <w:pStyle w:val="ParaAttribute3"/>
        <w:suppressAutoHyphens/>
        <w:wordWrap/>
        <w:jc w:val="both"/>
        <w:rPr>
          <w:rStyle w:val="CharAttribute3"/>
          <w:rFonts w:eastAsia="Batang" w:cstheme="minorBidi"/>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 xml:space="preserve">Mr Pat Close </w:t>
      </w:r>
    </w:p>
    <w:p w:rsidR="00D43871" w:rsidRDefault="00D43871" w:rsidP="00D43871">
      <w:pPr>
        <w:pStyle w:val="ParaAttribute3"/>
        <w:suppressAutoHyphens/>
        <w:wordWrap/>
        <w:jc w:val="both"/>
        <w:rPr>
          <w:rStyle w:val="CharAttribute3"/>
          <w:rFonts w:eastAsia="Batang"/>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Mr Jack Tisdall</w:t>
      </w:r>
    </w:p>
    <w:p w:rsidR="00EC5422" w:rsidRDefault="00EC5422" w:rsidP="00EC5422">
      <w:pPr>
        <w:pStyle w:val="ParaAttribute2"/>
        <w:suppressAutoHyphens/>
        <w:wordWrap/>
        <w:ind w:left="3600"/>
        <w:jc w:val="both"/>
        <w:rPr>
          <w:rStyle w:val="CharAttribute2"/>
          <w:rFonts w:eastAsia="Batang"/>
          <w:b w:val="0"/>
          <w:szCs w:val="24"/>
        </w:rPr>
      </w:pPr>
      <w:r w:rsidRPr="00E814C5">
        <w:rPr>
          <w:rStyle w:val="CharAttribute2"/>
          <w:rFonts w:eastAsia="Batang"/>
          <w:b w:val="0"/>
          <w:szCs w:val="24"/>
        </w:rPr>
        <w:t>Mr Gary Houston</w:t>
      </w:r>
    </w:p>
    <w:p w:rsidR="00EC5422" w:rsidRDefault="00EC5422" w:rsidP="00EC5422">
      <w:pPr>
        <w:pStyle w:val="ParaAttribute3"/>
        <w:suppressAutoHyphens/>
        <w:wordWrap/>
        <w:ind w:left="3600" w:firstLine="720"/>
        <w:jc w:val="both"/>
        <w:rPr>
          <w:rStyle w:val="CharAttribute3"/>
          <w:rFonts w:eastAsia="Batang" w:cstheme="minorBidi"/>
          <w:szCs w:val="24"/>
        </w:rPr>
      </w:pPr>
      <w:r>
        <w:rPr>
          <w:rStyle w:val="CharAttribute3"/>
          <w:rFonts w:eastAsia="Batang"/>
          <w:szCs w:val="24"/>
        </w:rPr>
        <w:t>Mr. Aiden Hannon</w:t>
      </w:r>
    </w:p>
    <w:p w:rsidR="00EC5422" w:rsidRDefault="00EC5422" w:rsidP="00EC5422">
      <w:pPr>
        <w:pStyle w:val="ParaAttribute2"/>
        <w:suppressAutoHyphens/>
        <w:wordWrap/>
        <w:ind w:left="3600"/>
        <w:jc w:val="both"/>
        <w:rPr>
          <w:rStyle w:val="CharAttribute3"/>
          <w:rFonts w:eastAsia="Batang"/>
          <w:szCs w:val="24"/>
        </w:rPr>
      </w:pPr>
      <w:r>
        <w:rPr>
          <w:rStyle w:val="CharAttribute3"/>
          <w:rFonts w:eastAsia="Batang"/>
          <w:szCs w:val="24"/>
        </w:rPr>
        <w:t>Mr. Francis Conlon</w:t>
      </w:r>
    </w:p>
    <w:p w:rsidR="00EC5422" w:rsidRDefault="00EC5422" w:rsidP="00EC5422">
      <w:pPr>
        <w:pStyle w:val="ParaAttribute3"/>
        <w:suppressAutoHyphens/>
        <w:wordWrap/>
        <w:ind w:left="3600" w:firstLine="720"/>
        <w:jc w:val="both"/>
        <w:rPr>
          <w:rStyle w:val="CharAttribute3"/>
          <w:rFonts w:eastAsia="Batang" w:cstheme="minorBidi"/>
          <w:szCs w:val="24"/>
        </w:rPr>
      </w:pPr>
      <w:r>
        <w:rPr>
          <w:rStyle w:val="CharAttribute3"/>
          <w:rFonts w:eastAsia="Batang"/>
          <w:szCs w:val="24"/>
        </w:rPr>
        <w:t>Dr Paul Johnston</w:t>
      </w:r>
    </w:p>
    <w:p w:rsidR="00EC5422" w:rsidRDefault="00EC5422" w:rsidP="00EC5422">
      <w:pPr>
        <w:pStyle w:val="ParaAttribute3"/>
        <w:suppressAutoHyphens/>
        <w:wordWrap/>
        <w:jc w:val="both"/>
        <w:rPr>
          <w:rStyle w:val="CharAttribute3"/>
          <w:rFonts w:eastAsia="Batang"/>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Mr Jim Haughey</w:t>
      </w:r>
    </w:p>
    <w:p w:rsidR="00EC5422" w:rsidRDefault="00EC5422" w:rsidP="00EC5422">
      <w:pPr>
        <w:pStyle w:val="ParaAttribute3"/>
        <w:suppressAutoHyphens/>
        <w:wordWrap/>
        <w:jc w:val="both"/>
        <w:rPr>
          <w:rStyle w:val="CharAttribute3"/>
          <w:rFonts w:eastAsia="Batang"/>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Mr Albert Keys</w:t>
      </w:r>
    </w:p>
    <w:p w:rsidR="00D43871" w:rsidRDefault="00D43871" w:rsidP="00D43871">
      <w:pPr>
        <w:pStyle w:val="ParaAttribute3"/>
        <w:suppressAutoHyphens/>
        <w:wordWrap/>
        <w:jc w:val="both"/>
        <w:rPr>
          <w:rStyle w:val="CharAttribute2"/>
          <w:rFonts w:eastAsia="Batang"/>
          <w:b w:val="0"/>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sidRPr="00A27A02">
        <w:rPr>
          <w:rStyle w:val="CharAttribute2"/>
          <w:rFonts w:eastAsia="Batang"/>
          <w:b w:val="0"/>
          <w:szCs w:val="24"/>
        </w:rPr>
        <w:t xml:space="preserve"> </w:t>
      </w:r>
    </w:p>
    <w:p w:rsidR="00D4494F" w:rsidRPr="00A27A02" w:rsidRDefault="00D4494F" w:rsidP="00D43871">
      <w:pPr>
        <w:pStyle w:val="ParaAttribute3"/>
        <w:suppressAutoHyphens/>
        <w:wordWrap/>
        <w:jc w:val="both"/>
        <w:rPr>
          <w:rStyle w:val="CharAttribute3"/>
          <w:rFonts w:eastAsia="Batang" w:cstheme="minorBidi"/>
          <w:szCs w:val="24"/>
        </w:rPr>
      </w:pPr>
    </w:p>
    <w:p w:rsidR="00D43871" w:rsidRDefault="00D43871" w:rsidP="00D4494F">
      <w:pPr>
        <w:pStyle w:val="ParaAttribute6"/>
        <w:suppressAutoHyphens/>
        <w:wordWrap/>
        <w:ind w:left="0" w:firstLine="0"/>
        <w:jc w:val="both"/>
        <w:rPr>
          <w:rStyle w:val="CharAttribute3"/>
          <w:rFonts w:eastAsia="Batang" w:cstheme="minorBidi"/>
          <w:szCs w:val="24"/>
        </w:rPr>
      </w:pPr>
      <w:r>
        <w:rPr>
          <w:rStyle w:val="CharAttribute5"/>
          <w:rFonts w:eastAsia="Batang"/>
          <w:szCs w:val="24"/>
        </w:rPr>
        <w:t>Apologies</w:t>
      </w:r>
      <w:r>
        <w:rPr>
          <w:rStyle w:val="CharAttribute5"/>
          <w:rFonts w:eastAsia="Batang"/>
          <w:szCs w:val="24"/>
        </w:rPr>
        <w:tab/>
      </w:r>
      <w:r w:rsidR="00D4494F">
        <w:rPr>
          <w:rStyle w:val="CharAttribute5"/>
          <w:rFonts w:eastAsia="Batang"/>
          <w:szCs w:val="24"/>
        </w:rPr>
        <w:tab/>
      </w:r>
      <w:r w:rsidR="00D4494F">
        <w:rPr>
          <w:rStyle w:val="CharAttribute5"/>
          <w:rFonts w:eastAsia="Batang"/>
          <w:szCs w:val="24"/>
        </w:rPr>
        <w:tab/>
      </w:r>
      <w:r w:rsidR="00D4494F">
        <w:rPr>
          <w:rStyle w:val="CharAttribute5"/>
          <w:rFonts w:eastAsia="Batang"/>
          <w:szCs w:val="24"/>
        </w:rPr>
        <w:tab/>
        <w:t xml:space="preserve">            </w:t>
      </w:r>
      <w:r>
        <w:rPr>
          <w:rStyle w:val="CharAttribute3"/>
          <w:rFonts w:eastAsia="Batang"/>
          <w:szCs w:val="24"/>
        </w:rPr>
        <w:t>Mr Robert Murtland</w:t>
      </w:r>
    </w:p>
    <w:p w:rsidR="00D4494F" w:rsidRDefault="00D4494F" w:rsidP="00D4494F">
      <w:pPr>
        <w:pStyle w:val="ParaAttribute3"/>
        <w:suppressAutoHyphens/>
        <w:wordWrap/>
        <w:jc w:val="both"/>
        <w:rPr>
          <w:rStyle w:val="CharAttribute3"/>
          <w:rFonts w:eastAsia="Batang"/>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Mr Seymour Sweeney</w:t>
      </w:r>
    </w:p>
    <w:p w:rsidR="00EC5422" w:rsidRDefault="00EC5422" w:rsidP="00D4494F">
      <w:pPr>
        <w:pStyle w:val="ParaAttribute3"/>
        <w:suppressAutoHyphens/>
        <w:wordWrap/>
        <w:jc w:val="both"/>
        <w:rPr>
          <w:rStyle w:val="CharAttribute3"/>
          <w:rFonts w:eastAsia="Batang" w:cstheme="minorBidi"/>
          <w:szCs w:val="24"/>
        </w:rPr>
      </w:pP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r>
      <w:r>
        <w:rPr>
          <w:rStyle w:val="CharAttribute3"/>
          <w:rFonts w:eastAsia="Batang"/>
          <w:szCs w:val="24"/>
        </w:rPr>
        <w:tab/>
        <w:t>Mr Michael Crilly</w:t>
      </w:r>
    </w:p>
    <w:p w:rsidR="00D4494F" w:rsidRPr="00E814C5" w:rsidRDefault="00D4494F" w:rsidP="00D43871">
      <w:pPr>
        <w:pStyle w:val="ParaAttribute2"/>
        <w:suppressAutoHyphens/>
        <w:wordWrap/>
        <w:ind w:left="3600"/>
        <w:jc w:val="both"/>
        <w:rPr>
          <w:rFonts w:eastAsia="Times New Roman"/>
          <w:b/>
          <w:sz w:val="24"/>
          <w:szCs w:val="24"/>
        </w:rPr>
      </w:pPr>
    </w:p>
    <w:p w:rsidR="00D43871" w:rsidRDefault="00D43871" w:rsidP="00D43871">
      <w:pPr>
        <w:pStyle w:val="ParaAttribute6"/>
        <w:suppressAutoHyphens/>
        <w:wordWrap/>
        <w:jc w:val="both"/>
        <w:rPr>
          <w:rStyle w:val="CharAttribute3"/>
          <w:rFonts w:eastAsia="Batang" w:cstheme="minorBidi"/>
          <w:szCs w:val="24"/>
        </w:rPr>
      </w:pPr>
    </w:p>
    <w:p w:rsidR="00D43871" w:rsidRDefault="00D43871" w:rsidP="00D43871">
      <w:pPr>
        <w:pStyle w:val="ParaAttribute3"/>
        <w:suppressAutoHyphens/>
        <w:wordWrap/>
        <w:jc w:val="both"/>
        <w:rPr>
          <w:rFonts w:eastAsia="Times New Roman"/>
          <w:sz w:val="24"/>
          <w:szCs w:val="24"/>
        </w:rPr>
      </w:pPr>
      <w:r>
        <w:rPr>
          <w:rStyle w:val="CharAttribute2"/>
          <w:rFonts w:eastAsia="Batang"/>
          <w:szCs w:val="24"/>
        </w:rPr>
        <w:t>In attendance</w:t>
      </w:r>
    </w:p>
    <w:p w:rsidR="00D43871" w:rsidRDefault="00D43871" w:rsidP="00D43871">
      <w:pPr>
        <w:pStyle w:val="ParaAttribute2"/>
        <w:suppressAutoHyphens/>
        <w:wordWrap/>
        <w:jc w:val="both"/>
        <w:rPr>
          <w:rFonts w:eastAsia="Times New Roman"/>
          <w:sz w:val="24"/>
          <w:szCs w:val="24"/>
        </w:rPr>
      </w:pPr>
      <w:r>
        <w:rPr>
          <w:rStyle w:val="CharAttribute3"/>
          <w:rFonts w:eastAsia="Batang"/>
          <w:szCs w:val="24"/>
        </w:rPr>
        <w:t>DAERA</w:t>
      </w:r>
      <w:r>
        <w:rPr>
          <w:rStyle w:val="CharAttribute3"/>
          <w:rFonts w:eastAsia="Batang"/>
          <w:szCs w:val="24"/>
        </w:rPr>
        <w:tab/>
      </w:r>
      <w:r>
        <w:rPr>
          <w:rStyle w:val="CharAttribute3"/>
          <w:rFonts w:eastAsia="Batang"/>
          <w:szCs w:val="24"/>
        </w:rPr>
        <w:tab/>
        <w:t xml:space="preserve">                        Mrs Fiona Lavery (Minutes)</w:t>
      </w:r>
    </w:p>
    <w:p w:rsidR="00D43871" w:rsidRDefault="00D43871" w:rsidP="00D43871">
      <w:pPr>
        <w:pStyle w:val="ParaAttribute8"/>
        <w:suppressAutoHyphens/>
        <w:wordWrap/>
        <w:jc w:val="both"/>
        <w:rPr>
          <w:rStyle w:val="CharAttribute3"/>
          <w:rFonts w:eastAsia="Batang" w:cstheme="minorBidi"/>
          <w:szCs w:val="24"/>
        </w:rPr>
      </w:pPr>
      <w:r>
        <w:rPr>
          <w:rStyle w:val="CharAttribute3"/>
          <w:rFonts w:eastAsia="Batang"/>
          <w:szCs w:val="24"/>
        </w:rPr>
        <w:t xml:space="preserve">DAERA                                              Mr </w:t>
      </w:r>
      <w:r w:rsidR="00EC5422">
        <w:rPr>
          <w:rStyle w:val="CharAttribute3"/>
          <w:rFonts w:eastAsia="Batang"/>
          <w:szCs w:val="24"/>
        </w:rPr>
        <w:t>Barry Quinn</w:t>
      </w:r>
    </w:p>
    <w:p w:rsidR="00D43871" w:rsidRDefault="00D43871" w:rsidP="00D43871">
      <w:pPr>
        <w:pStyle w:val="ParaAttribute8"/>
        <w:suppressAutoHyphens/>
        <w:wordWrap/>
        <w:jc w:val="both"/>
        <w:rPr>
          <w:rStyle w:val="CharAttribute3"/>
          <w:rFonts w:eastAsia="Batang"/>
          <w:szCs w:val="24"/>
        </w:rPr>
      </w:pPr>
      <w:r>
        <w:rPr>
          <w:rStyle w:val="CharAttribute3"/>
          <w:rFonts w:eastAsia="Batang"/>
          <w:szCs w:val="24"/>
        </w:rPr>
        <w:t>DAERA</w:t>
      </w:r>
      <w:r>
        <w:rPr>
          <w:rStyle w:val="CharAttribute3"/>
          <w:rFonts w:eastAsia="Batang"/>
          <w:szCs w:val="24"/>
        </w:rPr>
        <w:tab/>
        <w:t>Mr David Mann</w:t>
      </w:r>
    </w:p>
    <w:p w:rsidR="00FB3E51" w:rsidRDefault="00EC5422" w:rsidP="00D43871">
      <w:pPr>
        <w:pStyle w:val="ParaAttribute8"/>
        <w:suppressAutoHyphens/>
        <w:wordWrap/>
        <w:jc w:val="both"/>
        <w:rPr>
          <w:rStyle w:val="CharAttribute3"/>
          <w:rFonts w:eastAsia="Batang"/>
          <w:szCs w:val="24"/>
        </w:rPr>
      </w:pPr>
      <w:r>
        <w:rPr>
          <w:rStyle w:val="CharAttribute3"/>
          <w:rFonts w:eastAsia="Batang"/>
          <w:szCs w:val="24"/>
        </w:rPr>
        <w:t>AFBI</w:t>
      </w:r>
      <w:r w:rsidR="00FB3E51">
        <w:rPr>
          <w:rStyle w:val="CharAttribute3"/>
          <w:rFonts w:eastAsia="Batang"/>
          <w:szCs w:val="24"/>
        </w:rPr>
        <w:tab/>
      </w:r>
      <w:r>
        <w:rPr>
          <w:rStyle w:val="CharAttribute3"/>
          <w:rFonts w:eastAsia="Batang"/>
          <w:szCs w:val="24"/>
        </w:rPr>
        <w:t>Dr Richard Kennedy</w:t>
      </w:r>
      <w:r w:rsidR="00FB3E51">
        <w:rPr>
          <w:rStyle w:val="CharAttribute3"/>
          <w:rFonts w:eastAsia="Batang"/>
          <w:szCs w:val="24"/>
        </w:rPr>
        <w:t>- Presentation</w:t>
      </w:r>
    </w:p>
    <w:p w:rsidR="00EC5422" w:rsidRDefault="00ED340E" w:rsidP="00D43871">
      <w:pPr>
        <w:pStyle w:val="ParaAttribute8"/>
        <w:suppressAutoHyphens/>
        <w:wordWrap/>
        <w:jc w:val="both"/>
        <w:rPr>
          <w:rStyle w:val="CharAttribute3"/>
          <w:rFonts w:eastAsia="Batang" w:cstheme="minorBidi"/>
          <w:szCs w:val="24"/>
        </w:rPr>
      </w:pPr>
      <w:r>
        <w:rPr>
          <w:rStyle w:val="CharAttribute3"/>
          <w:rFonts w:eastAsia="Batang"/>
          <w:szCs w:val="24"/>
        </w:rPr>
        <w:t>AFBI</w:t>
      </w:r>
      <w:r>
        <w:rPr>
          <w:rStyle w:val="CharAttribute3"/>
          <w:rFonts w:eastAsia="Batang"/>
          <w:szCs w:val="24"/>
        </w:rPr>
        <w:tab/>
        <w:t>Mr Denis Ensi</w:t>
      </w:r>
      <w:r w:rsidR="00EC5422">
        <w:rPr>
          <w:rStyle w:val="CharAttribute3"/>
          <w:rFonts w:eastAsia="Batang"/>
          <w:szCs w:val="24"/>
        </w:rPr>
        <w:t>n</w:t>
      </w:r>
      <w:r>
        <w:rPr>
          <w:rStyle w:val="CharAttribute3"/>
          <w:rFonts w:eastAsia="Batang"/>
          <w:szCs w:val="24"/>
        </w:rPr>
        <w:t>g</w:t>
      </w:r>
    </w:p>
    <w:p w:rsidR="00D43871" w:rsidRDefault="00D43871" w:rsidP="00D43871">
      <w:pPr>
        <w:pStyle w:val="ParaAttribute4"/>
        <w:suppressAutoHyphens/>
        <w:wordWrap/>
        <w:ind w:left="0"/>
        <w:jc w:val="both"/>
        <w:rPr>
          <w:rStyle w:val="CharAttribute3"/>
          <w:rFonts w:eastAsia="Batang" w:cstheme="minorBidi"/>
          <w:szCs w:val="24"/>
        </w:rPr>
      </w:pPr>
    </w:p>
    <w:p w:rsidR="00D4494F" w:rsidRDefault="00D4494F" w:rsidP="00D4494F">
      <w:pPr>
        <w:pStyle w:val="ParaAttribute4"/>
        <w:suppressAutoHyphens/>
        <w:wordWrap/>
        <w:ind w:left="0"/>
        <w:jc w:val="both"/>
        <w:rPr>
          <w:rStyle w:val="CharAttribute3"/>
          <w:rFonts w:eastAsia="Batang" w:cstheme="minorBidi"/>
          <w:szCs w:val="24"/>
        </w:rPr>
      </w:pPr>
      <w:r>
        <w:rPr>
          <w:rStyle w:val="CharAttribute3"/>
          <w:rFonts w:eastAsia="Batang"/>
          <w:szCs w:val="24"/>
        </w:rPr>
        <w:t>Mileage sheets were distributed to members for completion.</w:t>
      </w:r>
    </w:p>
    <w:p w:rsidR="00D4494F" w:rsidRDefault="00D4494F" w:rsidP="00D4494F">
      <w:pPr>
        <w:pStyle w:val="ParaAttribute4"/>
        <w:suppressAutoHyphens/>
        <w:wordWrap/>
        <w:ind w:left="0"/>
        <w:jc w:val="both"/>
        <w:rPr>
          <w:rStyle w:val="CharAttribute3"/>
          <w:rFonts w:eastAsia="Batang" w:cstheme="minorBidi"/>
          <w:szCs w:val="24"/>
        </w:rPr>
      </w:pPr>
    </w:p>
    <w:p w:rsidR="00CD5C35" w:rsidRDefault="00CD5C35" w:rsidP="00D4494F">
      <w:pPr>
        <w:pStyle w:val="ParaAttribute4"/>
        <w:suppressAutoHyphens/>
        <w:wordWrap/>
        <w:ind w:left="0"/>
        <w:jc w:val="both"/>
        <w:rPr>
          <w:rStyle w:val="CharAttribute3"/>
          <w:rFonts w:eastAsia="Batang" w:cstheme="minorBidi"/>
          <w:szCs w:val="24"/>
        </w:rPr>
      </w:pPr>
      <w:r>
        <w:rPr>
          <w:rStyle w:val="CharAttribute3"/>
          <w:rFonts w:eastAsia="Batang" w:cstheme="minorBidi"/>
          <w:szCs w:val="24"/>
        </w:rPr>
        <w:t>The Acting Chairman</w:t>
      </w:r>
      <w:r w:rsidR="00ED340E">
        <w:rPr>
          <w:rStyle w:val="CharAttribute3"/>
          <w:rFonts w:eastAsia="Batang" w:cstheme="minorBidi"/>
          <w:szCs w:val="24"/>
        </w:rPr>
        <w:t xml:space="preserve"> welcomed Dr Richard Kennedy AFBI and Mr Denis Ensing AFBI who were presenting the Draft NASCO Implementation Plan for the peri</w:t>
      </w:r>
      <w:r w:rsidR="00CE6F07">
        <w:rPr>
          <w:rStyle w:val="CharAttribute3"/>
          <w:rFonts w:eastAsia="Batang" w:cstheme="minorBidi"/>
          <w:szCs w:val="24"/>
        </w:rPr>
        <w:t>od 2019-2024.  This document had</w:t>
      </w:r>
      <w:r w:rsidR="00ED340E">
        <w:rPr>
          <w:rStyle w:val="CharAttribute3"/>
          <w:rFonts w:eastAsia="Batang" w:cstheme="minorBidi"/>
          <w:szCs w:val="24"/>
        </w:rPr>
        <w:t xml:space="preserve"> been previously circulated.  Dr Kennedy outlined the format of the presentation</w:t>
      </w:r>
      <w:r w:rsidR="00CE6F07">
        <w:rPr>
          <w:rStyle w:val="CharAttribute3"/>
          <w:rFonts w:eastAsia="Batang" w:cstheme="minorBidi"/>
          <w:szCs w:val="24"/>
        </w:rPr>
        <w:t xml:space="preserve"> providing an</w:t>
      </w:r>
      <w:r w:rsidR="000D797B">
        <w:rPr>
          <w:rStyle w:val="CharAttribute3"/>
          <w:rFonts w:eastAsia="Batang" w:cstheme="minorBidi"/>
          <w:szCs w:val="24"/>
        </w:rPr>
        <w:t xml:space="preserve"> opportunity to respond at the end. </w:t>
      </w:r>
      <w:r w:rsidR="00ED340E">
        <w:rPr>
          <w:rStyle w:val="CharAttribute3"/>
          <w:rFonts w:eastAsia="Batang" w:cstheme="minorBidi"/>
          <w:szCs w:val="24"/>
        </w:rPr>
        <w:t xml:space="preserve">  It was noted that the timeframe for feedback from SIFF was </w:t>
      </w:r>
      <w:r w:rsidR="001874A0">
        <w:rPr>
          <w:rStyle w:val="CharAttribute3"/>
          <w:rFonts w:eastAsia="Batang" w:cstheme="minorBidi"/>
          <w:szCs w:val="24"/>
        </w:rPr>
        <w:t>mid-January</w:t>
      </w:r>
      <w:r w:rsidR="00ED340E">
        <w:rPr>
          <w:rStyle w:val="CharAttribute3"/>
          <w:rFonts w:eastAsia="Batang" w:cstheme="minorBidi"/>
          <w:szCs w:val="24"/>
        </w:rPr>
        <w:t xml:space="preserve"> 2019.</w:t>
      </w:r>
      <w:r w:rsidR="00B52AD0">
        <w:rPr>
          <w:rStyle w:val="CharAttribute3"/>
          <w:rFonts w:eastAsia="Batang" w:cstheme="minorBidi"/>
          <w:szCs w:val="24"/>
        </w:rPr>
        <w:t xml:space="preserve">  He stated that the Chief Fisheries Officer wished to focus this year on Barriers to migratory fish and the potential for habitat enhancement, subject to available resources.</w:t>
      </w:r>
    </w:p>
    <w:p w:rsidR="00ED340E" w:rsidRDefault="00ED340E" w:rsidP="00D4494F">
      <w:pPr>
        <w:pStyle w:val="ParaAttribute4"/>
        <w:suppressAutoHyphens/>
        <w:wordWrap/>
        <w:ind w:left="0"/>
        <w:jc w:val="both"/>
        <w:rPr>
          <w:rStyle w:val="CharAttribute3"/>
          <w:rFonts w:eastAsia="Batang" w:cstheme="minorBidi"/>
          <w:szCs w:val="24"/>
        </w:rPr>
      </w:pPr>
      <w:r>
        <w:rPr>
          <w:rStyle w:val="CharAttribute3"/>
          <w:rFonts w:eastAsia="Batang" w:cstheme="minorBidi"/>
          <w:szCs w:val="24"/>
        </w:rPr>
        <w:t>Mr Albert Keys felt that the Plan was a waste of paper, citing Lough Erne objectives as having fundamental faults.  Simple techniques were required</w:t>
      </w:r>
      <w:r w:rsidR="00A34D13">
        <w:rPr>
          <w:rStyle w:val="CharAttribute3"/>
          <w:rFonts w:eastAsia="Batang" w:cstheme="minorBidi"/>
          <w:szCs w:val="24"/>
        </w:rPr>
        <w:t>, guided by</w:t>
      </w:r>
      <w:r>
        <w:rPr>
          <w:rStyle w:val="CharAttribute3"/>
          <w:rFonts w:eastAsia="Batang" w:cstheme="minorBidi"/>
          <w:szCs w:val="24"/>
        </w:rPr>
        <w:t xml:space="preserve"> the need to enhance the salmon stocks.  Concluding</w:t>
      </w:r>
      <w:r w:rsidR="002F68C8">
        <w:rPr>
          <w:rStyle w:val="CharAttribute3"/>
          <w:rFonts w:eastAsia="Batang" w:cstheme="minorBidi"/>
          <w:szCs w:val="24"/>
        </w:rPr>
        <w:t>,</w:t>
      </w:r>
      <w:r w:rsidR="00CE6F07">
        <w:rPr>
          <w:rStyle w:val="CharAttribute3"/>
          <w:rFonts w:eastAsia="Batang" w:cstheme="minorBidi"/>
          <w:szCs w:val="24"/>
        </w:rPr>
        <w:t xml:space="preserve"> he felt that these p</w:t>
      </w:r>
      <w:r>
        <w:rPr>
          <w:rStyle w:val="CharAttribute3"/>
          <w:rFonts w:eastAsia="Batang" w:cstheme="minorBidi"/>
          <w:szCs w:val="24"/>
        </w:rPr>
        <w:t xml:space="preserve">lans were produced </w:t>
      </w:r>
      <w:r w:rsidR="00DC7A24">
        <w:rPr>
          <w:rStyle w:val="CharAttribute3"/>
          <w:rFonts w:eastAsia="Batang" w:cstheme="minorBidi"/>
          <w:szCs w:val="24"/>
        </w:rPr>
        <w:t xml:space="preserve">at a high level </w:t>
      </w:r>
      <w:r>
        <w:rPr>
          <w:rStyle w:val="CharAttribute3"/>
          <w:rFonts w:eastAsia="Batang" w:cstheme="minorBidi"/>
          <w:szCs w:val="24"/>
        </w:rPr>
        <w:t xml:space="preserve">and nothing </w:t>
      </w:r>
      <w:r w:rsidR="00DC7A24">
        <w:rPr>
          <w:rStyle w:val="CharAttribute3"/>
          <w:rFonts w:eastAsia="Batang" w:cstheme="minorBidi"/>
          <w:szCs w:val="24"/>
        </w:rPr>
        <w:t xml:space="preserve">then </w:t>
      </w:r>
      <w:r>
        <w:rPr>
          <w:rStyle w:val="CharAttribute3"/>
          <w:rFonts w:eastAsia="Batang" w:cstheme="minorBidi"/>
          <w:szCs w:val="24"/>
        </w:rPr>
        <w:t>happens on the ground.  Mr Robbie Marshall suggested that it was difficult to comment as some of the wording was vague and required more content.  In reply, Dr Richard Kennedy explained that the document was limi</w:t>
      </w:r>
      <w:r w:rsidR="002F68C8">
        <w:rPr>
          <w:rStyle w:val="CharAttribute3"/>
          <w:rFonts w:eastAsia="Batang" w:cstheme="minorBidi"/>
          <w:szCs w:val="24"/>
        </w:rPr>
        <w:t xml:space="preserve">ted </w:t>
      </w:r>
      <w:r w:rsidR="00A34D13">
        <w:rPr>
          <w:rStyle w:val="CharAttribute3"/>
          <w:rFonts w:eastAsia="Batang" w:cstheme="minorBidi"/>
          <w:szCs w:val="24"/>
        </w:rPr>
        <w:t>by</w:t>
      </w:r>
      <w:r w:rsidR="002F68C8">
        <w:rPr>
          <w:rStyle w:val="CharAttribute3"/>
          <w:rFonts w:eastAsia="Batang" w:cstheme="minorBidi"/>
          <w:szCs w:val="24"/>
        </w:rPr>
        <w:t xml:space="preserve"> word count but</w:t>
      </w:r>
      <w:r>
        <w:rPr>
          <w:rStyle w:val="CharAttribute3"/>
          <w:rFonts w:eastAsia="Batang" w:cstheme="minorBidi"/>
          <w:szCs w:val="24"/>
        </w:rPr>
        <w:t xml:space="preserve"> some </w:t>
      </w:r>
      <w:r w:rsidR="00A34D13">
        <w:rPr>
          <w:rStyle w:val="CharAttribute3"/>
          <w:rFonts w:eastAsia="Batang" w:cstheme="minorBidi"/>
          <w:szCs w:val="24"/>
        </w:rPr>
        <w:t xml:space="preserve">further </w:t>
      </w:r>
      <w:r>
        <w:rPr>
          <w:rStyle w:val="CharAttribute3"/>
          <w:rFonts w:eastAsia="Batang" w:cstheme="minorBidi"/>
          <w:szCs w:val="24"/>
        </w:rPr>
        <w:t xml:space="preserve">clarification could be </w:t>
      </w:r>
      <w:r>
        <w:rPr>
          <w:rStyle w:val="CharAttribute3"/>
          <w:rFonts w:eastAsia="Batang" w:cstheme="minorBidi"/>
          <w:szCs w:val="24"/>
        </w:rPr>
        <w:lastRenderedPageBreak/>
        <w:t>included.   Mr Denis Ensing provided an introduction and noted that NAS</w:t>
      </w:r>
      <w:r w:rsidR="000D797B">
        <w:rPr>
          <w:rStyle w:val="CharAttribute3"/>
          <w:rFonts w:eastAsia="Batang" w:cstheme="minorBidi"/>
          <w:szCs w:val="24"/>
        </w:rPr>
        <w:t>C</w:t>
      </w:r>
      <w:r>
        <w:rPr>
          <w:rStyle w:val="CharAttribute3"/>
          <w:rFonts w:eastAsia="Batang" w:cstheme="minorBidi"/>
          <w:szCs w:val="24"/>
        </w:rPr>
        <w:t>O did want more stakeholder engagement.  Mr Jack Tisdall queried the review of t</w:t>
      </w:r>
      <w:r w:rsidR="002F68C8">
        <w:rPr>
          <w:rStyle w:val="CharAttribute3"/>
          <w:rFonts w:eastAsia="Batang" w:cstheme="minorBidi"/>
          <w:szCs w:val="24"/>
        </w:rPr>
        <w:t>he last plan and Mr Denis Ensing</w:t>
      </w:r>
      <w:r w:rsidR="00B54D11">
        <w:rPr>
          <w:rStyle w:val="CharAttribute3"/>
          <w:rFonts w:eastAsia="Batang" w:cstheme="minorBidi"/>
          <w:szCs w:val="24"/>
        </w:rPr>
        <w:t xml:space="preserve"> explained the five year overhaul of the plan and the need for continuous feedback.</w:t>
      </w:r>
      <w:r w:rsidR="00413876">
        <w:rPr>
          <w:rStyle w:val="CharAttribute3"/>
          <w:rFonts w:eastAsia="Batang" w:cstheme="minorBidi"/>
          <w:szCs w:val="24"/>
        </w:rPr>
        <w:t xml:space="preserve">  </w:t>
      </w:r>
    </w:p>
    <w:p w:rsidR="00FA2E83" w:rsidRDefault="00FA2E83" w:rsidP="00D4494F">
      <w:pPr>
        <w:pStyle w:val="ParaAttribute4"/>
        <w:suppressAutoHyphens/>
        <w:wordWrap/>
        <w:ind w:left="0"/>
        <w:jc w:val="both"/>
        <w:rPr>
          <w:rStyle w:val="CharAttribute3"/>
          <w:rFonts w:eastAsia="Batang" w:cstheme="minorBidi"/>
          <w:szCs w:val="24"/>
        </w:rPr>
      </w:pPr>
    </w:p>
    <w:p w:rsidR="00FA2E83" w:rsidRDefault="00FA2E83" w:rsidP="00A61B82">
      <w:pPr>
        <w:pStyle w:val="ParaAttribute4"/>
        <w:numPr>
          <w:ilvl w:val="1"/>
          <w:numId w:val="5"/>
        </w:numPr>
        <w:suppressAutoHyphens/>
        <w:wordWrap/>
        <w:jc w:val="both"/>
        <w:rPr>
          <w:rStyle w:val="CharAttribute3"/>
          <w:rFonts w:eastAsia="Batang" w:cstheme="minorBidi"/>
          <w:szCs w:val="24"/>
        </w:rPr>
      </w:pPr>
      <w:r>
        <w:rPr>
          <w:rStyle w:val="CharAttribute3"/>
          <w:rFonts w:eastAsia="Batang" w:cstheme="minorBidi"/>
          <w:szCs w:val="24"/>
        </w:rPr>
        <w:t xml:space="preserve">Albert Keys disagreed with </w:t>
      </w:r>
      <w:r w:rsidR="00DC7A24">
        <w:rPr>
          <w:rStyle w:val="CharAttribute3"/>
          <w:rFonts w:eastAsia="Batang" w:cstheme="minorBidi"/>
          <w:szCs w:val="24"/>
        </w:rPr>
        <w:t xml:space="preserve">mandatory </w:t>
      </w:r>
      <w:r>
        <w:rPr>
          <w:rStyle w:val="CharAttribute3"/>
          <w:rFonts w:eastAsia="Batang" w:cstheme="minorBidi"/>
          <w:szCs w:val="24"/>
        </w:rPr>
        <w:t xml:space="preserve">catch and release noting that </w:t>
      </w:r>
      <w:r w:rsidR="00A34D13">
        <w:rPr>
          <w:rStyle w:val="CharAttribute3"/>
          <w:rFonts w:eastAsia="Batang" w:cstheme="minorBidi"/>
          <w:szCs w:val="24"/>
        </w:rPr>
        <w:t>a</w:t>
      </w:r>
      <w:r>
        <w:rPr>
          <w:rStyle w:val="CharAttribute3"/>
          <w:rFonts w:eastAsia="Batang" w:cstheme="minorBidi"/>
          <w:szCs w:val="24"/>
        </w:rPr>
        <w:t xml:space="preserve">nglers need to be on the river to deter poachers.  </w:t>
      </w:r>
      <w:r w:rsidR="00362EE3">
        <w:rPr>
          <w:rStyle w:val="CharAttribute3"/>
          <w:rFonts w:eastAsia="Batang" w:cstheme="minorBidi"/>
          <w:szCs w:val="24"/>
        </w:rPr>
        <w:t xml:space="preserve">Removing anglers from the rivers </w:t>
      </w:r>
      <w:r w:rsidR="00A34D13">
        <w:rPr>
          <w:rStyle w:val="CharAttribute3"/>
          <w:rFonts w:eastAsia="Batang" w:cstheme="minorBidi"/>
          <w:szCs w:val="24"/>
        </w:rPr>
        <w:t>leads to</w:t>
      </w:r>
      <w:r w:rsidR="00362EE3">
        <w:rPr>
          <w:rStyle w:val="CharAttribute3"/>
          <w:rFonts w:eastAsia="Batang" w:cstheme="minorBidi"/>
          <w:szCs w:val="24"/>
        </w:rPr>
        <w:t xml:space="preserve"> bigger problems.</w:t>
      </w:r>
      <w:r w:rsidR="000D797B">
        <w:rPr>
          <w:rStyle w:val="CharAttribute3"/>
          <w:rFonts w:eastAsia="Batang" w:cstheme="minorBidi"/>
          <w:szCs w:val="24"/>
        </w:rPr>
        <w:t xml:space="preserve">   Mr Gary Houston queried</w:t>
      </w:r>
      <w:r w:rsidR="00A61B82">
        <w:rPr>
          <w:rStyle w:val="CharAttribute3"/>
          <w:rFonts w:eastAsia="Batang" w:cstheme="minorBidi"/>
          <w:szCs w:val="24"/>
        </w:rPr>
        <w:t xml:space="preserve"> the definition of a Primary River.  Dr Richard Kennedy clarified that they were listed in the DAERA Digest -16 in Northern Ireland, based on salmon stocks.  </w:t>
      </w:r>
    </w:p>
    <w:p w:rsidR="00A61B82" w:rsidRPr="00A61B82" w:rsidRDefault="00A61B82" w:rsidP="00A61B82">
      <w:pPr>
        <w:pStyle w:val="ParaAttribute4"/>
        <w:numPr>
          <w:ilvl w:val="0"/>
          <w:numId w:val="6"/>
        </w:numPr>
        <w:suppressAutoHyphens/>
        <w:wordWrap/>
        <w:jc w:val="both"/>
        <w:rPr>
          <w:rStyle w:val="CharAttribute3"/>
          <w:rFonts w:eastAsia="Batang" w:cstheme="minorBidi"/>
          <w:szCs w:val="24"/>
        </w:rPr>
      </w:pPr>
      <w:r>
        <w:rPr>
          <w:rStyle w:val="CharAttribute3"/>
          <w:rFonts w:eastAsia="Batang" w:cstheme="minorBidi"/>
          <w:b/>
          <w:szCs w:val="24"/>
        </w:rPr>
        <w:t>List to be circulated.</w:t>
      </w:r>
    </w:p>
    <w:p w:rsidR="00445168" w:rsidRDefault="00A61B82" w:rsidP="00445168">
      <w:pPr>
        <w:pStyle w:val="ParaAttribute4"/>
        <w:numPr>
          <w:ilvl w:val="1"/>
          <w:numId w:val="5"/>
        </w:numPr>
        <w:suppressAutoHyphens/>
        <w:wordWrap/>
        <w:jc w:val="both"/>
        <w:rPr>
          <w:rStyle w:val="CharAttribute3"/>
          <w:rFonts w:eastAsia="Batang" w:cstheme="minorBidi"/>
          <w:szCs w:val="24"/>
        </w:rPr>
      </w:pPr>
      <w:r>
        <w:rPr>
          <w:rStyle w:val="CharAttribute3"/>
          <w:rFonts w:eastAsia="Batang" w:cstheme="minorBidi"/>
          <w:szCs w:val="24"/>
        </w:rPr>
        <w:t>Dr Paul Johnston not</w:t>
      </w:r>
      <w:r w:rsidR="007308B1">
        <w:rPr>
          <w:rStyle w:val="CharAttribute3"/>
          <w:rFonts w:eastAsia="Batang" w:cstheme="minorBidi"/>
          <w:szCs w:val="24"/>
        </w:rPr>
        <w:t>ed that Loughs Agency use Real Time M</w:t>
      </w:r>
      <w:r>
        <w:rPr>
          <w:rStyle w:val="CharAttribute3"/>
          <w:rFonts w:eastAsia="Batang" w:cstheme="minorBidi"/>
          <w:szCs w:val="24"/>
        </w:rPr>
        <w:t xml:space="preserve">anagement and </w:t>
      </w:r>
      <w:r w:rsidR="00A34D13">
        <w:rPr>
          <w:rStyle w:val="CharAttribute3"/>
          <w:rFonts w:eastAsia="Batang" w:cstheme="minorBidi"/>
          <w:szCs w:val="24"/>
        </w:rPr>
        <w:t xml:space="preserve">asked </w:t>
      </w:r>
      <w:r>
        <w:rPr>
          <w:rStyle w:val="CharAttribute3"/>
          <w:rFonts w:eastAsia="Batang" w:cstheme="minorBidi"/>
          <w:szCs w:val="24"/>
        </w:rPr>
        <w:t>could DAERA legislation allow this</w:t>
      </w:r>
      <w:r w:rsidR="00A34D13">
        <w:rPr>
          <w:rStyle w:val="CharAttribute3"/>
          <w:rFonts w:eastAsia="Batang" w:cstheme="minorBidi"/>
          <w:szCs w:val="24"/>
        </w:rPr>
        <w:t xml:space="preserve"> also</w:t>
      </w:r>
      <w:r>
        <w:rPr>
          <w:rStyle w:val="CharAttribute3"/>
          <w:rFonts w:eastAsia="Batang" w:cstheme="minorBidi"/>
          <w:szCs w:val="24"/>
        </w:rPr>
        <w:t xml:space="preserve">?  In reply, Richard Kennedy confirmed that DAERA do not have the legislation for this.  Mr Jim Haughey queried how conservation limits (CLs) are reached.  Dr Kennedy explained the methods such as nursery habitat, walk over surveys, stock recruitment. Mr Gary Houston queried the detail of the Primary Rivers CLs MTs </w:t>
      </w:r>
      <w:r w:rsidR="00BE024E">
        <w:rPr>
          <w:rStyle w:val="CharAttribute3"/>
          <w:rFonts w:eastAsia="Batang" w:cstheme="minorBidi"/>
          <w:szCs w:val="24"/>
        </w:rPr>
        <w:t>(Management</w:t>
      </w:r>
      <w:r>
        <w:rPr>
          <w:rStyle w:val="CharAttribute3"/>
          <w:rFonts w:eastAsia="Batang" w:cstheme="minorBidi"/>
          <w:szCs w:val="24"/>
        </w:rPr>
        <w:t xml:space="preserve"> Targets).  Dr Richard Kennedy explained that most are </w:t>
      </w:r>
      <w:r w:rsidR="00A34D13">
        <w:rPr>
          <w:rStyle w:val="CharAttribute3"/>
          <w:rFonts w:eastAsia="Batang" w:cstheme="minorBidi"/>
          <w:szCs w:val="24"/>
        </w:rPr>
        <w:t xml:space="preserve">now </w:t>
      </w:r>
      <w:r>
        <w:rPr>
          <w:rStyle w:val="CharAttribute3"/>
          <w:rFonts w:eastAsia="Batang" w:cstheme="minorBidi"/>
          <w:szCs w:val="24"/>
        </w:rPr>
        <w:t>set, noting that the Erne &amp; Melvin are IFI CLs.  Mr Houston noted that the Lagan River was not include</w:t>
      </w:r>
      <w:r w:rsidR="00A34D13">
        <w:rPr>
          <w:rStyle w:val="CharAttribute3"/>
          <w:rFonts w:eastAsia="Batang" w:cstheme="minorBidi"/>
          <w:szCs w:val="24"/>
        </w:rPr>
        <w:t>d</w:t>
      </w:r>
      <w:r>
        <w:rPr>
          <w:rStyle w:val="CharAttribute3"/>
          <w:rFonts w:eastAsia="Batang" w:cstheme="minorBidi"/>
          <w:szCs w:val="24"/>
        </w:rPr>
        <w:t xml:space="preserve"> and it was clarified that this was a </w:t>
      </w:r>
      <w:r w:rsidR="00A34D13">
        <w:rPr>
          <w:rStyle w:val="CharAttribute3"/>
          <w:rFonts w:eastAsia="Batang" w:cstheme="minorBidi"/>
          <w:szCs w:val="24"/>
        </w:rPr>
        <w:t>‘</w:t>
      </w:r>
      <w:r>
        <w:rPr>
          <w:rStyle w:val="CharAttribute3"/>
          <w:rFonts w:eastAsia="Batang" w:cstheme="minorBidi"/>
          <w:szCs w:val="24"/>
        </w:rPr>
        <w:t>recovering river</w:t>
      </w:r>
      <w:r w:rsidR="00A34D13">
        <w:rPr>
          <w:rStyle w:val="CharAttribute3"/>
          <w:rFonts w:eastAsia="Batang" w:cstheme="minorBidi"/>
          <w:szCs w:val="24"/>
        </w:rPr>
        <w:t>’</w:t>
      </w:r>
      <w:r>
        <w:rPr>
          <w:rStyle w:val="CharAttribute3"/>
          <w:rFonts w:eastAsia="Batang" w:cstheme="minorBidi"/>
          <w:szCs w:val="24"/>
        </w:rPr>
        <w:t xml:space="preserve"> with no CL</w:t>
      </w:r>
      <w:r w:rsidR="00445168">
        <w:rPr>
          <w:rStyle w:val="CharAttribute3"/>
          <w:rFonts w:eastAsia="Batang" w:cstheme="minorBidi"/>
          <w:szCs w:val="24"/>
        </w:rPr>
        <w:t>s</w:t>
      </w:r>
      <w:r>
        <w:rPr>
          <w:rStyle w:val="CharAttribute3"/>
          <w:rFonts w:eastAsia="Batang" w:cstheme="minorBidi"/>
          <w:szCs w:val="24"/>
        </w:rPr>
        <w:t xml:space="preserve"> but that one could be established</w:t>
      </w:r>
      <w:r w:rsidR="00A34D13">
        <w:rPr>
          <w:rStyle w:val="CharAttribute3"/>
          <w:rFonts w:eastAsia="Batang" w:cstheme="minorBidi"/>
          <w:szCs w:val="24"/>
        </w:rPr>
        <w:t xml:space="preserve"> in due course</w:t>
      </w:r>
      <w:r>
        <w:rPr>
          <w:rStyle w:val="CharAttribute3"/>
          <w:rFonts w:eastAsia="Batang" w:cstheme="minorBidi"/>
          <w:szCs w:val="24"/>
        </w:rPr>
        <w:t>.</w:t>
      </w:r>
    </w:p>
    <w:p w:rsidR="00445168" w:rsidRDefault="00445168" w:rsidP="00445168">
      <w:pPr>
        <w:pStyle w:val="ParaAttribute4"/>
        <w:numPr>
          <w:ilvl w:val="1"/>
          <w:numId w:val="5"/>
        </w:numPr>
        <w:suppressAutoHyphens/>
        <w:wordWrap/>
        <w:jc w:val="both"/>
        <w:rPr>
          <w:rStyle w:val="CharAttribute3"/>
          <w:rFonts w:eastAsia="Batang" w:cstheme="minorBidi"/>
          <w:szCs w:val="24"/>
        </w:rPr>
      </w:pPr>
      <w:r>
        <w:rPr>
          <w:rStyle w:val="CharAttribute3"/>
          <w:rFonts w:eastAsia="Batang" w:cstheme="minorBidi"/>
          <w:szCs w:val="24"/>
        </w:rPr>
        <w:t>Denis Ensin</w:t>
      </w:r>
      <w:r w:rsidR="00A34D13">
        <w:rPr>
          <w:rStyle w:val="CharAttribute3"/>
          <w:rFonts w:eastAsia="Batang" w:cstheme="minorBidi"/>
          <w:szCs w:val="24"/>
        </w:rPr>
        <w:t>g</w:t>
      </w:r>
      <w:r>
        <w:rPr>
          <w:rStyle w:val="CharAttribute3"/>
          <w:rFonts w:eastAsia="Batang" w:cstheme="minorBidi"/>
          <w:szCs w:val="24"/>
        </w:rPr>
        <w:t xml:space="preserve"> advised that information is available on NASCO.int.  Mr Robbie Marshall requested the context of the high risk rivers, it was suggested an appendix for the SIFF report would assist.  Mr Albert Keys queried the inclusion of the Melvin </w:t>
      </w:r>
      <w:r w:rsidR="00A34D13">
        <w:rPr>
          <w:rStyle w:val="CharAttribute3"/>
          <w:rFonts w:eastAsia="Batang" w:cstheme="minorBidi"/>
          <w:szCs w:val="24"/>
        </w:rPr>
        <w:t xml:space="preserve">River </w:t>
      </w:r>
      <w:r>
        <w:rPr>
          <w:rStyle w:val="CharAttribute3"/>
          <w:rFonts w:eastAsia="Batang" w:cstheme="minorBidi"/>
          <w:szCs w:val="24"/>
        </w:rPr>
        <w:t>and not Lough Erne. Dr Richard Kennedy clarified the high level of the report</w:t>
      </w:r>
      <w:r w:rsidR="00A34D13">
        <w:rPr>
          <w:rStyle w:val="CharAttribute3"/>
          <w:rFonts w:eastAsia="Batang" w:cstheme="minorBidi"/>
          <w:szCs w:val="24"/>
        </w:rPr>
        <w:t xml:space="preserve"> and that inclusion is</w:t>
      </w:r>
      <w:r>
        <w:rPr>
          <w:rStyle w:val="CharAttribute3"/>
          <w:rFonts w:eastAsia="Batang" w:cstheme="minorBidi"/>
          <w:szCs w:val="24"/>
        </w:rPr>
        <w:t xml:space="preserve"> based on where the river flows in to.  Discussion was held on the exclusion of some rivers.</w:t>
      </w:r>
    </w:p>
    <w:p w:rsidR="000604D0" w:rsidRDefault="00BE024E" w:rsidP="00445168">
      <w:pPr>
        <w:pStyle w:val="ParaAttribute4"/>
        <w:numPr>
          <w:ilvl w:val="1"/>
          <w:numId w:val="5"/>
        </w:numPr>
        <w:suppressAutoHyphens/>
        <w:wordWrap/>
        <w:jc w:val="both"/>
        <w:rPr>
          <w:rStyle w:val="CharAttribute3"/>
          <w:rFonts w:eastAsia="Batang" w:cstheme="minorBidi"/>
          <w:szCs w:val="24"/>
        </w:rPr>
      </w:pPr>
      <w:r>
        <w:rPr>
          <w:rStyle w:val="CharAttribute3"/>
          <w:rFonts w:eastAsia="Batang" w:cstheme="minorBidi"/>
          <w:szCs w:val="24"/>
        </w:rPr>
        <w:t>–</w:t>
      </w:r>
      <w:r w:rsidR="000604D0">
        <w:rPr>
          <w:rStyle w:val="CharAttribute3"/>
          <w:rFonts w:eastAsia="Batang" w:cstheme="minorBidi"/>
          <w:szCs w:val="24"/>
        </w:rPr>
        <w:t xml:space="preserve"> Accepted</w:t>
      </w:r>
      <w:r w:rsidR="000D797B">
        <w:rPr>
          <w:rStyle w:val="CharAttribute3"/>
          <w:rFonts w:eastAsia="Batang" w:cstheme="minorBidi"/>
          <w:szCs w:val="24"/>
        </w:rPr>
        <w:t>.</w:t>
      </w:r>
    </w:p>
    <w:p w:rsidR="00BE024E" w:rsidRDefault="00BE024E" w:rsidP="00445168">
      <w:pPr>
        <w:pStyle w:val="ParaAttribute4"/>
        <w:numPr>
          <w:ilvl w:val="1"/>
          <w:numId w:val="5"/>
        </w:numPr>
        <w:suppressAutoHyphens/>
        <w:wordWrap/>
        <w:jc w:val="both"/>
        <w:rPr>
          <w:rStyle w:val="CharAttribute3"/>
          <w:rFonts w:eastAsia="Batang" w:cstheme="minorBidi"/>
          <w:szCs w:val="24"/>
        </w:rPr>
      </w:pPr>
      <w:r>
        <w:rPr>
          <w:rStyle w:val="CharAttribute3"/>
          <w:rFonts w:eastAsia="Batang" w:cstheme="minorBidi"/>
          <w:szCs w:val="24"/>
        </w:rPr>
        <w:t>It was agreed that this</w:t>
      </w:r>
      <w:r w:rsidR="000D797B">
        <w:rPr>
          <w:rStyle w:val="CharAttribute3"/>
          <w:rFonts w:eastAsia="Batang" w:cstheme="minorBidi"/>
          <w:szCs w:val="24"/>
        </w:rPr>
        <w:t xml:space="preserve"> section</w:t>
      </w:r>
      <w:r>
        <w:rPr>
          <w:rStyle w:val="CharAttribute3"/>
          <w:rFonts w:eastAsia="Batang" w:cstheme="minorBidi"/>
          <w:szCs w:val="24"/>
        </w:rPr>
        <w:t xml:space="preserve"> reflects what needs to be done and is a priority.  Mr Robbie Marshall </w:t>
      </w:r>
      <w:r w:rsidR="00A34D13">
        <w:rPr>
          <w:rStyle w:val="CharAttribute3"/>
          <w:rFonts w:eastAsia="Batang" w:cstheme="minorBidi"/>
          <w:szCs w:val="24"/>
        </w:rPr>
        <w:t>requested that</w:t>
      </w:r>
      <w:r>
        <w:rPr>
          <w:rStyle w:val="CharAttribute3"/>
          <w:rFonts w:eastAsia="Batang" w:cstheme="minorBidi"/>
          <w:szCs w:val="24"/>
        </w:rPr>
        <w:t xml:space="preserve"> </w:t>
      </w:r>
      <w:r w:rsidR="0068271D">
        <w:rPr>
          <w:rStyle w:val="CharAttribute3"/>
          <w:rFonts w:eastAsia="Batang" w:cstheme="minorBidi"/>
          <w:szCs w:val="24"/>
        </w:rPr>
        <w:t>weir/</w:t>
      </w:r>
      <w:r>
        <w:rPr>
          <w:rStyle w:val="CharAttribute3"/>
          <w:rFonts w:eastAsia="Batang" w:cstheme="minorBidi"/>
          <w:szCs w:val="24"/>
        </w:rPr>
        <w:t xml:space="preserve">barrier removal </w:t>
      </w:r>
      <w:r w:rsidR="0068271D">
        <w:rPr>
          <w:rStyle w:val="CharAttribute3"/>
          <w:rFonts w:eastAsia="Batang" w:cstheme="minorBidi"/>
          <w:szCs w:val="24"/>
        </w:rPr>
        <w:t>be included in the report</w:t>
      </w:r>
      <w:r>
        <w:rPr>
          <w:rStyle w:val="CharAttribute3"/>
          <w:rFonts w:eastAsia="Batang" w:cstheme="minorBidi"/>
          <w:szCs w:val="24"/>
        </w:rPr>
        <w:t>.  Mr Albert</w:t>
      </w:r>
      <w:r w:rsidR="000D797B">
        <w:rPr>
          <w:rStyle w:val="CharAttribute3"/>
          <w:rFonts w:eastAsia="Batang" w:cstheme="minorBidi"/>
          <w:szCs w:val="24"/>
        </w:rPr>
        <w:t xml:space="preserve"> Keys highlighted</w:t>
      </w:r>
      <w:r w:rsidR="007308B1">
        <w:rPr>
          <w:rStyle w:val="CharAttribute3"/>
          <w:rFonts w:eastAsia="Batang" w:cstheme="minorBidi"/>
          <w:szCs w:val="24"/>
        </w:rPr>
        <w:t xml:space="preserve"> the increase in the number of </w:t>
      </w:r>
      <w:r w:rsidR="0068271D">
        <w:rPr>
          <w:rStyle w:val="CharAttribute3"/>
          <w:rFonts w:eastAsia="Batang" w:cstheme="minorBidi"/>
          <w:szCs w:val="24"/>
        </w:rPr>
        <w:t>w</w:t>
      </w:r>
      <w:r w:rsidR="007308B1">
        <w:rPr>
          <w:rStyle w:val="CharAttribute3"/>
          <w:rFonts w:eastAsia="Batang" w:cstheme="minorBidi"/>
          <w:szCs w:val="24"/>
        </w:rPr>
        <w:t>eirs on rivers.</w:t>
      </w:r>
    </w:p>
    <w:p w:rsidR="007308B1" w:rsidRDefault="007308B1" w:rsidP="00445168">
      <w:pPr>
        <w:pStyle w:val="ParaAttribute4"/>
        <w:numPr>
          <w:ilvl w:val="1"/>
          <w:numId w:val="5"/>
        </w:numPr>
        <w:suppressAutoHyphens/>
        <w:wordWrap/>
        <w:jc w:val="both"/>
        <w:rPr>
          <w:rStyle w:val="CharAttribute3"/>
          <w:rFonts w:eastAsia="Batang" w:cstheme="minorBidi"/>
          <w:szCs w:val="24"/>
        </w:rPr>
      </w:pPr>
      <w:r>
        <w:rPr>
          <w:rStyle w:val="CharAttribute3"/>
          <w:rFonts w:eastAsia="Batang" w:cstheme="minorBidi"/>
          <w:szCs w:val="24"/>
        </w:rPr>
        <w:t>– No comment.</w:t>
      </w:r>
    </w:p>
    <w:p w:rsidR="007308B1" w:rsidRDefault="007308B1" w:rsidP="00445168">
      <w:pPr>
        <w:pStyle w:val="ParaAttribute4"/>
        <w:numPr>
          <w:ilvl w:val="1"/>
          <w:numId w:val="5"/>
        </w:numPr>
        <w:suppressAutoHyphens/>
        <w:wordWrap/>
        <w:jc w:val="both"/>
        <w:rPr>
          <w:rStyle w:val="CharAttribute3"/>
          <w:rFonts w:eastAsia="Batang" w:cstheme="minorBidi"/>
          <w:szCs w:val="24"/>
        </w:rPr>
      </w:pPr>
      <w:r>
        <w:rPr>
          <w:rStyle w:val="CharAttribute3"/>
          <w:rFonts w:eastAsia="Batang" w:cstheme="minorBidi"/>
          <w:szCs w:val="24"/>
        </w:rPr>
        <w:t>–Self-explanatory.</w:t>
      </w:r>
    </w:p>
    <w:p w:rsidR="007308B1" w:rsidRDefault="007308B1" w:rsidP="007308B1">
      <w:pPr>
        <w:pStyle w:val="ParaAttribute4"/>
        <w:suppressAutoHyphens/>
        <w:wordWrap/>
        <w:jc w:val="both"/>
        <w:rPr>
          <w:rStyle w:val="CharAttribute3"/>
          <w:rFonts w:eastAsia="Batang" w:cstheme="minorBidi"/>
          <w:szCs w:val="24"/>
        </w:rPr>
      </w:pPr>
    </w:p>
    <w:p w:rsidR="007308B1" w:rsidRDefault="007308B1" w:rsidP="007308B1">
      <w:pPr>
        <w:pStyle w:val="ParaAttribute4"/>
        <w:suppressAutoHyphens/>
        <w:wordWrap/>
        <w:jc w:val="both"/>
        <w:rPr>
          <w:rStyle w:val="CharAttribute3"/>
          <w:rFonts w:eastAsia="Batang" w:cstheme="minorBidi"/>
          <w:b/>
          <w:szCs w:val="24"/>
        </w:rPr>
      </w:pPr>
      <w:r w:rsidRPr="007308B1">
        <w:rPr>
          <w:rStyle w:val="CharAttribute3"/>
          <w:rFonts w:eastAsia="Batang" w:cstheme="minorBidi"/>
          <w:b/>
          <w:szCs w:val="24"/>
        </w:rPr>
        <w:t>2. Management of Salmon Fisheries – Dr Richard Kennedy.</w:t>
      </w:r>
    </w:p>
    <w:p w:rsidR="000D797B" w:rsidRPr="007308B1" w:rsidRDefault="000D797B" w:rsidP="007308B1">
      <w:pPr>
        <w:pStyle w:val="ParaAttribute4"/>
        <w:suppressAutoHyphens/>
        <w:wordWrap/>
        <w:jc w:val="both"/>
        <w:rPr>
          <w:rStyle w:val="CharAttribute3"/>
          <w:rFonts w:eastAsia="Batang" w:cstheme="minorBidi"/>
          <w:b/>
          <w:szCs w:val="24"/>
        </w:rPr>
      </w:pPr>
    </w:p>
    <w:p w:rsidR="007308B1" w:rsidRDefault="0068271D" w:rsidP="007308B1">
      <w:pPr>
        <w:pStyle w:val="ParaAttribute4"/>
        <w:suppressAutoHyphens/>
        <w:wordWrap/>
        <w:ind w:left="0"/>
        <w:jc w:val="both"/>
        <w:rPr>
          <w:rStyle w:val="CharAttribute3"/>
          <w:rFonts w:eastAsia="Batang" w:cstheme="minorBidi"/>
          <w:szCs w:val="24"/>
        </w:rPr>
      </w:pPr>
      <w:r>
        <w:rPr>
          <w:rStyle w:val="CharAttribute3"/>
          <w:rFonts w:eastAsia="Batang" w:cstheme="minorBidi"/>
          <w:szCs w:val="24"/>
        </w:rPr>
        <w:t>2</w:t>
      </w:r>
      <w:r w:rsidR="007308B1">
        <w:rPr>
          <w:rStyle w:val="CharAttribute3"/>
          <w:rFonts w:eastAsia="Batang" w:cstheme="minorBidi"/>
          <w:szCs w:val="24"/>
        </w:rPr>
        <w:t>.</w:t>
      </w:r>
      <w:r>
        <w:rPr>
          <w:rStyle w:val="CharAttribute3"/>
          <w:rFonts w:eastAsia="Batang" w:cstheme="minorBidi"/>
          <w:szCs w:val="24"/>
        </w:rPr>
        <w:t>1</w:t>
      </w:r>
      <w:r w:rsidR="007308B1">
        <w:rPr>
          <w:rStyle w:val="CharAttribute3"/>
          <w:rFonts w:eastAsia="Batang" w:cstheme="minorBidi"/>
          <w:szCs w:val="24"/>
        </w:rPr>
        <w:t>(2) Mr Albert Keys noted that the</w:t>
      </w:r>
      <w:r>
        <w:rPr>
          <w:rStyle w:val="CharAttribute3"/>
          <w:rFonts w:eastAsia="Batang" w:cstheme="minorBidi"/>
          <w:szCs w:val="24"/>
        </w:rPr>
        <w:t xml:space="preserve"> words ‘</w:t>
      </w:r>
      <w:r w:rsidR="007308B1">
        <w:rPr>
          <w:rStyle w:val="CharAttribute3"/>
          <w:rFonts w:eastAsia="Batang" w:cstheme="minorBidi"/>
          <w:szCs w:val="24"/>
        </w:rPr>
        <w:t>output</w:t>
      </w:r>
      <w:r>
        <w:rPr>
          <w:rStyle w:val="CharAttribute3"/>
          <w:rFonts w:eastAsia="Batang" w:cstheme="minorBidi"/>
          <w:szCs w:val="24"/>
        </w:rPr>
        <w:t xml:space="preserve"> of smolts’</w:t>
      </w:r>
      <w:r w:rsidR="007308B1">
        <w:rPr>
          <w:rStyle w:val="CharAttribute3"/>
          <w:rFonts w:eastAsia="Batang" w:cstheme="minorBidi"/>
          <w:szCs w:val="24"/>
        </w:rPr>
        <w:t xml:space="preserve"> required clarification.  It was agreed that </w:t>
      </w:r>
      <w:r>
        <w:rPr>
          <w:rStyle w:val="CharAttribute3"/>
          <w:rFonts w:eastAsia="Batang" w:cstheme="minorBidi"/>
          <w:szCs w:val="24"/>
        </w:rPr>
        <w:t>‘</w:t>
      </w:r>
      <w:r w:rsidR="007308B1">
        <w:rPr>
          <w:rStyle w:val="CharAttribute3"/>
          <w:rFonts w:eastAsia="Batang" w:cstheme="minorBidi"/>
          <w:szCs w:val="24"/>
        </w:rPr>
        <w:t>escapement</w:t>
      </w:r>
      <w:r>
        <w:rPr>
          <w:rStyle w:val="CharAttribute3"/>
          <w:rFonts w:eastAsia="Batang" w:cstheme="minorBidi"/>
          <w:szCs w:val="24"/>
        </w:rPr>
        <w:t>’</w:t>
      </w:r>
      <w:r w:rsidR="007308B1">
        <w:rPr>
          <w:rStyle w:val="CharAttribute3"/>
          <w:rFonts w:eastAsia="Batang" w:cstheme="minorBidi"/>
          <w:szCs w:val="24"/>
        </w:rPr>
        <w:t xml:space="preserve"> was a better word.   Mr Robbie Marshall felt that the use of the word ‘most’ was concerning and </w:t>
      </w:r>
      <w:r>
        <w:rPr>
          <w:rStyle w:val="CharAttribute3"/>
          <w:rFonts w:eastAsia="Batang" w:cstheme="minorBidi"/>
          <w:szCs w:val="24"/>
        </w:rPr>
        <w:t xml:space="preserve">it was </w:t>
      </w:r>
      <w:r w:rsidR="007308B1">
        <w:rPr>
          <w:rStyle w:val="CharAttribute3"/>
          <w:rFonts w:eastAsia="Batang" w:cstheme="minorBidi"/>
          <w:szCs w:val="24"/>
        </w:rPr>
        <w:t>agreed to reflect this better.</w:t>
      </w:r>
    </w:p>
    <w:p w:rsidR="007308B1" w:rsidRDefault="007308B1" w:rsidP="007308B1">
      <w:pPr>
        <w:pStyle w:val="ParaAttribute4"/>
        <w:numPr>
          <w:ilvl w:val="0"/>
          <w:numId w:val="6"/>
        </w:numPr>
        <w:suppressAutoHyphens/>
        <w:wordWrap/>
        <w:jc w:val="both"/>
        <w:rPr>
          <w:rStyle w:val="CharAttribute3"/>
          <w:rFonts w:eastAsia="Batang" w:cstheme="minorBidi"/>
          <w:b/>
          <w:szCs w:val="24"/>
        </w:rPr>
      </w:pPr>
      <w:r>
        <w:rPr>
          <w:rStyle w:val="CharAttribute3"/>
          <w:rFonts w:eastAsia="Batang" w:cstheme="minorBidi"/>
          <w:b/>
          <w:szCs w:val="24"/>
        </w:rPr>
        <w:t>Robbie Marshall to suggest new wording.</w:t>
      </w:r>
    </w:p>
    <w:p w:rsidR="007308B1" w:rsidRDefault="007308B1" w:rsidP="007308B1">
      <w:pPr>
        <w:pStyle w:val="ParaAttribute4"/>
        <w:suppressAutoHyphens/>
        <w:wordWrap/>
        <w:ind w:left="0"/>
        <w:jc w:val="both"/>
        <w:rPr>
          <w:rStyle w:val="CharAttribute3"/>
          <w:rFonts w:eastAsia="Batang" w:cstheme="minorBidi"/>
          <w:szCs w:val="24"/>
        </w:rPr>
      </w:pPr>
      <w:r w:rsidRPr="007308B1">
        <w:rPr>
          <w:rStyle w:val="CharAttribute3"/>
          <w:rFonts w:eastAsia="Batang" w:cstheme="minorBidi"/>
          <w:szCs w:val="24"/>
        </w:rPr>
        <w:t>Mr Jim Haughey</w:t>
      </w:r>
      <w:r>
        <w:rPr>
          <w:rStyle w:val="CharAttribute3"/>
          <w:rFonts w:eastAsia="Batang" w:cstheme="minorBidi"/>
          <w:szCs w:val="24"/>
        </w:rPr>
        <w:t xml:space="preserve"> suggested th</w:t>
      </w:r>
      <w:r w:rsidR="000D797B">
        <w:rPr>
          <w:rStyle w:val="CharAttribute3"/>
          <w:rFonts w:eastAsia="Batang" w:cstheme="minorBidi"/>
          <w:szCs w:val="24"/>
        </w:rPr>
        <w:t xml:space="preserve">at the report was not </w:t>
      </w:r>
      <w:r w:rsidR="0068271D">
        <w:rPr>
          <w:rStyle w:val="CharAttribute3"/>
          <w:rFonts w:eastAsia="Batang" w:cstheme="minorBidi"/>
          <w:szCs w:val="24"/>
        </w:rPr>
        <w:t xml:space="preserve">sufficiently specific about the objectives requested by NASCO </w:t>
      </w:r>
      <w:r>
        <w:rPr>
          <w:rStyle w:val="CharAttribute3"/>
          <w:rFonts w:eastAsia="Batang" w:cstheme="minorBidi"/>
          <w:szCs w:val="24"/>
        </w:rPr>
        <w:t xml:space="preserve">but </w:t>
      </w:r>
      <w:r w:rsidR="0068271D">
        <w:rPr>
          <w:rStyle w:val="CharAttribute3"/>
          <w:rFonts w:eastAsia="Batang" w:cstheme="minorBidi"/>
          <w:szCs w:val="24"/>
        </w:rPr>
        <w:t>instead used vague language of ‘strategies’</w:t>
      </w:r>
      <w:r w:rsidR="000D797B">
        <w:rPr>
          <w:rStyle w:val="CharAttribute3"/>
          <w:rFonts w:eastAsia="Batang" w:cstheme="minorBidi"/>
          <w:szCs w:val="24"/>
        </w:rPr>
        <w:t>,</w:t>
      </w:r>
      <w:r>
        <w:rPr>
          <w:rStyle w:val="CharAttribute3"/>
          <w:rFonts w:eastAsia="Batang" w:cstheme="minorBidi"/>
          <w:szCs w:val="24"/>
        </w:rPr>
        <w:t xml:space="preserve"> citing an example – “to achieve an abundance of salmon” rather than to achieve a conservation limit and fish everything above that.  In reply</w:t>
      </w:r>
      <w:r w:rsidR="000D797B">
        <w:rPr>
          <w:rStyle w:val="CharAttribute3"/>
          <w:rFonts w:eastAsia="Batang" w:cstheme="minorBidi"/>
          <w:szCs w:val="24"/>
        </w:rPr>
        <w:t>,</w:t>
      </w:r>
      <w:r>
        <w:rPr>
          <w:rStyle w:val="CharAttribute3"/>
          <w:rFonts w:eastAsia="Batang" w:cstheme="minorBidi"/>
          <w:szCs w:val="24"/>
        </w:rPr>
        <w:t xml:space="preserve"> Denis Ensing explained th</w:t>
      </w:r>
      <w:r w:rsidR="00A071BB">
        <w:rPr>
          <w:rStyle w:val="CharAttribute3"/>
          <w:rFonts w:eastAsia="Batang" w:cstheme="minorBidi"/>
          <w:szCs w:val="24"/>
        </w:rPr>
        <w:t>e use of measureable objectives as abundance cannot be defined and must be realistic.  Continuing</w:t>
      </w:r>
      <w:r w:rsidR="000D797B">
        <w:rPr>
          <w:rStyle w:val="CharAttribute3"/>
          <w:rFonts w:eastAsia="Batang" w:cstheme="minorBidi"/>
          <w:szCs w:val="24"/>
        </w:rPr>
        <w:t>,</w:t>
      </w:r>
      <w:r w:rsidR="00A071BB">
        <w:rPr>
          <w:rStyle w:val="CharAttribute3"/>
          <w:rFonts w:eastAsia="Batang" w:cstheme="minorBidi"/>
          <w:szCs w:val="24"/>
        </w:rPr>
        <w:t xml:space="preserve"> Denis Ensing clarified the scientific approach.  Mr Albert Keys supported the abundance approach referencing Lough Erne.  Dr Richard Kennedy noted that in the context of NASCO CLs must be used.  Mr Jim Haughey suggested that CLs set the bar too low.  Dr Paul Johnston suggested t</w:t>
      </w:r>
      <w:r w:rsidR="000D797B">
        <w:rPr>
          <w:rStyle w:val="CharAttribute3"/>
          <w:rFonts w:eastAsia="Batang" w:cstheme="minorBidi"/>
          <w:szCs w:val="24"/>
        </w:rPr>
        <w:t>he CLs could be the red light, m</w:t>
      </w:r>
      <w:r w:rsidR="00A071BB">
        <w:rPr>
          <w:rStyle w:val="CharAttribute3"/>
          <w:rFonts w:eastAsia="Batang" w:cstheme="minorBidi"/>
          <w:szCs w:val="24"/>
        </w:rPr>
        <w:t>anagement targets the amber light and above that a green light.</w:t>
      </w:r>
    </w:p>
    <w:p w:rsidR="004D0A64" w:rsidRDefault="004D0A64" w:rsidP="007308B1">
      <w:pPr>
        <w:pStyle w:val="ParaAttribute4"/>
        <w:suppressAutoHyphens/>
        <w:wordWrap/>
        <w:ind w:left="0"/>
        <w:jc w:val="both"/>
        <w:rPr>
          <w:rStyle w:val="CharAttribute3"/>
          <w:rFonts w:eastAsia="Batang" w:cstheme="minorBidi"/>
          <w:szCs w:val="24"/>
        </w:rPr>
      </w:pPr>
      <w:r>
        <w:rPr>
          <w:rStyle w:val="CharAttribute3"/>
          <w:rFonts w:eastAsia="Batang" w:cstheme="minorBidi"/>
          <w:szCs w:val="24"/>
        </w:rPr>
        <w:t>At this point the</w:t>
      </w:r>
      <w:r w:rsidR="00085F7E">
        <w:rPr>
          <w:rStyle w:val="CharAttribute3"/>
          <w:rFonts w:eastAsia="Batang" w:cstheme="minorBidi"/>
          <w:szCs w:val="24"/>
        </w:rPr>
        <w:t xml:space="preserve"> Acting Chairman interjected noting that due to lack of time only the main points should be discussed, given that the report had been circulated in hard copy to members.</w:t>
      </w:r>
    </w:p>
    <w:p w:rsidR="00085F7E" w:rsidRDefault="00085F7E" w:rsidP="007308B1">
      <w:pPr>
        <w:pStyle w:val="ParaAttribute4"/>
        <w:suppressAutoHyphens/>
        <w:wordWrap/>
        <w:ind w:left="0"/>
        <w:jc w:val="both"/>
        <w:rPr>
          <w:rStyle w:val="CharAttribute3"/>
          <w:rFonts w:eastAsia="Batang" w:cstheme="minorBidi"/>
          <w:szCs w:val="24"/>
        </w:rPr>
      </w:pPr>
      <w:r>
        <w:rPr>
          <w:rStyle w:val="CharAttribute3"/>
          <w:rFonts w:eastAsia="Batang" w:cstheme="minorBidi"/>
          <w:szCs w:val="24"/>
        </w:rPr>
        <w:t>Following discussion it was agreed that the members would submit comments to Fiona Lavery for distribution</w:t>
      </w:r>
      <w:r w:rsidR="00B52AD0">
        <w:rPr>
          <w:rStyle w:val="CharAttribute3"/>
          <w:rFonts w:eastAsia="Batang" w:cstheme="minorBidi"/>
          <w:szCs w:val="24"/>
        </w:rPr>
        <w:t xml:space="preserve"> and a sub-group meeting would be held to reach an overall view</w:t>
      </w:r>
      <w:r>
        <w:rPr>
          <w:rStyle w:val="CharAttribute3"/>
          <w:rFonts w:eastAsia="Batang" w:cstheme="minorBidi"/>
          <w:szCs w:val="24"/>
        </w:rPr>
        <w:t>.</w:t>
      </w:r>
    </w:p>
    <w:p w:rsidR="00085F7E" w:rsidRDefault="00085F7E" w:rsidP="007308B1">
      <w:pPr>
        <w:pStyle w:val="ParaAttribute4"/>
        <w:suppressAutoHyphens/>
        <w:wordWrap/>
        <w:ind w:left="0"/>
        <w:jc w:val="both"/>
        <w:rPr>
          <w:rStyle w:val="CharAttribute3"/>
          <w:rFonts w:eastAsia="Batang" w:cstheme="minorBidi"/>
          <w:szCs w:val="24"/>
        </w:rPr>
      </w:pPr>
      <w:r>
        <w:rPr>
          <w:rStyle w:val="CharAttribute3"/>
          <w:rFonts w:eastAsia="Batang" w:cstheme="minorBidi"/>
          <w:szCs w:val="24"/>
        </w:rPr>
        <w:t>Dr Richard Kennedy outlined each action point 1 -10 at 2.7.</w:t>
      </w:r>
    </w:p>
    <w:p w:rsidR="00085F7E" w:rsidRDefault="00085F7E" w:rsidP="00085F7E">
      <w:pPr>
        <w:pStyle w:val="ParaAttribute4"/>
        <w:suppressAutoHyphens/>
        <w:wordWrap/>
        <w:ind w:left="0" w:firstLine="720"/>
        <w:jc w:val="both"/>
        <w:rPr>
          <w:rStyle w:val="CharAttribute3"/>
          <w:rFonts w:eastAsia="Batang" w:cstheme="minorBidi"/>
          <w:b/>
          <w:szCs w:val="24"/>
        </w:rPr>
      </w:pPr>
      <w:r>
        <w:rPr>
          <w:rStyle w:val="CharAttribute3"/>
          <w:rFonts w:eastAsia="Batang" w:cstheme="minorBidi"/>
          <w:b/>
          <w:szCs w:val="24"/>
        </w:rPr>
        <w:lastRenderedPageBreak/>
        <w:t>3. Protection and Restoration of Salmon Habitat – Dr Richard Kennedy</w:t>
      </w:r>
    </w:p>
    <w:p w:rsidR="00085F7E" w:rsidRDefault="00085F7E" w:rsidP="00085F7E">
      <w:pPr>
        <w:pStyle w:val="ParaAttribute4"/>
        <w:suppressAutoHyphens/>
        <w:wordWrap/>
        <w:ind w:left="0"/>
        <w:jc w:val="both"/>
        <w:rPr>
          <w:rStyle w:val="CharAttribute3"/>
          <w:rFonts w:eastAsia="Batang" w:cstheme="minorBidi"/>
          <w:szCs w:val="24"/>
        </w:rPr>
      </w:pPr>
    </w:p>
    <w:p w:rsidR="00085F7E" w:rsidRDefault="00085F7E" w:rsidP="00085F7E">
      <w:pPr>
        <w:pStyle w:val="ParaAttribute4"/>
        <w:suppressAutoHyphens/>
        <w:wordWrap/>
        <w:ind w:left="0"/>
        <w:jc w:val="both"/>
        <w:rPr>
          <w:rStyle w:val="CharAttribute3"/>
          <w:rFonts w:eastAsia="Batang" w:cstheme="minorBidi"/>
          <w:szCs w:val="24"/>
        </w:rPr>
      </w:pPr>
      <w:r>
        <w:rPr>
          <w:rStyle w:val="CharAttribute3"/>
          <w:rFonts w:eastAsia="Batang" w:cstheme="minorBidi"/>
          <w:szCs w:val="24"/>
        </w:rPr>
        <w:t xml:space="preserve">Dr Richard Kennedy </w:t>
      </w:r>
      <w:r w:rsidR="00EA20FD">
        <w:rPr>
          <w:rStyle w:val="CharAttribute3"/>
          <w:rFonts w:eastAsia="Batang" w:cstheme="minorBidi"/>
          <w:szCs w:val="24"/>
        </w:rPr>
        <w:t xml:space="preserve">outlined </w:t>
      </w:r>
      <w:r w:rsidR="00B52AD0">
        <w:rPr>
          <w:rStyle w:val="CharAttribute3"/>
          <w:rFonts w:eastAsia="Batang" w:cstheme="minorBidi"/>
          <w:szCs w:val="24"/>
        </w:rPr>
        <w:t xml:space="preserve">in para </w:t>
      </w:r>
      <w:r w:rsidR="00EA20FD">
        <w:rPr>
          <w:rStyle w:val="CharAttribute3"/>
          <w:rFonts w:eastAsia="Batang" w:cstheme="minorBidi"/>
          <w:szCs w:val="24"/>
        </w:rPr>
        <w:t>3.4 Action Points 1 -7</w:t>
      </w:r>
      <w:r w:rsidR="00B52AD0">
        <w:rPr>
          <w:rStyle w:val="CharAttribute3"/>
          <w:rFonts w:eastAsia="Batang" w:cstheme="minorBidi"/>
          <w:szCs w:val="24"/>
        </w:rPr>
        <w:t xml:space="preserve">, </w:t>
      </w:r>
      <w:r w:rsidR="00863187">
        <w:rPr>
          <w:rStyle w:val="CharAttribute3"/>
          <w:rFonts w:eastAsia="Batang" w:cstheme="minorBidi"/>
          <w:szCs w:val="24"/>
        </w:rPr>
        <w:t xml:space="preserve">highlighting H4 the Departmental objective to reduce the number of barriers in the </w:t>
      </w:r>
      <w:r w:rsidR="00B52AD0">
        <w:rPr>
          <w:rStyle w:val="CharAttribute3"/>
          <w:rFonts w:eastAsia="Batang" w:cstheme="minorBidi"/>
          <w:szCs w:val="24"/>
        </w:rPr>
        <w:t xml:space="preserve">primary salmon </w:t>
      </w:r>
      <w:r w:rsidR="00863187">
        <w:rPr>
          <w:rStyle w:val="CharAttribute3"/>
          <w:rFonts w:eastAsia="Batang" w:cstheme="minorBidi"/>
          <w:szCs w:val="24"/>
        </w:rPr>
        <w:t>rivers</w:t>
      </w:r>
      <w:r w:rsidR="00B52AD0">
        <w:rPr>
          <w:rStyle w:val="CharAttribute3"/>
          <w:rFonts w:eastAsia="Batang" w:cstheme="minorBidi"/>
          <w:szCs w:val="24"/>
        </w:rPr>
        <w:t xml:space="preserve"> (‘connectivity’)</w:t>
      </w:r>
      <w:r w:rsidR="00863187">
        <w:rPr>
          <w:rStyle w:val="CharAttribute3"/>
          <w:rFonts w:eastAsia="Batang" w:cstheme="minorBidi"/>
          <w:szCs w:val="24"/>
        </w:rPr>
        <w:t>.</w:t>
      </w:r>
    </w:p>
    <w:p w:rsidR="00863187" w:rsidRDefault="00863187" w:rsidP="00085F7E">
      <w:pPr>
        <w:pStyle w:val="ParaAttribute4"/>
        <w:suppressAutoHyphens/>
        <w:wordWrap/>
        <w:ind w:left="0"/>
        <w:jc w:val="both"/>
        <w:rPr>
          <w:rStyle w:val="CharAttribute3"/>
          <w:rFonts w:eastAsia="Batang" w:cstheme="minorBidi"/>
          <w:szCs w:val="24"/>
        </w:rPr>
      </w:pPr>
    </w:p>
    <w:p w:rsidR="00863187" w:rsidRDefault="00863187" w:rsidP="00085F7E">
      <w:pPr>
        <w:pStyle w:val="ParaAttribute4"/>
        <w:suppressAutoHyphens/>
        <w:wordWrap/>
        <w:ind w:left="0"/>
        <w:jc w:val="both"/>
        <w:rPr>
          <w:rStyle w:val="CharAttribute3"/>
          <w:rFonts w:eastAsia="Batang" w:cstheme="minorBidi"/>
          <w:b/>
          <w:szCs w:val="24"/>
        </w:rPr>
      </w:pPr>
      <w:r>
        <w:rPr>
          <w:rStyle w:val="CharAttribute3"/>
          <w:rFonts w:eastAsia="Batang" w:cstheme="minorBidi"/>
          <w:szCs w:val="24"/>
        </w:rPr>
        <w:tab/>
      </w:r>
      <w:r>
        <w:rPr>
          <w:rStyle w:val="CharAttribute3"/>
          <w:rFonts w:eastAsia="Batang" w:cstheme="minorBidi"/>
          <w:b/>
          <w:szCs w:val="24"/>
        </w:rPr>
        <w:t>4 Management of Aquaculture, Introductions and Transfers and Transgenics.</w:t>
      </w:r>
    </w:p>
    <w:p w:rsidR="009D516B" w:rsidRDefault="009D516B" w:rsidP="00085F7E">
      <w:pPr>
        <w:pStyle w:val="ParaAttribute4"/>
        <w:suppressAutoHyphens/>
        <w:wordWrap/>
        <w:ind w:left="0"/>
        <w:jc w:val="both"/>
        <w:rPr>
          <w:rStyle w:val="CharAttribute3"/>
          <w:rFonts w:eastAsia="Batang" w:cstheme="minorBidi"/>
          <w:b/>
          <w:szCs w:val="24"/>
        </w:rPr>
      </w:pPr>
    </w:p>
    <w:p w:rsidR="009D516B" w:rsidRDefault="009D516B" w:rsidP="00085F7E">
      <w:pPr>
        <w:pStyle w:val="ParaAttribute4"/>
        <w:suppressAutoHyphens/>
        <w:wordWrap/>
        <w:ind w:left="0"/>
        <w:jc w:val="both"/>
        <w:rPr>
          <w:rStyle w:val="CharAttribute3"/>
          <w:rFonts w:eastAsia="Batang" w:cstheme="minorBidi"/>
          <w:szCs w:val="24"/>
        </w:rPr>
      </w:pPr>
      <w:r>
        <w:rPr>
          <w:rStyle w:val="CharAttribute3"/>
          <w:rFonts w:eastAsia="Batang" w:cstheme="minorBidi"/>
          <w:szCs w:val="24"/>
        </w:rPr>
        <w:t>Denis Ensing outlined the action points.  Mr Albert Keys queried the issue of monitoring the water quality</w:t>
      </w:r>
      <w:r w:rsidR="00B52AD0">
        <w:rPr>
          <w:rStyle w:val="CharAttribute3"/>
          <w:rFonts w:eastAsia="Batang" w:cstheme="minorBidi"/>
          <w:szCs w:val="24"/>
        </w:rPr>
        <w:t>,</w:t>
      </w:r>
      <w:r>
        <w:rPr>
          <w:rStyle w:val="CharAttribute3"/>
          <w:rFonts w:eastAsia="Batang" w:cstheme="minorBidi"/>
          <w:szCs w:val="24"/>
        </w:rPr>
        <w:t xml:space="preserve"> as DAERA wanted 24 hour monitoring and NIEA did not accept </w:t>
      </w:r>
      <w:r w:rsidR="00B52AD0">
        <w:rPr>
          <w:rStyle w:val="CharAttribute3"/>
          <w:rFonts w:eastAsia="Batang" w:cstheme="minorBidi"/>
          <w:szCs w:val="24"/>
        </w:rPr>
        <w:t xml:space="preserve">the need for </w:t>
      </w:r>
      <w:r>
        <w:rPr>
          <w:rStyle w:val="CharAttribute3"/>
          <w:rFonts w:eastAsia="Batang" w:cstheme="minorBidi"/>
          <w:szCs w:val="24"/>
        </w:rPr>
        <w:t>this.  Dr Richard Kennedy suggested that this was reflected in the report.   Mr Edward Montgomery queried if all actions were existing</w:t>
      </w:r>
      <w:r w:rsidR="00B52AD0">
        <w:rPr>
          <w:rStyle w:val="CharAttribute3"/>
          <w:rFonts w:eastAsia="Batang" w:cstheme="minorBidi"/>
          <w:szCs w:val="24"/>
        </w:rPr>
        <w:t>;</w:t>
      </w:r>
      <w:r>
        <w:rPr>
          <w:rStyle w:val="CharAttribute3"/>
          <w:rFonts w:eastAsia="Batang" w:cstheme="minorBidi"/>
          <w:szCs w:val="24"/>
        </w:rPr>
        <w:t xml:space="preserve"> Denis Ensing confirmed that they were, there was nothing new.</w:t>
      </w:r>
    </w:p>
    <w:p w:rsidR="009D516B" w:rsidRDefault="009D516B" w:rsidP="00085F7E">
      <w:pPr>
        <w:pStyle w:val="ParaAttribute4"/>
        <w:suppressAutoHyphens/>
        <w:wordWrap/>
        <w:ind w:left="0"/>
        <w:jc w:val="both"/>
        <w:rPr>
          <w:rStyle w:val="CharAttribute3"/>
          <w:rFonts w:eastAsia="Batang" w:cstheme="minorBidi"/>
          <w:szCs w:val="24"/>
        </w:rPr>
      </w:pPr>
    </w:p>
    <w:p w:rsidR="009D516B" w:rsidRDefault="00413F7E" w:rsidP="00085F7E">
      <w:pPr>
        <w:pStyle w:val="ParaAttribute4"/>
        <w:suppressAutoHyphens/>
        <w:wordWrap/>
        <w:ind w:left="0"/>
        <w:jc w:val="both"/>
        <w:rPr>
          <w:rStyle w:val="CharAttribute3"/>
          <w:rFonts w:eastAsia="Batang" w:cstheme="minorBidi"/>
          <w:szCs w:val="24"/>
        </w:rPr>
      </w:pPr>
      <w:r>
        <w:rPr>
          <w:rStyle w:val="CharAttribute3"/>
          <w:rFonts w:eastAsia="Batang" w:cstheme="minorBidi"/>
          <w:szCs w:val="24"/>
        </w:rPr>
        <w:t>The A</w:t>
      </w:r>
      <w:r w:rsidR="009D516B">
        <w:rPr>
          <w:rStyle w:val="CharAttribute3"/>
          <w:rFonts w:eastAsia="Batang" w:cstheme="minorBidi"/>
          <w:szCs w:val="24"/>
        </w:rPr>
        <w:t xml:space="preserve">cting Chairman requested that </w:t>
      </w:r>
      <w:r>
        <w:rPr>
          <w:rStyle w:val="CharAttribute3"/>
          <w:rFonts w:eastAsia="Batang" w:cstheme="minorBidi"/>
          <w:szCs w:val="24"/>
        </w:rPr>
        <w:t>all individual members forward</w:t>
      </w:r>
      <w:r w:rsidR="009D516B">
        <w:rPr>
          <w:rStyle w:val="CharAttribute3"/>
          <w:rFonts w:eastAsia="Batang" w:cstheme="minorBidi"/>
          <w:szCs w:val="24"/>
        </w:rPr>
        <w:t xml:space="preserve"> responses to Fiona Lavery to formulate a reply.  It was agreed to arrange </w:t>
      </w:r>
      <w:r w:rsidR="00B52AD0">
        <w:rPr>
          <w:rStyle w:val="CharAttribute3"/>
          <w:rFonts w:eastAsia="Batang" w:cstheme="minorBidi"/>
          <w:szCs w:val="24"/>
        </w:rPr>
        <w:t xml:space="preserve">in early January </w:t>
      </w:r>
      <w:r w:rsidR="009D516B">
        <w:rPr>
          <w:rStyle w:val="CharAttribute3"/>
          <w:rFonts w:eastAsia="Batang" w:cstheme="minorBidi"/>
          <w:szCs w:val="24"/>
        </w:rPr>
        <w:t xml:space="preserve">a </w:t>
      </w:r>
      <w:r w:rsidR="00B52AD0">
        <w:rPr>
          <w:rStyle w:val="CharAttribute3"/>
          <w:rFonts w:eastAsia="Batang" w:cstheme="minorBidi"/>
          <w:szCs w:val="24"/>
        </w:rPr>
        <w:t xml:space="preserve">sub-group </w:t>
      </w:r>
      <w:r w:rsidR="009D516B">
        <w:rPr>
          <w:rStyle w:val="CharAttribute3"/>
          <w:rFonts w:eastAsia="Batang" w:cstheme="minorBidi"/>
          <w:szCs w:val="24"/>
        </w:rPr>
        <w:t xml:space="preserve">meeting </w:t>
      </w:r>
      <w:r w:rsidR="00B52AD0">
        <w:rPr>
          <w:rStyle w:val="CharAttribute3"/>
          <w:rFonts w:eastAsia="Batang" w:cstheme="minorBidi"/>
          <w:szCs w:val="24"/>
        </w:rPr>
        <w:t>of those members with an interest</w:t>
      </w:r>
      <w:r w:rsidR="009D516B">
        <w:rPr>
          <w:rStyle w:val="CharAttribute3"/>
          <w:rFonts w:eastAsia="Batang" w:cstheme="minorBidi"/>
          <w:szCs w:val="24"/>
        </w:rPr>
        <w:t xml:space="preserve"> to collate a response.</w:t>
      </w:r>
    </w:p>
    <w:p w:rsidR="009D516B" w:rsidRDefault="009D516B" w:rsidP="00085F7E">
      <w:pPr>
        <w:pStyle w:val="ParaAttribute4"/>
        <w:suppressAutoHyphens/>
        <w:wordWrap/>
        <w:ind w:left="0"/>
        <w:jc w:val="both"/>
        <w:rPr>
          <w:rStyle w:val="CharAttribute3"/>
          <w:rFonts w:eastAsia="Batang" w:cstheme="minorBidi"/>
          <w:szCs w:val="24"/>
        </w:rPr>
      </w:pPr>
    </w:p>
    <w:p w:rsidR="009D516B" w:rsidRDefault="00413F7E" w:rsidP="00085F7E">
      <w:pPr>
        <w:pStyle w:val="ParaAttribute4"/>
        <w:suppressAutoHyphens/>
        <w:wordWrap/>
        <w:ind w:left="0"/>
        <w:jc w:val="both"/>
        <w:rPr>
          <w:rStyle w:val="CharAttribute3"/>
          <w:rFonts w:eastAsia="Batang" w:cstheme="minorBidi"/>
          <w:szCs w:val="24"/>
        </w:rPr>
      </w:pPr>
      <w:r>
        <w:rPr>
          <w:rStyle w:val="CharAttribute3"/>
          <w:rFonts w:eastAsia="Batang" w:cstheme="minorBidi"/>
          <w:szCs w:val="24"/>
        </w:rPr>
        <w:t>Mr Jim Haughey mentioned</w:t>
      </w:r>
      <w:r w:rsidR="009D516B">
        <w:rPr>
          <w:rStyle w:val="CharAttribute3"/>
          <w:rFonts w:eastAsia="Batang" w:cstheme="minorBidi"/>
          <w:szCs w:val="24"/>
        </w:rPr>
        <w:t xml:space="preserve"> fish farm ingress to wild stocks.  Denis Ensing noted that NI have low levels compared to </w:t>
      </w:r>
      <w:r w:rsidR="001874A0">
        <w:rPr>
          <w:rStyle w:val="CharAttribute3"/>
          <w:rFonts w:eastAsia="Batang" w:cstheme="minorBidi"/>
          <w:szCs w:val="24"/>
        </w:rPr>
        <w:t>Norway</w:t>
      </w:r>
      <w:r w:rsidR="009D516B">
        <w:rPr>
          <w:rStyle w:val="CharAttribute3"/>
          <w:rFonts w:eastAsia="Batang" w:cstheme="minorBidi"/>
          <w:szCs w:val="24"/>
        </w:rPr>
        <w:t xml:space="preserve"> and </w:t>
      </w:r>
      <w:r w:rsidR="009A76DE">
        <w:rPr>
          <w:rStyle w:val="CharAttribute3"/>
          <w:rFonts w:eastAsia="Batang" w:cstheme="minorBidi"/>
          <w:szCs w:val="24"/>
        </w:rPr>
        <w:t xml:space="preserve">while </w:t>
      </w:r>
      <w:r w:rsidR="009D516B">
        <w:rPr>
          <w:rStyle w:val="CharAttribute3"/>
          <w:rFonts w:eastAsia="Batang" w:cstheme="minorBidi"/>
          <w:szCs w:val="24"/>
        </w:rPr>
        <w:t>levels in NI are 1% which is not good</w:t>
      </w:r>
      <w:r w:rsidR="009A76DE">
        <w:rPr>
          <w:rStyle w:val="CharAttribute3"/>
          <w:rFonts w:eastAsia="Batang" w:cstheme="minorBidi"/>
          <w:szCs w:val="24"/>
        </w:rPr>
        <w:t>, they</w:t>
      </w:r>
      <w:r w:rsidR="009D516B">
        <w:rPr>
          <w:rStyle w:val="CharAttribute3"/>
          <w:rFonts w:eastAsia="Batang" w:cstheme="minorBidi"/>
          <w:szCs w:val="24"/>
        </w:rPr>
        <w:t xml:space="preserve"> will continue to be monitored.  Dr Richard Kennedy confirmed that no</w:t>
      </w:r>
      <w:r w:rsidR="009A76DE">
        <w:rPr>
          <w:rStyle w:val="CharAttribute3"/>
          <w:rFonts w:eastAsia="Batang" w:cstheme="minorBidi"/>
          <w:szCs w:val="24"/>
        </w:rPr>
        <w:t xml:space="preserve"> farmed fish</w:t>
      </w:r>
      <w:r w:rsidR="009D516B">
        <w:rPr>
          <w:rStyle w:val="CharAttribute3"/>
          <w:rFonts w:eastAsia="Batang" w:cstheme="minorBidi"/>
          <w:szCs w:val="24"/>
        </w:rPr>
        <w:t xml:space="preserve"> have been found in the Bush traps.</w:t>
      </w:r>
    </w:p>
    <w:p w:rsidR="009D516B" w:rsidRDefault="009D516B" w:rsidP="00085F7E">
      <w:pPr>
        <w:pStyle w:val="ParaAttribute4"/>
        <w:suppressAutoHyphens/>
        <w:wordWrap/>
        <w:ind w:left="0"/>
        <w:jc w:val="both"/>
        <w:rPr>
          <w:rStyle w:val="CharAttribute3"/>
          <w:rFonts w:eastAsia="Batang" w:cstheme="minorBidi"/>
          <w:szCs w:val="24"/>
        </w:rPr>
      </w:pPr>
    </w:p>
    <w:p w:rsidR="009D516B" w:rsidRDefault="009D516B" w:rsidP="00085F7E">
      <w:pPr>
        <w:pStyle w:val="ParaAttribute4"/>
        <w:suppressAutoHyphens/>
        <w:wordWrap/>
        <w:ind w:left="0"/>
        <w:jc w:val="both"/>
        <w:rPr>
          <w:rStyle w:val="CharAttribute3"/>
          <w:rFonts w:eastAsia="Batang" w:cstheme="minorBidi"/>
          <w:szCs w:val="24"/>
        </w:rPr>
      </w:pPr>
      <w:r>
        <w:rPr>
          <w:rStyle w:val="CharAttribute3"/>
          <w:rFonts w:eastAsia="Batang" w:cstheme="minorBidi"/>
          <w:szCs w:val="24"/>
        </w:rPr>
        <w:t xml:space="preserve">Mr John McWilliams queried if there were any proposals for </w:t>
      </w:r>
      <w:r w:rsidR="009A76DE">
        <w:rPr>
          <w:rStyle w:val="CharAttribute3"/>
          <w:rFonts w:eastAsia="Batang" w:cstheme="minorBidi"/>
          <w:szCs w:val="24"/>
        </w:rPr>
        <w:t xml:space="preserve">new </w:t>
      </w:r>
      <w:r>
        <w:rPr>
          <w:rStyle w:val="CharAttribute3"/>
          <w:rFonts w:eastAsia="Batang" w:cstheme="minorBidi"/>
          <w:szCs w:val="24"/>
        </w:rPr>
        <w:t>fish farms and Denis Ensing advised that he was not aware of any.</w:t>
      </w:r>
    </w:p>
    <w:p w:rsidR="009A76DE" w:rsidRDefault="009A76DE" w:rsidP="00085F7E">
      <w:pPr>
        <w:pStyle w:val="ParaAttribute4"/>
        <w:suppressAutoHyphens/>
        <w:wordWrap/>
        <w:ind w:left="0"/>
        <w:jc w:val="both"/>
        <w:rPr>
          <w:rStyle w:val="CharAttribute3"/>
          <w:rFonts w:eastAsia="Batang" w:cstheme="minorBidi"/>
          <w:szCs w:val="24"/>
        </w:rPr>
      </w:pPr>
    </w:p>
    <w:p w:rsidR="003970A1" w:rsidRPr="009D516B" w:rsidRDefault="003970A1" w:rsidP="00085F7E">
      <w:pPr>
        <w:pStyle w:val="ParaAttribute4"/>
        <w:suppressAutoHyphens/>
        <w:wordWrap/>
        <w:ind w:left="0"/>
        <w:jc w:val="both"/>
        <w:rPr>
          <w:rStyle w:val="CharAttribute3"/>
          <w:rFonts w:eastAsia="Batang" w:cstheme="minorBidi"/>
          <w:szCs w:val="24"/>
        </w:rPr>
      </w:pPr>
      <w:r>
        <w:rPr>
          <w:rStyle w:val="CharAttribute3"/>
          <w:rFonts w:eastAsia="Batang" w:cstheme="minorBidi"/>
          <w:szCs w:val="24"/>
        </w:rPr>
        <w:t>The Acting Chairman thanked both Dr Richard Kennedy and Denis Ensing for the presentation.</w:t>
      </w:r>
    </w:p>
    <w:p w:rsidR="00A61B82" w:rsidRDefault="00A61B82" w:rsidP="00A61B82">
      <w:pPr>
        <w:pStyle w:val="ParaAttribute4"/>
        <w:suppressAutoHyphens/>
        <w:wordWrap/>
        <w:jc w:val="both"/>
        <w:rPr>
          <w:rStyle w:val="CharAttribute3"/>
          <w:rFonts w:eastAsia="Batang" w:cstheme="minorBidi"/>
          <w:szCs w:val="24"/>
        </w:rPr>
      </w:pPr>
    </w:p>
    <w:p w:rsidR="00FB3E51" w:rsidRDefault="00B54D11" w:rsidP="00FB3E51">
      <w:pPr>
        <w:pStyle w:val="ParaAttribute4"/>
        <w:suppressAutoHyphens/>
        <w:wordWrap/>
        <w:ind w:left="0"/>
        <w:jc w:val="both"/>
        <w:rPr>
          <w:sz w:val="24"/>
          <w:szCs w:val="24"/>
        </w:rPr>
      </w:pPr>
      <w:r>
        <w:rPr>
          <w:rStyle w:val="CharAttribute3"/>
          <w:rFonts w:eastAsia="Batang" w:cstheme="minorBidi"/>
          <w:szCs w:val="24"/>
        </w:rPr>
        <w:t xml:space="preserve"> </w:t>
      </w:r>
    </w:p>
    <w:p w:rsidR="00FB3E51" w:rsidRDefault="00FB3E51" w:rsidP="00FB3E51">
      <w:pPr>
        <w:pStyle w:val="ParaAttribute4"/>
        <w:suppressAutoHyphens/>
        <w:wordWrap/>
        <w:ind w:left="0"/>
        <w:jc w:val="both"/>
        <w:rPr>
          <w:b/>
          <w:sz w:val="24"/>
          <w:szCs w:val="24"/>
        </w:rPr>
      </w:pPr>
      <w:r w:rsidRPr="00FB3E51">
        <w:rPr>
          <w:b/>
          <w:sz w:val="24"/>
          <w:szCs w:val="24"/>
        </w:rPr>
        <w:t>AGENDA</w:t>
      </w:r>
    </w:p>
    <w:p w:rsidR="00FB3E51" w:rsidRDefault="00FB3E51" w:rsidP="00FB3E51">
      <w:pPr>
        <w:pStyle w:val="ParaAttribute4"/>
        <w:suppressAutoHyphens/>
        <w:wordWrap/>
        <w:ind w:left="0"/>
        <w:jc w:val="both"/>
        <w:rPr>
          <w:b/>
          <w:sz w:val="24"/>
          <w:szCs w:val="24"/>
        </w:rPr>
      </w:pPr>
    </w:p>
    <w:p w:rsidR="00FB3E51" w:rsidRPr="00FB3E51" w:rsidRDefault="00FB3E51" w:rsidP="00FB3E51">
      <w:pPr>
        <w:pStyle w:val="ParaAttribute4"/>
        <w:numPr>
          <w:ilvl w:val="0"/>
          <w:numId w:val="3"/>
        </w:numPr>
        <w:suppressAutoHyphens/>
        <w:wordWrap/>
        <w:jc w:val="both"/>
        <w:rPr>
          <w:b/>
          <w:sz w:val="24"/>
          <w:szCs w:val="24"/>
        </w:rPr>
      </w:pPr>
      <w:r>
        <w:rPr>
          <w:b/>
          <w:sz w:val="24"/>
          <w:szCs w:val="24"/>
        </w:rPr>
        <w:t xml:space="preserve">Apologies  - </w:t>
      </w:r>
      <w:r>
        <w:rPr>
          <w:sz w:val="24"/>
          <w:szCs w:val="24"/>
        </w:rPr>
        <w:t>as above</w:t>
      </w:r>
    </w:p>
    <w:p w:rsidR="00FB3E51" w:rsidRPr="00FB3E51" w:rsidRDefault="00FB3E51" w:rsidP="00FB3E51">
      <w:pPr>
        <w:pStyle w:val="ParaAttribute4"/>
        <w:suppressAutoHyphens/>
        <w:wordWrap/>
        <w:jc w:val="both"/>
        <w:rPr>
          <w:b/>
          <w:sz w:val="24"/>
          <w:szCs w:val="24"/>
        </w:rPr>
      </w:pPr>
    </w:p>
    <w:p w:rsidR="00FB3E51" w:rsidRPr="005D43C9" w:rsidRDefault="00FB3E51" w:rsidP="00FB3E51">
      <w:pPr>
        <w:pStyle w:val="ParaAttribute4"/>
        <w:numPr>
          <w:ilvl w:val="0"/>
          <w:numId w:val="3"/>
        </w:numPr>
        <w:suppressAutoHyphens/>
        <w:wordWrap/>
        <w:jc w:val="both"/>
        <w:rPr>
          <w:b/>
          <w:sz w:val="24"/>
          <w:szCs w:val="24"/>
        </w:rPr>
      </w:pPr>
      <w:r>
        <w:rPr>
          <w:b/>
          <w:sz w:val="24"/>
          <w:szCs w:val="24"/>
        </w:rPr>
        <w:t>Minu</w:t>
      </w:r>
      <w:r w:rsidR="00EC5422">
        <w:rPr>
          <w:b/>
          <w:sz w:val="24"/>
          <w:szCs w:val="24"/>
        </w:rPr>
        <w:t xml:space="preserve">tes of the last meeting 4 July </w:t>
      </w:r>
      <w:r>
        <w:rPr>
          <w:b/>
          <w:sz w:val="24"/>
          <w:szCs w:val="24"/>
        </w:rPr>
        <w:t>2018</w:t>
      </w:r>
      <w:r w:rsidR="008171CB">
        <w:rPr>
          <w:b/>
          <w:sz w:val="24"/>
          <w:szCs w:val="24"/>
        </w:rPr>
        <w:t xml:space="preserve"> for approval - </w:t>
      </w:r>
      <w:r w:rsidR="008171CB">
        <w:rPr>
          <w:sz w:val="24"/>
          <w:szCs w:val="24"/>
        </w:rPr>
        <w:t>Members approved the minutes.</w:t>
      </w:r>
    </w:p>
    <w:p w:rsidR="005D43C9" w:rsidRPr="008171CB" w:rsidRDefault="005D43C9" w:rsidP="005D43C9">
      <w:pPr>
        <w:pStyle w:val="ParaAttribute4"/>
        <w:suppressAutoHyphens/>
        <w:wordWrap/>
        <w:jc w:val="both"/>
        <w:rPr>
          <w:b/>
          <w:sz w:val="24"/>
          <w:szCs w:val="24"/>
        </w:rPr>
      </w:pPr>
    </w:p>
    <w:p w:rsidR="008171CB" w:rsidRPr="008171CB" w:rsidRDefault="008171CB" w:rsidP="00FB3E51">
      <w:pPr>
        <w:pStyle w:val="ParaAttribute4"/>
        <w:numPr>
          <w:ilvl w:val="0"/>
          <w:numId w:val="3"/>
        </w:numPr>
        <w:suppressAutoHyphens/>
        <w:wordWrap/>
        <w:jc w:val="both"/>
        <w:rPr>
          <w:b/>
          <w:sz w:val="24"/>
          <w:szCs w:val="24"/>
        </w:rPr>
      </w:pPr>
      <w:r>
        <w:rPr>
          <w:b/>
          <w:sz w:val="24"/>
          <w:szCs w:val="24"/>
        </w:rPr>
        <w:t>Matters arising from the last meeting.</w:t>
      </w:r>
    </w:p>
    <w:p w:rsidR="008171CB" w:rsidRDefault="008171CB" w:rsidP="008171CB">
      <w:pPr>
        <w:pStyle w:val="ParaAttribute4"/>
        <w:suppressAutoHyphens/>
        <w:wordWrap/>
        <w:ind w:left="360"/>
        <w:jc w:val="both"/>
        <w:rPr>
          <w:sz w:val="24"/>
          <w:szCs w:val="24"/>
        </w:rPr>
      </w:pPr>
      <w:r>
        <w:rPr>
          <w:b/>
          <w:sz w:val="24"/>
          <w:szCs w:val="24"/>
        </w:rPr>
        <w:t xml:space="preserve">Action Points- </w:t>
      </w:r>
      <w:r>
        <w:rPr>
          <w:sz w:val="24"/>
          <w:szCs w:val="24"/>
        </w:rPr>
        <w:t xml:space="preserve"> </w:t>
      </w:r>
    </w:p>
    <w:p w:rsidR="00112D95" w:rsidRDefault="00112D95" w:rsidP="008171CB">
      <w:pPr>
        <w:pStyle w:val="ParaAttribute4"/>
        <w:suppressAutoHyphens/>
        <w:wordWrap/>
        <w:ind w:left="360"/>
        <w:jc w:val="both"/>
        <w:rPr>
          <w:sz w:val="24"/>
          <w:szCs w:val="24"/>
        </w:rPr>
      </w:pPr>
    </w:p>
    <w:p w:rsidR="00112D95" w:rsidRPr="00112D95" w:rsidRDefault="009A76DE" w:rsidP="00112D95">
      <w:pPr>
        <w:pStyle w:val="ListParagraph"/>
        <w:numPr>
          <w:ilvl w:val="0"/>
          <w:numId w:val="7"/>
        </w:numPr>
        <w:rPr>
          <w:rFonts w:ascii="Times New Roman" w:hAnsi="Times New Roman"/>
          <w:b/>
          <w:sz w:val="24"/>
          <w:szCs w:val="24"/>
        </w:rPr>
      </w:pPr>
      <w:r>
        <w:rPr>
          <w:rFonts w:ascii="Times New Roman" w:hAnsi="Times New Roman"/>
          <w:b/>
          <w:sz w:val="24"/>
          <w:szCs w:val="24"/>
        </w:rPr>
        <w:t xml:space="preserve">Co. Tyrone </w:t>
      </w:r>
      <w:r w:rsidR="00112D95" w:rsidRPr="00112D95">
        <w:rPr>
          <w:rFonts w:ascii="Times New Roman" w:hAnsi="Times New Roman"/>
          <w:b/>
          <w:sz w:val="24"/>
          <w:szCs w:val="24"/>
        </w:rPr>
        <w:t>Fish Farm escapement</w:t>
      </w:r>
      <w:r>
        <w:rPr>
          <w:rFonts w:ascii="Times New Roman" w:hAnsi="Times New Roman"/>
          <w:b/>
          <w:sz w:val="24"/>
          <w:szCs w:val="24"/>
        </w:rPr>
        <w:t>:</w:t>
      </w:r>
      <w:r w:rsidR="00112D95" w:rsidRPr="00112D95">
        <w:rPr>
          <w:rFonts w:ascii="Times New Roman" w:hAnsi="Times New Roman"/>
          <w:b/>
          <w:sz w:val="24"/>
          <w:szCs w:val="24"/>
        </w:rPr>
        <w:t xml:space="preserve"> Seamus Connor to circulate copy of the technical report.</w:t>
      </w:r>
    </w:p>
    <w:p w:rsidR="00112D95" w:rsidRDefault="00112D95" w:rsidP="00112D95">
      <w:pPr>
        <w:pStyle w:val="ListParagraph"/>
        <w:numPr>
          <w:ilvl w:val="0"/>
          <w:numId w:val="7"/>
        </w:numPr>
        <w:rPr>
          <w:rFonts w:ascii="Times New Roman" w:hAnsi="Times New Roman"/>
          <w:b/>
          <w:sz w:val="24"/>
          <w:szCs w:val="24"/>
        </w:rPr>
      </w:pPr>
      <w:r w:rsidRPr="00112D95">
        <w:rPr>
          <w:rFonts w:ascii="Times New Roman" w:hAnsi="Times New Roman"/>
          <w:b/>
          <w:sz w:val="24"/>
          <w:szCs w:val="24"/>
        </w:rPr>
        <w:t xml:space="preserve"> SIFF to make recommendations to the DAERA Permanent Secretary on the need for an integrated approach to issue of fish farm licences.</w:t>
      </w:r>
    </w:p>
    <w:p w:rsidR="00112D95" w:rsidRDefault="00112D95" w:rsidP="00112D95">
      <w:pPr>
        <w:pStyle w:val="ListParagraph"/>
        <w:numPr>
          <w:ilvl w:val="0"/>
          <w:numId w:val="7"/>
        </w:numPr>
        <w:rPr>
          <w:rFonts w:ascii="Times New Roman" w:hAnsi="Times New Roman"/>
          <w:b/>
          <w:sz w:val="24"/>
          <w:szCs w:val="24"/>
        </w:rPr>
      </w:pPr>
      <w:r>
        <w:rPr>
          <w:rFonts w:ascii="Times New Roman" w:hAnsi="Times New Roman"/>
          <w:b/>
          <w:sz w:val="24"/>
          <w:szCs w:val="24"/>
        </w:rPr>
        <w:t xml:space="preserve">Pig Farms – NIEA Presentation </w:t>
      </w:r>
      <w:r w:rsidR="009A76DE">
        <w:rPr>
          <w:rFonts w:ascii="Times New Roman" w:hAnsi="Times New Roman"/>
          <w:b/>
          <w:sz w:val="24"/>
          <w:szCs w:val="24"/>
        </w:rPr>
        <w:t xml:space="preserve">now </w:t>
      </w:r>
      <w:r>
        <w:rPr>
          <w:rFonts w:ascii="Times New Roman" w:hAnsi="Times New Roman"/>
          <w:b/>
          <w:sz w:val="24"/>
          <w:szCs w:val="24"/>
        </w:rPr>
        <w:t>to be arranged</w:t>
      </w:r>
      <w:r w:rsidR="003970A1">
        <w:rPr>
          <w:rFonts w:ascii="Times New Roman" w:hAnsi="Times New Roman"/>
          <w:b/>
          <w:sz w:val="24"/>
          <w:szCs w:val="24"/>
        </w:rPr>
        <w:t xml:space="preserve"> for March 2019 meeting.</w:t>
      </w:r>
    </w:p>
    <w:p w:rsidR="00112D95" w:rsidRDefault="00112D95" w:rsidP="00112D95">
      <w:pPr>
        <w:pStyle w:val="ListParagraph"/>
        <w:numPr>
          <w:ilvl w:val="0"/>
          <w:numId w:val="7"/>
        </w:numPr>
        <w:rPr>
          <w:rFonts w:ascii="Times New Roman" w:hAnsi="Times New Roman"/>
          <w:b/>
          <w:sz w:val="24"/>
          <w:szCs w:val="24"/>
        </w:rPr>
      </w:pPr>
      <w:r>
        <w:rPr>
          <w:rFonts w:ascii="Times New Roman" w:hAnsi="Times New Roman"/>
          <w:b/>
          <w:sz w:val="24"/>
          <w:szCs w:val="24"/>
        </w:rPr>
        <w:t>Circulate SIFF terms of reference.</w:t>
      </w:r>
    </w:p>
    <w:p w:rsidR="003970A1" w:rsidRPr="003970A1" w:rsidRDefault="003970A1" w:rsidP="003970A1">
      <w:pPr>
        <w:rPr>
          <w:rFonts w:ascii="Times New Roman" w:hAnsi="Times New Roman"/>
          <w:sz w:val="24"/>
          <w:szCs w:val="24"/>
        </w:rPr>
      </w:pPr>
      <w:r>
        <w:rPr>
          <w:rFonts w:ascii="Times New Roman" w:hAnsi="Times New Roman"/>
          <w:sz w:val="24"/>
          <w:szCs w:val="24"/>
        </w:rPr>
        <w:t xml:space="preserve">Mr Robbie Marshall queried why these actions points were </w:t>
      </w:r>
      <w:r w:rsidR="009A76DE">
        <w:rPr>
          <w:rFonts w:ascii="Times New Roman" w:hAnsi="Times New Roman"/>
          <w:sz w:val="24"/>
          <w:szCs w:val="24"/>
        </w:rPr>
        <w:t xml:space="preserve">all </w:t>
      </w:r>
      <w:r>
        <w:rPr>
          <w:rFonts w:ascii="Times New Roman" w:hAnsi="Times New Roman"/>
          <w:sz w:val="24"/>
          <w:szCs w:val="24"/>
        </w:rPr>
        <w:t>outstanding.  Mr Albert Keys requested that the original SIFF TOR be circulated</w:t>
      </w:r>
      <w:r w:rsidR="009A76DE">
        <w:rPr>
          <w:rFonts w:ascii="Times New Roman" w:hAnsi="Times New Roman"/>
          <w:sz w:val="24"/>
          <w:szCs w:val="24"/>
        </w:rPr>
        <w:t xml:space="preserve"> also, so that any proposed updates could be noted</w:t>
      </w:r>
      <w:r>
        <w:rPr>
          <w:rFonts w:ascii="Times New Roman" w:hAnsi="Times New Roman"/>
          <w:sz w:val="24"/>
          <w:szCs w:val="24"/>
        </w:rPr>
        <w:t>.</w:t>
      </w:r>
    </w:p>
    <w:p w:rsidR="00112D95" w:rsidRPr="00112D95" w:rsidRDefault="00112D95" w:rsidP="00112D95">
      <w:pPr>
        <w:rPr>
          <w:rFonts w:ascii="Times New Roman" w:hAnsi="Times New Roman"/>
          <w:sz w:val="24"/>
          <w:szCs w:val="24"/>
        </w:rPr>
      </w:pPr>
      <w:r>
        <w:rPr>
          <w:rFonts w:ascii="Times New Roman" w:hAnsi="Times New Roman"/>
          <w:sz w:val="24"/>
          <w:szCs w:val="24"/>
        </w:rPr>
        <w:lastRenderedPageBreak/>
        <w:t>As a follow on Mr Pat Close updated on the sand dredging on Lou</w:t>
      </w:r>
      <w:r w:rsidR="00CE6F07">
        <w:rPr>
          <w:rFonts w:ascii="Times New Roman" w:hAnsi="Times New Roman"/>
          <w:sz w:val="24"/>
          <w:szCs w:val="24"/>
        </w:rPr>
        <w:t xml:space="preserve">gh Neagh advising that there </w:t>
      </w:r>
      <w:r w:rsidR="009A76DE">
        <w:rPr>
          <w:rFonts w:ascii="Times New Roman" w:hAnsi="Times New Roman"/>
          <w:sz w:val="24"/>
          <w:szCs w:val="24"/>
        </w:rPr>
        <w:t>had been</w:t>
      </w:r>
      <w:r>
        <w:rPr>
          <w:rFonts w:ascii="Times New Roman" w:hAnsi="Times New Roman"/>
          <w:sz w:val="24"/>
          <w:szCs w:val="24"/>
        </w:rPr>
        <w:t xml:space="preserve"> no further developments.  Mr Aidan Hannon</w:t>
      </w:r>
      <w:r w:rsidR="003970A1">
        <w:rPr>
          <w:rFonts w:ascii="Times New Roman" w:hAnsi="Times New Roman"/>
          <w:sz w:val="24"/>
          <w:szCs w:val="24"/>
        </w:rPr>
        <w:t xml:space="preserve"> advised that since the beginning of September the sand boats had started later each morning</w:t>
      </w:r>
      <w:r w:rsidR="009A76DE">
        <w:rPr>
          <w:rFonts w:ascii="Times New Roman" w:hAnsi="Times New Roman"/>
          <w:sz w:val="24"/>
          <w:szCs w:val="24"/>
        </w:rPr>
        <w:t>;</w:t>
      </w:r>
      <w:r w:rsidR="003970A1">
        <w:rPr>
          <w:rFonts w:ascii="Times New Roman" w:hAnsi="Times New Roman"/>
          <w:sz w:val="24"/>
          <w:szCs w:val="24"/>
        </w:rPr>
        <w:t xml:space="preserve"> it seems that migrating birds were the issue.  Continuing</w:t>
      </w:r>
      <w:r w:rsidR="009A76DE">
        <w:rPr>
          <w:rFonts w:ascii="Times New Roman" w:hAnsi="Times New Roman"/>
          <w:sz w:val="24"/>
          <w:szCs w:val="24"/>
        </w:rPr>
        <w:t>,</w:t>
      </w:r>
      <w:r w:rsidR="003970A1">
        <w:rPr>
          <w:rFonts w:ascii="Times New Roman" w:hAnsi="Times New Roman"/>
          <w:sz w:val="24"/>
          <w:szCs w:val="24"/>
        </w:rPr>
        <w:t xml:space="preserve"> Pat Close updated on the Lough Neagh Scale Fishery.</w:t>
      </w:r>
    </w:p>
    <w:p w:rsidR="003970A1" w:rsidRDefault="003970A1" w:rsidP="001C6F9B">
      <w:pPr>
        <w:pStyle w:val="ParaAttribute4"/>
        <w:numPr>
          <w:ilvl w:val="0"/>
          <w:numId w:val="3"/>
        </w:numPr>
        <w:suppressAutoHyphens/>
        <w:wordWrap/>
        <w:jc w:val="both"/>
        <w:rPr>
          <w:b/>
          <w:sz w:val="24"/>
          <w:szCs w:val="24"/>
        </w:rPr>
      </w:pPr>
      <w:r>
        <w:rPr>
          <w:b/>
          <w:sz w:val="24"/>
          <w:szCs w:val="24"/>
        </w:rPr>
        <w:t>Election of New SIFF Chairman</w:t>
      </w:r>
    </w:p>
    <w:p w:rsidR="00413F7E" w:rsidRDefault="00413F7E" w:rsidP="00413F7E">
      <w:pPr>
        <w:pStyle w:val="ParaAttribute4"/>
        <w:suppressAutoHyphens/>
        <w:wordWrap/>
        <w:jc w:val="both"/>
        <w:rPr>
          <w:b/>
          <w:sz w:val="24"/>
          <w:szCs w:val="24"/>
        </w:rPr>
      </w:pPr>
    </w:p>
    <w:p w:rsidR="003970A1" w:rsidRDefault="003970A1" w:rsidP="008C28C1">
      <w:pPr>
        <w:pStyle w:val="ParaAttribute4"/>
        <w:suppressAutoHyphens/>
        <w:wordWrap/>
        <w:ind w:left="0"/>
        <w:jc w:val="both"/>
        <w:rPr>
          <w:sz w:val="24"/>
          <w:szCs w:val="24"/>
        </w:rPr>
      </w:pPr>
      <w:r>
        <w:rPr>
          <w:sz w:val="24"/>
          <w:szCs w:val="24"/>
        </w:rPr>
        <w:t xml:space="preserve">Members were advised that Mr Michael Crilly had notified the Department that he would not be available for </w:t>
      </w:r>
      <w:r w:rsidR="009A76DE">
        <w:rPr>
          <w:sz w:val="24"/>
          <w:szCs w:val="24"/>
        </w:rPr>
        <w:t xml:space="preserve">nomination for </w:t>
      </w:r>
      <w:r>
        <w:rPr>
          <w:sz w:val="24"/>
          <w:szCs w:val="24"/>
        </w:rPr>
        <w:t>the role of Chair</w:t>
      </w:r>
      <w:r w:rsidR="009A76DE">
        <w:rPr>
          <w:sz w:val="24"/>
          <w:szCs w:val="24"/>
        </w:rPr>
        <w:t>man following the end of his current term on 31</w:t>
      </w:r>
      <w:r w:rsidR="009A76DE" w:rsidRPr="008C28C1">
        <w:rPr>
          <w:sz w:val="24"/>
          <w:szCs w:val="24"/>
          <w:vertAlign w:val="superscript"/>
        </w:rPr>
        <w:t>st</w:t>
      </w:r>
      <w:r w:rsidR="009A76DE">
        <w:rPr>
          <w:sz w:val="24"/>
          <w:szCs w:val="24"/>
        </w:rPr>
        <w:t xml:space="preserve"> December 2018</w:t>
      </w:r>
      <w:r>
        <w:rPr>
          <w:sz w:val="24"/>
          <w:szCs w:val="24"/>
        </w:rPr>
        <w:t>.  Following discussion</w:t>
      </w:r>
      <w:r w:rsidR="009A76DE">
        <w:rPr>
          <w:sz w:val="24"/>
          <w:szCs w:val="24"/>
        </w:rPr>
        <w:t>,</w:t>
      </w:r>
      <w:r>
        <w:rPr>
          <w:sz w:val="24"/>
          <w:szCs w:val="24"/>
        </w:rPr>
        <w:t xml:space="preserve"> Mr Jin Haughey proposed Mr Edward Montgomery as Chairman</w:t>
      </w:r>
      <w:r w:rsidR="009A76DE">
        <w:rPr>
          <w:sz w:val="24"/>
          <w:szCs w:val="24"/>
        </w:rPr>
        <w:t xml:space="preserve"> for the 2 year period from 1</w:t>
      </w:r>
      <w:r w:rsidR="009A76DE" w:rsidRPr="008C28C1">
        <w:rPr>
          <w:sz w:val="24"/>
          <w:szCs w:val="24"/>
          <w:vertAlign w:val="superscript"/>
        </w:rPr>
        <w:t>st</w:t>
      </w:r>
      <w:r w:rsidR="009A76DE">
        <w:rPr>
          <w:sz w:val="24"/>
          <w:szCs w:val="24"/>
        </w:rPr>
        <w:t xml:space="preserve"> January 2019</w:t>
      </w:r>
      <w:r>
        <w:rPr>
          <w:sz w:val="24"/>
          <w:szCs w:val="24"/>
        </w:rPr>
        <w:t xml:space="preserve"> and Mr Robbie Marshall seconded this.  In </w:t>
      </w:r>
      <w:r w:rsidR="009A76DE">
        <w:rPr>
          <w:sz w:val="24"/>
          <w:szCs w:val="24"/>
        </w:rPr>
        <w:t xml:space="preserve">the absence of any </w:t>
      </w:r>
      <w:r>
        <w:rPr>
          <w:sz w:val="24"/>
          <w:szCs w:val="24"/>
        </w:rPr>
        <w:t>other nominations this was accepted</w:t>
      </w:r>
      <w:r w:rsidR="009A76DE">
        <w:rPr>
          <w:sz w:val="24"/>
          <w:szCs w:val="24"/>
        </w:rPr>
        <w:t xml:space="preserve"> by the members</w:t>
      </w:r>
      <w:r>
        <w:rPr>
          <w:sz w:val="24"/>
          <w:szCs w:val="24"/>
        </w:rPr>
        <w:t>.</w:t>
      </w:r>
      <w:r w:rsidR="00FD7F93">
        <w:rPr>
          <w:sz w:val="24"/>
          <w:szCs w:val="24"/>
        </w:rPr>
        <w:t xml:space="preserve">   The matter of a Vice Chair</w:t>
      </w:r>
      <w:r w:rsidR="009A76DE">
        <w:rPr>
          <w:sz w:val="24"/>
          <w:szCs w:val="24"/>
        </w:rPr>
        <w:t>man</w:t>
      </w:r>
      <w:r w:rsidR="00FD7F93">
        <w:rPr>
          <w:sz w:val="24"/>
          <w:szCs w:val="24"/>
        </w:rPr>
        <w:t xml:space="preserve"> was discussed and Mr Robbie Marshall nominated Mr Jim Haughey and Mr Albert Keys seconded the proposal.  Members accepted these appointments to the SIFF and the Acting Chairman extended his thanks to Mr Michael Crilly for his work as Chairman</w:t>
      </w:r>
      <w:r w:rsidR="009A76DE">
        <w:rPr>
          <w:sz w:val="24"/>
          <w:szCs w:val="24"/>
        </w:rPr>
        <w:t xml:space="preserve"> over an 8 year period</w:t>
      </w:r>
      <w:r w:rsidR="00FD7F93">
        <w:rPr>
          <w:sz w:val="24"/>
          <w:szCs w:val="24"/>
        </w:rPr>
        <w:t>.  It was noted that Mr Michael Crilly wished to remain on the SIFF</w:t>
      </w:r>
      <w:r w:rsidR="009A76DE">
        <w:rPr>
          <w:sz w:val="24"/>
          <w:szCs w:val="24"/>
        </w:rPr>
        <w:t xml:space="preserve"> and members welcomed this</w:t>
      </w:r>
      <w:r w:rsidR="00FD7F93">
        <w:rPr>
          <w:sz w:val="24"/>
          <w:szCs w:val="24"/>
        </w:rPr>
        <w:t>.</w:t>
      </w:r>
    </w:p>
    <w:p w:rsidR="00FD7F93" w:rsidRDefault="00FD7F93" w:rsidP="003970A1">
      <w:pPr>
        <w:pStyle w:val="ParaAttribute4"/>
        <w:suppressAutoHyphens/>
        <w:wordWrap/>
        <w:jc w:val="both"/>
        <w:rPr>
          <w:sz w:val="24"/>
          <w:szCs w:val="24"/>
        </w:rPr>
      </w:pPr>
    </w:p>
    <w:p w:rsidR="00FD7F93" w:rsidRPr="003970A1" w:rsidRDefault="00FD7F93" w:rsidP="00FD7F93">
      <w:pPr>
        <w:pStyle w:val="ParaAttribute4"/>
        <w:numPr>
          <w:ilvl w:val="0"/>
          <w:numId w:val="3"/>
        </w:numPr>
        <w:suppressAutoHyphens/>
        <w:wordWrap/>
        <w:jc w:val="both"/>
        <w:rPr>
          <w:sz w:val="24"/>
          <w:szCs w:val="24"/>
        </w:rPr>
      </w:pPr>
      <w:r w:rsidRPr="009A76DE">
        <w:rPr>
          <w:b/>
          <w:sz w:val="24"/>
          <w:szCs w:val="24"/>
        </w:rPr>
        <w:t>Co</w:t>
      </w:r>
      <w:r w:rsidRPr="00FD7F93">
        <w:rPr>
          <w:b/>
          <w:sz w:val="24"/>
          <w:szCs w:val="24"/>
        </w:rPr>
        <w:t>rrespondence</w:t>
      </w:r>
      <w:r>
        <w:rPr>
          <w:sz w:val="24"/>
          <w:szCs w:val="24"/>
        </w:rPr>
        <w:t xml:space="preserve">  -  None</w:t>
      </w:r>
    </w:p>
    <w:p w:rsidR="003970A1" w:rsidRDefault="003970A1" w:rsidP="003970A1">
      <w:pPr>
        <w:pStyle w:val="ParaAttribute4"/>
        <w:suppressAutoHyphens/>
        <w:wordWrap/>
        <w:jc w:val="both"/>
        <w:rPr>
          <w:b/>
          <w:sz w:val="24"/>
          <w:szCs w:val="24"/>
        </w:rPr>
      </w:pPr>
    </w:p>
    <w:p w:rsidR="001C6F9B" w:rsidRDefault="00FD7F93" w:rsidP="001C6F9B">
      <w:pPr>
        <w:pStyle w:val="ParaAttribute4"/>
        <w:numPr>
          <w:ilvl w:val="0"/>
          <w:numId w:val="3"/>
        </w:numPr>
        <w:suppressAutoHyphens/>
        <w:wordWrap/>
        <w:jc w:val="both"/>
        <w:rPr>
          <w:b/>
          <w:sz w:val="24"/>
          <w:szCs w:val="24"/>
        </w:rPr>
      </w:pPr>
      <w:r>
        <w:rPr>
          <w:b/>
          <w:sz w:val="24"/>
          <w:szCs w:val="24"/>
        </w:rPr>
        <w:t>Weirs</w:t>
      </w:r>
    </w:p>
    <w:p w:rsidR="008C1D62" w:rsidRDefault="008C1D62" w:rsidP="008C28C1">
      <w:pPr>
        <w:jc w:val="both"/>
        <w:rPr>
          <w:rFonts w:ascii="Times New Roman" w:hAnsi="Times New Roman"/>
          <w:sz w:val="24"/>
          <w:szCs w:val="24"/>
        </w:rPr>
      </w:pPr>
    </w:p>
    <w:p w:rsidR="00FD7F93" w:rsidRDefault="00FD7F93" w:rsidP="008C28C1">
      <w:pPr>
        <w:jc w:val="both"/>
        <w:rPr>
          <w:rFonts w:ascii="Times New Roman" w:hAnsi="Times New Roman"/>
          <w:sz w:val="24"/>
          <w:szCs w:val="24"/>
        </w:rPr>
      </w:pPr>
      <w:bookmarkStart w:id="0" w:name="_GoBack"/>
      <w:bookmarkEnd w:id="0"/>
      <w:r w:rsidRPr="008C28C1">
        <w:rPr>
          <w:rFonts w:ascii="Times New Roman" w:hAnsi="Times New Roman"/>
          <w:sz w:val="24"/>
          <w:szCs w:val="24"/>
        </w:rPr>
        <w:t>Mr Jim Haughey noted some ongoing issues with Weirs and the NIEA approach and lack of monitoring of Hydro Electric Schemes.  Mr Jim Haughey outlined the difficulties and members agreed to send a letter to DAERA Permanent Secretary.</w:t>
      </w:r>
      <w:r w:rsidR="009A76DE">
        <w:rPr>
          <w:rFonts w:ascii="Times New Roman" w:hAnsi="Times New Roman"/>
          <w:sz w:val="24"/>
          <w:szCs w:val="24"/>
        </w:rPr>
        <w:t xml:space="preserve">  </w:t>
      </w:r>
      <w:r>
        <w:rPr>
          <w:rFonts w:ascii="Times New Roman" w:hAnsi="Times New Roman"/>
          <w:sz w:val="24"/>
          <w:szCs w:val="24"/>
        </w:rPr>
        <w:t>Mr Jim Haughey agreed to provide an outline/draft of the letter</w:t>
      </w:r>
      <w:r w:rsidR="009A76DE">
        <w:rPr>
          <w:rFonts w:ascii="Times New Roman" w:hAnsi="Times New Roman"/>
          <w:sz w:val="24"/>
          <w:szCs w:val="24"/>
        </w:rPr>
        <w:t xml:space="preserve"> for the Acting Chairman</w:t>
      </w:r>
      <w:r>
        <w:rPr>
          <w:rFonts w:ascii="Times New Roman" w:hAnsi="Times New Roman"/>
          <w:sz w:val="24"/>
          <w:szCs w:val="24"/>
        </w:rPr>
        <w:t>.</w:t>
      </w:r>
    </w:p>
    <w:p w:rsidR="00FD7F93" w:rsidRPr="00FD7F93" w:rsidRDefault="00FD7F93" w:rsidP="00C86F56">
      <w:pPr>
        <w:pStyle w:val="ListParagraph"/>
        <w:rPr>
          <w:rFonts w:ascii="Times New Roman" w:hAnsi="Times New Roman"/>
          <w:b/>
          <w:sz w:val="24"/>
          <w:szCs w:val="24"/>
        </w:rPr>
      </w:pPr>
      <w:r>
        <w:rPr>
          <w:rFonts w:ascii="Times New Roman" w:hAnsi="Times New Roman"/>
          <w:b/>
          <w:sz w:val="24"/>
          <w:szCs w:val="24"/>
        </w:rPr>
        <w:t xml:space="preserve">Action Point – Letter to </w:t>
      </w:r>
      <w:r w:rsidR="009A76DE">
        <w:rPr>
          <w:rFonts w:ascii="Times New Roman" w:hAnsi="Times New Roman"/>
          <w:b/>
          <w:sz w:val="24"/>
          <w:szCs w:val="24"/>
        </w:rPr>
        <w:t xml:space="preserve">go to </w:t>
      </w:r>
      <w:r>
        <w:rPr>
          <w:rFonts w:ascii="Times New Roman" w:hAnsi="Times New Roman"/>
          <w:b/>
          <w:sz w:val="24"/>
          <w:szCs w:val="24"/>
        </w:rPr>
        <w:t xml:space="preserve">DAERA Permanent Secretary. </w:t>
      </w:r>
    </w:p>
    <w:p w:rsidR="00636DE6" w:rsidRDefault="00636DE6" w:rsidP="00C86F56">
      <w:pPr>
        <w:pStyle w:val="ListParagraph"/>
        <w:rPr>
          <w:rFonts w:ascii="Times New Roman" w:hAnsi="Times New Roman"/>
          <w:sz w:val="24"/>
          <w:szCs w:val="24"/>
        </w:rPr>
      </w:pPr>
    </w:p>
    <w:p w:rsidR="00636DE6" w:rsidRDefault="00FD7F93" w:rsidP="00636DE6">
      <w:pPr>
        <w:pStyle w:val="ListParagraph"/>
        <w:numPr>
          <w:ilvl w:val="0"/>
          <w:numId w:val="3"/>
        </w:numPr>
        <w:rPr>
          <w:rFonts w:ascii="Times New Roman" w:hAnsi="Times New Roman"/>
          <w:b/>
          <w:sz w:val="24"/>
          <w:szCs w:val="24"/>
        </w:rPr>
      </w:pPr>
      <w:r>
        <w:rPr>
          <w:rFonts w:ascii="Times New Roman" w:hAnsi="Times New Roman"/>
          <w:b/>
          <w:sz w:val="24"/>
          <w:szCs w:val="24"/>
        </w:rPr>
        <w:t>International Year of the Salmon 2019.</w:t>
      </w:r>
    </w:p>
    <w:p w:rsidR="00FD7F93" w:rsidRDefault="00FD7F93" w:rsidP="008C28C1">
      <w:pPr>
        <w:ind w:left="360"/>
        <w:jc w:val="both"/>
        <w:rPr>
          <w:rFonts w:ascii="Times New Roman" w:hAnsi="Times New Roman"/>
          <w:sz w:val="24"/>
          <w:szCs w:val="24"/>
        </w:rPr>
      </w:pPr>
      <w:r>
        <w:rPr>
          <w:rFonts w:ascii="Times New Roman" w:hAnsi="Times New Roman"/>
          <w:sz w:val="24"/>
          <w:szCs w:val="24"/>
        </w:rPr>
        <w:t xml:space="preserve">The Acting Chair advised that a Game Angling Seminar </w:t>
      </w:r>
      <w:r w:rsidR="00D15980">
        <w:rPr>
          <w:rFonts w:ascii="Times New Roman" w:hAnsi="Times New Roman"/>
          <w:sz w:val="24"/>
          <w:szCs w:val="24"/>
        </w:rPr>
        <w:t xml:space="preserve">with this theme </w:t>
      </w:r>
      <w:r>
        <w:rPr>
          <w:rFonts w:ascii="Times New Roman" w:hAnsi="Times New Roman"/>
          <w:sz w:val="24"/>
          <w:szCs w:val="24"/>
        </w:rPr>
        <w:t xml:space="preserve">was being held </w:t>
      </w:r>
      <w:r w:rsidR="00D15980">
        <w:rPr>
          <w:rFonts w:ascii="Times New Roman" w:hAnsi="Times New Roman"/>
          <w:sz w:val="24"/>
          <w:szCs w:val="24"/>
        </w:rPr>
        <w:t xml:space="preserve">by The Honourable The Irish Society </w:t>
      </w:r>
      <w:r>
        <w:rPr>
          <w:rFonts w:ascii="Times New Roman" w:hAnsi="Times New Roman"/>
          <w:sz w:val="24"/>
          <w:szCs w:val="24"/>
        </w:rPr>
        <w:t>on 31 January 201</w:t>
      </w:r>
      <w:r w:rsidR="00D15980">
        <w:rPr>
          <w:rFonts w:ascii="Times New Roman" w:hAnsi="Times New Roman"/>
          <w:sz w:val="24"/>
          <w:szCs w:val="24"/>
        </w:rPr>
        <w:t>9</w:t>
      </w:r>
      <w:r>
        <w:rPr>
          <w:rFonts w:ascii="Times New Roman" w:hAnsi="Times New Roman"/>
          <w:sz w:val="24"/>
          <w:szCs w:val="24"/>
        </w:rPr>
        <w:t xml:space="preserve"> in the Lodge Hotel Coleraine at 6.30pm</w:t>
      </w:r>
      <w:r w:rsidR="00D15980">
        <w:rPr>
          <w:rFonts w:ascii="Times New Roman" w:hAnsi="Times New Roman"/>
          <w:sz w:val="24"/>
          <w:szCs w:val="24"/>
        </w:rPr>
        <w:t>; all SIFF members were most welcome to attend</w:t>
      </w:r>
      <w:r>
        <w:rPr>
          <w:rFonts w:ascii="Times New Roman" w:hAnsi="Times New Roman"/>
          <w:sz w:val="24"/>
          <w:szCs w:val="24"/>
        </w:rPr>
        <w:t>.  Dr Paul Johnston noted that t</w:t>
      </w:r>
      <w:r w:rsidR="00D15980">
        <w:rPr>
          <w:rFonts w:ascii="Times New Roman" w:hAnsi="Times New Roman"/>
          <w:sz w:val="24"/>
          <w:szCs w:val="24"/>
        </w:rPr>
        <w:t xml:space="preserve">he aim of this designation </w:t>
      </w:r>
      <w:r>
        <w:rPr>
          <w:rFonts w:ascii="Times New Roman" w:hAnsi="Times New Roman"/>
          <w:sz w:val="24"/>
          <w:szCs w:val="24"/>
        </w:rPr>
        <w:t>was to stimulate projects for the year and Mr Robbie Marshall suggested that for the March 2019 meeting</w:t>
      </w:r>
      <w:r w:rsidR="00D15980">
        <w:rPr>
          <w:rFonts w:ascii="Times New Roman" w:hAnsi="Times New Roman"/>
          <w:sz w:val="24"/>
          <w:szCs w:val="24"/>
        </w:rPr>
        <w:t xml:space="preserve">, </w:t>
      </w:r>
      <w:r>
        <w:rPr>
          <w:rFonts w:ascii="Times New Roman" w:hAnsi="Times New Roman"/>
          <w:sz w:val="24"/>
          <w:szCs w:val="24"/>
        </w:rPr>
        <w:t xml:space="preserve">DAERA </w:t>
      </w:r>
      <w:r w:rsidR="00D15980">
        <w:rPr>
          <w:rFonts w:ascii="Times New Roman" w:hAnsi="Times New Roman"/>
          <w:sz w:val="24"/>
          <w:szCs w:val="24"/>
        </w:rPr>
        <w:t>bring forward</w:t>
      </w:r>
      <w:r>
        <w:rPr>
          <w:rFonts w:ascii="Times New Roman" w:hAnsi="Times New Roman"/>
          <w:sz w:val="24"/>
          <w:szCs w:val="24"/>
        </w:rPr>
        <w:t xml:space="preserve"> proposals for the 2019 Year of the Salmon.  Mr David Mann advised that the Department had some </w:t>
      </w:r>
      <w:r w:rsidR="00C81240">
        <w:rPr>
          <w:rFonts w:ascii="Times New Roman" w:hAnsi="Times New Roman"/>
          <w:sz w:val="24"/>
          <w:szCs w:val="24"/>
        </w:rPr>
        <w:t>projects in the pipeline.</w:t>
      </w:r>
    </w:p>
    <w:p w:rsidR="00FD7F93" w:rsidRPr="00FD7F93" w:rsidRDefault="00FD7F93" w:rsidP="008C28C1">
      <w:pPr>
        <w:ind w:left="720"/>
        <w:jc w:val="both"/>
        <w:rPr>
          <w:rFonts w:ascii="Times New Roman" w:hAnsi="Times New Roman"/>
          <w:b/>
          <w:sz w:val="24"/>
          <w:szCs w:val="24"/>
        </w:rPr>
      </w:pPr>
      <w:r>
        <w:rPr>
          <w:rFonts w:ascii="Times New Roman" w:hAnsi="Times New Roman"/>
          <w:b/>
          <w:sz w:val="24"/>
          <w:szCs w:val="24"/>
        </w:rPr>
        <w:t>Action Point</w:t>
      </w:r>
      <w:r w:rsidR="00C81240">
        <w:rPr>
          <w:rFonts w:ascii="Times New Roman" w:hAnsi="Times New Roman"/>
          <w:b/>
          <w:sz w:val="24"/>
          <w:szCs w:val="24"/>
        </w:rPr>
        <w:t>:</w:t>
      </w:r>
      <w:r>
        <w:rPr>
          <w:rFonts w:ascii="Times New Roman" w:hAnsi="Times New Roman"/>
          <w:b/>
          <w:sz w:val="24"/>
          <w:szCs w:val="24"/>
        </w:rPr>
        <w:t xml:space="preserve"> DAERA to present proposals for the 2019 Year of the Salmon</w:t>
      </w:r>
      <w:r w:rsidR="00D15980">
        <w:rPr>
          <w:rFonts w:ascii="Times New Roman" w:hAnsi="Times New Roman"/>
          <w:b/>
          <w:sz w:val="24"/>
          <w:szCs w:val="24"/>
        </w:rPr>
        <w:t xml:space="preserve"> at the next SIFF meeting.</w:t>
      </w:r>
    </w:p>
    <w:p w:rsidR="00265AA9" w:rsidRDefault="00C81240" w:rsidP="00265AA9">
      <w:pPr>
        <w:pStyle w:val="ListParagraph"/>
        <w:numPr>
          <w:ilvl w:val="0"/>
          <w:numId w:val="3"/>
        </w:numPr>
        <w:rPr>
          <w:rFonts w:ascii="Times New Roman" w:hAnsi="Times New Roman"/>
          <w:b/>
          <w:sz w:val="24"/>
          <w:szCs w:val="24"/>
        </w:rPr>
      </w:pPr>
      <w:r>
        <w:rPr>
          <w:rFonts w:ascii="Times New Roman" w:hAnsi="Times New Roman"/>
          <w:b/>
          <w:sz w:val="24"/>
          <w:szCs w:val="24"/>
        </w:rPr>
        <w:t>Extraction of minerals – Environmental aspects</w:t>
      </w:r>
    </w:p>
    <w:p w:rsidR="00C81240" w:rsidRDefault="00C81240" w:rsidP="008C28C1">
      <w:pPr>
        <w:ind w:left="720"/>
        <w:jc w:val="both"/>
        <w:rPr>
          <w:rFonts w:ascii="Times New Roman" w:hAnsi="Times New Roman"/>
          <w:sz w:val="24"/>
          <w:szCs w:val="24"/>
        </w:rPr>
      </w:pPr>
      <w:r>
        <w:rPr>
          <w:rFonts w:ascii="Times New Roman" w:hAnsi="Times New Roman"/>
          <w:sz w:val="24"/>
          <w:szCs w:val="24"/>
        </w:rPr>
        <w:t xml:space="preserve">The Acting Chairman outlined the extent of mineral mining in NI and the </w:t>
      </w:r>
      <w:r w:rsidR="00D15980">
        <w:rPr>
          <w:rFonts w:ascii="Times New Roman" w:hAnsi="Times New Roman"/>
          <w:sz w:val="24"/>
          <w:szCs w:val="24"/>
        </w:rPr>
        <w:t xml:space="preserve">potential </w:t>
      </w:r>
      <w:r>
        <w:rPr>
          <w:rFonts w:ascii="Times New Roman" w:hAnsi="Times New Roman"/>
          <w:sz w:val="24"/>
          <w:szCs w:val="24"/>
        </w:rPr>
        <w:t xml:space="preserve">impact on the waterways and suggested a presentation to the SIFF may be beneficial.  Mr Jim Haughey highlighted the quantities of water </w:t>
      </w:r>
      <w:r w:rsidR="00D15980">
        <w:rPr>
          <w:rFonts w:ascii="Times New Roman" w:hAnsi="Times New Roman"/>
          <w:sz w:val="24"/>
          <w:szCs w:val="24"/>
        </w:rPr>
        <w:t xml:space="preserve">and dangerous substances </w:t>
      </w:r>
      <w:r>
        <w:rPr>
          <w:rFonts w:ascii="Times New Roman" w:hAnsi="Times New Roman"/>
          <w:sz w:val="24"/>
          <w:szCs w:val="24"/>
        </w:rPr>
        <w:t xml:space="preserve">required </w:t>
      </w:r>
      <w:r w:rsidR="00D15980">
        <w:rPr>
          <w:rFonts w:ascii="Times New Roman" w:hAnsi="Times New Roman"/>
          <w:sz w:val="24"/>
          <w:szCs w:val="24"/>
        </w:rPr>
        <w:lastRenderedPageBreak/>
        <w:t>by</w:t>
      </w:r>
      <w:r>
        <w:rPr>
          <w:rFonts w:ascii="Times New Roman" w:hAnsi="Times New Roman"/>
          <w:sz w:val="24"/>
          <w:szCs w:val="24"/>
        </w:rPr>
        <w:t xml:space="preserve"> mining</w:t>
      </w:r>
      <w:r w:rsidR="00D15980">
        <w:rPr>
          <w:rFonts w:ascii="Times New Roman" w:hAnsi="Times New Roman"/>
          <w:sz w:val="24"/>
          <w:szCs w:val="24"/>
        </w:rPr>
        <w:t xml:space="preserve"> operations</w:t>
      </w:r>
      <w:r>
        <w:rPr>
          <w:rFonts w:ascii="Times New Roman" w:hAnsi="Times New Roman"/>
          <w:sz w:val="24"/>
          <w:szCs w:val="24"/>
        </w:rPr>
        <w:t xml:space="preserve"> and felt that this has not been </w:t>
      </w:r>
      <w:r w:rsidR="00D15980">
        <w:rPr>
          <w:rFonts w:ascii="Times New Roman" w:hAnsi="Times New Roman"/>
          <w:sz w:val="24"/>
          <w:szCs w:val="24"/>
        </w:rPr>
        <w:t xml:space="preserve">sufficiently </w:t>
      </w:r>
      <w:r>
        <w:rPr>
          <w:rFonts w:ascii="Times New Roman" w:hAnsi="Times New Roman"/>
          <w:sz w:val="24"/>
          <w:szCs w:val="24"/>
        </w:rPr>
        <w:t>addressed by government bodies.  Also, he noted the possibility of an incident which could cause a catastrophe.  It was essential that an environmental bond was in place</w:t>
      </w:r>
      <w:r w:rsidR="00D15980">
        <w:rPr>
          <w:rFonts w:ascii="Times New Roman" w:hAnsi="Times New Roman"/>
          <w:sz w:val="24"/>
          <w:szCs w:val="24"/>
        </w:rPr>
        <w:t>, as with large road schemes</w:t>
      </w:r>
      <w:r>
        <w:rPr>
          <w:rFonts w:ascii="Times New Roman" w:hAnsi="Times New Roman"/>
          <w:sz w:val="24"/>
          <w:szCs w:val="24"/>
        </w:rPr>
        <w:t>.  Mr Albert Keys noted that monitoring by NIEA was not adequate and that the lack of monitoring would cause problems.  Following discussion Mr Robbie Marshall requested that this item is retained on the Agenda.  The Acting Chairman reminded members that the SIFF is only an advisory body.  Mr Robbie Marshall suggested that DAERA I</w:t>
      </w:r>
      <w:r w:rsidR="00D15980">
        <w:rPr>
          <w:rFonts w:ascii="Times New Roman" w:hAnsi="Times New Roman"/>
          <w:sz w:val="24"/>
          <w:szCs w:val="24"/>
        </w:rPr>
        <w:t>nland Fisheries’</w:t>
      </w:r>
      <w:r>
        <w:rPr>
          <w:rFonts w:ascii="Times New Roman" w:hAnsi="Times New Roman"/>
          <w:sz w:val="24"/>
          <w:szCs w:val="24"/>
        </w:rPr>
        <w:t xml:space="preserve"> </w:t>
      </w:r>
      <w:r w:rsidR="00C32EB2">
        <w:rPr>
          <w:rFonts w:ascii="Times New Roman" w:hAnsi="Times New Roman"/>
          <w:sz w:val="24"/>
          <w:szCs w:val="24"/>
        </w:rPr>
        <w:t xml:space="preserve">views on responses to mining </w:t>
      </w:r>
      <w:r w:rsidR="00D15980">
        <w:rPr>
          <w:rFonts w:ascii="Times New Roman" w:hAnsi="Times New Roman"/>
          <w:sz w:val="24"/>
          <w:szCs w:val="24"/>
        </w:rPr>
        <w:t xml:space="preserve">planning </w:t>
      </w:r>
      <w:r w:rsidR="00C32EB2">
        <w:rPr>
          <w:rFonts w:ascii="Times New Roman" w:hAnsi="Times New Roman"/>
          <w:sz w:val="24"/>
          <w:szCs w:val="24"/>
        </w:rPr>
        <w:t>applications is requested and a letter sent to the DAERA Permanent Secretary raising concerns.  Mr Robbie Marshall agreed to forward a copy of a presentation for circulation to members.</w:t>
      </w:r>
    </w:p>
    <w:p w:rsidR="00C32EB2" w:rsidRDefault="00C32EB2" w:rsidP="008C28C1">
      <w:pPr>
        <w:ind w:left="720"/>
        <w:jc w:val="both"/>
        <w:rPr>
          <w:rFonts w:ascii="Times New Roman" w:hAnsi="Times New Roman"/>
          <w:b/>
          <w:sz w:val="24"/>
          <w:szCs w:val="24"/>
        </w:rPr>
      </w:pPr>
      <w:r>
        <w:rPr>
          <w:rFonts w:ascii="Times New Roman" w:hAnsi="Times New Roman"/>
          <w:b/>
          <w:sz w:val="24"/>
          <w:szCs w:val="24"/>
        </w:rPr>
        <w:t xml:space="preserve">Action Point: DAERA IF to outline Policy on Mining </w:t>
      </w:r>
      <w:r w:rsidR="00D15980">
        <w:rPr>
          <w:rFonts w:ascii="Times New Roman" w:hAnsi="Times New Roman"/>
          <w:b/>
          <w:sz w:val="24"/>
          <w:szCs w:val="24"/>
        </w:rPr>
        <w:t xml:space="preserve">planning </w:t>
      </w:r>
      <w:r>
        <w:rPr>
          <w:rFonts w:ascii="Times New Roman" w:hAnsi="Times New Roman"/>
          <w:b/>
          <w:sz w:val="24"/>
          <w:szCs w:val="24"/>
        </w:rPr>
        <w:t>applications.</w:t>
      </w:r>
    </w:p>
    <w:p w:rsidR="00C32EB2" w:rsidRDefault="00C32EB2" w:rsidP="008C28C1">
      <w:pPr>
        <w:ind w:left="720"/>
        <w:jc w:val="both"/>
        <w:rPr>
          <w:rFonts w:ascii="Times New Roman" w:hAnsi="Times New Roman"/>
          <w:b/>
          <w:sz w:val="24"/>
          <w:szCs w:val="24"/>
        </w:rPr>
      </w:pPr>
      <w:r>
        <w:rPr>
          <w:rFonts w:ascii="Times New Roman" w:hAnsi="Times New Roman"/>
          <w:b/>
          <w:sz w:val="24"/>
          <w:szCs w:val="24"/>
        </w:rPr>
        <w:t xml:space="preserve">Action Point: Letter to DAERA Permanent Secretary raising SIFF concerns on mining </w:t>
      </w:r>
      <w:r w:rsidR="00D15980">
        <w:rPr>
          <w:rFonts w:ascii="Times New Roman" w:hAnsi="Times New Roman"/>
          <w:b/>
          <w:sz w:val="24"/>
          <w:szCs w:val="24"/>
        </w:rPr>
        <w:t xml:space="preserve">planning </w:t>
      </w:r>
      <w:r>
        <w:rPr>
          <w:rFonts w:ascii="Times New Roman" w:hAnsi="Times New Roman"/>
          <w:b/>
          <w:sz w:val="24"/>
          <w:szCs w:val="24"/>
        </w:rPr>
        <w:t>applications.</w:t>
      </w:r>
    </w:p>
    <w:p w:rsidR="001A1594" w:rsidRDefault="001A1594" w:rsidP="001A1594">
      <w:pPr>
        <w:pStyle w:val="ListParagraph"/>
        <w:numPr>
          <w:ilvl w:val="0"/>
          <w:numId w:val="3"/>
        </w:numPr>
        <w:rPr>
          <w:rFonts w:ascii="Times New Roman" w:hAnsi="Times New Roman"/>
          <w:b/>
          <w:sz w:val="24"/>
          <w:szCs w:val="24"/>
        </w:rPr>
      </w:pPr>
      <w:r>
        <w:rPr>
          <w:rFonts w:ascii="Times New Roman" w:hAnsi="Times New Roman"/>
          <w:b/>
          <w:sz w:val="24"/>
          <w:szCs w:val="24"/>
        </w:rPr>
        <w:t xml:space="preserve">Any </w:t>
      </w:r>
      <w:r w:rsidR="00D15980">
        <w:rPr>
          <w:rFonts w:ascii="Times New Roman" w:hAnsi="Times New Roman"/>
          <w:b/>
          <w:sz w:val="24"/>
          <w:szCs w:val="24"/>
        </w:rPr>
        <w:t>O</w:t>
      </w:r>
      <w:r>
        <w:rPr>
          <w:rFonts w:ascii="Times New Roman" w:hAnsi="Times New Roman"/>
          <w:b/>
          <w:sz w:val="24"/>
          <w:szCs w:val="24"/>
        </w:rPr>
        <w:t xml:space="preserve">ther </w:t>
      </w:r>
      <w:r w:rsidR="00D15980">
        <w:rPr>
          <w:rFonts w:ascii="Times New Roman" w:hAnsi="Times New Roman"/>
          <w:b/>
          <w:sz w:val="24"/>
          <w:szCs w:val="24"/>
        </w:rPr>
        <w:t>B</w:t>
      </w:r>
      <w:r>
        <w:rPr>
          <w:rFonts w:ascii="Times New Roman" w:hAnsi="Times New Roman"/>
          <w:b/>
          <w:sz w:val="24"/>
          <w:szCs w:val="24"/>
        </w:rPr>
        <w:t>usiness.</w:t>
      </w:r>
    </w:p>
    <w:p w:rsidR="00C32EB2" w:rsidRDefault="00C32EB2" w:rsidP="00C32EB2">
      <w:pPr>
        <w:pStyle w:val="ListParagraph"/>
        <w:rPr>
          <w:rFonts w:ascii="Times New Roman" w:hAnsi="Times New Roman"/>
          <w:b/>
          <w:sz w:val="24"/>
          <w:szCs w:val="24"/>
        </w:rPr>
      </w:pPr>
    </w:p>
    <w:p w:rsidR="00C32EB2" w:rsidRDefault="00C32EB2" w:rsidP="008C28C1">
      <w:pPr>
        <w:pStyle w:val="ListParagraph"/>
        <w:numPr>
          <w:ilvl w:val="0"/>
          <w:numId w:val="8"/>
        </w:numPr>
        <w:jc w:val="both"/>
        <w:rPr>
          <w:rFonts w:ascii="Times New Roman" w:hAnsi="Times New Roman"/>
          <w:sz w:val="24"/>
          <w:szCs w:val="24"/>
        </w:rPr>
      </w:pPr>
      <w:r w:rsidRPr="00C32EB2">
        <w:rPr>
          <w:rFonts w:ascii="Times New Roman" w:hAnsi="Times New Roman"/>
          <w:sz w:val="24"/>
          <w:szCs w:val="24"/>
        </w:rPr>
        <w:t>Mr John McWilliams raised the issue of BREXIT from the July 2018 meeting</w:t>
      </w:r>
      <w:r w:rsidR="00D15980">
        <w:rPr>
          <w:rFonts w:ascii="Times New Roman" w:hAnsi="Times New Roman"/>
          <w:sz w:val="24"/>
          <w:szCs w:val="24"/>
        </w:rPr>
        <w:t xml:space="preserve"> minutes</w:t>
      </w:r>
      <w:r w:rsidRPr="00C32EB2">
        <w:rPr>
          <w:rFonts w:ascii="Times New Roman" w:hAnsi="Times New Roman"/>
          <w:sz w:val="24"/>
          <w:szCs w:val="24"/>
        </w:rPr>
        <w:t>.  Following discussion</w:t>
      </w:r>
      <w:r w:rsidR="00D15980">
        <w:rPr>
          <w:rFonts w:ascii="Times New Roman" w:hAnsi="Times New Roman"/>
          <w:sz w:val="24"/>
          <w:szCs w:val="24"/>
        </w:rPr>
        <w:t>,</w:t>
      </w:r>
      <w:r w:rsidRPr="00C32EB2">
        <w:rPr>
          <w:rFonts w:ascii="Times New Roman" w:hAnsi="Times New Roman"/>
          <w:sz w:val="24"/>
          <w:szCs w:val="24"/>
        </w:rPr>
        <w:t xml:space="preserve"> Mr Pat Close outlined the Eel</w:t>
      </w:r>
      <w:r w:rsidR="00D15980">
        <w:rPr>
          <w:rFonts w:ascii="Times New Roman" w:hAnsi="Times New Roman"/>
          <w:sz w:val="24"/>
          <w:szCs w:val="24"/>
        </w:rPr>
        <w:t xml:space="preserve"> </w:t>
      </w:r>
      <w:r w:rsidRPr="00C32EB2">
        <w:rPr>
          <w:rFonts w:ascii="Times New Roman" w:hAnsi="Times New Roman"/>
          <w:sz w:val="24"/>
          <w:szCs w:val="24"/>
        </w:rPr>
        <w:t xml:space="preserve">management/BREXIT issues advising that DAERA officials gave a presentation to Eel fishermen in October </w:t>
      </w:r>
      <w:r w:rsidR="00ED66D9">
        <w:rPr>
          <w:rFonts w:ascii="Times New Roman" w:hAnsi="Times New Roman"/>
          <w:sz w:val="24"/>
          <w:szCs w:val="24"/>
        </w:rPr>
        <w:t xml:space="preserve">2019 </w:t>
      </w:r>
      <w:r w:rsidRPr="00C32EB2">
        <w:rPr>
          <w:rFonts w:ascii="Times New Roman" w:hAnsi="Times New Roman"/>
          <w:sz w:val="24"/>
          <w:szCs w:val="24"/>
        </w:rPr>
        <w:t xml:space="preserve">and currently there was no further update.  Mr Albert Keys raised the issue of eel fishing stopping if BREXIT </w:t>
      </w:r>
      <w:r w:rsidR="00963FC3">
        <w:rPr>
          <w:rFonts w:ascii="Times New Roman" w:hAnsi="Times New Roman"/>
          <w:sz w:val="24"/>
          <w:szCs w:val="24"/>
        </w:rPr>
        <w:t>occurs,</w:t>
      </w:r>
      <w:r w:rsidRPr="00C32EB2">
        <w:rPr>
          <w:rFonts w:ascii="Times New Roman" w:hAnsi="Times New Roman"/>
          <w:sz w:val="24"/>
          <w:szCs w:val="24"/>
        </w:rPr>
        <w:t xml:space="preserve"> due to </w:t>
      </w:r>
      <w:r w:rsidR="00963FC3">
        <w:rPr>
          <w:rFonts w:ascii="Times New Roman" w:hAnsi="Times New Roman"/>
          <w:sz w:val="24"/>
          <w:szCs w:val="24"/>
        </w:rPr>
        <w:t>loss of its current permitted</w:t>
      </w:r>
      <w:r w:rsidRPr="00C32EB2">
        <w:rPr>
          <w:rFonts w:ascii="Times New Roman" w:hAnsi="Times New Roman"/>
          <w:sz w:val="24"/>
          <w:szCs w:val="24"/>
        </w:rPr>
        <w:t xml:space="preserve"> status.  In reply, Mr Pat Close clarified the position on NDF (Non Detriment </w:t>
      </w:r>
      <w:r w:rsidR="00D15980">
        <w:rPr>
          <w:rFonts w:ascii="Times New Roman" w:hAnsi="Times New Roman"/>
          <w:sz w:val="24"/>
          <w:szCs w:val="24"/>
        </w:rPr>
        <w:t>F</w:t>
      </w:r>
      <w:r w:rsidRPr="00C32EB2">
        <w:rPr>
          <w:rFonts w:ascii="Times New Roman" w:hAnsi="Times New Roman"/>
          <w:sz w:val="24"/>
          <w:szCs w:val="24"/>
        </w:rPr>
        <w:t xml:space="preserve">indings).  Mr Albert Keys felt that Lough Erne had been excluded from </w:t>
      </w:r>
      <w:r w:rsidR="00963FC3">
        <w:rPr>
          <w:rFonts w:ascii="Times New Roman" w:hAnsi="Times New Roman"/>
          <w:sz w:val="24"/>
          <w:szCs w:val="24"/>
        </w:rPr>
        <w:t xml:space="preserve">BREXIT </w:t>
      </w:r>
      <w:r w:rsidRPr="00C32EB2">
        <w:rPr>
          <w:rFonts w:ascii="Times New Roman" w:hAnsi="Times New Roman"/>
          <w:sz w:val="24"/>
          <w:szCs w:val="24"/>
        </w:rPr>
        <w:t>discussions.</w:t>
      </w:r>
    </w:p>
    <w:p w:rsidR="00C32EB2" w:rsidRDefault="00C32EB2" w:rsidP="008C28C1">
      <w:pPr>
        <w:pStyle w:val="ListParagraph"/>
        <w:ind w:left="1080"/>
        <w:jc w:val="both"/>
        <w:rPr>
          <w:rFonts w:ascii="Times New Roman" w:hAnsi="Times New Roman"/>
          <w:sz w:val="24"/>
          <w:szCs w:val="24"/>
        </w:rPr>
      </w:pPr>
    </w:p>
    <w:p w:rsidR="00C32EB2" w:rsidRPr="00C32EB2" w:rsidRDefault="00C32EB2" w:rsidP="008C28C1">
      <w:pPr>
        <w:pStyle w:val="ListParagraph"/>
        <w:numPr>
          <w:ilvl w:val="0"/>
          <w:numId w:val="8"/>
        </w:numPr>
        <w:jc w:val="both"/>
        <w:rPr>
          <w:rFonts w:ascii="Times New Roman" w:hAnsi="Times New Roman"/>
          <w:sz w:val="24"/>
          <w:szCs w:val="24"/>
        </w:rPr>
      </w:pPr>
      <w:r>
        <w:rPr>
          <w:rFonts w:ascii="Times New Roman" w:hAnsi="Times New Roman"/>
          <w:b/>
          <w:sz w:val="24"/>
          <w:szCs w:val="24"/>
        </w:rPr>
        <w:t>Issue of Commercial Pike licences</w:t>
      </w:r>
      <w:r w:rsidR="00963FC3">
        <w:rPr>
          <w:rFonts w:ascii="Times New Roman" w:hAnsi="Times New Roman"/>
          <w:b/>
          <w:sz w:val="24"/>
          <w:szCs w:val="24"/>
        </w:rPr>
        <w:t xml:space="preserve"> on Lough Erne</w:t>
      </w:r>
    </w:p>
    <w:p w:rsidR="00C32EB2" w:rsidRDefault="00C32EB2" w:rsidP="008C28C1">
      <w:pPr>
        <w:ind w:left="1080"/>
        <w:jc w:val="both"/>
        <w:rPr>
          <w:rFonts w:ascii="Times New Roman" w:hAnsi="Times New Roman"/>
          <w:sz w:val="24"/>
          <w:szCs w:val="24"/>
        </w:rPr>
      </w:pPr>
      <w:r>
        <w:rPr>
          <w:rFonts w:ascii="Times New Roman" w:hAnsi="Times New Roman"/>
          <w:sz w:val="24"/>
          <w:szCs w:val="24"/>
        </w:rPr>
        <w:t xml:space="preserve">Mr Albert Keys </w:t>
      </w:r>
      <w:r w:rsidR="00ED66D9">
        <w:rPr>
          <w:rFonts w:ascii="Times New Roman" w:hAnsi="Times New Roman"/>
          <w:sz w:val="24"/>
          <w:szCs w:val="24"/>
        </w:rPr>
        <w:t xml:space="preserve">requested a copy of the Departmental Policy for the issue of Commercial Permits.  Mr David Mann advised that it was not the DAERA Policy to reduce Pike fishing.  Continuing he advised that it was proposed to consult with stakeholders and </w:t>
      </w:r>
      <w:r w:rsidR="00963FC3">
        <w:rPr>
          <w:rFonts w:ascii="Times New Roman" w:hAnsi="Times New Roman"/>
          <w:sz w:val="24"/>
          <w:szCs w:val="24"/>
        </w:rPr>
        <w:t xml:space="preserve">said </w:t>
      </w:r>
      <w:r w:rsidR="00ED66D9">
        <w:rPr>
          <w:rFonts w:ascii="Times New Roman" w:hAnsi="Times New Roman"/>
          <w:sz w:val="24"/>
          <w:szCs w:val="24"/>
        </w:rPr>
        <w:t>that the Commercial licence was not the issue</w:t>
      </w:r>
      <w:r w:rsidR="00963FC3">
        <w:rPr>
          <w:rFonts w:ascii="Times New Roman" w:hAnsi="Times New Roman"/>
          <w:sz w:val="24"/>
          <w:szCs w:val="24"/>
        </w:rPr>
        <w:t>;</w:t>
      </w:r>
      <w:r w:rsidR="00ED66D9">
        <w:rPr>
          <w:rFonts w:ascii="Times New Roman" w:hAnsi="Times New Roman"/>
          <w:sz w:val="24"/>
          <w:szCs w:val="24"/>
        </w:rPr>
        <w:t xml:space="preserve"> it is the requirement for </w:t>
      </w:r>
      <w:r w:rsidR="00963FC3">
        <w:rPr>
          <w:rFonts w:ascii="Times New Roman" w:hAnsi="Times New Roman"/>
          <w:sz w:val="24"/>
          <w:szCs w:val="24"/>
        </w:rPr>
        <w:t xml:space="preserve">a </w:t>
      </w:r>
      <w:r w:rsidR="00ED66D9">
        <w:rPr>
          <w:rFonts w:ascii="Times New Roman" w:hAnsi="Times New Roman"/>
          <w:sz w:val="24"/>
          <w:szCs w:val="24"/>
        </w:rPr>
        <w:t>Permit, which is issued by the Department.  Mr Albert Keys continued on the la</w:t>
      </w:r>
      <w:r w:rsidR="009970B8">
        <w:rPr>
          <w:rFonts w:ascii="Times New Roman" w:hAnsi="Times New Roman"/>
          <w:sz w:val="24"/>
          <w:szCs w:val="24"/>
        </w:rPr>
        <w:t>ck of information and replies f</w:t>
      </w:r>
      <w:r w:rsidR="00ED66D9">
        <w:rPr>
          <w:rFonts w:ascii="Times New Roman" w:hAnsi="Times New Roman"/>
          <w:sz w:val="24"/>
          <w:szCs w:val="24"/>
        </w:rPr>
        <w:t>r</w:t>
      </w:r>
      <w:r w:rsidR="009970B8">
        <w:rPr>
          <w:rFonts w:ascii="Times New Roman" w:hAnsi="Times New Roman"/>
          <w:sz w:val="24"/>
          <w:szCs w:val="24"/>
        </w:rPr>
        <w:t>o</w:t>
      </w:r>
      <w:r w:rsidR="00ED66D9">
        <w:rPr>
          <w:rFonts w:ascii="Times New Roman" w:hAnsi="Times New Roman"/>
          <w:sz w:val="24"/>
          <w:szCs w:val="24"/>
        </w:rPr>
        <w:t>m the Department re</w:t>
      </w:r>
      <w:r w:rsidR="00963FC3">
        <w:rPr>
          <w:rFonts w:ascii="Times New Roman" w:hAnsi="Times New Roman"/>
          <w:sz w:val="24"/>
          <w:szCs w:val="24"/>
        </w:rPr>
        <w:t>garding</w:t>
      </w:r>
      <w:r w:rsidR="00ED66D9">
        <w:rPr>
          <w:rFonts w:ascii="Times New Roman" w:hAnsi="Times New Roman"/>
          <w:sz w:val="24"/>
          <w:szCs w:val="24"/>
        </w:rPr>
        <w:t xml:space="preserve"> the commercial impact on the management of stocks.</w:t>
      </w:r>
    </w:p>
    <w:p w:rsidR="00ED66D9" w:rsidRDefault="00ED66D9" w:rsidP="008C28C1">
      <w:pPr>
        <w:ind w:left="1080"/>
        <w:jc w:val="both"/>
        <w:rPr>
          <w:rFonts w:ascii="Times New Roman" w:hAnsi="Times New Roman"/>
          <w:sz w:val="24"/>
          <w:szCs w:val="24"/>
        </w:rPr>
      </w:pPr>
      <w:r>
        <w:rPr>
          <w:rFonts w:ascii="Times New Roman" w:hAnsi="Times New Roman"/>
          <w:sz w:val="24"/>
          <w:szCs w:val="24"/>
        </w:rPr>
        <w:t xml:space="preserve">Mr Robbie Marshall asked why the Department block applications.  In reply, David Mann replied that an historic waiting list is missing and the </w:t>
      </w:r>
      <w:r w:rsidR="001874A0">
        <w:rPr>
          <w:rFonts w:ascii="Times New Roman" w:hAnsi="Times New Roman"/>
          <w:sz w:val="24"/>
          <w:szCs w:val="24"/>
        </w:rPr>
        <w:t xml:space="preserve">Department will need </w:t>
      </w:r>
      <w:r w:rsidR="00963FC3">
        <w:rPr>
          <w:rFonts w:ascii="Times New Roman" w:hAnsi="Times New Roman"/>
          <w:sz w:val="24"/>
          <w:szCs w:val="24"/>
        </w:rPr>
        <w:t xml:space="preserve">to create </w:t>
      </w:r>
      <w:r w:rsidR="001874A0">
        <w:rPr>
          <w:rFonts w:ascii="Times New Roman" w:hAnsi="Times New Roman"/>
          <w:sz w:val="24"/>
          <w:szCs w:val="24"/>
        </w:rPr>
        <w:t>a</w:t>
      </w:r>
      <w:r>
        <w:rPr>
          <w:rFonts w:ascii="Times New Roman" w:hAnsi="Times New Roman"/>
          <w:sz w:val="24"/>
          <w:szCs w:val="24"/>
        </w:rPr>
        <w:t xml:space="preserve"> fair</w:t>
      </w:r>
      <w:r w:rsidR="001874A0">
        <w:rPr>
          <w:rFonts w:ascii="Times New Roman" w:hAnsi="Times New Roman"/>
          <w:sz w:val="24"/>
          <w:szCs w:val="24"/>
        </w:rPr>
        <w:t xml:space="preserve"> and transparent means to review the issue of Permits.  Consultation with Stakeholders is essential.  Mr Albert Keys suggested the need to retain local knowledge within Commercial fishing families.   Mr Maurice Parkinson outlined the need to formulate policy fairly and a process must be followed.  Mr Jack Tisdall raised concerns highlighting the lack of information contained in the Lough Erne </w:t>
      </w:r>
      <w:r w:rsidR="001874A0">
        <w:rPr>
          <w:rFonts w:ascii="Times New Roman" w:hAnsi="Times New Roman"/>
          <w:sz w:val="24"/>
          <w:szCs w:val="24"/>
        </w:rPr>
        <w:lastRenderedPageBreak/>
        <w:t xml:space="preserve">Management Plan, highlighting the historic issues </w:t>
      </w:r>
      <w:r w:rsidR="00963FC3">
        <w:rPr>
          <w:rFonts w:ascii="Times New Roman" w:hAnsi="Times New Roman"/>
          <w:sz w:val="24"/>
          <w:szCs w:val="24"/>
        </w:rPr>
        <w:t>a</w:t>
      </w:r>
      <w:r w:rsidR="001874A0">
        <w:rPr>
          <w:rFonts w:ascii="Times New Roman" w:hAnsi="Times New Roman"/>
          <w:sz w:val="24"/>
          <w:szCs w:val="24"/>
        </w:rPr>
        <w:t>ffecting this.  Mr Pat Close added that the historic</w:t>
      </w:r>
      <w:r w:rsidR="009970B8">
        <w:rPr>
          <w:rFonts w:ascii="Times New Roman" w:hAnsi="Times New Roman"/>
          <w:sz w:val="24"/>
          <w:szCs w:val="24"/>
        </w:rPr>
        <w:t xml:space="preserve"> method</w:t>
      </w:r>
      <w:r w:rsidR="002D1D22">
        <w:rPr>
          <w:rFonts w:ascii="Times New Roman" w:hAnsi="Times New Roman"/>
          <w:sz w:val="24"/>
          <w:szCs w:val="24"/>
        </w:rPr>
        <w:t xml:space="preserve"> of handing permits from father to son</w:t>
      </w:r>
      <w:r w:rsidR="001874A0">
        <w:rPr>
          <w:rFonts w:ascii="Times New Roman" w:hAnsi="Times New Roman"/>
          <w:sz w:val="24"/>
          <w:szCs w:val="24"/>
        </w:rPr>
        <w:t xml:space="preserve"> is not a suitable method to maintain the fishing industry.  Mr Albert Keys highlighted that the Perch population requires management.  Mr Jack Tisdall noted the 2016 AFBI report.</w:t>
      </w:r>
    </w:p>
    <w:p w:rsidR="001874A0" w:rsidRPr="001874A0" w:rsidRDefault="001874A0" w:rsidP="001874A0">
      <w:pPr>
        <w:pStyle w:val="ListParagraph"/>
        <w:numPr>
          <w:ilvl w:val="0"/>
          <w:numId w:val="8"/>
        </w:numPr>
        <w:rPr>
          <w:rFonts w:ascii="Times New Roman" w:hAnsi="Times New Roman"/>
          <w:sz w:val="24"/>
          <w:szCs w:val="24"/>
        </w:rPr>
      </w:pPr>
      <w:r>
        <w:rPr>
          <w:rFonts w:ascii="Times New Roman" w:hAnsi="Times New Roman"/>
          <w:b/>
          <w:sz w:val="24"/>
          <w:szCs w:val="24"/>
        </w:rPr>
        <w:t>Reservoirs Bill</w:t>
      </w:r>
    </w:p>
    <w:p w:rsidR="001874A0" w:rsidRDefault="001874A0" w:rsidP="008C28C1">
      <w:pPr>
        <w:ind w:left="1080"/>
        <w:jc w:val="both"/>
        <w:rPr>
          <w:rFonts w:ascii="Times New Roman" w:hAnsi="Times New Roman"/>
          <w:sz w:val="24"/>
          <w:szCs w:val="24"/>
        </w:rPr>
      </w:pPr>
      <w:r w:rsidRPr="001874A0">
        <w:rPr>
          <w:rFonts w:ascii="Times New Roman" w:hAnsi="Times New Roman"/>
          <w:sz w:val="24"/>
          <w:szCs w:val="24"/>
        </w:rPr>
        <w:t xml:space="preserve">Mr Jim Haughey </w:t>
      </w:r>
      <w:r>
        <w:rPr>
          <w:rFonts w:ascii="Times New Roman" w:hAnsi="Times New Roman"/>
          <w:sz w:val="24"/>
          <w:szCs w:val="24"/>
        </w:rPr>
        <w:t>raised this issue in relation to the requirements for inspection of dams.  It was felt that this would result in the loss of dams</w:t>
      </w:r>
      <w:r w:rsidR="00963FC3">
        <w:rPr>
          <w:rFonts w:ascii="Times New Roman" w:hAnsi="Times New Roman"/>
          <w:sz w:val="24"/>
          <w:szCs w:val="24"/>
        </w:rPr>
        <w:t xml:space="preserve"> currently managed by fishing clubs</w:t>
      </w:r>
      <w:r>
        <w:rPr>
          <w:rFonts w:ascii="Times New Roman" w:hAnsi="Times New Roman"/>
          <w:sz w:val="24"/>
          <w:szCs w:val="24"/>
        </w:rPr>
        <w:t>.  Currently there is no requirement for inspection by law (</w:t>
      </w:r>
      <w:r w:rsidR="00963FC3">
        <w:rPr>
          <w:rFonts w:ascii="Times New Roman" w:hAnsi="Times New Roman"/>
          <w:sz w:val="24"/>
          <w:szCs w:val="24"/>
        </w:rPr>
        <w:t xml:space="preserve">but there </w:t>
      </w:r>
      <w:r>
        <w:rPr>
          <w:rFonts w:ascii="Times New Roman" w:hAnsi="Times New Roman"/>
          <w:sz w:val="24"/>
          <w:szCs w:val="24"/>
        </w:rPr>
        <w:t>may</w:t>
      </w:r>
      <w:r w:rsidR="00963FC3">
        <w:rPr>
          <w:rFonts w:ascii="Times New Roman" w:hAnsi="Times New Roman"/>
          <w:sz w:val="24"/>
          <w:szCs w:val="24"/>
        </w:rPr>
        <w:t xml:space="preserve"> </w:t>
      </w:r>
      <w:r>
        <w:rPr>
          <w:rFonts w:ascii="Times New Roman" w:hAnsi="Times New Roman"/>
          <w:sz w:val="24"/>
          <w:szCs w:val="24"/>
        </w:rPr>
        <w:t>be for insurance</w:t>
      </w:r>
      <w:r w:rsidR="00963FC3">
        <w:rPr>
          <w:rFonts w:ascii="Times New Roman" w:hAnsi="Times New Roman"/>
          <w:sz w:val="24"/>
          <w:szCs w:val="24"/>
        </w:rPr>
        <w:t xml:space="preserve"> purposes</w:t>
      </w:r>
      <w:r>
        <w:rPr>
          <w:rFonts w:ascii="Times New Roman" w:hAnsi="Times New Roman"/>
          <w:sz w:val="24"/>
          <w:szCs w:val="24"/>
        </w:rPr>
        <w:t>).  It was proposed, to write to the Permanent Secretary to suggest the establishment of a grant to meet inspection costs in order to stave off the</w:t>
      </w:r>
      <w:r w:rsidR="00E503C9">
        <w:rPr>
          <w:rFonts w:ascii="Times New Roman" w:hAnsi="Times New Roman"/>
          <w:sz w:val="24"/>
          <w:szCs w:val="24"/>
        </w:rPr>
        <w:t xml:space="preserve"> loss of fisheries.  Discussion was h</w:t>
      </w:r>
      <w:r w:rsidR="00963FC3">
        <w:rPr>
          <w:rFonts w:ascii="Times New Roman" w:hAnsi="Times New Roman"/>
          <w:sz w:val="24"/>
          <w:szCs w:val="24"/>
        </w:rPr>
        <w:t>e</w:t>
      </w:r>
      <w:r w:rsidR="00E503C9">
        <w:rPr>
          <w:rFonts w:ascii="Times New Roman" w:hAnsi="Times New Roman"/>
          <w:sz w:val="24"/>
          <w:szCs w:val="24"/>
        </w:rPr>
        <w:t>ld on ownership/lease of local dams.</w:t>
      </w:r>
    </w:p>
    <w:p w:rsidR="00E503C9" w:rsidRDefault="00E503C9" w:rsidP="008C28C1">
      <w:pPr>
        <w:ind w:left="1080"/>
        <w:jc w:val="both"/>
        <w:rPr>
          <w:rFonts w:ascii="Times New Roman" w:hAnsi="Times New Roman"/>
          <w:b/>
          <w:sz w:val="24"/>
          <w:szCs w:val="24"/>
        </w:rPr>
      </w:pPr>
      <w:r>
        <w:rPr>
          <w:rFonts w:ascii="Times New Roman" w:hAnsi="Times New Roman"/>
          <w:b/>
          <w:sz w:val="24"/>
          <w:szCs w:val="24"/>
        </w:rPr>
        <w:t>Action Point: Letter to the D</w:t>
      </w:r>
      <w:r w:rsidR="00963FC3">
        <w:rPr>
          <w:rFonts w:ascii="Times New Roman" w:hAnsi="Times New Roman"/>
          <w:b/>
          <w:sz w:val="24"/>
          <w:szCs w:val="24"/>
        </w:rPr>
        <w:t>f</w:t>
      </w:r>
      <w:r>
        <w:rPr>
          <w:rFonts w:ascii="Times New Roman" w:hAnsi="Times New Roman"/>
          <w:b/>
          <w:sz w:val="24"/>
          <w:szCs w:val="24"/>
        </w:rPr>
        <w:t>I Permanent Secretary re</w:t>
      </w:r>
      <w:r w:rsidR="00963FC3">
        <w:rPr>
          <w:rFonts w:ascii="Times New Roman" w:hAnsi="Times New Roman"/>
          <w:b/>
          <w:sz w:val="24"/>
          <w:szCs w:val="24"/>
        </w:rPr>
        <w:t>garding</w:t>
      </w:r>
      <w:r>
        <w:rPr>
          <w:rFonts w:ascii="Times New Roman" w:hAnsi="Times New Roman"/>
          <w:b/>
          <w:sz w:val="24"/>
          <w:szCs w:val="24"/>
        </w:rPr>
        <w:t xml:space="preserve"> the availability of a grant to </w:t>
      </w:r>
      <w:r w:rsidR="00963FC3">
        <w:rPr>
          <w:rFonts w:ascii="Times New Roman" w:hAnsi="Times New Roman"/>
          <w:b/>
          <w:sz w:val="24"/>
          <w:szCs w:val="24"/>
        </w:rPr>
        <w:t>cover</w:t>
      </w:r>
      <w:r>
        <w:rPr>
          <w:rFonts w:ascii="Times New Roman" w:hAnsi="Times New Roman"/>
          <w:b/>
          <w:sz w:val="24"/>
          <w:szCs w:val="24"/>
        </w:rPr>
        <w:t xml:space="preserve"> inspection of dams.</w:t>
      </w:r>
    </w:p>
    <w:p w:rsidR="00E503C9" w:rsidRDefault="00E503C9" w:rsidP="008C28C1">
      <w:pPr>
        <w:pStyle w:val="ListParagraph"/>
        <w:numPr>
          <w:ilvl w:val="0"/>
          <w:numId w:val="8"/>
        </w:numPr>
        <w:jc w:val="both"/>
        <w:rPr>
          <w:rFonts w:ascii="Times New Roman" w:hAnsi="Times New Roman"/>
          <w:b/>
          <w:sz w:val="24"/>
          <w:szCs w:val="24"/>
        </w:rPr>
      </w:pPr>
      <w:r>
        <w:rPr>
          <w:rFonts w:ascii="Times New Roman" w:hAnsi="Times New Roman"/>
          <w:b/>
          <w:sz w:val="24"/>
          <w:szCs w:val="24"/>
        </w:rPr>
        <w:t>Water framework Directive</w:t>
      </w:r>
    </w:p>
    <w:p w:rsidR="00E503C9" w:rsidRDefault="00E503C9" w:rsidP="008C28C1">
      <w:pPr>
        <w:ind w:left="1080"/>
        <w:jc w:val="both"/>
        <w:rPr>
          <w:rFonts w:ascii="Times New Roman" w:hAnsi="Times New Roman"/>
          <w:sz w:val="24"/>
          <w:szCs w:val="24"/>
        </w:rPr>
      </w:pPr>
      <w:r>
        <w:rPr>
          <w:rFonts w:ascii="Times New Roman" w:hAnsi="Times New Roman"/>
          <w:sz w:val="24"/>
          <w:szCs w:val="24"/>
        </w:rPr>
        <w:t>Mr Jim Haughey outlined the issues in relation to the NIEA planned targets which are not adequate.  Mr Albert Keys outlined the impact on Rivers Trust</w:t>
      </w:r>
      <w:r w:rsidR="00417054">
        <w:rPr>
          <w:rFonts w:ascii="Times New Roman" w:hAnsi="Times New Roman"/>
          <w:sz w:val="24"/>
          <w:szCs w:val="24"/>
        </w:rPr>
        <w:t>s</w:t>
      </w:r>
      <w:r>
        <w:rPr>
          <w:rFonts w:ascii="Times New Roman" w:hAnsi="Times New Roman"/>
          <w:sz w:val="24"/>
          <w:szCs w:val="24"/>
        </w:rPr>
        <w:t xml:space="preserve"> and the lack of </w:t>
      </w:r>
      <w:r w:rsidR="00417054">
        <w:rPr>
          <w:rFonts w:ascii="Times New Roman" w:hAnsi="Times New Roman"/>
          <w:sz w:val="24"/>
          <w:szCs w:val="24"/>
        </w:rPr>
        <w:t xml:space="preserve">continual </w:t>
      </w:r>
      <w:r>
        <w:rPr>
          <w:rFonts w:ascii="Times New Roman" w:hAnsi="Times New Roman"/>
          <w:sz w:val="24"/>
          <w:szCs w:val="24"/>
        </w:rPr>
        <w:t>water quality monitoring regimes.   In support</w:t>
      </w:r>
      <w:r w:rsidR="009970B8">
        <w:rPr>
          <w:rFonts w:ascii="Times New Roman" w:hAnsi="Times New Roman"/>
          <w:sz w:val="24"/>
          <w:szCs w:val="24"/>
        </w:rPr>
        <w:t>,</w:t>
      </w:r>
      <w:r>
        <w:rPr>
          <w:rFonts w:ascii="Times New Roman" w:hAnsi="Times New Roman"/>
          <w:sz w:val="24"/>
          <w:szCs w:val="24"/>
        </w:rPr>
        <w:t xml:space="preserve"> Mr Jack Tisdall supported the suggestion to write to the DAERA Permanent Secretary and request a monitoring regime.  Mr Jim Haughey agreed to assist the Acting Chairman to compose this correspondence.</w:t>
      </w:r>
    </w:p>
    <w:p w:rsidR="00E503C9" w:rsidRDefault="00E503C9" w:rsidP="008C28C1">
      <w:pPr>
        <w:ind w:left="1080"/>
        <w:jc w:val="both"/>
        <w:rPr>
          <w:rFonts w:ascii="Times New Roman" w:hAnsi="Times New Roman"/>
          <w:b/>
          <w:sz w:val="24"/>
          <w:szCs w:val="24"/>
        </w:rPr>
      </w:pPr>
      <w:r>
        <w:rPr>
          <w:rFonts w:ascii="Times New Roman" w:hAnsi="Times New Roman"/>
          <w:b/>
          <w:sz w:val="24"/>
          <w:szCs w:val="24"/>
        </w:rPr>
        <w:t xml:space="preserve">Action Point: Write to DAERA Permanent Secretary highlighting the issues and request a monitoring regime. </w:t>
      </w:r>
    </w:p>
    <w:p w:rsidR="00E503C9" w:rsidRDefault="00E503C9" w:rsidP="008C28C1">
      <w:pPr>
        <w:pStyle w:val="ListParagraph"/>
        <w:numPr>
          <w:ilvl w:val="0"/>
          <w:numId w:val="8"/>
        </w:numPr>
        <w:jc w:val="both"/>
        <w:rPr>
          <w:rFonts w:ascii="Times New Roman" w:hAnsi="Times New Roman"/>
          <w:b/>
          <w:sz w:val="24"/>
          <w:szCs w:val="24"/>
        </w:rPr>
      </w:pPr>
      <w:r>
        <w:rPr>
          <w:rFonts w:ascii="Times New Roman" w:hAnsi="Times New Roman"/>
          <w:b/>
          <w:sz w:val="24"/>
          <w:szCs w:val="24"/>
        </w:rPr>
        <w:t xml:space="preserve">European Coarse Angling </w:t>
      </w:r>
      <w:r w:rsidR="00543FD5">
        <w:rPr>
          <w:rFonts w:ascii="Times New Roman" w:hAnsi="Times New Roman"/>
          <w:b/>
          <w:sz w:val="24"/>
          <w:szCs w:val="24"/>
        </w:rPr>
        <w:t>Championships</w:t>
      </w:r>
    </w:p>
    <w:p w:rsidR="00E503C9" w:rsidRDefault="00E503C9" w:rsidP="008C28C1">
      <w:pPr>
        <w:ind w:left="1080"/>
        <w:jc w:val="both"/>
        <w:rPr>
          <w:rFonts w:ascii="Times New Roman" w:hAnsi="Times New Roman"/>
          <w:sz w:val="24"/>
          <w:szCs w:val="24"/>
        </w:rPr>
      </w:pPr>
      <w:r>
        <w:rPr>
          <w:rFonts w:ascii="Times New Roman" w:hAnsi="Times New Roman"/>
          <w:sz w:val="24"/>
          <w:szCs w:val="24"/>
        </w:rPr>
        <w:t>Members were advised that 25 international teams will be fishing from Portglenone to New Ferry</w:t>
      </w:r>
      <w:r w:rsidR="00543FD5">
        <w:rPr>
          <w:rFonts w:ascii="Times New Roman" w:hAnsi="Times New Roman"/>
          <w:sz w:val="24"/>
          <w:szCs w:val="24"/>
        </w:rPr>
        <w:t>, from 24 to 30 June 2019</w:t>
      </w:r>
      <w:r>
        <w:rPr>
          <w:rFonts w:ascii="Times New Roman" w:hAnsi="Times New Roman"/>
          <w:sz w:val="24"/>
          <w:szCs w:val="24"/>
        </w:rPr>
        <w:t>.  Mr Jack Tisdall provided a brief outline of the event</w:t>
      </w:r>
      <w:r w:rsidR="00543FD5">
        <w:rPr>
          <w:rFonts w:ascii="Times New Roman" w:hAnsi="Times New Roman"/>
          <w:sz w:val="24"/>
          <w:szCs w:val="24"/>
        </w:rPr>
        <w:t>, which has been given significant investment by Waterways Ireland and Mid Ulster Council</w:t>
      </w:r>
      <w:r>
        <w:rPr>
          <w:rFonts w:ascii="Times New Roman" w:hAnsi="Times New Roman"/>
          <w:sz w:val="24"/>
          <w:szCs w:val="24"/>
        </w:rPr>
        <w:t>.</w:t>
      </w:r>
    </w:p>
    <w:p w:rsidR="00E503C9" w:rsidRPr="00E503C9" w:rsidRDefault="00E503C9" w:rsidP="008C28C1">
      <w:pPr>
        <w:pStyle w:val="ListParagraph"/>
        <w:numPr>
          <w:ilvl w:val="0"/>
          <w:numId w:val="8"/>
        </w:numPr>
        <w:jc w:val="both"/>
        <w:rPr>
          <w:rFonts w:ascii="Times New Roman" w:hAnsi="Times New Roman"/>
          <w:sz w:val="24"/>
          <w:szCs w:val="24"/>
        </w:rPr>
      </w:pPr>
      <w:r>
        <w:rPr>
          <w:rFonts w:ascii="Times New Roman" w:hAnsi="Times New Roman"/>
          <w:sz w:val="24"/>
          <w:szCs w:val="24"/>
        </w:rPr>
        <w:t>Mr Maurice Parkinson requested that litter and rubbish in rivers be included in the next Age</w:t>
      </w:r>
      <w:r w:rsidR="002D1D22">
        <w:rPr>
          <w:rFonts w:ascii="Times New Roman" w:hAnsi="Times New Roman"/>
          <w:sz w:val="24"/>
          <w:szCs w:val="24"/>
        </w:rPr>
        <w:t xml:space="preserve">nda.  Mr Albert Keys noted the </w:t>
      </w:r>
      <w:r>
        <w:rPr>
          <w:rFonts w:ascii="Times New Roman" w:hAnsi="Times New Roman"/>
          <w:sz w:val="24"/>
          <w:szCs w:val="24"/>
        </w:rPr>
        <w:t>extent of direct dumping.</w:t>
      </w:r>
      <w:r w:rsidRPr="00E503C9">
        <w:rPr>
          <w:rFonts w:ascii="Times New Roman" w:hAnsi="Times New Roman"/>
          <w:sz w:val="24"/>
          <w:szCs w:val="24"/>
        </w:rPr>
        <w:t xml:space="preserve"> </w:t>
      </w:r>
    </w:p>
    <w:p w:rsidR="00055361" w:rsidRDefault="00055361" w:rsidP="008C28C1">
      <w:pPr>
        <w:pStyle w:val="ListParagraph"/>
        <w:jc w:val="both"/>
        <w:rPr>
          <w:rFonts w:ascii="Times New Roman" w:hAnsi="Times New Roman"/>
          <w:b/>
          <w:sz w:val="24"/>
          <w:szCs w:val="24"/>
        </w:rPr>
      </w:pPr>
    </w:p>
    <w:p w:rsidR="003518BC" w:rsidRDefault="003518BC" w:rsidP="008C28C1">
      <w:pPr>
        <w:pStyle w:val="ListParagraph"/>
        <w:numPr>
          <w:ilvl w:val="0"/>
          <w:numId w:val="3"/>
        </w:numPr>
        <w:jc w:val="both"/>
        <w:rPr>
          <w:rFonts w:ascii="Times New Roman" w:hAnsi="Times New Roman"/>
          <w:b/>
          <w:sz w:val="24"/>
          <w:szCs w:val="24"/>
        </w:rPr>
      </w:pPr>
      <w:r>
        <w:rPr>
          <w:rFonts w:ascii="Times New Roman" w:hAnsi="Times New Roman"/>
          <w:b/>
          <w:sz w:val="24"/>
          <w:szCs w:val="24"/>
        </w:rPr>
        <w:t>Date of next meeting</w:t>
      </w:r>
    </w:p>
    <w:p w:rsidR="003518BC" w:rsidRDefault="003518BC" w:rsidP="008C28C1">
      <w:pPr>
        <w:ind w:left="720"/>
        <w:jc w:val="both"/>
        <w:rPr>
          <w:rFonts w:ascii="Times New Roman" w:hAnsi="Times New Roman"/>
          <w:b/>
          <w:sz w:val="24"/>
          <w:szCs w:val="24"/>
        </w:rPr>
      </w:pPr>
      <w:r>
        <w:rPr>
          <w:rFonts w:ascii="Times New Roman" w:hAnsi="Times New Roman"/>
          <w:sz w:val="24"/>
          <w:szCs w:val="24"/>
        </w:rPr>
        <w:t xml:space="preserve">The next DAERA Salmon and Inland Fisheries Forum meeting will be held on </w:t>
      </w:r>
      <w:r w:rsidR="00E503C9">
        <w:rPr>
          <w:rFonts w:ascii="Times New Roman" w:hAnsi="Times New Roman"/>
          <w:b/>
          <w:sz w:val="24"/>
          <w:szCs w:val="24"/>
        </w:rPr>
        <w:t>Wednesday 20 March 2019</w:t>
      </w:r>
      <w:r w:rsidRPr="003518BC">
        <w:rPr>
          <w:rFonts w:ascii="Times New Roman" w:hAnsi="Times New Roman"/>
          <w:b/>
          <w:sz w:val="24"/>
          <w:szCs w:val="24"/>
        </w:rPr>
        <w:t xml:space="preserve"> at 2pm in DAERA Mahon Road Portadown.</w:t>
      </w:r>
    </w:p>
    <w:p w:rsidR="00E503C9" w:rsidRPr="00CE430B" w:rsidRDefault="00E503C9" w:rsidP="00CE430B">
      <w:pPr>
        <w:pStyle w:val="NoSpacing"/>
        <w:ind w:left="720"/>
        <w:rPr>
          <w:rFonts w:ascii="Times New Roman" w:hAnsi="Times New Roman"/>
          <w:b/>
          <w:sz w:val="24"/>
          <w:szCs w:val="24"/>
        </w:rPr>
      </w:pPr>
      <w:r w:rsidRPr="00CE430B">
        <w:rPr>
          <w:rFonts w:ascii="Times New Roman" w:hAnsi="Times New Roman"/>
          <w:b/>
          <w:sz w:val="24"/>
          <w:szCs w:val="24"/>
        </w:rPr>
        <w:t xml:space="preserve">The Sub Group </w:t>
      </w:r>
      <w:r w:rsidR="00CE430B">
        <w:rPr>
          <w:rFonts w:ascii="Times New Roman" w:hAnsi="Times New Roman"/>
          <w:b/>
          <w:sz w:val="24"/>
          <w:szCs w:val="24"/>
        </w:rPr>
        <w:t xml:space="preserve">meeting </w:t>
      </w:r>
      <w:r w:rsidRPr="00CE430B">
        <w:rPr>
          <w:rFonts w:ascii="Times New Roman" w:hAnsi="Times New Roman"/>
          <w:b/>
          <w:sz w:val="24"/>
          <w:szCs w:val="24"/>
        </w:rPr>
        <w:t>to address the Draft NASCO Implementation Plan 2019-</w:t>
      </w:r>
      <w:r w:rsidR="002D1D22" w:rsidRPr="00CE430B">
        <w:rPr>
          <w:rFonts w:ascii="Times New Roman" w:hAnsi="Times New Roman"/>
          <w:b/>
          <w:sz w:val="24"/>
          <w:szCs w:val="24"/>
        </w:rPr>
        <w:t>2024</w:t>
      </w:r>
      <w:r w:rsidR="002D1D22">
        <w:rPr>
          <w:rFonts w:ascii="Times New Roman" w:hAnsi="Times New Roman"/>
          <w:b/>
          <w:sz w:val="24"/>
          <w:szCs w:val="24"/>
        </w:rPr>
        <w:t xml:space="preserve"> will</w:t>
      </w:r>
      <w:r w:rsidRPr="00CE430B">
        <w:rPr>
          <w:rFonts w:ascii="Times New Roman" w:hAnsi="Times New Roman"/>
          <w:b/>
          <w:sz w:val="24"/>
          <w:szCs w:val="24"/>
        </w:rPr>
        <w:t xml:space="preserve"> be held on Thursday 10 </w:t>
      </w:r>
      <w:r w:rsidR="002D1D22" w:rsidRPr="00CE430B">
        <w:rPr>
          <w:rFonts w:ascii="Times New Roman" w:hAnsi="Times New Roman"/>
          <w:b/>
          <w:sz w:val="24"/>
          <w:szCs w:val="24"/>
        </w:rPr>
        <w:t>January at</w:t>
      </w:r>
      <w:r w:rsidR="00CE430B" w:rsidRPr="00CE430B">
        <w:rPr>
          <w:rFonts w:ascii="Times New Roman" w:hAnsi="Times New Roman"/>
          <w:b/>
          <w:sz w:val="24"/>
          <w:szCs w:val="24"/>
        </w:rPr>
        <w:t xml:space="preserve"> 2pm in DAERA Mahon Road Portadown</w:t>
      </w:r>
      <w:r w:rsidR="00963FC3">
        <w:rPr>
          <w:rFonts w:ascii="Times New Roman" w:hAnsi="Times New Roman"/>
          <w:b/>
          <w:sz w:val="24"/>
          <w:szCs w:val="24"/>
        </w:rPr>
        <w:t>.</w:t>
      </w:r>
    </w:p>
    <w:p w:rsidR="00055361" w:rsidRDefault="00055361" w:rsidP="00055361">
      <w:pPr>
        <w:ind w:left="480"/>
        <w:rPr>
          <w:rFonts w:ascii="Times New Roman" w:hAnsi="Times New Roman"/>
          <w:b/>
          <w:sz w:val="24"/>
          <w:szCs w:val="24"/>
        </w:rPr>
      </w:pPr>
    </w:p>
    <w:p w:rsidR="00055361" w:rsidRPr="00055361" w:rsidRDefault="00055361" w:rsidP="00055361">
      <w:pPr>
        <w:ind w:left="480"/>
        <w:rPr>
          <w:rFonts w:ascii="Times New Roman" w:hAnsi="Times New Roman"/>
          <w:b/>
          <w:sz w:val="24"/>
          <w:szCs w:val="24"/>
        </w:rPr>
      </w:pPr>
    </w:p>
    <w:p w:rsidR="001A1594" w:rsidRPr="001A1594" w:rsidRDefault="001A1594" w:rsidP="001A1594">
      <w:pPr>
        <w:rPr>
          <w:rFonts w:ascii="Times New Roman" w:hAnsi="Times New Roman"/>
          <w:b/>
          <w:sz w:val="24"/>
          <w:szCs w:val="24"/>
        </w:rPr>
      </w:pPr>
    </w:p>
    <w:p w:rsidR="00636DE6" w:rsidRPr="00013A35" w:rsidRDefault="00636DE6" w:rsidP="00013A35">
      <w:pPr>
        <w:pStyle w:val="ListParagraph"/>
        <w:rPr>
          <w:rFonts w:ascii="Times New Roman" w:hAnsi="Times New Roman"/>
          <w:sz w:val="24"/>
          <w:szCs w:val="24"/>
        </w:rPr>
      </w:pPr>
    </w:p>
    <w:p w:rsidR="00C86F56" w:rsidRDefault="00C86F56" w:rsidP="00C86F56">
      <w:pPr>
        <w:pStyle w:val="ParaAttribute4"/>
        <w:suppressAutoHyphens/>
        <w:wordWrap/>
        <w:jc w:val="both"/>
        <w:rPr>
          <w:b/>
          <w:sz w:val="24"/>
          <w:szCs w:val="24"/>
        </w:rPr>
      </w:pPr>
    </w:p>
    <w:p w:rsidR="001C6F9B" w:rsidRDefault="001C6F9B" w:rsidP="001C6F9B">
      <w:pPr>
        <w:pStyle w:val="ListParagraph"/>
        <w:rPr>
          <w:b/>
          <w:sz w:val="24"/>
          <w:szCs w:val="24"/>
        </w:rPr>
      </w:pPr>
    </w:p>
    <w:p w:rsidR="001C6F9B" w:rsidRPr="001C6F9B" w:rsidRDefault="001C6F9B" w:rsidP="001C6F9B">
      <w:pPr>
        <w:pStyle w:val="ParaAttribute4"/>
        <w:suppressAutoHyphens/>
        <w:wordWrap/>
        <w:jc w:val="both"/>
        <w:rPr>
          <w:b/>
          <w:sz w:val="24"/>
          <w:szCs w:val="24"/>
        </w:rPr>
      </w:pPr>
    </w:p>
    <w:p w:rsidR="008171CB" w:rsidRPr="008171CB" w:rsidRDefault="008171CB" w:rsidP="008171CB">
      <w:pPr>
        <w:pStyle w:val="ParaAttribute4"/>
        <w:suppressAutoHyphens/>
        <w:wordWrap/>
        <w:ind w:left="360"/>
        <w:jc w:val="both"/>
        <w:rPr>
          <w:sz w:val="24"/>
          <w:szCs w:val="24"/>
        </w:rPr>
      </w:pPr>
    </w:p>
    <w:p w:rsidR="008171CB" w:rsidRDefault="008171CB" w:rsidP="008171CB">
      <w:pPr>
        <w:pStyle w:val="ListParagraph"/>
        <w:rPr>
          <w:b/>
          <w:sz w:val="24"/>
          <w:szCs w:val="24"/>
        </w:rPr>
      </w:pPr>
    </w:p>
    <w:p w:rsidR="008171CB" w:rsidRPr="00FB3E51" w:rsidRDefault="008171CB" w:rsidP="008171CB">
      <w:pPr>
        <w:pStyle w:val="ParaAttribute4"/>
        <w:suppressAutoHyphens/>
        <w:wordWrap/>
        <w:jc w:val="both"/>
        <w:rPr>
          <w:b/>
          <w:sz w:val="24"/>
          <w:szCs w:val="24"/>
        </w:rPr>
      </w:pPr>
    </w:p>
    <w:p w:rsidR="00FB3E51" w:rsidRPr="00FB3E51" w:rsidRDefault="00FB3E51" w:rsidP="00FB3E51">
      <w:pPr>
        <w:pStyle w:val="ParaAttribute4"/>
        <w:suppressAutoHyphens/>
        <w:wordWrap/>
        <w:jc w:val="both"/>
        <w:rPr>
          <w:b/>
          <w:sz w:val="24"/>
          <w:szCs w:val="24"/>
        </w:rPr>
      </w:pPr>
    </w:p>
    <w:sectPr w:rsidR="00FB3E51" w:rsidRPr="00FB3E5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66C" w:rsidRDefault="00E2666C" w:rsidP="003518BC">
      <w:pPr>
        <w:spacing w:after="0" w:line="240" w:lineRule="auto"/>
      </w:pPr>
      <w:r>
        <w:separator/>
      </w:r>
    </w:p>
  </w:endnote>
  <w:endnote w:type="continuationSeparator" w:id="0">
    <w:p w:rsidR="00E2666C" w:rsidRDefault="00E2666C" w:rsidP="00351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298934"/>
      <w:docPartObj>
        <w:docPartGallery w:val="Page Numbers (Bottom of Page)"/>
        <w:docPartUnique/>
      </w:docPartObj>
    </w:sdtPr>
    <w:sdtEndPr>
      <w:rPr>
        <w:noProof/>
      </w:rPr>
    </w:sdtEndPr>
    <w:sdtContent>
      <w:p w:rsidR="003518BC" w:rsidRDefault="003518BC">
        <w:pPr>
          <w:pStyle w:val="Footer"/>
          <w:jc w:val="center"/>
        </w:pPr>
        <w:r>
          <w:fldChar w:fldCharType="begin"/>
        </w:r>
        <w:r>
          <w:instrText xml:space="preserve"> PAGE   \* MERGEFORMAT </w:instrText>
        </w:r>
        <w:r>
          <w:fldChar w:fldCharType="separate"/>
        </w:r>
        <w:r w:rsidR="0085289B">
          <w:rPr>
            <w:noProof/>
          </w:rPr>
          <w:t>5</w:t>
        </w:r>
        <w:r>
          <w:rPr>
            <w:noProof/>
          </w:rPr>
          <w:fldChar w:fldCharType="end"/>
        </w:r>
      </w:p>
    </w:sdtContent>
  </w:sdt>
  <w:p w:rsidR="003518BC" w:rsidRDefault="003518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66C" w:rsidRDefault="00E2666C" w:rsidP="003518BC">
      <w:pPr>
        <w:spacing w:after="0" w:line="240" w:lineRule="auto"/>
      </w:pPr>
      <w:r>
        <w:separator/>
      </w:r>
    </w:p>
  </w:footnote>
  <w:footnote w:type="continuationSeparator" w:id="0">
    <w:p w:rsidR="00E2666C" w:rsidRDefault="00E2666C" w:rsidP="003518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028E0"/>
    <w:multiLevelType w:val="multilevel"/>
    <w:tmpl w:val="89527B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3F55BB"/>
    <w:multiLevelType w:val="hybridMultilevel"/>
    <w:tmpl w:val="DF3EE336"/>
    <w:lvl w:ilvl="0" w:tplc="7CC4E4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A052EF2"/>
    <w:multiLevelType w:val="hybridMultilevel"/>
    <w:tmpl w:val="B2285D0C"/>
    <w:lvl w:ilvl="0" w:tplc="27427E1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442D3D9B"/>
    <w:multiLevelType w:val="hybridMultilevel"/>
    <w:tmpl w:val="76EA8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446B7D"/>
    <w:multiLevelType w:val="hybridMultilevel"/>
    <w:tmpl w:val="00C25CE4"/>
    <w:lvl w:ilvl="0" w:tplc="484CE5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411D90"/>
    <w:multiLevelType w:val="hybridMultilevel"/>
    <w:tmpl w:val="A030B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6B41BA"/>
    <w:multiLevelType w:val="hybridMultilevel"/>
    <w:tmpl w:val="A42A8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325C37"/>
    <w:multiLevelType w:val="hybridMultilevel"/>
    <w:tmpl w:val="4B988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0"/>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871"/>
    <w:rsid w:val="00013A35"/>
    <w:rsid w:val="00055361"/>
    <w:rsid w:val="000604D0"/>
    <w:rsid w:val="00085F7E"/>
    <w:rsid w:val="00087498"/>
    <w:rsid w:val="000D797B"/>
    <w:rsid w:val="00112D95"/>
    <w:rsid w:val="0014681D"/>
    <w:rsid w:val="001874A0"/>
    <w:rsid w:val="001A1594"/>
    <w:rsid w:val="001C2CF0"/>
    <w:rsid w:val="001C33D4"/>
    <w:rsid w:val="001C6F9B"/>
    <w:rsid w:val="00265AA9"/>
    <w:rsid w:val="0028660D"/>
    <w:rsid w:val="002A57EB"/>
    <w:rsid w:val="002D1D22"/>
    <w:rsid w:val="002D44CC"/>
    <w:rsid w:val="002F68C8"/>
    <w:rsid w:val="00311633"/>
    <w:rsid w:val="003518BC"/>
    <w:rsid w:val="00362EE3"/>
    <w:rsid w:val="00390005"/>
    <w:rsid w:val="003970A1"/>
    <w:rsid w:val="00413876"/>
    <w:rsid w:val="00413F7E"/>
    <w:rsid w:val="00417054"/>
    <w:rsid w:val="00445168"/>
    <w:rsid w:val="004D0A64"/>
    <w:rsid w:val="004F1212"/>
    <w:rsid w:val="00543FD5"/>
    <w:rsid w:val="005D43C9"/>
    <w:rsid w:val="006173DB"/>
    <w:rsid w:val="00636DE6"/>
    <w:rsid w:val="0068271D"/>
    <w:rsid w:val="007308B1"/>
    <w:rsid w:val="00751B61"/>
    <w:rsid w:val="00775085"/>
    <w:rsid w:val="00793E53"/>
    <w:rsid w:val="00797097"/>
    <w:rsid w:val="00802856"/>
    <w:rsid w:val="008171CB"/>
    <w:rsid w:val="008420E8"/>
    <w:rsid w:val="0085289B"/>
    <w:rsid w:val="00863187"/>
    <w:rsid w:val="00863A11"/>
    <w:rsid w:val="008C1D62"/>
    <w:rsid w:val="008C28C1"/>
    <w:rsid w:val="00963FC3"/>
    <w:rsid w:val="009970B8"/>
    <w:rsid w:val="009A76DE"/>
    <w:rsid w:val="009B00AB"/>
    <w:rsid w:val="009D516B"/>
    <w:rsid w:val="00A071BB"/>
    <w:rsid w:val="00A34D13"/>
    <w:rsid w:val="00A61B82"/>
    <w:rsid w:val="00B27128"/>
    <w:rsid w:val="00B52AD0"/>
    <w:rsid w:val="00B54D11"/>
    <w:rsid w:val="00BE024E"/>
    <w:rsid w:val="00C32EB2"/>
    <w:rsid w:val="00C81240"/>
    <w:rsid w:val="00C86F56"/>
    <w:rsid w:val="00CC4C2A"/>
    <w:rsid w:val="00CD5C35"/>
    <w:rsid w:val="00CE430B"/>
    <w:rsid w:val="00CE6F07"/>
    <w:rsid w:val="00D15980"/>
    <w:rsid w:val="00D43871"/>
    <w:rsid w:val="00D4494F"/>
    <w:rsid w:val="00DC11DE"/>
    <w:rsid w:val="00DC7A24"/>
    <w:rsid w:val="00E20AC0"/>
    <w:rsid w:val="00E2666C"/>
    <w:rsid w:val="00E503C9"/>
    <w:rsid w:val="00EA20FD"/>
    <w:rsid w:val="00EC5422"/>
    <w:rsid w:val="00ED340E"/>
    <w:rsid w:val="00ED66D9"/>
    <w:rsid w:val="00EF3BF2"/>
    <w:rsid w:val="00F96A5E"/>
    <w:rsid w:val="00FA2E83"/>
    <w:rsid w:val="00FB3E51"/>
    <w:rsid w:val="00FD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AEAC4-EC27-424E-994E-68C7B70D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4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0">
    <w:name w:val="ParaAttribute0"/>
    <w:rsid w:val="00D43871"/>
    <w:pPr>
      <w:widowControl w:val="0"/>
      <w:wordWrap w:val="0"/>
      <w:spacing w:after="0" w:line="240" w:lineRule="auto"/>
      <w:ind w:left="720"/>
    </w:pPr>
    <w:rPr>
      <w:rFonts w:ascii="Times New Roman" w:eastAsia="Batang" w:hAnsi="Times New Roman" w:cs="Times New Roman"/>
      <w:sz w:val="20"/>
      <w:szCs w:val="20"/>
      <w:lang w:eastAsia="en-GB"/>
    </w:rPr>
  </w:style>
  <w:style w:type="paragraph" w:customStyle="1" w:styleId="ParaAttribute1">
    <w:name w:val="ParaAttribute1"/>
    <w:rsid w:val="00D43871"/>
    <w:pPr>
      <w:widowControl w:val="0"/>
      <w:wordWrap w:val="0"/>
      <w:spacing w:after="0" w:line="240" w:lineRule="auto"/>
      <w:ind w:firstLine="720"/>
    </w:pPr>
    <w:rPr>
      <w:rFonts w:ascii="Times New Roman" w:eastAsia="Batang" w:hAnsi="Times New Roman" w:cs="Times New Roman"/>
      <w:sz w:val="20"/>
      <w:szCs w:val="20"/>
      <w:lang w:eastAsia="en-GB"/>
    </w:rPr>
  </w:style>
  <w:style w:type="paragraph" w:customStyle="1" w:styleId="ParaAttribute2">
    <w:name w:val="ParaAttribute2"/>
    <w:rsid w:val="00D43871"/>
    <w:pPr>
      <w:widowControl w:val="0"/>
      <w:wordWrap w:val="0"/>
      <w:spacing w:after="0" w:line="240" w:lineRule="auto"/>
      <w:ind w:firstLine="720"/>
    </w:pPr>
    <w:rPr>
      <w:rFonts w:ascii="Times New Roman" w:eastAsia="Batang" w:hAnsi="Times New Roman" w:cs="Times New Roman"/>
      <w:sz w:val="20"/>
      <w:szCs w:val="20"/>
      <w:lang w:eastAsia="en-GB"/>
    </w:rPr>
  </w:style>
  <w:style w:type="paragraph" w:customStyle="1" w:styleId="ParaAttribute3">
    <w:name w:val="ParaAttribute3"/>
    <w:rsid w:val="00D43871"/>
    <w:pPr>
      <w:widowControl w:val="0"/>
      <w:wordWrap w:val="0"/>
      <w:spacing w:after="0" w:line="240" w:lineRule="auto"/>
    </w:pPr>
    <w:rPr>
      <w:rFonts w:ascii="Times New Roman" w:eastAsia="Batang" w:hAnsi="Times New Roman" w:cs="Times New Roman"/>
      <w:sz w:val="20"/>
      <w:szCs w:val="20"/>
      <w:lang w:eastAsia="en-GB"/>
    </w:rPr>
  </w:style>
  <w:style w:type="paragraph" w:customStyle="1" w:styleId="ParaAttribute4">
    <w:name w:val="ParaAttribute4"/>
    <w:rsid w:val="00D43871"/>
    <w:pPr>
      <w:widowControl w:val="0"/>
      <w:wordWrap w:val="0"/>
      <w:spacing w:after="0" w:line="240" w:lineRule="auto"/>
      <w:ind w:left="720"/>
    </w:pPr>
    <w:rPr>
      <w:rFonts w:ascii="Times New Roman" w:eastAsia="Batang" w:hAnsi="Times New Roman" w:cs="Times New Roman"/>
      <w:sz w:val="20"/>
      <w:szCs w:val="20"/>
      <w:lang w:eastAsia="en-GB"/>
    </w:rPr>
  </w:style>
  <w:style w:type="paragraph" w:customStyle="1" w:styleId="ParaAttribute6">
    <w:name w:val="ParaAttribute6"/>
    <w:rsid w:val="00D43871"/>
    <w:pPr>
      <w:widowControl w:val="0"/>
      <w:wordWrap w:val="0"/>
      <w:spacing w:after="0" w:line="240" w:lineRule="auto"/>
      <w:ind w:left="3600" w:firstLine="720"/>
    </w:pPr>
    <w:rPr>
      <w:rFonts w:ascii="Times New Roman" w:eastAsia="Batang" w:hAnsi="Times New Roman" w:cs="Times New Roman"/>
      <w:sz w:val="20"/>
      <w:szCs w:val="20"/>
      <w:lang w:eastAsia="en-GB"/>
    </w:rPr>
  </w:style>
  <w:style w:type="paragraph" w:customStyle="1" w:styleId="ParaAttribute8">
    <w:name w:val="ParaAttribute8"/>
    <w:rsid w:val="00D43871"/>
    <w:pPr>
      <w:widowControl w:val="0"/>
      <w:wordWrap w:val="0"/>
      <w:spacing w:after="0" w:line="240" w:lineRule="auto"/>
      <w:ind w:left="4320" w:hanging="3600"/>
    </w:pPr>
    <w:rPr>
      <w:rFonts w:ascii="Times New Roman" w:eastAsia="Batang" w:hAnsi="Times New Roman" w:cs="Times New Roman"/>
      <w:sz w:val="20"/>
      <w:szCs w:val="20"/>
      <w:lang w:eastAsia="en-GB"/>
    </w:rPr>
  </w:style>
  <w:style w:type="character" w:customStyle="1" w:styleId="CharAttribute0">
    <w:name w:val="CharAttribute0"/>
    <w:rsid w:val="00D43871"/>
    <w:rPr>
      <w:rFonts w:ascii="Calibri" w:eastAsia="Calibri" w:hAnsi="Calibri"/>
      <w:b/>
      <w:sz w:val="24"/>
    </w:rPr>
  </w:style>
  <w:style w:type="character" w:customStyle="1" w:styleId="CharAttribute2">
    <w:name w:val="CharAttribute2"/>
    <w:rsid w:val="00D43871"/>
    <w:rPr>
      <w:rFonts w:ascii="Times New Roman" w:eastAsia="Times New Roman" w:hAnsi="Times New Roman"/>
      <w:b/>
      <w:sz w:val="24"/>
    </w:rPr>
  </w:style>
  <w:style w:type="character" w:customStyle="1" w:styleId="CharAttribute3">
    <w:name w:val="CharAttribute3"/>
    <w:rsid w:val="00D43871"/>
    <w:rPr>
      <w:rFonts w:ascii="Times New Roman" w:eastAsia="Times New Roman" w:hAnsi="Times New Roman"/>
      <w:sz w:val="24"/>
    </w:rPr>
  </w:style>
  <w:style w:type="character" w:customStyle="1" w:styleId="CharAttribute4">
    <w:name w:val="CharAttribute4"/>
    <w:rsid w:val="00D43871"/>
    <w:rPr>
      <w:rFonts w:ascii="Times New Roman" w:eastAsia="Times New Roman" w:hAnsi="Times New Roman"/>
      <w:i/>
      <w:sz w:val="24"/>
    </w:rPr>
  </w:style>
  <w:style w:type="character" w:customStyle="1" w:styleId="CharAttribute5">
    <w:name w:val="CharAttribute5"/>
    <w:rsid w:val="00D43871"/>
    <w:rPr>
      <w:rFonts w:ascii="Times New Roman" w:eastAsia="Times New Roman" w:hAnsi="Times New Roman"/>
      <w:b/>
      <w:i/>
      <w:sz w:val="24"/>
    </w:rPr>
  </w:style>
  <w:style w:type="paragraph" w:customStyle="1" w:styleId="Default">
    <w:name w:val="Default"/>
    <w:rsid w:val="00D4494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171CB"/>
    <w:pPr>
      <w:ind w:left="720"/>
      <w:contextualSpacing/>
    </w:pPr>
  </w:style>
  <w:style w:type="paragraph" w:styleId="Header">
    <w:name w:val="header"/>
    <w:basedOn w:val="Normal"/>
    <w:link w:val="HeaderChar"/>
    <w:uiPriority w:val="99"/>
    <w:unhideWhenUsed/>
    <w:rsid w:val="00351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8BC"/>
    <w:rPr>
      <w:rFonts w:ascii="Calibri" w:eastAsia="Calibri" w:hAnsi="Calibri" w:cs="Times New Roman"/>
    </w:rPr>
  </w:style>
  <w:style w:type="paragraph" w:styleId="Footer">
    <w:name w:val="footer"/>
    <w:basedOn w:val="Normal"/>
    <w:link w:val="FooterChar"/>
    <w:uiPriority w:val="99"/>
    <w:unhideWhenUsed/>
    <w:rsid w:val="00351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8BC"/>
    <w:rPr>
      <w:rFonts w:ascii="Calibri" w:eastAsia="Calibri" w:hAnsi="Calibri" w:cs="Times New Roman"/>
    </w:rPr>
  </w:style>
  <w:style w:type="paragraph" w:styleId="BalloonText">
    <w:name w:val="Balloon Text"/>
    <w:basedOn w:val="Normal"/>
    <w:link w:val="BalloonTextChar"/>
    <w:uiPriority w:val="99"/>
    <w:semiHidden/>
    <w:unhideWhenUsed/>
    <w:rsid w:val="003518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8BC"/>
    <w:rPr>
      <w:rFonts w:ascii="Segoe UI" w:eastAsia="Calibri" w:hAnsi="Segoe UI" w:cs="Segoe UI"/>
      <w:sz w:val="18"/>
      <w:szCs w:val="18"/>
    </w:rPr>
  </w:style>
  <w:style w:type="paragraph" w:styleId="NoSpacing">
    <w:name w:val="No Spacing"/>
    <w:uiPriority w:val="1"/>
    <w:qFormat/>
    <w:rsid w:val="00CE430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7</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Lavery</dc:creator>
  <cp:keywords/>
  <dc:description/>
  <cp:lastModifiedBy>Fiona Lavery</cp:lastModifiedBy>
  <cp:revision>3</cp:revision>
  <cp:lastPrinted>2019-01-04T10:39:00Z</cp:lastPrinted>
  <dcterms:created xsi:type="dcterms:W3CDTF">2019-01-04T09:47:00Z</dcterms:created>
  <dcterms:modified xsi:type="dcterms:W3CDTF">2019-01-04T15:54:00Z</dcterms:modified>
</cp:coreProperties>
</file>