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65" w:rsidRDefault="00AC4074" w:rsidP="00C77C65">
      <w:pPr>
        <w:pStyle w:val="ParaAttribute0"/>
        <w:suppressAutoHyphens/>
        <w:wordWrap/>
        <w:jc w:val="both"/>
        <w:rPr>
          <w:rFonts w:eastAsia="Calibri"/>
        </w:rPr>
      </w:pPr>
      <w:r>
        <w:rPr>
          <w:rStyle w:val="CharAttribute0"/>
          <w:rFonts w:ascii="Times New Roman" w:eastAsia="Batang" w:hAnsi="Times New Roman" w:cs="Times New Roman"/>
          <w:szCs w:val="24"/>
        </w:rPr>
        <w:t xml:space="preserve"> </w:t>
      </w:r>
      <w:r w:rsidR="00C77C65">
        <w:rPr>
          <w:rStyle w:val="CharAttribute0"/>
          <w:rFonts w:ascii="Times New Roman" w:eastAsia="Batang" w:hAnsi="Times New Roman" w:cs="Times New Roman"/>
          <w:szCs w:val="24"/>
        </w:rPr>
        <w:t>DEPARTMENT OF AGRICULTURE, ENVIRONMENT</w:t>
      </w:r>
      <w:r w:rsidR="00EB1C8A">
        <w:rPr>
          <w:rStyle w:val="CharAttribute0"/>
          <w:rFonts w:ascii="Times New Roman" w:eastAsia="Batang" w:hAnsi="Times New Roman" w:cs="Times New Roman"/>
          <w:szCs w:val="24"/>
        </w:rPr>
        <w:t xml:space="preserve"> AND </w:t>
      </w:r>
      <w:r w:rsidR="00C77C65">
        <w:rPr>
          <w:rStyle w:val="CharAttribute0"/>
          <w:rFonts w:ascii="Times New Roman" w:eastAsia="Batang" w:hAnsi="Times New Roman" w:cs="Times New Roman"/>
          <w:szCs w:val="24"/>
        </w:rPr>
        <w:t>RURAL AFFAIRS SALMON AND INLAND FISHERIES FORUM</w:t>
      </w:r>
    </w:p>
    <w:p w:rsidR="00C77C65" w:rsidRDefault="00C77C65" w:rsidP="00C77C65">
      <w:pPr>
        <w:pStyle w:val="ParaAttribute1"/>
        <w:suppressAutoHyphens/>
        <w:wordWrap/>
        <w:jc w:val="both"/>
        <w:rPr>
          <w:rStyle w:val="CharAttribute0"/>
          <w:rFonts w:ascii="Times New Roman" w:eastAsia="Batang" w:hAnsi="Times New Roman" w:cs="Times New Roman"/>
        </w:rPr>
      </w:pPr>
    </w:p>
    <w:p w:rsidR="00C77C65" w:rsidRPr="0089697F" w:rsidRDefault="00C77C65" w:rsidP="00C77C65">
      <w:pPr>
        <w:pStyle w:val="ParaAttribute1"/>
        <w:suppressAutoHyphens/>
        <w:wordWrap/>
        <w:jc w:val="both"/>
        <w:rPr>
          <w:rFonts w:eastAsia="Times New Roman"/>
        </w:rPr>
      </w:pPr>
      <w:r w:rsidRPr="0089697F">
        <w:rPr>
          <w:rStyle w:val="CharAttribute2"/>
          <w:rFonts w:eastAsia="Batang"/>
          <w:szCs w:val="24"/>
        </w:rPr>
        <w:t>-Note of Proceedings-</w:t>
      </w:r>
    </w:p>
    <w:p w:rsidR="00C77C65" w:rsidRPr="0089697F" w:rsidRDefault="00C77C65" w:rsidP="00C77C65">
      <w:pPr>
        <w:pStyle w:val="ParaAttribute3"/>
        <w:suppressAutoHyphens/>
        <w:wordWrap/>
        <w:jc w:val="both"/>
        <w:rPr>
          <w:rFonts w:eastAsia="Times New Roman"/>
          <w:b/>
          <w:sz w:val="24"/>
          <w:szCs w:val="24"/>
        </w:rPr>
      </w:pPr>
    </w:p>
    <w:p w:rsidR="00C77C65" w:rsidRPr="0089697F" w:rsidRDefault="00C77C65" w:rsidP="00C77C65">
      <w:pPr>
        <w:pStyle w:val="ParaAttribute4"/>
        <w:suppressAutoHyphens/>
        <w:wordWrap/>
        <w:jc w:val="both"/>
        <w:rPr>
          <w:rStyle w:val="CharAttribute3"/>
          <w:rFonts w:eastAsia="Batang"/>
        </w:rPr>
      </w:pPr>
      <w:r>
        <w:rPr>
          <w:rStyle w:val="CharAttribute3"/>
          <w:rFonts w:eastAsia="Batang"/>
          <w:szCs w:val="24"/>
        </w:rPr>
        <w:t>MINUTES OF A QUARTERLY</w:t>
      </w:r>
      <w:r w:rsidRPr="0089697F">
        <w:rPr>
          <w:rStyle w:val="CharAttribute3"/>
          <w:rFonts w:eastAsia="Batang"/>
          <w:szCs w:val="24"/>
        </w:rPr>
        <w:t xml:space="preserve"> MEETING OF THE </w:t>
      </w:r>
      <w:r w:rsidRPr="0089697F">
        <w:rPr>
          <w:rStyle w:val="CharAttribute4"/>
          <w:rFonts w:eastAsia="Batang"/>
          <w:szCs w:val="24"/>
        </w:rPr>
        <w:t>SALMON AND INLAND</w:t>
      </w:r>
    </w:p>
    <w:p w:rsidR="00C77C65" w:rsidRPr="0089697F" w:rsidRDefault="00C77C65" w:rsidP="00C77C65">
      <w:pPr>
        <w:pStyle w:val="ParaAttribute4"/>
        <w:suppressAutoHyphens/>
        <w:wordWrap/>
        <w:jc w:val="both"/>
        <w:rPr>
          <w:rFonts w:eastAsia="Times New Roman"/>
          <w:b/>
        </w:rPr>
      </w:pPr>
      <w:r w:rsidRPr="0089697F">
        <w:rPr>
          <w:rStyle w:val="CharAttribute4"/>
          <w:rFonts w:eastAsia="Batang"/>
          <w:szCs w:val="24"/>
        </w:rPr>
        <w:t>FISHERIES FORUM</w:t>
      </w:r>
      <w:r w:rsidRPr="0089697F">
        <w:rPr>
          <w:rStyle w:val="CharAttribute3"/>
          <w:rFonts w:eastAsia="Batang"/>
          <w:szCs w:val="24"/>
        </w:rPr>
        <w:t xml:space="preserve"> </w:t>
      </w:r>
      <w:r w:rsidR="00BC0516">
        <w:rPr>
          <w:rStyle w:val="CharAttribute3"/>
          <w:rFonts w:eastAsia="Batang"/>
          <w:i/>
          <w:szCs w:val="24"/>
        </w:rPr>
        <w:t>SUB GROUP</w:t>
      </w:r>
      <w:r w:rsidRPr="0089697F">
        <w:rPr>
          <w:rStyle w:val="CharAttribute3"/>
          <w:rFonts w:eastAsia="Batang"/>
          <w:szCs w:val="24"/>
        </w:rPr>
        <w:t xml:space="preserve"> HELD VIA ZOOM VIDEO LINK ON </w:t>
      </w:r>
      <w:r w:rsidRPr="0089697F">
        <w:rPr>
          <w:rStyle w:val="CharAttribute3"/>
          <w:rFonts w:eastAsia="Batang"/>
          <w:b/>
          <w:szCs w:val="24"/>
        </w:rPr>
        <w:t xml:space="preserve">WEDNESDAY </w:t>
      </w:r>
      <w:r w:rsidR="00666568">
        <w:rPr>
          <w:rStyle w:val="CharAttribute3"/>
          <w:rFonts w:eastAsia="Batang"/>
          <w:b/>
          <w:szCs w:val="24"/>
        </w:rPr>
        <w:t>1</w:t>
      </w:r>
      <w:bookmarkStart w:id="0" w:name="_GoBack"/>
      <w:bookmarkEnd w:id="0"/>
      <w:r w:rsidR="00122504">
        <w:rPr>
          <w:rStyle w:val="CharAttribute3"/>
          <w:rFonts w:eastAsia="Batang"/>
          <w:b/>
          <w:szCs w:val="24"/>
        </w:rPr>
        <w:t xml:space="preserve">4 </w:t>
      </w:r>
      <w:r w:rsidR="0012572B">
        <w:rPr>
          <w:rStyle w:val="CharAttribute3"/>
          <w:rFonts w:eastAsia="Batang"/>
          <w:b/>
          <w:szCs w:val="24"/>
        </w:rPr>
        <w:t xml:space="preserve">OCTOBER </w:t>
      </w:r>
      <w:r w:rsidRPr="0089697F">
        <w:rPr>
          <w:rStyle w:val="CharAttribute3"/>
          <w:rFonts w:eastAsia="Batang"/>
          <w:b/>
          <w:szCs w:val="24"/>
        </w:rPr>
        <w:t>2020 AT 2PM</w:t>
      </w:r>
    </w:p>
    <w:p w:rsidR="00C77C65" w:rsidRPr="0089697F" w:rsidRDefault="00C77C65" w:rsidP="00C77C65">
      <w:pPr>
        <w:pStyle w:val="ParaAttribute2"/>
        <w:suppressAutoHyphens/>
        <w:wordWrap/>
        <w:jc w:val="both"/>
        <w:rPr>
          <w:rFonts w:eastAsia="Times New Roman"/>
          <w:b/>
          <w:sz w:val="24"/>
          <w:szCs w:val="24"/>
        </w:rPr>
      </w:pPr>
    </w:p>
    <w:p w:rsidR="00497961" w:rsidRDefault="00497961" w:rsidP="00C77C65">
      <w:pPr>
        <w:pStyle w:val="ParaAttribute6"/>
        <w:suppressAutoHyphens/>
        <w:ind w:left="0" w:firstLine="0"/>
        <w:jc w:val="both"/>
        <w:rPr>
          <w:rStyle w:val="CharAttribute2"/>
          <w:rFonts w:eastAsia="Batang"/>
          <w:szCs w:val="24"/>
        </w:rPr>
      </w:pPr>
    </w:p>
    <w:p w:rsidR="00C77C65" w:rsidRPr="0089697F" w:rsidRDefault="00C77C65" w:rsidP="00497961">
      <w:pPr>
        <w:pStyle w:val="ParaAttribute6"/>
        <w:suppressAutoHyphens/>
        <w:ind w:left="0"/>
        <w:jc w:val="both"/>
        <w:rPr>
          <w:rStyle w:val="CharAttribute3"/>
          <w:rFonts w:eastAsia="Batang"/>
        </w:rPr>
      </w:pPr>
      <w:r w:rsidRPr="0089697F">
        <w:rPr>
          <w:rStyle w:val="CharAttribute2"/>
          <w:rFonts w:eastAsia="Batang"/>
          <w:szCs w:val="24"/>
        </w:rPr>
        <w:t xml:space="preserve">Present </w:t>
      </w:r>
      <w:r w:rsidRPr="0089697F">
        <w:rPr>
          <w:rStyle w:val="CharAttribute2"/>
          <w:rFonts w:eastAsia="Batang"/>
          <w:szCs w:val="24"/>
        </w:rPr>
        <w:tab/>
      </w:r>
      <w:r w:rsidRPr="0089697F">
        <w:rPr>
          <w:rStyle w:val="CharAttribute2"/>
          <w:rFonts w:eastAsia="Batang"/>
          <w:szCs w:val="24"/>
        </w:rPr>
        <w:tab/>
      </w:r>
      <w:r w:rsidRPr="0089697F">
        <w:rPr>
          <w:rStyle w:val="CharAttribute2"/>
          <w:rFonts w:eastAsia="Batang"/>
          <w:szCs w:val="24"/>
        </w:rPr>
        <w:tab/>
      </w:r>
      <w:r w:rsidRPr="0089697F">
        <w:rPr>
          <w:rStyle w:val="CharAttribute2"/>
          <w:rFonts w:eastAsia="Batang"/>
          <w:szCs w:val="24"/>
        </w:rPr>
        <w:tab/>
        <w:t xml:space="preserve">           Mr Edward Montgomery – Chair</w:t>
      </w:r>
    </w:p>
    <w:p w:rsidR="00C77C65" w:rsidRPr="0089697F" w:rsidRDefault="00C77C65" w:rsidP="00C77C65">
      <w:pPr>
        <w:pStyle w:val="ParaAttribute3"/>
        <w:suppressAutoHyphens/>
        <w:wordWrap/>
        <w:jc w:val="both"/>
        <w:rPr>
          <w:rStyle w:val="CharAttribute3"/>
          <w:rFonts w:eastAsia="Batang"/>
          <w:szCs w:val="24"/>
        </w:rPr>
      </w:pP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00497961">
        <w:rPr>
          <w:rStyle w:val="CharAttribute3"/>
          <w:rFonts w:eastAsia="Batang"/>
          <w:szCs w:val="24"/>
        </w:rPr>
        <w:tab/>
      </w:r>
      <w:r w:rsidRPr="0089697F">
        <w:rPr>
          <w:rStyle w:val="CharAttribute3"/>
          <w:rFonts w:eastAsia="Batang"/>
          <w:szCs w:val="24"/>
        </w:rPr>
        <w:t>Mr Albert Keys</w:t>
      </w:r>
      <w:r w:rsidRPr="0089697F">
        <w:rPr>
          <w:rStyle w:val="CharAttribute3"/>
          <w:rFonts w:eastAsia="Batang"/>
          <w:szCs w:val="24"/>
        </w:rPr>
        <w:tab/>
      </w:r>
    </w:p>
    <w:p w:rsidR="00C77C65" w:rsidRPr="0089697F" w:rsidRDefault="00C77C65" w:rsidP="00C77C65">
      <w:pPr>
        <w:pStyle w:val="ParaAttribute3"/>
        <w:suppressAutoHyphens/>
        <w:wordWrap/>
        <w:ind w:firstLine="720"/>
        <w:jc w:val="both"/>
        <w:rPr>
          <w:rStyle w:val="CharAttribute3"/>
          <w:rFonts w:eastAsia="Batang"/>
          <w:szCs w:val="24"/>
        </w:rPr>
      </w:pP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00497961">
        <w:rPr>
          <w:rStyle w:val="CharAttribute3"/>
          <w:rFonts w:eastAsia="Batang"/>
          <w:szCs w:val="24"/>
        </w:rPr>
        <w:tab/>
      </w:r>
      <w:r w:rsidRPr="0089697F">
        <w:rPr>
          <w:rStyle w:val="CharAttribute3"/>
          <w:rFonts w:eastAsia="Batang"/>
          <w:szCs w:val="24"/>
        </w:rPr>
        <w:t>Mr Jack Tisdall</w:t>
      </w:r>
    </w:p>
    <w:p w:rsidR="00C77C65" w:rsidRDefault="00C77C65" w:rsidP="00C77C65">
      <w:pPr>
        <w:pStyle w:val="ParaAttribute3"/>
        <w:suppressAutoHyphens/>
        <w:wordWrap/>
        <w:ind w:firstLine="720"/>
        <w:jc w:val="both"/>
        <w:rPr>
          <w:rStyle w:val="CharAttribute3"/>
          <w:rFonts w:eastAsia="Batang"/>
          <w:szCs w:val="24"/>
        </w:rPr>
      </w:pP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Pr="0089697F">
        <w:rPr>
          <w:rStyle w:val="CharAttribute3"/>
          <w:rFonts w:eastAsia="Batang"/>
          <w:szCs w:val="24"/>
        </w:rPr>
        <w:tab/>
      </w:r>
      <w:r w:rsidR="00497961">
        <w:rPr>
          <w:rStyle w:val="CharAttribute3"/>
          <w:rFonts w:eastAsia="Batang"/>
          <w:szCs w:val="24"/>
        </w:rPr>
        <w:tab/>
      </w:r>
      <w:r w:rsidRPr="0089697F">
        <w:rPr>
          <w:rStyle w:val="CharAttribute3"/>
          <w:rFonts w:eastAsia="Batang"/>
          <w:szCs w:val="24"/>
        </w:rPr>
        <w:t>Mr Robbie Marshall</w:t>
      </w:r>
    </w:p>
    <w:p w:rsidR="00BC0516" w:rsidRPr="0089697F" w:rsidRDefault="00BC0516" w:rsidP="00C77C65">
      <w:pPr>
        <w:pStyle w:val="ParaAttribute3"/>
        <w:suppressAutoHyphens/>
        <w:wordWrap/>
        <w:ind w:firstLine="720"/>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497961">
        <w:rPr>
          <w:rStyle w:val="CharAttribute3"/>
          <w:rFonts w:eastAsia="Batang"/>
          <w:szCs w:val="24"/>
        </w:rPr>
        <w:tab/>
      </w:r>
      <w:r>
        <w:rPr>
          <w:rStyle w:val="CharAttribute3"/>
          <w:rFonts w:eastAsia="Batang"/>
          <w:szCs w:val="24"/>
        </w:rPr>
        <w:t>Mr Pat Close</w:t>
      </w:r>
    </w:p>
    <w:p w:rsidR="00C77C65" w:rsidRPr="0089697F" w:rsidRDefault="00C77C65" w:rsidP="00C77C65">
      <w:pPr>
        <w:pStyle w:val="ParaAttribute6"/>
        <w:suppressAutoHyphens/>
        <w:wordWrap/>
        <w:ind w:left="0" w:firstLine="0"/>
        <w:jc w:val="both"/>
        <w:rPr>
          <w:rStyle w:val="CharAttribute5"/>
          <w:rFonts w:eastAsia="Batang"/>
          <w:b w:val="0"/>
          <w:i w:val="0"/>
        </w:rPr>
      </w:pPr>
      <w:r w:rsidRPr="0089697F">
        <w:rPr>
          <w:rStyle w:val="CharAttribute5"/>
          <w:rFonts w:eastAsia="Batang"/>
          <w:szCs w:val="24"/>
        </w:rPr>
        <w:tab/>
      </w:r>
      <w:r w:rsidRPr="0089697F">
        <w:rPr>
          <w:rStyle w:val="CharAttribute5"/>
          <w:rFonts w:eastAsia="Batang"/>
          <w:szCs w:val="24"/>
        </w:rPr>
        <w:tab/>
      </w:r>
    </w:p>
    <w:p w:rsidR="00C77C65" w:rsidRPr="0089697F" w:rsidRDefault="00C77C65" w:rsidP="00C77C65">
      <w:pPr>
        <w:pStyle w:val="ParaAttribute6"/>
        <w:suppressAutoHyphens/>
        <w:wordWrap/>
        <w:ind w:left="0" w:firstLine="0"/>
        <w:jc w:val="both"/>
        <w:rPr>
          <w:rStyle w:val="CharAttribute3"/>
          <w:rFonts w:eastAsia="Batang"/>
        </w:rPr>
      </w:pPr>
      <w:r w:rsidRPr="0089697F">
        <w:rPr>
          <w:rStyle w:val="CharAttribute5"/>
          <w:rFonts w:eastAsia="Batang"/>
          <w:b w:val="0"/>
          <w:i w:val="0"/>
          <w:szCs w:val="24"/>
        </w:rPr>
        <w:tab/>
      </w:r>
      <w:r w:rsidRPr="0089697F">
        <w:rPr>
          <w:rStyle w:val="CharAttribute5"/>
          <w:rFonts w:eastAsia="Batang"/>
          <w:b w:val="0"/>
          <w:i w:val="0"/>
          <w:szCs w:val="24"/>
        </w:rPr>
        <w:tab/>
      </w:r>
      <w:r w:rsidRPr="0089697F">
        <w:rPr>
          <w:rStyle w:val="CharAttribute5"/>
          <w:rFonts w:eastAsia="Batang"/>
          <w:b w:val="0"/>
          <w:i w:val="0"/>
          <w:szCs w:val="24"/>
        </w:rPr>
        <w:tab/>
      </w:r>
      <w:r w:rsidRPr="0089697F">
        <w:rPr>
          <w:rStyle w:val="CharAttribute5"/>
          <w:rFonts w:eastAsia="Batang"/>
          <w:b w:val="0"/>
          <w:i w:val="0"/>
          <w:szCs w:val="24"/>
        </w:rPr>
        <w:tab/>
      </w:r>
      <w:r w:rsidRPr="0089697F">
        <w:rPr>
          <w:rStyle w:val="CharAttribute5"/>
          <w:rFonts w:eastAsia="Batang"/>
          <w:b w:val="0"/>
          <w:i w:val="0"/>
          <w:szCs w:val="24"/>
        </w:rPr>
        <w:tab/>
      </w:r>
    </w:p>
    <w:p w:rsidR="00C77C65" w:rsidRPr="0089697F" w:rsidRDefault="00C77C65" w:rsidP="00C77C65">
      <w:pPr>
        <w:pStyle w:val="ParaAttribute3"/>
        <w:suppressAutoHyphens/>
        <w:wordWrap/>
        <w:jc w:val="both"/>
        <w:rPr>
          <w:rFonts w:eastAsia="Times New Roman"/>
        </w:rPr>
      </w:pPr>
      <w:r w:rsidRPr="0089697F">
        <w:rPr>
          <w:rStyle w:val="CharAttribute2"/>
          <w:rFonts w:eastAsia="Batang"/>
          <w:szCs w:val="24"/>
        </w:rPr>
        <w:t>In attendance</w:t>
      </w:r>
    </w:p>
    <w:p w:rsidR="00497961" w:rsidRDefault="00497961" w:rsidP="00C77C65">
      <w:pPr>
        <w:pStyle w:val="ParaAttribute2"/>
        <w:suppressAutoHyphens/>
        <w:wordWrap/>
        <w:jc w:val="both"/>
        <w:rPr>
          <w:rStyle w:val="CharAttribute3"/>
          <w:rFonts w:eastAsia="Batang"/>
          <w:szCs w:val="24"/>
        </w:rPr>
      </w:pPr>
    </w:p>
    <w:p w:rsidR="00C77C65" w:rsidRPr="0089697F" w:rsidRDefault="00C77C65" w:rsidP="00C77C65">
      <w:pPr>
        <w:pStyle w:val="ParaAttribute2"/>
        <w:suppressAutoHyphens/>
        <w:wordWrap/>
        <w:jc w:val="both"/>
        <w:rPr>
          <w:rFonts w:eastAsia="Times New Roman"/>
          <w:sz w:val="24"/>
          <w:szCs w:val="24"/>
        </w:rPr>
      </w:pPr>
      <w:r w:rsidRPr="0089697F">
        <w:rPr>
          <w:rStyle w:val="CharAttribute3"/>
          <w:rFonts w:eastAsia="Batang"/>
          <w:szCs w:val="24"/>
        </w:rPr>
        <w:t>DAERA</w:t>
      </w:r>
      <w:r w:rsidRPr="0089697F">
        <w:rPr>
          <w:rStyle w:val="CharAttribute3"/>
          <w:rFonts w:eastAsia="Batang"/>
          <w:szCs w:val="24"/>
        </w:rPr>
        <w:tab/>
      </w:r>
      <w:r w:rsidRPr="0089697F">
        <w:rPr>
          <w:rStyle w:val="CharAttribute3"/>
          <w:rFonts w:eastAsia="Batang"/>
          <w:szCs w:val="24"/>
        </w:rPr>
        <w:tab/>
        <w:t xml:space="preserve">                        Mrs Fiona Lavery (Minutes)</w:t>
      </w:r>
    </w:p>
    <w:p w:rsidR="00C77C65" w:rsidRPr="0089697F" w:rsidRDefault="00C77C65" w:rsidP="00C77C65">
      <w:pPr>
        <w:pStyle w:val="ParaAttribute8"/>
        <w:suppressAutoHyphens/>
        <w:wordWrap/>
        <w:jc w:val="both"/>
        <w:rPr>
          <w:rStyle w:val="CharAttribute3"/>
          <w:rFonts w:eastAsia="Batang"/>
          <w:szCs w:val="24"/>
        </w:rPr>
      </w:pPr>
      <w:r w:rsidRPr="0089697F">
        <w:rPr>
          <w:rStyle w:val="CharAttribute3"/>
          <w:rFonts w:eastAsia="Batang"/>
          <w:szCs w:val="24"/>
        </w:rPr>
        <w:t>DAERA</w:t>
      </w:r>
      <w:r w:rsidRPr="0089697F">
        <w:rPr>
          <w:rStyle w:val="CharAttribute3"/>
          <w:rFonts w:eastAsia="Batang"/>
          <w:szCs w:val="24"/>
        </w:rPr>
        <w:tab/>
        <w:t>Mr Seamus Connor</w:t>
      </w:r>
    </w:p>
    <w:p w:rsidR="00C77C65" w:rsidRPr="0089697F" w:rsidRDefault="00C77C65" w:rsidP="00C77C65">
      <w:pPr>
        <w:pStyle w:val="ParaAttribute8"/>
        <w:suppressAutoHyphens/>
        <w:wordWrap/>
        <w:jc w:val="both"/>
        <w:rPr>
          <w:rStyle w:val="CharAttribute3"/>
          <w:rFonts w:eastAsia="Batang"/>
        </w:rPr>
      </w:pPr>
      <w:r>
        <w:rPr>
          <w:rStyle w:val="CharAttribute3"/>
          <w:rFonts w:eastAsia="Batang"/>
          <w:szCs w:val="24"/>
        </w:rPr>
        <w:t>DAERA                                              Mr Damian McCann</w:t>
      </w:r>
    </w:p>
    <w:p w:rsidR="00C77C65" w:rsidRPr="0089697F" w:rsidRDefault="00C77C65" w:rsidP="00C77C65">
      <w:pPr>
        <w:pStyle w:val="ParaAttribute4"/>
        <w:suppressAutoHyphens/>
        <w:wordWrap/>
        <w:ind w:left="0"/>
        <w:jc w:val="both"/>
        <w:rPr>
          <w:rStyle w:val="CharAttribute3"/>
          <w:rFonts w:eastAsia="Batang"/>
          <w:szCs w:val="24"/>
        </w:rPr>
      </w:pPr>
    </w:p>
    <w:p w:rsidR="009F59AC" w:rsidRDefault="008B37CD" w:rsidP="008B37CD">
      <w:pPr>
        <w:jc w:val="both"/>
        <w:rPr>
          <w:rStyle w:val="CharAttribute3"/>
          <w:rFonts w:eastAsia="Batang"/>
          <w:b/>
          <w:szCs w:val="24"/>
          <w:lang w:eastAsia="en-GB"/>
        </w:rPr>
      </w:pPr>
      <w:r w:rsidRPr="008B37CD">
        <w:rPr>
          <w:rStyle w:val="CharAttribute3"/>
          <w:rFonts w:eastAsia="Batang"/>
          <w:b/>
          <w:szCs w:val="24"/>
          <w:lang w:eastAsia="en-GB"/>
        </w:rPr>
        <w:t>Agenda</w:t>
      </w:r>
    </w:p>
    <w:p w:rsidR="00497961" w:rsidRDefault="00497961" w:rsidP="008B37CD">
      <w:pPr>
        <w:jc w:val="both"/>
        <w:rPr>
          <w:rStyle w:val="CharAttribute3"/>
          <w:rFonts w:eastAsia="Batang"/>
          <w:b/>
          <w:szCs w:val="24"/>
          <w:lang w:eastAsia="en-GB"/>
        </w:rPr>
      </w:pPr>
    </w:p>
    <w:p w:rsidR="008B37CD" w:rsidRDefault="008B37CD" w:rsidP="008B37CD">
      <w:pPr>
        <w:jc w:val="both"/>
        <w:rPr>
          <w:rStyle w:val="CharAttribute3"/>
          <w:rFonts w:eastAsia="Batang"/>
          <w:b/>
          <w:szCs w:val="24"/>
          <w:lang w:eastAsia="en-GB"/>
        </w:rPr>
      </w:pPr>
      <w:r>
        <w:rPr>
          <w:rStyle w:val="CharAttribute3"/>
          <w:rFonts w:eastAsia="Batang"/>
          <w:b/>
          <w:szCs w:val="24"/>
          <w:lang w:eastAsia="en-GB"/>
        </w:rPr>
        <w:t>Consultation</w:t>
      </w:r>
      <w:r w:rsidR="00497961">
        <w:rPr>
          <w:rStyle w:val="CharAttribute3"/>
          <w:rFonts w:eastAsia="Batang"/>
          <w:b/>
          <w:szCs w:val="24"/>
          <w:lang w:eastAsia="en-GB"/>
        </w:rPr>
        <w:t xml:space="preserve"> on the policy for commercial permits on Lough Erne</w:t>
      </w:r>
    </w:p>
    <w:p w:rsidR="004F7908" w:rsidRDefault="0073151F" w:rsidP="0073151F">
      <w:pPr>
        <w:jc w:val="both"/>
        <w:rPr>
          <w:rFonts w:ascii="Times New Roman" w:hAnsi="Times New Roman" w:cs="Times New Roman"/>
          <w:sz w:val="24"/>
          <w:szCs w:val="24"/>
        </w:rPr>
      </w:pPr>
      <w:r w:rsidRPr="0073151F">
        <w:rPr>
          <w:rFonts w:ascii="Times New Roman" w:hAnsi="Times New Roman" w:cs="Times New Roman"/>
          <w:sz w:val="24"/>
          <w:szCs w:val="24"/>
        </w:rPr>
        <w:t xml:space="preserve">The Chair </w:t>
      </w:r>
      <w:r>
        <w:rPr>
          <w:rFonts w:ascii="Times New Roman" w:hAnsi="Times New Roman" w:cs="Times New Roman"/>
          <w:sz w:val="24"/>
          <w:szCs w:val="24"/>
        </w:rPr>
        <w:t>welcomed members to</w:t>
      </w:r>
      <w:r w:rsidR="008B37CD">
        <w:rPr>
          <w:rFonts w:ascii="Times New Roman" w:hAnsi="Times New Roman" w:cs="Times New Roman"/>
          <w:sz w:val="24"/>
          <w:szCs w:val="24"/>
        </w:rPr>
        <w:t xml:space="preserve"> the Zoom meeting.  Fiona Lavery advised that Gary Houston had sent an email relating to the Agenda topic.</w:t>
      </w:r>
      <w:r w:rsidR="00AF1E6E">
        <w:rPr>
          <w:rFonts w:ascii="Times New Roman" w:hAnsi="Times New Roman" w:cs="Times New Roman"/>
          <w:sz w:val="24"/>
          <w:szCs w:val="24"/>
        </w:rPr>
        <w:t xml:space="preserve"> </w:t>
      </w:r>
    </w:p>
    <w:p w:rsidR="00F905C8" w:rsidRPr="00F905C8" w:rsidRDefault="00F905C8" w:rsidP="00F905C8">
      <w:pPr>
        <w:pStyle w:val="ListParagraph"/>
        <w:numPr>
          <w:ilvl w:val="1"/>
          <w:numId w:val="2"/>
        </w:numPr>
        <w:jc w:val="both"/>
        <w:rPr>
          <w:rFonts w:ascii="Times New Roman" w:hAnsi="Times New Roman" w:cs="Times New Roman"/>
          <w:b/>
          <w:sz w:val="24"/>
          <w:szCs w:val="24"/>
        </w:rPr>
      </w:pPr>
      <w:r w:rsidRPr="00F905C8">
        <w:rPr>
          <w:rFonts w:ascii="Times New Roman" w:hAnsi="Times New Roman" w:cs="Times New Roman"/>
          <w:b/>
          <w:sz w:val="24"/>
          <w:szCs w:val="24"/>
        </w:rPr>
        <w:t>Introduction</w:t>
      </w:r>
    </w:p>
    <w:p w:rsidR="00F905C8" w:rsidRDefault="00F905C8" w:rsidP="00F905C8">
      <w:pPr>
        <w:jc w:val="both"/>
        <w:rPr>
          <w:rFonts w:ascii="Times New Roman" w:hAnsi="Times New Roman" w:cs="Times New Roman"/>
          <w:sz w:val="24"/>
          <w:szCs w:val="24"/>
        </w:rPr>
      </w:pPr>
      <w:r>
        <w:rPr>
          <w:rFonts w:ascii="Times New Roman" w:hAnsi="Times New Roman" w:cs="Times New Roman"/>
          <w:sz w:val="24"/>
          <w:szCs w:val="24"/>
        </w:rPr>
        <w:t>Mr Albert Keys stated that this section con</w:t>
      </w:r>
      <w:r w:rsidR="00A83DB9">
        <w:rPr>
          <w:rFonts w:ascii="Times New Roman" w:hAnsi="Times New Roman" w:cs="Times New Roman"/>
          <w:sz w:val="24"/>
          <w:szCs w:val="24"/>
        </w:rPr>
        <w:t>tained incorrect information,</w:t>
      </w:r>
      <w:r>
        <w:rPr>
          <w:rFonts w:ascii="Times New Roman" w:hAnsi="Times New Roman" w:cs="Times New Roman"/>
          <w:sz w:val="24"/>
          <w:szCs w:val="24"/>
        </w:rPr>
        <w:t xml:space="preserve"> questioned DAERA’s </w:t>
      </w:r>
      <w:r w:rsidR="00A83DB9">
        <w:rPr>
          <w:rFonts w:ascii="Times New Roman" w:hAnsi="Times New Roman" w:cs="Times New Roman"/>
          <w:sz w:val="24"/>
          <w:szCs w:val="24"/>
        </w:rPr>
        <w:t>Lough Erne ownership rights and</w:t>
      </w:r>
      <w:r>
        <w:rPr>
          <w:rFonts w:ascii="Times New Roman" w:hAnsi="Times New Roman" w:cs="Times New Roman"/>
          <w:sz w:val="24"/>
          <w:szCs w:val="24"/>
        </w:rPr>
        <w:t xml:space="preserve"> </w:t>
      </w:r>
      <w:r w:rsidR="00596BC6">
        <w:rPr>
          <w:rFonts w:ascii="Times New Roman" w:hAnsi="Times New Roman" w:cs="Times New Roman"/>
          <w:sz w:val="24"/>
          <w:szCs w:val="24"/>
        </w:rPr>
        <w:t xml:space="preserve">disagreed with the interpretation of the policy in relation to </w:t>
      </w:r>
      <w:r w:rsidR="00A83DB9">
        <w:rPr>
          <w:rFonts w:ascii="Times New Roman" w:hAnsi="Times New Roman" w:cs="Times New Roman"/>
          <w:sz w:val="24"/>
          <w:szCs w:val="24"/>
        </w:rPr>
        <w:t xml:space="preserve">the commercial fishermen.  </w:t>
      </w:r>
      <w:r w:rsidR="00223045">
        <w:rPr>
          <w:rFonts w:ascii="Times New Roman" w:hAnsi="Times New Roman" w:cs="Times New Roman"/>
          <w:sz w:val="24"/>
          <w:szCs w:val="24"/>
        </w:rPr>
        <w:t>Mr Jack Tisdall queried the circulation and consultation on the policy.  In reply, Seamus Connor advised that it was his intention to circulate the policy to the current Lough Erne commercial fishermen.</w:t>
      </w:r>
    </w:p>
    <w:p w:rsidR="00223045" w:rsidRDefault="00822DDF" w:rsidP="00F905C8">
      <w:pPr>
        <w:jc w:val="both"/>
        <w:rPr>
          <w:rFonts w:ascii="Times New Roman" w:hAnsi="Times New Roman" w:cs="Times New Roman"/>
          <w:sz w:val="24"/>
          <w:szCs w:val="24"/>
        </w:rPr>
      </w:pPr>
      <w:r>
        <w:rPr>
          <w:rFonts w:ascii="Times New Roman" w:hAnsi="Times New Roman" w:cs="Times New Roman"/>
          <w:sz w:val="24"/>
          <w:szCs w:val="24"/>
        </w:rPr>
        <w:t xml:space="preserve">Mr Tisdall disagreed with Mr </w:t>
      </w:r>
      <w:r w:rsidR="00A21356">
        <w:rPr>
          <w:rFonts w:ascii="Times New Roman" w:hAnsi="Times New Roman" w:cs="Times New Roman"/>
          <w:sz w:val="24"/>
          <w:szCs w:val="24"/>
        </w:rPr>
        <w:t>Key’s</w:t>
      </w:r>
      <w:r>
        <w:rPr>
          <w:rFonts w:ascii="Times New Roman" w:hAnsi="Times New Roman" w:cs="Times New Roman"/>
          <w:sz w:val="24"/>
          <w:szCs w:val="24"/>
        </w:rPr>
        <w:t xml:space="preserve"> interpretation </w:t>
      </w:r>
      <w:r w:rsidR="00432CF4">
        <w:rPr>
          <w:rFonts w:ascii="Times New Roman" w:hAnsi="Times New Roman" w:cs="Times New Roman"/>
          <w:sz w:val="24"/>
          <w:szCs w:val="24"/>
        </w:rPr>
        <w:t>of poi</w:t>
      </w:r>
      <w:r w:rsidR="00A83DB9">
        <w:rPr>
          <w:rFonts w:ascii="Times New Roman" w:hAnsi="Times New Roman" w:cs="Times New Roman"/>
          <w:sz w:val="24"/>
          <w:szCs w:val="24"/>
        </w:rPr>
        <w:t>nt 1.1., noting that it</w:t>
      </w:r>
      <w:r w:rsidR="00432CF4">
        <w:rPr>
          <w:rFonts w:ascii="Times New Roman" w:hAnsi="Times New Roman" w:cs="Times New Roman"/>
          <w:sz w:val="24"/>
          <w:szCs w:val="24"/>
        </w:rPr>
        <w:t xml:space="preserve"> outlined the current position.   Mr Albert Keys rejected Mr Tisdall’</w:t>
      </w:r>
      <w:r w:rsidR="001E70BF">
        <w:rPr>
          <w:rFonts w:ascii="Times New Roman" w:hAnsi="Times New Roman" w:cs="Times New Roman"/>
          <w:sz w:val="24"/>
          <w:szCs w:val="24"/>
        </w:rPr>
        <w:t>s views</w:t>
      </w:r>
      <w:r w:rsidR="00432CF4">
        <w:rPr>
          <w:rFonts w:ascii="Times New Roman" w:hAnsi="Times New Roman" w:cs="Times New Roman"/>
          <w:sz w:val="24"/>
          <w:szCs w:val="24"/>
        </w:rPr>
        <w:t xml:space="preserve"> and challenged the DAERA policy, requesting that private Loughs should be opened.  In reply</w:t>
      </w:r>
      <w:r w:rsidR="001E70BF">
        <w:rPr>
          <w:rFonts w:ascii="Times New Roman" w:hAnsi="Times New Roman" w:cs="Times New Roman"/>
          <w:sz w:val="24"/>
          <w:szCs w:val="24"/>
        </w:rPr>
        <w:t>,</w:t>
      </w:r>
      <w:r w:rsidR="00432CF4">
        <w:rPr>
          <w:rFonts w:ascii="Times New Roman" w:hAnsi="Times New Roman" w:cs="Times New Roman"/>
          <w:sz w:val="24"/>
          <w:szCs w:val="24"/>
        </w:rPr>
        <w:t xml:space="preserve"> Mr Seamus Connor noted that he was disappointed by Mr Keys comments</w:t>
      </w:r>
      <w:r w:rsidR="00A83DB9">
        <w:rPr>
          <w:rFonts w:ascii="Times New Roman" w:hAnsi="Times New Roman" w:cs="Times New Roman"/>
          <w:sz w:val="24"/>
          <w:szCs w:val="24"/>
        </w:rPr>
        <w:t>, sta</w:t>
      </w:r>
      <w:r w:rsidR="00432CF4">
        <w:rPr>
          <w:rFonts w:ascii="Times New Roman" w:hAnsi="Times New Roman" w:cs="Times New Roman"/>
          <w:sz w:val="24"/>
          <w:szCs w:val="24"/>
        </w:rPr>
        <w:t xml:space="preserve">ting that the policy was </w:t>
      </w:r>
      <w:r w:rsidR="007B7378">
        <w:rPr>
          <w:rFonts w:ascii="Times New Roman" w:hAnsi="Times New Roman" w:cs="Times New Roman"/>
          <w:sz w:val="24"/>
          <w:szCs w:val="24"/>
        </w:rPr>
        <w:t xml:space="preserve">the Department’s view </w:t>
      </w:r>
      <w:r w:rsidR="00432CF4">
        <w:rPr>
          <w:rFonts w:ascii="Times New Roman" w:hAnsi="Times New Roman" w:cs="Times New Roman"/>
          <w:sz w:val="24"/>
          <w:szCs w:val="24"/>
        </w:rPr>
        <w:t>a</w:t>
      </w:r>
      <w:r w:rsidR="007B7378">
        <w:rPr>
          <w:rFonts w:ascii="Times New Roman" w:hAnsi="Times New Roman" w:cs="Times New Roman"/>
          <w:sz w:val="24"/>
          <w:szCs w:val="24"/>
        </w:rPr>
        <w:t xml:space="preserve">nd the document was </w:t>
      </w:r>
      <w:r w:rsidR="00A83DB9">
        <w:rPr>
          <w:rFonts w:ascii="Times New Roman" w:hAnsi="Times New Roman" w:cs="Times New Roman"/>
          <w:sz w:val="24"/>
          <w:szCs w:val="24"/>
        </w:rPr>
        <w:t xml:space="preserve">simply </w:t>
      </w:r>
      <w:r w:rsidR="007B7378">
        <w:rPr>
          <w:rFonts w:ascii="Times New Roman" w:hAnsi="Times New Roman" w:cs="Times New Roman"/>
          <w:sz w:val="24"/>
          <w:szCs w:val="24"/>
        </w:rPr>
        <w:t xml:space="preserve">a </w:t>
      </w:r>
      <w:r w:rsidR="001E70BF">
        <w:rPr>
          <w:rFonts w:ascii="Times New Roman" w:hAnsi="Times New Roman" w:cs="Times New Roman"/>
          <w:sz w:val="24"/>
          <w:szCs w:val="24"/>
        </w:rPr>
        <w:t>summary of the current position and assured members that the Department did have the ownership rights for Lough Erne which allowed for the issue of commercial permits to fishermen and the management of recreational fishing.</w:t>
      </w:r>
    </w:p>
    <w:p w:rsidR="001514D6" w:rsidRDefault="001514D6" w:rsidP="00F905C8">
      <w:pPr>
        <w:jc w:val="both"/>
        <w:rPr>
          <w:rFonts w:ascii="Times New Roman" w:hAnsi="Times New Roman" w:cs="Times New Roman"/>
          <w:sz w:val="24"/>
          <w:szCs w:val="24"/>
        </w:rPr>
      </w:pPr>
      <w:r>
        <w:rPr>
          <w:rFonts w:ascii="Times New Roman" w:hAnsi="Times New Roman" w:cs="Times New Roman"/>
          <w:sz w:val="24"/>
          <w:szCs w:val="24"/>
        </w:rPr>
        <w:t>The Chair advised that the Group must accept the background as s</w:t>
      </w:r>
      <w:r w:rsidR="00A83DB9">
        <w:rPr>
          <w:rFonts w:ascii="Times New Roman" w:hAnsi="Times New Roman" w:cs="Times New Roman"/>
          <w:sz w:val="24"/>
          <w:szCs w:val="24"/>
        </w:rPr>
        <w:t>ummarised and move on to discuss</w:t>
      </w:r>
      <w:r>
        <w:rPr>
          <w:rFonts w:ascii="Times New Roman" w:hAnsi="Times New Roman" w:cs="Times New Roman"/>
          <w:sz w:val="24"/>
          <w:szCs w:val="24"/>
        </w:rPr>
        <w:t xml:space="preserve"> the </w:t>
      </w:r>
      <w:r w:rsidR="00A83DB9">
        <w:rPr>
          <w:rFonts w:ascii="Times New Roman" w:hAnsi="Times New Roman" w:cs="Times New Roman"/>
          <w:sz w:val="24"/>
          <w:szCs w:val="24"/>
        </w:rPr>
        <w:t xml:space="preserve">proposed </w:t>
      </w:r>
      <w:r>
        <w:rPr>
          <w:rFonts w:ascii="Times New Roman" w:hAnsi="Times New Roman" w:cs="Times New Roman"/>
          <w:sz w:val="24"/>
          <w:szCs w:val="24"/>
        </w:rPr>
        <w:t xml:space="preserve">Policy and make progress.  Mr Albert Keys highlighted flaws in the wording and Mr Seamus Connor clarified the historic documents which existed and the proposals which were since implemented.  </w:t>
      </w:r>
      <w:r w:rsidR="006C7564">
        <w:rPr>
          <w:rFonts w:ascii="Times New Roman" w:hAnsi="Times New Roman" w:cs="Times New Roman"/>
          <w:sz w:val="24"/>
          <w:szCs w:val="24"/>
        </w:rPr>
        <w:t xml:space="preserve">  Continuing to disagree</w:t>
      </w:r>
      <w:r w:rsidR="009B6FEF">
        <w:rPr>
          <w:rFonts w:ascii="Times New Roman" w:hAnsi="Times New Roman" w:cs="Times New Roman"/>
          <w:sz w:val="24"/>
          <w:szCs w:val="24"/>
        </w:rPr>
        <w:t xml:space="preserve"> with point 1.1, Mr Albert </w:t>
      </w:r>
      <w:r w:rsidR="009B6FEF">
        <w:rPr>
          <w:rFonts w:ascii="Times New Roman" w:hAnsi="Times New Roman" w:cs="Times New Roman"/>
          <w:sz w:val="24"/>
          <w:szCs w:val="24"/>
        </w:rPr>
        <w:lastRenderedPageBreak/>
        <w:t xml:space="preserve">Keys asked for a rewording.  Mr Seamus Connor advised it was a brief </w:t>
      </w:r>
      <w:r w:rsidR="00A83DB9">
        <w:rPr>
          <w:rFonts w:ascii="Times New Roman" w:hAnsi="Times New Roman" w:cs="Times New Roman"/>
          <w:sz w:val="24"/>
          <w:szCs w:val="24"/>
        </w:rPr>
        <w:t xml:space="preserve">summary </w:t>
      </w:r>
      <w:r w:rsidR="009B6FEF">
        <w:rPr>
          <w:rFonts w:ascii="Times New Roman" w:hAnsi="Times New Roman" w:cs="Times New Roman"/>
          <w:sz w:val="24"/>
          <w:szCs w:val="24"/>
        </w:rPr>
        <w:t>introduction and could</w:t>
      </w:r>
      <w:r w:rsidR="00A83DB9">
        <w:rPr>
          <w:rFonts w:ascii="Times New Roman" w:hAnsi="Times New Roman" w:cs="Times New Roman"/>
          <w:sz w:val="24"/>
          <w:szCs w:val="24"/>
        </w:rPr>
        <w:t xml:space="preserve"> not contain every detail</w:t>
      </w:r>
      <w:r w:rsidR="009B6FEF">
        <w:rPr>
          <w:rFonts w:ascii="Times New Roman" w:hAnsi="Times New Roman" w:cs="Times New Roman"/>
          <w:sz w:val="24"/>
          <w:szCs w:val="24"/>
        </w:rPr>
        <w:t xml:space="preserve">, </w:t>
      </w:r>
      <w:r w:rsidR="00A83DB9">
        <w:rPr>
          <w:rFonts w:ascii="Times New Roman" w:hAnsi="Times New Roman" w:cs="Times New Roman"/>
          <w:sz w:val="24"/>
          <w:szCs w:val="24"/>
        </w:rPr>
        <w:t xml:space="preserve">and that </w:t>
      </w:r>
      <w:r w:rsidR="009B6FEF">
        <w:rPr>
          <w:rFonts w:ascii="Times New Roman" w:hAnsi="Times New Roman" w:cs="Times New Roman"/>
          <w:sz w:val="24"/>
          <w:szCs w:val="24"/>
        </w:rPr>
        <w:t xml:space="preserve">all the relevant information does appear </w:t>
      </w:r>
      <w:r w:rsidR="00A83DB9">
        <w:rPr>
          <w:rFonts w:ascii="Times New Roman" w:hAnsi="Times New Roman" w:cs="Times New Roman"/>
          <w:sz w:val="24"/>
          <w:szCs w:val="24"/>
        </w:rPr>
        <w:t xml:space="preserve">later </w:t>
      </w:r>
      <w:r w:rsidR="009B6FEF">
        <w:rPr>
          <w:rFonts w:ascii="Times New Roman" w:hAnsi="Times New Roman" w:cs="Times New Roman"/>
          <w:sz w:val="24"/>
          <w:szCs w:val="24"/>
        </w:rPr>
        <w:t>in the document.</w:t>
      </w:r>
    </w:p>
    <w:p w:rsidR="009B6FEF" w:rsidRDefault="009B6FEF" w:rsidP="00F905C8">
      <w:pPr>
        <w:jc w:val="both"/>
        <w:rPr>
          <w:rFonts w:ascii="Times New Roman" w:hAnsi="Times New Roman" w:cs="Times New Roman"/>
          <w:sz w:val="24"/>
          <w:szCs w:val="24"/>
        </w:rPr>
      </w:pPr>
      <w:r>
        <w:rPr>
          <w:rFonts w:ascii="Times New Roman" w:hAnsi="Times New Roman" w:cs="Times New Roman"/>
          <w:sz w:val="24"/>
          <w:szCs w:val="24"/>
        </w:rPr>
        <w:t>Mt Jack Tisdall suggested that the Group should move on with the points and outlined the opening position from the Coarse Anglers which he felt was reflected in the document.</w:t>
      </w:r>
      <w:r w:rsidR="004368FA">
        <w:rPr>
          <w:rFonts w:ascii="Times New Roman" w:hAnsi="Times New Roman" w:cs="Times New Roman"/>
          <w:sz w:val="24"/>
          <w:szCs w:val="24"/>
        </w:rPr>
        <w:t xml:space="preserve">  Mr Albert Keys objected to the Department’s  view,  noting only 2 fishermen are limited to certain areas and re</w:t>
      </w:r>
      <w:r w:rsidR="00A83DB9">
        <w:rPr>
          <w:rFonts w:ascii="Times New Roman" w:hAnsi="Times New Roman" w:cs="Times New Roman"/>
          <w:sz w:val="24"/>
          <w:szCs w:val="24"/>
        </w:rPr>
        <w:t>turned to point 1.1 to disagree</w:t>
      </w:r>
      <w:r w:rsidR="004368FA">
        <w:rPr>
          <w:rFonts w:ascii="Times New Roman" w:hAnsi="Times New Roman" w:cs="Times New Roman"/>
          <w:sz w:val="24"/>
          <w:szCs w:val="24"/>
        </w:rPr>
        <w:t xml:space="preserve"> with the wording</w:t>
      </w:r>
      <w:r w:rsidR="00A82D36">
        <w:rPr>
          <w:rFonts w:ascii="Times New Roman" w:hAnsi="Times New Roman" w:cs="Times New Roman"/>
          <w:sz w:val="24"/>
          <w:szCs w:val="24"/>
        </w:rPr>
        <w:t>, noting lack of</w:t>
      </w:r>
      <w:r w:rsidR="004368FA">
        <w:rPr>
          <w:rFonts w:ascii="Times New Roman" w:hAnsi="Times New Roman" w:cs="Times New Roman"/>
          <w:sz w:val="24"/>
          <w:szCs w:val="24"/>
        </w:rPr>
        <w:t xml:space="preserve"> commercial fishing on Lough Erne and no management of fish stocks.</w:t>
      </w:r>
    </w:p>
    <w:p w:rsidR="0087253F" w:rsidRDefault="000E192E" w:rsidP="00F905C8">
      <w:pPr>
        <w:jc w:val="both"/>
        <w:rPr>
          <w:rFonts w:ascii="Times New Roman" w:hAnsi="Times New Roman" w:cs="Times New Roman"/>
          <w:sz w:val="24"/>
          <w:szCs w:val="24"/>
        </w:rPr>
      </w:pPr>
      <w:r>
        <w:rPr>
          <w:rFonts w:ascii="Times New Roman" w:hAnsi="Times New Roman" w:cs="Times New Roman"/>
          <w:sz w:val="24"/>
          <w:szCs w:val="24"/>
        </w:rPr>
        <w:t>Mr</w:t>
      </w:r>
      <w:r w:rsidR="0087253F">
        <w:rPr>
          <w:rFonts w:ascii="Times New Roman" w:hAnsi="Times New Roman" w:cs="Times New Roman"/>
          <w:sz w:val="24"/>
          <w:szCs w:val="24"/>
        </w:rPr>
        <w:t xml:space="preserve"> Jack Tisdall noted that recreational </w:t>
      </w:r>
      <w:r w:rsidR="00A82D36">
        <w:rPr>
          <w:rFonts w:ascii="Times New Roman" w:hAnsi="Times New Roman" w:cs="Times New Roman"/>
          <w:sz w:val="24"/>
          <w:szCs w:val="24"/>
        </w:rPr>
        <w:t>Trout fishing areas are also where commercial Pike fishing occurs, and there is no need to extend the commercial area,</w:t>
      </w:r>
      <w:r>
        <w:rPr>
          <w:rFonts w:ascii="Times New Roman" w:hAnsi="Times New Roman" w:cs="Times New Roman"/>
          <w:sz w:val="24"/>
          <w:szCs w:val="24"/>
        </w:rPr>
        <w:t xml:space="preserve"> </w:t>
      </w:r>
      <w:r w:rsidR="00A82D36">
        <w:rPr>
          <w:rFonts w:ascii="Times New Roman" w:hAnsi="Times New Roman" w:cs="Times New Roman"/>
          <w:sz w:val="24"/>
          <w:szCs w:val="24"/>
        </w:rPr>
        <w:t>stress</w:t>
      </w:r>
      <w:r w:rsidR="00A83DB9">
        <w:rPr>
          <w:rFonts w:ascii="Times New Roman" w:hAnsi="Times New Roman" w:cs="Times New Roman"/>
          <w:sz w:val="24"/>
          <w:szCs w:val="24"/>
        </w:rPr>
        <w:t>ing that recreational angling has primac</w:t>
      </w:r>
      <w:r w:rsidR="00A82D36">
        <w:rPr>
          <w:rFonts w:ascii="Times New Roman" w:hAnsi="Times New Roman" w:cs="Times New Roman"/>
          <w:sz w:val="24"/>
          <w:szCs w:val="24"/>
        </w:rPr>
        <w:t xml:space="preserve">y on Lough Erne. </w:t>
      </w:r>
    </w:p>
    <w:p w:rsidR="000E192E" w:rsidRDefault="000E192E" w:rsidP="00F905C8">
      <w:pPr>
        <w:jc w:val="both"/>
        <w:rPr>
          <w:rFonts w:ascii="Times New Roman" w:hAnsi="Times New Roman" w:cs="Times New Roman"/>
          <w:sz w:val="24"/>
          <w:szCs w:val="24"/>
        </w:rPr>
      </w:pPr>
      <w:r>
        <w:rPr>
          <w:rFonts w:ascii="Times New Roman" w:hAnsi="Times New Roman" w:cs="Times New Roman"/>
          <w:sz w:val="24"/>
          <w:szCs w:val="24"/>
        </w:rPr>
        <w:t>Mr Albert Keys moved to the topic of Perch and Pike fishing and highlighted predation and lack of Brown Trout management.   Mr Jack Tisdall felt that the document allowed for further discussion which should be for the issue of commercial permits.  Mr Albert Keys noted that he wanted full inclusion of all fishermen but felt that the mana</w:t>
      </w:r>
      <w:r w:rsidR="00A83DB9">
        <w:rPr>
          <w:rFonts w:ascii="Times New Roman" w:hAnsi="Times New Roman" w:cs="Times New Roman"/>
          <w:sz w:val="24"/>
          <w:szCs w:val="24"/>
        </w:rPr>
        <w:t>gement of Pike can only be done</w:t>
      </w:r>
      <w:r w:rsidR="00123138">
        <w:rPr>
          <w:rFonts w:ascii="Times New Roman" w:hAnsi="Times New Roman" w:cs="Times New Roman"/>
          <w:sz w:val="24"/>
          <w:szCs w:val="24"/>
        </w:rPr>
        <w:t xml:space="preserve"> </w:t>
      </w:r>
      <w:r>
        <w:rPr>
          <w:rFonts w:ascii="Times New Roman" w:hAnsi="Times New Roman" w:cs="Times New Roman"/>
          <w:sz w:val="24"/>
          <w:szCs w:val="24"/>
        </w:rPr>
        <w:t>via commercial fishing.</w:t>
      </w:r>
    </w:p>
    <w:p w:rsidR="00DF33A4" w:rsidRDefault="00616879" w:rsidP="00DF33A4">
      <w:pPr>
        <w:jc w:val="both"/>
        <w:rPr>
          <w:rFonts w:ascii="Times New Roman" w:hAnsi="Times New Roman" w:cs="Times New Roman"/>
          <w:sz w:val="24"/>
          <w:szCs w:val="24"/>
        </w:rPr>
      </w:pPr>
      <w:r>
        <w:rPr>
          <w:rFonts w:ascii="Times New Roman" w:hAnsi="Times New Roman" w:cs="Times New Roman"/>
          <w:sz w:val="24"/>
          <w:szCs w:val="24"/>
        </w:rPr>
        <w:t>Mr Robbie Marshall agreed with som</w:t>
      </w:r>
      <w:r w:rsidR="00B519C0">
        <w:rPr>
          <w:rFonts w:ascii="Times New Roman" w:hAnsi="Times New Roman" w:cs="Times New Roman"/>
          <w:sz w:val="24"/>
          <w:szCs w:val="24"/>
        </w:rPr>
        <w:t>e of Mr Keys points citing the big West of Ireland</w:t>
      </w:r>
      <w:r>
        <w:rPr>
          <w:rFonts w:ascii="Times New Roman" w:hAnsi="Times New Roman" w:cs="Times New Roman"/>
          <w:sz w:val="24"/>
          <w:szCs w:val="24"/>
        </w:rPr>
        <w:t xml:space="preserve"> lakes.  He noted tha</w:t>
      </w:r>
      <w:r w:rsidR="00B519C0">
        <w:rPr>
          <w:rFonts w:ascii="Times New Roman" w:hAnsi="Times New Roman" w:cs="Times New Roman"/>
          <w:sz w:val="24"/>
          <w:szCs w:val="24"/>
        </w:rPr>
        <w:t>t the Trout stocks must be managed and protect</w:t>
      </w:r>
      <w:r>
        <w:rPr>
          <w:rFonts w:ascii="Times New Roman" w:hAnsi="Times New Roman" w:cs="Times New Roman"/>
          <w:sz w:val="24"/>
          <w:szCs w:val="24"/>
        </w:rPr>
        <w:t xml:space="preserve">ed as </w:t>
      </w:r>
      <w:r w:rsidR="00B519C0">
        <w:rPr>
          <w:rFonts w:ascii="Times New Roman" w:hAnsi="Times New Roman" w:cs="Times New Roman"/>
          <w:sz w:val="24"/>
          <w:szCs w:val="24"/>
        </w:rPr>
        <w:t>results this year were the worst</w:t>
      </w:r>
      <w:r>
        <w:rPr>
          <w:rFonts w:ascii="Times New Roman" w:hAnsi="Times New Roman" w:cs="Times New Roman"/>
          <w:sz w:val="24"/>
          <w:szCs w:val="24"/>
        </w:rPr>
        <w:t xml:space="preserve"> on Lough Erne in 60 + years </w:t>
      </w:r>
      <w:r w:rsidR="00B519C0">
        <w:rPr>
          <w:rFonts w:ascii="Times New Roman" w:hAnsi="Times New Roman" w:cs="Times New Roman"/>
          <w:sz w:val="24"/>
          <w:szCs w:val="24"/>
        </w:rPr>
        <w:t>and in order to manage trout</w:t>
      </w:r>
      <w:r>
        <w:rPr>
          <w:rFonts w:ascii="Times New Roman" w:hAnsi="Times New Roman" w:cs="Times New Roman"/>
          <w:sz w:val="24"/>
          <w:szCs w:val="24"/>
        </w:rPr>
        <w:t xml:space="preserve"> stocks</w:t>
      </w:r>
      <w:r w:rsidR="00B519C0">
        <w:rPr>
          <w:rFonts w:ascii="Times New Roman" w:hAnsi="Times New Roman" w:cs="Times New Roman"/>
          <w:sz w:val="24"/>
          <w:szCs w:val="24"/>
        </w:rPr>
        <w:t>,</w:t>
      </w:r>
      <w:r>
        <w:rPr>
          <w:rFonts w:ascii="Times New Roman" w:hAnsi="Times New Roman" w:cs="Times New Roman"/>
          <w:sz w:val="24"/>
          <w:szCs w:val="24"/>
        </w:rPr>
        <w:t xml:space="preserve"> </w:t>
      </w:r>
      <w:r w:rsidR="003A794A">
        <w:rPr>
          <w:rFonts w:ascii="Times New Roman" w:hAnsi="Times New Roman" w:cs="Times New Roman"/>
          <w:sz w:val="24"/>
          <w:szCs w:val="24"/>
        </w:rPr>
        <w:t xml:space="preserve">if </w:t>
      </w:r>
      <w:r>
        <w:rPr>
          <w:rFonts w:ascii="Times New Roman" w:hAnsi="Times New Roman" w:cs="Times New Roman"/>
          <w:sz w:val="24"/>
          <w:szCs w:val="24"/>
        </w:rPr>
        <w:t xml:space="preserve">there needs to be an increase </w:t>
      </w:r>
      <w:r w:rsidR="003A794A">
        <w:rPr>
          <w:rFonts w:ascii="Times New Roman" w:hAnsi="Times New Roman" w:cs="Times New Roman"/>
          <w:sz w:val="24"/>
          <w:szCs w:val="24"/>
        </w:rPr>
        <w:t xml:space="preserve">in commercial </w:t>
      </w:r>
      <w:r w:rsidR="00B519C0">
        <w:rPr>
          <w:rFonts w:ascii="Times New Roman" w:hAnsi="Times New Roman" w:cs="Times New Roman"/>
          <w:sz w:val="24"/>
          <w:szCs w:val="24"/>
        </w:rPr>
        <w:t xml:space="preserve">pike </w:t>
      </w:r>
      <w:r w:rsidR="003A794A">
        <w:rPr>
          <w:rFonts w:ascii="Times New Roman" w:hAnsi="Times New Roman" w:cs="Times New Roman"/>
          <w:sz w:val="24"/>
          <w:szCs w:val="24"/>
        </w:rPr>
        <w:t>fishing then so be it.</w:t>
      </w:r>
      <w:r w:rsidR="00DB5BAC">
        <w:rPr>
          <w:rFonts w:ascii="Times New Roman" w:hAnsi="Times New Roman" w:cs="Times New Roman"/>
          <w:sz w:val="24"/>
          <w:szCs w:val="24"/>
        </w:rPr>
        <w:t xml:space="preserve">  Continuing</w:t>
      </w:r>
      <w:r w:rsidR="008601B8">
        <w:rPr>
          <w:rFonts w:ascii="Times New Roman" w:hAnsi="Times New Roman" w:cs="Times New Roman"/>
          <w:sz w:val="24"/>
          <w:szCs w:val="24"/>
        </w:rPr>
        <w:t>,</w:t>
      </w:r>
      <w:r w:rsidR="00DB5BAC">
        <w:rPr>
          <w:rFonts w:ascii="Times New Roman" w:hAnsi="Times New Roman" w:cs="Times New Roman"/>
          <w:sz w:val="24"/>
          <w:szCs w:val="24"/>
        </w:rPr>
        <w:t xml:space="preserve"> he noted that all the points must be looked at as Lough Erne is not </w:t>
      </w:r>
      <w:r w:rsidR="00B519C0">
        <w:rPr>
          <w:rFonts w:ascii="Times New Roman" w:hAnsi="Times New Roman" w:cs="Times New Roman"/>
          <w:sz w:val="24"/>
          <w:szCs w:val="24"/>
        </w:rPr>
        <w:t xml:space="preserve">currently </w:t>
      </w:r>
      <w:r w:rsidR="00DB5BAC">
        <w:rPr>
          <w:rFonts w:ascii="Times New Roman" w:hAnsi="Times New Roman" w:cs="Times New Roman"/>
          <w:sz w:val="24"/>
          <w:szCs w:val="24"/>
        </w:rPr>
        <w:t>being managed at all.</w:t>
      </w:r>
      <w:r w:rsidR="008601B8">
        <w:rPr>
          <w:rFonts w:ascii="Times New Roman" w:hAnsi="Times New Roman" w:cs="Times New Roman"/>
          <w:sz w:val="24"/>
          <w:szCs w:val="24"/>
        </w:rPr>
        <w:t xml:space="preserve">  Mr Marshall asked the Chair if 1.1 could be reworded to include protection for Commercial Fishermen and a means to enhance the role of Commercial Fishermen.</w:t>
      </w:r>
      <w:r w:rsidR="001B0FDE">
        <w:rPr>
          <w:rFonts w:ascii="Times New Roman" w:hAnsi="Times New Roman" w:cs="Times New Roman"/>
          <w:sz w:val="24"/>
          <w:szCs w:val="24"/>
        </w:rPr>
        <w:t xml:space="preserve">  Mr Seamus Connor stressed that this was a brief introduction and the Department does recognise that Lough Erne is </w:t>
      </w:r>
      <w:r w:rsidR="00B519C0">
        <w:rPr>
          <w:rFonts w:ascii="Times New Roman" w:hAnsi="Times New Roman" w:cs="Times New Roman"/>
          <w:sz w:val="24"/>
          <w:szCs w:val="24"/>
        </w:rPr>
        <w:t xml:space="preserve">mainly </w:t>
      </w:r>
      <w:r w:rsidR="001B0FDE">
        <w:rPr>
          <w:rFonts w:ascii="Times New Roman" w:hAnsi="Times New Roman" w:cs="Times New Roman"/>
          <w:sz w:val="24"/>
          <w:szCs w:val="24"/>
        </w:rPr>
        <w:t>a recreational fishery with</w:t>
      </w:r>
      <w:r w:rsidR="00DF33A4">
        <w:rPr>
          <w:rFonts w:ascii="Times New Roman" w:hAnsi="Times New Roman" w:cs="Times New Roman"/>
          <w:sz w:val="24"/>
          <w:szCs w:val="24"/>
        </w:rPr>
        <w:t xml:space="preserve"> a place for commercial fishing, noting that the next point 2</w:t>
      </w:r>
      <w:r w:rsidR="00B519C0">
        <w:rPr>
          <w:rFonts w:ascii="Times New Roman" w:hAnsi="Times New Roman" w:cs="Times New Roman"/>
          <w:sz w:val="24"/>
          <w:szCs w:val="24"/>
        </w:rPr>
        <w:t>.3 referred to that.  Mr Connor</w:t>
      </w:r>
      <w:r w:rsidR="00DF33A4">
        <w:rPr>
          <w:rFonts w:ascii="Times New Roman" w:hAnsi="Times New Roman" w:cs="Times New Roman"/>
          <w:sz w:val="24"/>
          <w:szCs w:val="24"/>
        </w:rPr>
        <w:t xml:space="preserve"> found it bizarre t</w:t>
      </w:r>
      <w:r w:rsidR="00B519C0">
        <w:rPr>
          <w:rFonts w:ascii="Times New Roman" w:hAnsi="Times New Roman" w:cs="Times New Roman"/>
          <w:sz w:val="24"/>
          <w:szCs w:val="24"/>
        </w:rPr>
        <w:t>hat this paragraph was in dispute</w:t>
      </w:r>
      <w:r w:rsidR="00DF33A4">
        <w:rPr>
          <w:rFonts w:ascii="Times New Roman" w:hAnsi="Times New Roman" w:cs="Times New Roman"/>
          <w:sz w:val="24"/>
          <w:szCs w:val="24"/>
        </w:rPr>
        <w:t>, outlining the other issues on limits and the introduction of new fishermen which is the body of the Policy and asked that the meeting move forward.  Mr Albert Keys asked that this concerns are noted.</w:t>
      </w:r>
    </w:p>
    <w:p w:rsidR="00DF33A4" w:rsidRDefault="00DF33A4" w:rsidP="00DF33A4">
      <w:pPr>
        <w:jc w:val="both"/>
        <w:rPr>
          <w:rFonts w:ascii="Times New Roman" w:hAnsi="Times New Roman" w:cs="Times New Roman"/>
          <w:sz w:val="24"/>
          <w:szCs w:val="24"/>
        </w:rPr>
      </w:pPr>
      <w:r>
        <w:rPr>
          <w:rFonts w:ascii="Times New Roman" w:hAnsi="Times New Roman" w:cs="Times New Roman"/>
          <w:sz w:val="24"/>
          <w:szCs w:val="24"/>
        </w:rPr>
        <w:t>In reply, the Chair noted the issue and moved the meeting forward and asked members to consider the content.</w:t>
      </w:r>
    </w:p>
    <w:p w:rsidR="00123138" w:rsidRPr="00123138" w:rsidRDefault="00123138" w:rsidP="00123138">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Pr="00123138">
        <w:rPr>
          <w:rFonts w:ascii="Times New Roman" w:hAnsi="Times New Roman" w:cs="Times New Roman"/>
          <w:sz w:val="24"/>
          <w:szCs w:val="24"/>
        </w:rPr>
        <w:t>Noted</w:t>
      </w:r>
    </w:p>
    <w:p w:rsidR="00123138" w:rsidRDefault="00123138" w:rsidP="00123138">
      <w:pPr>
        <w:jc w:val="both"/>
        <w:rPr>
          <w:rFonts w:ascii="Times New Roman" w:hAnsi="Times New Roman" w:cs="Times New Roman"/>
          <w:sz w:val="24"/>
          <w:szCs w:val="24"/>
        </w:rPr>
      </w:pPr>
      <w:r w:rsidRPr="00123138">
        <w:rPr>
          <w:rFonts w:ascii="Times New Roman" w:hAnsi="Times New Roman" w:cs="Times New Roman"/>
          <w:b/>
          <w:sz w:val="24"/>
          <w:szCs w:val="24"/>
        </w:rPr>
        <w:t>2.1</w:t>
      </w:r>
      <w:r>
        <w:rPr>
          <w:rFonts w:ascii="Times New Roman" w:hAnsi="Times New Roman" w:cs="Times New Roman"/>
          <w:sz w:val="24"/>
          <w:szCs w:val="24"/>
        </w:rPr>
        <w:t xml:space="preserve"> Members asked for the recent changes mentioned to be expanded.  Mr Sea</w:t>
      </w:r>
      <w:r w:rsidR="00B519C0">
        <w:rPr>
          <w:rFonts w:ascii="Times New Roman" w:hAnsi="Times New Roman" w:cs="Times New Roman"/>
          <w:sz w:val="24"/>
          <w:szCs w:val="24"/>
        </w:rPr>
        <w:t>mus Connor</w:t>
      </w:r>
      <w:r w:rsidR="006C7564">
        <w:rPr>
          <w:rFonts w:ascii="Times New Roman" w:hAnsi="Times New Roman" w:cs="Times New Roman"/>
          <w:sz w:val="24"/>
          <w:szCs w:val="24"/>
        </w:rPr>
        <w:t xml:space="preserve"> agreed.  Mr Albert K</w:t>
      </w:r>
      <w:r>
        <w:rPr>
          <w:rFonts w:ascii="Times New Roman" w:hAnsi="Times New Roman" w:cs="Times New Roman"/>
          <w:sz w:val="24"/>
          <w:szCs w:val="24"/>
        </w:rPr>
        <w:t>eys asked for all the changes to be recorded.  Mr Seamus Connor advised that the changes are within the Fisheries legislation (FCB</w:t>
      </w:r>
      <w:r w:rsidR="00B519C0">
        <w:rPr>
          <w:rFonts w:ascii="Times New Roman" w:hAnsi="Times New Roman" w:cs="Times New Roman"/>
          <w:sz w:val="24"/>
          <w:szCs w:val="24"/>
        </w:rPr>
        <w:t>-era</w:t>
      </w:r>
      <w:r>
        <w:rPr>
          <w:rFonts w:ascii="Times New Roman" w:hAnsi="Times New Roman" w:cs="Times New Roman"/>
          <w:sz w:val="24"/>
          <w:szCs w:val="24"/>
        </w:rPr>
        <w:t>) and consultation would have been undertaken</w:t>
      </w:r>
      <w:r w:rsidR="00B519C0">
        <w:rPr>
          <w:rFonts w:ascii="Times New Roman" w:hAnsi="Times New Roman" w:cs="Times New Roman"/>
          <w:sz w:val="24"/>
          <w:szCs w:val="24"/>
        </w:rPr>
        <w:t xml:space="preserve"> at the time</w:t>
      </w:r>
      <w:r>
        <w:rPr>
          <w:rFonts w:ascii="Times New Roman" w:hAnsi="Times New Roman" w:cs="Times New Roman"/>
          <w:sz w:val="24"/>
          <w:szCs w:val="24"/>
        </w:rPr>
        <w:t>.</w:t>
      </w:r>
    </w:p>
    <w:p w:rsidR="00123138" w:rsidRDefault="00123138" w:rsidP="00123138">
      <w:pPr>
        <w:jc w:val="both"/>
        <w:rPr>
          <w:rFonts w:ascii="Times New Roman" w:hAnsi="Times New Roman" w:cs="Times New Roman"/>
          <w:b/>
          <w:sz w:val="24"/>
          <w:szCs w:val="24"/>
        </w:rPr>
      </w:pPr>
      <w:r>
        <w:rPr>
          <w:rFonts w:ascii="Times New Roman" w:hAnsi="Times New Roman" w:cs="Times New Roman"/>
          <w:b/>
          <w:sz w:val="24"/>
          <w:szCs w:val="24"/>
        </w:rPr>
        <w:t>Action Point</w:t>
      </w:r>
      <w:r w:rsidR="006C7564">
        <w:rPr>
          <w:rFonts w:ascii="Times New Roman" w:hAnsi="Times New Roman" w:cs="Times New Roman"/>
          <w:b/>
          <w:sz w:val="24"/>
          <w:szCs w:val="24"/>
        </w:rPr>
        <w:t>:</w:t>
      </w:r>
      <w:r>
        <w:rPr>
          <w:rFonts w:ascii="Times New Roman" w:hAnsi="Times New Roman" w:cs="Times New Roman"/>
          <w:b/>
          <w:sz w:val="24"/>
          <w:szCs w:val="24"/>
        </w:rPr>
        <w:t xml:space="preserve"> Mr Seamus Connor to expand this point and list the legislation changes.</w:t>
      </w:r>
    </w:p>
    <w:p w:rsidR="007B08E6" w:rsidRDefault="00123138" w:rsidP="00123138">
      <w:pPr>
        <w:jc w:val="both"/>
        <w:rPr>
          <w:rFonts w:ascii="Times New Roman" w:hAnsi="Times New Roman" w:cs="Times New Roman"/>
          <w:sz w:val="24"/>
          <w:szCs w:val="24"/>
        </w:rPr>
      </w:pPr>
      <w:r>
        <w:rPr>
          <w:rFonts w:ascii="Times New Roman" w:hAnsi="Times New Roman" w:cs="Times New Roman"/>
          <w:b/>
          <w:sz w:val="24"/>
          <w:szCs w:val="24"/>
        </w:rPr>
        <w:t xml:space="preserve">2.2 </w:t>
      </w:r>
      <w:r w:rsidR="006C7564">
        <w:rPr>
          <w:rFonts w:ascii="Times New Roman" w:hAnsi="Times New Roman" w:cs="Times New Roman"/>
          <w:sz w:val="24"/>
          <w:szCs w:val="24"/>
        </w:rPr>
        <w:t>Mr Jack Tisdall queried Trap and Truck</w:t>
      </w:r>
      <w:r w:rsidR="00B519C0">
        <w:rPr>
          <w:rFonts w:ascii="Times New Roman" w:hAnsi="Times New Roman" w:cs="Times New Roman"/>
          <w:sz w:val="24"/>
          <w:szCs w:val="24"/>
        </w:rPr>
        <w:t xml:space="preserve"> for eels</w:t>
      </w:r>
      <w:r w:rsidR="006C7564">
        <w:rPr>
          <w:rFonts w:ascii="Times New Roman" w:hAnsi="Times New Roman" w:cs="Times New Roman"/>
          <w:sz w:val="24"/>
          <w:szCs w:val="24"/>
        </w:rPr>
        <w:t>, which Seamus Connor confirmed was on going.</w:t>
      </w:r>
      <w:r w:rsidR="007B08E6">
        <w:rPr>
          <w:rFonts w:ascii="Times New Roman" w:hAnsi="Times New Roman" w:cs="Times New Roman"/>
          <w:sz w:val="24"/>
          <w:szCs w:val="24"/>
        </w:rPr>
        <w:t xml:space="preserve">  Mr Albert Keys noted that there are no metrics on Eel stocks being supplied to SIFF.  Mr Seamus Connor advised on the current statistics.</w:t>
      </w:r>
    </w:p>
    <w:p w:rsidR="007B08E6" w:rsidRDefault="007B08E6" w:rsidP="00123138">
      <w:pPr>
        <w:jc w:val="both"/>
        <w:rPr>
          <w:rFonts w:ascii="Times New Roman" w:hAnsi="Times New Roman" w:cs="Times New Roman"/>
          <w:sz w:val="24"/>
          <w:szCs w:val="24"/>
        </w:rPr>
      </w:pPr>
      <w:r>
        <w:rPr>
          <w:rFonts w:ascii="Times New Roman" w:hAnsi="Times New Roman" w:cs="Times New Roman"/>
          <w:b/>
          <w:sz w:val="24"/>
          <w:szCs w:val="24"/>
        </w:rPr>
        <w:t xml:space="preserve">2.3 </w:t>
      </w:r>
      <w:r>
        <w:rPr>
          <w:rFonts w:ascii="Times New Roman" w:hAnsi="Times New Roman" w:cs="Times New Roman"/>
          <w:sz w:val="24"/>
          <w:szCs w:val="24"/>
        </w:rPr>
        <w:t>Mr Jack Tisdall noted the current methods for taking Pike, which are not suitable, citing the issue was with Pike size.  It was his belief that there is a need to find a new way to take the correct size of Pike and suggested the use of a long line to reduce the predator pyramid.</w:t>
      </w:r>
    </w:p>
    <w:p w:rsidR="00123138" w:rsidRDefault="007B08E6" w:rsidP="001231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Mr Robbie Marshall felt that this was addressed in point 4.5 but that the document was poorly written.   The Chair agreed that this topic was addressed in the latter part of the document.  </w:t>
      </w:r>
    </w:p>
    <w:p w:rsidR="007B08E6" w:rsidRDefault="007B08E6" w:rsidP="00123138">
      <w:pPr>
        <w:jc w:val="both"/>
        <w:rPr>
          <w:rFonts w:ascii="Times New Roman" w:hAnsi="Times New Roman" w:cs="Times New Roman"/>
          <w:sz w:val="24"/>
          <w:szCs w:val="24"/>
        </w:rPr>
      </w:pPr>
      <w:r>
        <w:rPr>
          <w:rFonts w:ascii="Times New Roman" w:hAnsi="Times New Roman" w:cs="Times New Roman"/>
          <w:b/>
          <w:sz w:val="24"/>
          <w:szCs w:val="24"/>
        </w:rPr>
        <w:t xml:space="preserve">2.4  </w:t>
      </w:r>
      <w:r>
        <w:rPr>
          <w:rFonts w:ascii="Times New Roman" w:hAnsi="Times New Roman" w:cs="Times New Roman"/>
          <w:sz w:val="24"/>
          <w:szCs w:val="24"/>
        </w:rPr>
        <w:t>The Chair noted this was a statement of fact.  Mr Robbie Marshall queried the closing dates for the season which were confirmed.  Mr Albert Keys noted that there was still a lack of fisheries management on Lough Erne.</w:t>
      </w:r>
    </w:p>
    <w:p w:rsidR="00B3716B" w:rsidRDefault="00AC0859" w:rsidP="00123138">
      <w:pPr>
        <w:jc w:val="both"/>
        <w:rPr>
          <w:rFonts w:ascii="Times New Roman" w:hAnsi="Times New Roman" w:cs="Times New Roman"/>
          <w:sz w:val="24"/>
          <w:szCs w:val="24"/>
        </w:rPr>
      </w:pPr>
      <w:r>
        <w:rPr>
          <w:rFonts w:ascii="Times New Roman" w:hAnsi="Times New Roman" w:cs="Times New Roman"/>
          <w:b/>
          <w:sz w:val="24"/>
          <w:szCs w:val="24"/>
        </w:rPr>
        <w:t xml:space="preserve">2.5  </w:t>
      </w:r>
      <w:r>
        <w:rPr>
          <w:rFonts w:ascii="Times New Roman" w:hAnsi="Times New Roman" w:cs="Times New Roman"/>
          <w:sz w:val="24"/>
          <w:szCs w:val="24"/>
        </w:rPr>
        <w:t xml:space="preserve">Mr Seamus Connor noted the need for a balanced criteria and the need to encourage new fishermen.  The Chair noted the decline in numbers of commercial fishermen. </w:t>
      </w:r>
      <w:r w:rsidR="00D71C4F">
        <w:rPr>
          <w:rFonts w:ascii="Times New Roman" w:hAnsi="Times New Roman" w:cs="Times New Roman"/>
          <w:sz w:val="24"/>
          <w:szCs w:val="24"/>
        </w:rPr>
        <w:t xml:space="preserve"> Mr Albert Keys highlighted that there had been a </w:t>
      </w:r>
      <w:r w:rsidR="00B519C0">
        <w:rPr>
          <w:rFonts w:ascii="Times New Roman" w:hAnsi="Times New Roman" w:cs="Times New Roman"/>
          <w:sz w:val="24"/>
          <w:szCs w:val="24"/>
        </w:rPr>
        <w:t>‘</w:t>
      </w:r>
      <w:r w:rsidR="00D71C4F">
        <w:rPr>
          <w:rFonts w:ascii="Times New Roman" w:hAnsi="Times New Roman" w:cs="Times New Roman"/>
          <w:sz w:val="24"/>
          <w:szCs w:val="24"/>
        </w:rPr>
        <w:t xml:space="preserve">total </w:t>
      </w:r>
      <w:r w:rsidR="00954869">
        <w:rPr>
          <w:rFonts w:ascii="Times New Roman" w:hAnsi="Times New Roman" w:cs="Times New Roman"/>
          <w:sz w:val="24"/>
          <w:szCs w:val="24"/>
        </w:rPr>
        <w:t>annihilation</w:t>
      </w:r>
      <w:r w:rsidR="00B519C0">
        <w:rPr>
          <w:rFonts w:ascii="Times New Roman" w:hAnsi="Times New Roman" w:cs="Times New Roman"/>
          <w:sz w:val="24"/>
          <w:szCs w:val="24"/>
        </w:rPr>
        <w:t>’</w:t>
      </w:r>
      <w:r w:rsidR="00954869">
        <w:rPr>
          <w:rFonts w:ascii="Times New Roman" w:hAnsi="Times New Roman" w:cs="Times New Roman"/>
          <w:sz w:val="24"/>
          <w:szCs w:val="24"/>
        </w:rPr>
        <w:t xml:space="preserve"> of commercial fishermen.</w:t>
      </w:r>
    </w:p>
    <w:p w:rsidR="00B3716B" w:rsidRDefault="00B3716B" w:rsidP="00123138">
      <w:pPr>
        <w:jc w:val="both"/>
        <w:rPr>
          <w:rFonts w:ascii="Times New Roman" w:hAnsi="Times New Roman" w:cs="Times New Roman"/>
          <w:sz w:val="24"/>
          <w:szCs w:val="24"/>
        </w:rPr>
      </w:pPr>
      <w:r>
        <w:rPr>
          <w:rFonts w:ascii="Times New Roman" w:hAnsi="Times New Roman" w:cs="Times New Roman"/>
          <w:b/>
          <w:sz w:val="24"/>
          <w:szCs w:val="24"/>
        </w:rPr>
        <w:t xml:space="preserve">2.6  </w:t>
      </w:r>
      <w:r>
        <w:rPr>
          <w:rFonts w:ascii="Times New Roman" w:hAnsi="Times New Roman" w:cs="Times New Roman"/>
          <w:sz w:val="24"/>
          <w:szCs w:val="24"/>
        </w:rPr>
        <w:t>Mr Jack Tisdall queried who lobbied for “changes”.  In reply, Mr Seamus Connor advised that it was the Department and outlined the need to recruit new fishermen.  Mr Albert Keys advised that this was due to no planned succession planning.  At this point Mr Alb</w:t>
      </w:r>
      <w:r w:rsidR="00B519C0">
        <w:rPr>
          <w:rFonts w:ascii="Times New Roman" w:hAnsi="Times New Roman" w:cs="Times New Roman"/>
          <w:sz w:val="24"/>
          <w:szCs w:val="24"/>
        </w:rPr>
        <w:t>ert Keys requested it be recorded</w:t>
      </w:r>
      <w:r>
        <w:rPr>
          <w:rFonts w:ascii="Times New Roman" w:hAnsi="Times New Roman" w:cs="Times New Roman"/>
          <w:sz w:val="24"/>
          <w:szCs w:val="24"/>
        </w:rPr>
        <w:t xml:space="preserve"> that he disagreed with Annex 2.  Mr Robbie Marshall queried the difference between a Licence and a Permit.  He asked why not have just one?  Mr Seamus Connor clarified the “permission” requirement which was met by the Department permit.  </w:t>
      </w:r>
    </w:p>
    <w:p w:rsidR="00456DEA" w:rsidRDefault="00456DEA" w:rsidP="00123138">
      <w:pPr>
        <w:jc w:val="both"/>
        <w:rPr>
          <w:rFonts w:ascii="Times New Roman" w:hAnsi="Times New Roman" w:cs="Times New Roman"/>
          <w:b/>
          <w:sz w:val="24"/>
          <w:szCs w:val="24"/>
        </w:rPr>
      </w:pPr>
      <w:r>
        <w:rPr>
          <w:rFonts w:ascii="Times New Roman" w:hAnsi="Times New Roman" w:cs="Times New Roman"/>
          <w:b/>
          <w:sz w:val="24"/>
          <w:szCs w:val="24"/>
        </w:rPr>
        <w:t>3 Status of Stocks – Scientific facts</w:t>
      </w:r>
    </w:p>
    <w:p w:rsidR="00E07EC9" w:rsidRDefault="00456DEA" w:rsidP="00123138">
      <w:pPr>
        <w:jc w:val="both"/>
        <w:rPr>
          <w:rFonts w:ascii="Times New Roman" w:hAnsi="Times New Roman" w:cs="Times New Roman"/>
          <w:sz w:val="24"/>
          <w:szCs w:val="24"/>
        </w:rPr>
      </w:pPr>
      <w:r>
        <w:rPr>
          <w:rFonts w:ascii="Times New Roman" w:hAnsi="Times New Roman" w:cs="Times New Roman"/>
          <w:sz w:val="24"/>
          <w:szCs w:val="24"/>
        </w:rPr>
        <w:t>Mr Albert Keys f</w:t>
      </w:r>
      <w:r w:rsidR="00D86AA3">
        <w:rPr>
          <w:rFonts w:ascii="Times New Roman" w:hAnsi="Times New Roman" w:cs="Times New Roman"/>
          <w:sz w:val="24"/>
          <w:szCs w:val="24"/>
        </w:rPr>
        <w:t>elt there was a false opinion around</w:t>
      </w:r>
      <w:r>
        <w:rPr>
          <w:rFonts w:ascii="Times New Roman" w:hAnsi="Times New Roman" w:cs="Times New Roman"/>
          <w:sz w:val="24"/>
          <w:szCs w:val="24"/>
        </w:rPr>
        <w:t xml:space="preserve"> the location of small Trout and noted the historic established areas for Trout.  Continuing, he highlighted that there were no metrics availa</w:t>
      </w:r>
      <w:r w:rsidR="00D86AA3">
        <w:rPr>
          <w:rFonts w:ascii="Times New Roman" w:hAnsi="Times New Roman" w:cs="Times New Roman"/>
          <w:sz w:val="24"/>
          <w:szCs w:val="24"/>
        </w:rPr>
        <w:t>ble and management</w:t>
      </w:r>
      <w:r>
        <w:rPr>
          <w:rFonts w:ascii="Times New Roman" w:hAnsi="Times New Roman" w:cs="Times New Roman"/>
          <w:sz w:val="24"/>
          <w:szCs w:val="24"/>
        </w:rPr>
        <w:t xml:space="preserve"> cannot c</w:t>
      </w:r>
      <w:r w:rsidR="00D86AA3">
        <w:rPr>
          <w:rFonts w:ascii="Times New Roman" w:hAnsi="Times New Roman" w:cs="Times New Roman"/>
          <w:sz w:val="24"/>
          <w:szCs w:val="24"/>
        </w:rPr>
        <w:t>ontinue without real data on stocks.</w:t>
      </w:r>
      <w:r w:rsidR="00E07EC9">
        <w:rPr>
          <w:rFonts w:ascii="Times New Roman" w:hAnsi="Times New Roman" w:cs="Times New Roman"/>
          <w:sz w:val="24"/>
          <w:szCs w:val="24"/>
        </w:rPr>
        <w:t xml:space="preserve">   Mr Jack Tisdall asked that consideration should be given to the rights of the </w:t>
      </w:r>
      <w:r w:rsidR="00D86AA3">
        <w:rPr>
          <w:rFonts w:ascii="Times New Roman" w:hAnsi="Times New Roman" w:cs="Times New Roman"/>
          <w:sz w:val="24"/>
          <w:szCs w:val="24"/>
        </w:rPr>
        <w:t>recreational Pike a</w:t>
      </w:r>
      <w:r w:rsidR="00E07EC9">
        <w:rPr>
          <w:rFonts w:ascii="Times New Roman" w:hAnsi="Times New Roman" w:cs="Times New Roman"/>
          <w:sz w:val="24"/>
          <w:szCs w:val="24"/>
        </w:rPr>
        <w:t xml:space="preserve">nglers, </w:t>
      </w:r>
      <w:r w:rsidR="00D86AA3">
        <w:rPr>
          <w:rFonts w:ascii="Times New Roman" w:hAnsi="Times New Roman" w:cs="Times New Roman"/>
          <w:sz w:val="24"/>
          <w:szCs w:val="24"/>
        </w:rPr>
        <w:t xml:space="preserve">especially </w:t>
      </w:r>
      <w:r w:rsidR="00E07EC9">
        <w:rPr>
          <w:rFonts w:ascii="Times New Roman" w:hAnsi="Times New Roman" w:cs="Times New Roman"/>
          <w:sz w:val="24"/>
          <w:szCs w:val="24"/>
        </w:rPr>
        <w:t>the tourism market, noting that recently 70 boats were out.  Referring to scientific evidence form the last meeting, Mr Jack Tisdall outlined the flaws in this evidence and</w:t>
      </w:r>
      <w:r w:rsidR="00D86AA3">
        <w:rPr>
          <w:rFonts w:ascii="Times New Roman" w:hAnsi="Times New Roman" w:cs="Times New Roman"/>
          <w:sz w:val="24"/>
          <w:szCs w:val="24"/>
        </w:rPr>
        <w:t xml:space="preserve"> stated that</w:t>
      </w:r>
      <w:r w:rsidR="00E07EC9">
        <w:rPr>
          <w:rFonts w:ascii="Times New Roman" w:hAnsi="Times New Roman" w:cs="Times New Roman"/>
          <w:sz w:val="24"/>
          <w:szCs w:val="24"/>
        </w:rPr>
        <w:t xml:space="preserve"> a lot of </w:t>
      </w:r>
      <w:r w:rsidR="00D86AA3">
        <w:rPr>
          <w:rFonts w:ascii="Times New Roman" w:hAnsi="Times New Roman" w:cs="Times New Roman"/>
          <w:sz w:val="24"/>
          <w:szCs w:val="24"/>
        </w:rPr>
        <w:t xml:space="preserve">the </w:t>
      </w:r>
      <w:r w:rsidR="00E07EC9">
        <w:rPr>
          <w:rFonts w:ascii="Times New Roman" w:hAnsi="Times New Roman" w:cs="Times New Roman"/>
          <w:sz w:val="24"/>
          <w:szCs w:val="24"/>
        </w:rPr>
        <w:t xml:space="preserve">information </w:t>
      </w:r>
      <w:r w:rsidR="00D86AA3">
        <w:rPr>
          <w:rFonts w:ascii="Times New Roman" w:hAnsi="Times New Roman" w:cs="Times New Roman"/>
          <w:sz w:val="24"/>
          <w:szCs w:val="24"/>
        </w:rPr>
        <w:t xml:space="preserve">used </w:t>
      </w:r>
      <w:r w:rsidR="00E07EC9">
        <w:rPr>
          <w:rFonts w:ascii="Times New Roman" w:hAnsi="Times New Roman" w:cs="Times New Roman"/>
          <w:sz w:val="24"/>
          <w:szCs w:val="24"/>
        </w:rPr>
        <w:t xml:space="preserve">are assumptions which are not challenged by scientists. </w:t>
      </w:r>
    </w:p>
    <w:p w:rsidR="00456DEA" w:rsidRDefault="00E14841" w:rsidP="00123138">
      <w:pPr>
        <w:jc w:val="both"/>
        <w:rPr>
          <w:rFonts w:ascii="Times New Roman" w:hAnsi="Times New Roman" w:cs="Times New Roman"/>
          <w:sz w:val="24"/>
          <w:szCs w:val="24"/>
        </w:rPr>
      </w:pPr>
      <w:r>
        <w:rPr>
          <w:rFonts w:ascii="Times New Roman" w:hAnsi="Times New Roman" w:cs="Times New Roman"/>
          <w:sz w:val="24"/>
          <w:szCs w:val="24"/>
        </w:rPr>
        <w:t>Mr Albert Keys felt</w:t>
      </w:r>
      <w:r w:rsidR="00E07EC9">
        <w:rPr>
          <w:rFonts w:ascii="Times New Roman" w:hAnsi="Times New Roman" w:cs="Times New Roman"/>
          <w:sz w:val="24"/>
          <w:szCs w:val="24"/>
        </w:rPr>
        <w:t xml:space="preserve"> that the Perch will destroy the Lough in time.  In reply, Mr Seamus Connor advised that the text in this section was supplied by AFBI but agreed there was still a lot of unknown</w:t>
      </w:r>
      <w:r>
        <w:rPr>
          <w:rFonts w:ascii="Times New Roman" w:hAnsi="Times New Roman" w:cs="Times New Roman"/>
          <w:sz w:val="24"/>
          <w:szCs w:val="24"/>
        </w:rPr>
        <w:t xml:space="preserve"> matters</w:t>
      </w:r>
      <w:r w:rsidR="00E07EC9">
        <w:rPr>
          <w:rFonts w:ascii="Times New Roman" w:hAnsi="Times New Roman" w:cs="Times New Roman"/>
          <w:sz w:val="24"/>
          <w:szCs w:val="24"/>
        </w:rPr>
        <w:t xml:space="preserve"> and a lot of historic data</w:t>
      </w:r>
      <w:r>
        <w:rPr>
          <w:rFonts w:ascii="Times New Roman" w:hAnsi="Times New Roman" w:cs="Times New Roman"/>
          <w:sz w:val="24"/>
          <w:szCs w:val="24"/>
        </w:rPr>
        <w:t>,</w:t>
      </w:r>
      <w:r w:rsidR="00E07EC9">
        <w:rPr>
          <w:rFonts w:ascii="Times New Roman" w:hAnsi="Times New Roman" w:cs="Times New Roman"/>
          <w:sz w:val="24"/>
          <w:szCs w:val="24"/>
        </w:rPr>
        <w:t xml:space="preserve"> but </w:t>
      </w:r>
      <w:r>
        <w:rPr>
          <w:rFonts w:ascii="Times New Roman" w:hAnsi="Times New Roman" w:cs="Times New Roman"/>
          <w:sz w:val="24"/>
          <w:szCs w:val="24"/>
        </w:rPr>
        <w:t xml:space="preserve">it </w:t>
      </w:r>
      <w:r w:rsidR="00E07EC9">
        <w:rPr>
          <w:rFonts w:ascii="Times New Roman" w:hAnsi="Times New Roman" w:cs="Times New Roman"/>
          <w:sz w:val="24"/>
          <w:szCs w:val="24"/>
        </w:rPr>
        <w:t>highlighted the core principles i.e. if there is a surplus of fish to be taken</w:t>
      </w:r>
      <w:r>
        <w:rPr>
          <w:rFonts w:ascii="Times New Roman" w:hAnsi="Times New Roman" w:cs="Times New Roman"/>
          <w:sz w:val="24"/>
          <w:szCs w:val="24"/>
        </w:rPr>
        <w:t>,</w:t>
      </w:r>
      <w:r w:rsidR="00E07EC9">
        <w:rPr>
          <w:rFonts w:ascii="Times New Roman" w:hAnsi="Times New Roman" w:cs="Times New Roman"/>
          <w:sz w:val="24"/>
          <w:szCs w:val="24"/>
        </w:rPr>
        <w:t xml:space="preserve"> what approach do the Departme</w:t>
      </w:r>
      <w:r>
        <w:rPr>
          <w:rFonts w:ascii="Times New Roman" w:hAnsi="Times New Roman" w:cs="Times New Roman"/>
          <w:sz w:val="24"/>
          <w:szCs w:val="24"/>
        </w:rPr>
        <w:t>nt take to the issue of permits?</w:t>
      </w:r>
      <w:r w:rsidR="00E07EC9">
        <w:rPr>
          <w:rFonts w:ascii="Times New Roman" w:hAnsi="Times New Roman" w:cs="Times New Roman"/>
          <w:sz w:val="24"/>
          <w:szCs w:val="24"/>
        </w:rPr>
        <w:t xml:space="preserve">   Continuing he noted that it should not be a detrimental approach.  The Chair queried how would the Department estimate a surplus without recent data.  Mr Albert Keys noted the need for eDNA which would give real numbers of stock and would be perfect for Lough Erne.  In addition NIEA use AFBI which </w:t>
      </w:r>
      <w:r>
        <w:rPr>
          <w:rFonts w:ascii="Times New Roman" w:hAnsi="Times New Roman" w:cs="Times New Roman"/>
          <w:sz w:val="24"/>
          <w:szCs w:val="24"/>
        </w:rPr>
        <w:t xml:space="preserve">he felt </w:t>
      </w:r>
      <w:r w:rsidR="00E07EC9">
        <w:rPr>
          <w:rFonts w:ascii="Times New Roman" w:hAnsi="Times New Roman" w:cs="Times New Roman"/>
          <w:sz w:val="24"/>
          <w:szCs w:val="24"/>
        </w:rPr>
        <w:t>is not suitable</w:t>
      </w:r>
      <w:r>
        <w:rPr>
          <w:rFonts w:ascii="Times New Roman" w:hAnsi="Times New Roman" w:cs="Times New Roman"/>
          <w:sz w:val="24"/>
          <w:szCs w:val="24"/>
        </w:rPr>
        <w:t>, as an independent consultant was</w:t>
      </w:r>
      <w:r w:rsidR="00E07EC9">
        <w:rPr>
          <w:rFonts w:ascii="Times New Roman" w:hAnsi="Times New Roman" w:cs="Times New Roman"/>
          <w:sz w:val="24"/>
          <w:szCs w:val="24"/>
        </w:rPr>
        <w:t xml:space="preserve"> required.</w:t>
      </w:r>
    </w:p>
    <w:p w:rsidR="001D3401" w:rsidRDefault="00221254" w:rsidP="00123138">
      <w:pPr>
        <w:jc w:val="both"/>
        <w:rPr>
          <w:rFonts w:ascii="Times New Roman" w:hAnsi="Times New Roman" w:cs="Times New Roman"/>
          <w:sz w:val="24"/>
          <w:szCs w:val="24"/>
        </w:rPr>
      </w:pPr>
      <w:r>
        <w:rPr>
          <w:rFonts w:ascii="Times New Roman" w:hAnsi="Times New Roman" w:cs="Times New Roman"/>
          <w:b/>
          <w:sz w:val="24"/>
          <w:szCs w:val="24"/>
        </w:rPr>
        <w:t xml:space="preserve">4.2 </w:t>
      </w:r>
      <w:r>
        <w:rPr>
          <w:rFonts w:ascii="Times New Roman" w:hAnsi="Times New Roman" w:cs="Times New Roman"/>
          <w:sz w:val="24"/>
          <w:szCs w:val="24"/>
        </w:rPr>
        <w:t xml:space="preserve"> </w:t>
      </w:r>
      <w:r w:rsidR="001D3401" w:rsidRPr="001D3401">
        <w:rPr>
          <w:rFonts w:ascii="Times New Roman" w:hAnsi="Times New Roman" w:cs="Times New Roman"/>
          <w:b/>
          <w:sz w:val="24"/>
          <w:szCs w:val="24"/>
        </w:rPr>
        <w:t>Permits for Commercial fishing on Lough Erne</w:t>
      </w:r>
      <w:r w:rsidR="001D3401">
        <w:rPr>
          <w:rFonts w:ascii="Times New Roman" w:hAnsi="Times New Roman" w:cs="Times New Roman"/>
          <w:sz w:val="24"/>
          <w:szCs w:val="24"/>
        </w:rPr>
        <w:t xml:space="preserve"> </w:t>
      </w:r>
    </w:p>
    <w:p w:rsidR="00221254" w:rsidRDefault="00221254" w:rsidP="00123138">
      <w:pPr>
        <w:jc w:val="both"/>
        <w:rPr>
          <w:rFonts w:ascii="Times New Roman" w:hAnsi="Times New Roman" w:cs="Times New Roman"/>
          <w:sz w:val="24"/>
          <w:szCs w:val="24"/>
        </w:rPr>
      </w:pPr>
      <w:r>
        <w:rPr>
          <w:rFonts w:ascii="Times New Roman" w:hAnsi="Times New Roman" w:cs="Times New Roman"/>
          <w:sz w:val="24"/>
          <w:szCs w:val="24"/>
        </w:rPr>
        <w:t xml:space="preserve">Mr Seamus Connor outlined the principles of commercial exploitation </w:t>
      </w:r>
      <w:r w:rsidR="00311433">
        <w:rPr>
          <w:rFonts w:ascii="Times New Roman" w:hAnsi="Times New Roman" w:cs="Times New Roman"/>
          <w:sz w:val="24"/>
          <w:szCs w:val="24"/>
        </w:rPr>
        <w:t>of any species and discussion was held on the permitted areas in Lough Erne to fish.  Mr Seamus Connor clarified the permitted areas for commercial fishing for Mr Albert Keys.</w:t>
      </w:r>
      <w:r w:rsidR="007E5B03">
        <w:rPr>
          <w:rFonts w:ascii="Times New Roman" w:hAnsi="Times New Roman" w:cs="Times New Roman"/>
          <w:sz w:val="24"/>
          <w:szCs w:val="24"/>
        </w:rPr>
        <w:t xml:space="preserve">  Discussion was held on the concentration of stocks on Lower Lough Erne.  Mr Robbie Marshall felt that the Upper Lough should not be precluded.  Mr Albert Keys noted the need for more protection in certain areas and discussion was held on predatory fishing and the </w:t>
      </w:r>
      <w:r w:rsidR="00252D0E">
        <w:rPr>
          <w:rFonts w:ascii="Times New Roman" w:hAnsi="Times New Roman" w:cs="Times New Roman"/>
          <w:sz w:val="24"/>
          <w:szCs w:val="24"/>
        </w:rPr>
        <w:t xml:space="preserve">poor </w:t>
      </w:r>
      <w:r w:rsidR="007E5B03">
        <w:rPr>
          <w:rFonts w:ascii="Times New Roman" w:hAnsi="Times New Roman" w:cs="Times New Roman"/>
          <w:sz w:val="24"/>
          <w:szCs w:val="24"/>
        </w:rPr>
        <w:t>management of stocks.</w:t>
      </w:r>
    </w:p>
    <w:p w:rsidR="001D3401" w:rsidRDefault="001D3401" w:rsidP="00123138">
      <w:pPr>
        <w:jc w:val="both"/>
        <w:rPr>
          <w:rFonts w:ascii="Times New Roman" w:hAnsi="Times New Roman" w:cs="Times New Roman"/>
          <w:b/>
          <w:sz w:val="24"/>
          <w:szCs w:val="24"/>
        </w:rPr>
      </w:pPr>
      <w:r>
        <w:rPr>
          <w:rFonts w:ascii="Times New Roman" w:hAnsi="Times New Roman" w:cs="Times New Roman"/>
          <w:b/>
          <w:sz w:val="24"/>
          <w:szCs w:val="24"/>
        </w:rPr>
        <w:t>4.3 Number of Permits to be issued</w:t>
      </w:r>
    </w:p>
    <w:p w:rsidR="001D3401" w:rsidRDefault="001D3401" w:rsidP="00123138">
      <w:pPr>
        <w:jc w:val="both"/>
        <w:rPr>
          <w:rFonts w:ascii="Times New Roman" w:hAnsi="Times New Roman" w:cs="Times New Roman"/>
          <w:sz w:val="24"/>
          <w:szCs w:val="24"/>
        </w:rPr>
      </w:pPr>
      <w:r>
        <w:rPr>
          <w:rFonts w:ascii="Times New Roman" w:hAnsi="Times New Roman" w:cs="Times New Roman"/>
          <w:sz w:val="24"/>
          <w:szCs w:val="24"/>
        </w:rPr>
        <w:t>Mr Seamus Connor advised that the Department were introducing a new pol</w:t>
      </w:r>
      <w:r w:rsidR="00E14841">
        <w:rPr>
          <w:rFonts w:ascii="Times New Roman" w:hAnsi="Times New Roman" w:cs="Times New Roman"/>
          <w:sz w:val="24"/>
          <w:szCs w:val="24"/>
        </w:rPr>
        <w:t>icy.  Currently 6 people were eligi</w:t>
      </w:r>
      <w:r>
        <w:rPr>
          <w:rFonts w:ascii="Times New Roman" w:hAnsi="Times New Roman" w:cs="Times New Roman"/>
          <w:sz w:val="24"/>
          <w:szCs w:val="24"/>
        </w:rPr>
        <w:t>ble but there was a need to reduce this to 4 with this number kept under review.  Mr Seamus Connor noted that too many commercial fishermen will defeat the purpose.</w:t>
      </w:r>
    </w:p>
    <w:p w:rsidR="00707BA7" w:rsidRDefault="001D3401" w:rsidP="001231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Mr Robbie Marshall felt there was a contradiction in </w:t>
      </w:r>
      <w:r w:rsidR="00E14841">
        <w:rPr>
          <w:rFonts w:ascii="Times New Roman" w:hAnsi="Times New Roman" w:cs="Times New Roman"/>
          <w:sz w:val="24"/>
          <w:szCs w:val="24"/>
        </w:rPr>
        <w:t xml:space="preserve">the </w:t>
      </w:r>
      <w:r>
        <w:rPr>
          <w:rFonts w:ascii="Times New Roman" w:hAnsi="Times New Roman" w:cs="Times New Roman"/>
          <w:sz w:val="24"/>
          <w:szCs w:val="24"/>
        </w:rPr>
        <w:t>numbers.  In reply, Mr Seamus Connor clarified the need for a sustainable fishery and the need for a balance.  Mr Pat Close noted the similarities to Lough Neagh where a numerical quota was used.  The</w:t>
      </w:r>
      <w:r w:rsidR="00E14841">
        <w:rPr>
          <w:rFonts w:ascii="Times New Roman" w:hAnsi="Times New Roman" w:cs="Times New Roman"/>
          <w:sz w:val="24"/>
          <w:szCs w:val="24"/>
        </w:rPr>
        <w:t>re was a</w:t>
      </w:r>
      <w:r>
        <w:rPr>
          <w:rFonts w:ascii="Times New Roman" w:hAnsi="Times New Roman" w:cs="Times New Roman"/>
          <w:sz w:val="24"/>
          <w:szCs w:val="24"/>
        </w:rPr>
        <w:t xml:space="preserve"> need for a balance </w:t>
      </w:r>
      <w:r w:rsidR="00B46206">
        <w:rPr>
          <w:rFonts w:ascii="Times New Roman" w:hAnsi="Times New Roman" w:cs="Times New Roman"/>
          <w:sz w:val="24"/>
          <w:szCs w:val="24"/>
        </w:rPr>
        <w:t xml:space="preserve">between the number of boats taking a fixed quantity and the need </w:t>
      </w:r>
      <w:r w:rsidR="00E14841">
        <w:rPr>
          <w:rFonts w:ascii="Times New Roman" w:hAnsi="Times New Roman" w:cs="Times New Roman"/>
          <w:sz w:val="24"/>
          <w:szCs w:val="24"/>
        </w:rPr>
        <w:t xml:space="preserve">for individuals </w:t>
      </w:r>
      <w:r w:rsidR="00B46206">
        <w:rPr>
          <w:rFonts w:ascii="Times New Roman" w:hAnsi="Times New Roman" w:cs="Times New Roman"/>
          <w:sz w:val="24"/>
          <w:szCs w:val="24"/>
        </w:rPr>
        <w:t xml:space="preserve">to make a </w:t>
      </w:r>
      <w:r w:rsidR="00E14841">
        <w:rPr>
          <w:rFonts w:ascii="Times New Roman" w:hAnsi="Times New Roman" w:cs="Times New Roman"/>
          <w:sz w:val="24"/>
          <w:szCs w:val="24"/>
        </w:rPr>
        <w:t xml:space="preserve">reasonable </w:t>
      </w:r>
      <w:r w:rsidR="00B46206">
        <w:rPr>
          <w:rFonts w:ascii="Times New Roman" w:hAnsi="Times New Roman" w:cs="Times New Roman"/>
          <w:sz w:val="24"/>
          <w:szCs w:val="24"/>
        </w:rPr>
        <w:t>living.</w:t>
      </w:r>
      <w:r w:rsidR="00C551D7">
        <w:rPr>
          <w:rFonts w:ascii="Times New Roman" w:hAnsi="Times New Roman" w:cs="Times New Roman"/>
          <w:sz w:val="24"/>
          <w:szCs w:val="24"/>
        </w:rPr>
        <w:t xml:space="preserve">  Mr Robbie </w:t>
      </w:r>
      <w:r w:rsidR="00E14841">
        <w:rPr>
          <w:rFonts w:ascii="Times New Roman" w:hAnsi="Times New Roman" w:cs="Times New Roman"/>
          <w:sz w:val="24"/>
          <w:szCs w:val="24"/>
        </w:rPr>
        <w:t>Marshall suggested that the proposal</w:t>
      </w:r>
      <w:r w:rsidR="00C551D7">
        <w:rPr>
          <w:rFonts w:ascii="Times New Roman" w:hAnsi="Times New Roman" w:cs="Times New Roman"/>
          <w:sz w:val="24"/>
          <w:szCs w:val="24"/>
        </w:rPr>
        <w:t xml:space="preserve"> to cap the figures to 4, not knowing how Lough Erne would develop</w:t>
      </w:r>
      <w:r w:rsidR="00E14841">
        <w:rPr>
          <w:rFonts w:ascii="Times New Roman" w:hAnsi="Times New Roman" w:cs="Times New Roman"/>
          <w:sz w:val="24"/>
          <w:szCs w:val="24"/>
        </w:rPr>
        <w:t>,</w:t>
      </w:r>
      <w:r w:rsidR="00C551D7">
        <w:rPr>
          <w:rFonts w:ascii="Times New Roman" w:hAnsi="Times New Roman" w:cs="Times New Roman"/>
          <w:sz w:val="24"/>
          <w:szCs w:val="24"/>
        </w:rPr>
        <w:t xml:space="preserve"> was not a viable approach.  Mr Albert Keys provided some anecdotal information and noted that there has been no Pike fishing this season due to Covid</w:t>
      </w:r>
      <w:r w:rsidR="00E14841">
        <w:rPr>
          <w:rFonts w:ascii="Times New Roman" w:hAnsi="Times New Roman" w:cs="Times New Roman"/>
          <w:sz w:val="24"/>
          <w:szCs w:val="24"/>
        </w:rPr>
        <w:t>-19</w:t>
      </w:r>
      <w:r w:rsidR="00C551D7">
        <w:rPr>
          <w:rFonts w:ascii="Times New Roman" w:hAnsi="Times New Roman" w:cs="Times New Roman"/>
          <w:sz w:val="24"/>
          <w:szCs w:val="24"/>
        </w:rPr>
        <w:t>.  Mr Seamus Connor outlined that historically</w:t>
      </w:r>
      <w:r w:rsidR="00EB3F7D">
        <w:rPr>
          <w:rFonts w:ascii="Times New Roman" w:hAnsi="Times New Roman" w:cs="Times New Roman"/>
          <w:sz w:val="24"/>
          <w:szCs w:val="24"/>
        </w:rPr>
        <w:t xml:space="preserve"> there have been multiple stocks of fish available and clarified the need for incentives to get people to commercially fish and get a reasonable return vs the cost involved in setting up a business.  </w:t>
      </w:r>
    </w:p>
    <w:p w:rsidR="001D3401" w:rsidRDefault="00EB3F7D" w:rsidP="00123138">
      <w:pPr>
        <w:jc w:val="both"/>
        <w:rPr>
          <w:rFonts w:ascii="Times New Roman" w:hAnsi="Times New Roman" w:cs="Times New Roman"/>
          <w:sz w:val="24"/>
          <w:szCs w:val="24"/>
        </w:rPr>
      </w:pPr>
      <w:r>
        <w:rPr>
          <w:rFonts w:ascii="Times New Roman" w:hAnsi="Times New Roman" w:cs="Times New Roman"/>
          <w:sz w:val="24"/>
          <w:szCs w:val="24"/>
        </w:rPr>
        <w:t>Mr Robbie Marshall voiced concerns that the recreational Trout angling w</w:t>
      </w:r>
      <w:r w:rsidR="00650885">
        <w:rPr>
          <w:rFonts w:ascii="Times New Roman" w:hAnsi="Times New Roman" w:cs="Times New Roman"/>
          <w:sz w:val="24"/>
          <w:szCs w:val="24"/>
        </w:rPr>
        <w:t xml:space="preserve">as impacted by the Pike fishing.  Mr Albert Keys </w:t>
      </w:r>
      <w:r w:rsidR="00E14841">
        <w:rPr>
          <w:rFonts w:ascii="Times New Roman" w:hAnsi="Times New Roman" w:cs="Times New Roman"/>
          <w:sz w:val="24"/>
          <w:szCs w:val="24"/>
        </w:rPr>
        <w:t xml:space="preserve">felt </w:t>
      </w:r>
      <w:r w:rsidR="00650885">
        <w:rPr>
          <w:rFonts w:ascii="Times New Roman" w:hAnsi="Times New Roman" w:cs="Times New Roman"/>
          <w:sz w:val="24"/>
          <w:szCs w:val="24"/>
        </w:rPr>
        <w:t xml:space="preserve">the </w:t>
      </w:r>
      <w:r w:rsidR="00E14841">
        <w:rPr>
          <w:rFonts w:ascii="Times New Roman" w:hAnsi="Times New Roman" w:cs="Times New Roman"/>
          <w:sz w:val="24"/>
          <w:szCs w:val="24"/>
        </w:rPr>
        <w:t xml:space="preserve">current </w:t>
      </w:r>
      <w:r w:rsidR="00650885">
        <w:rPr>
          <w:rFonts w:ascii="Times New Roman" w:hAnsi="Times New Roman" w:cs="Times New Roman"/>
          <w:sz w:val="24"/>
          <w:szCs w:val="24"/>
        </w:rPr>
        <w:t xml:space="preserve">figure of 6 </w:t>
      </w:r>
      <w:r w:rsidR="00E14841">
        <w:rPr>
          <w:rFonts w:ascii="Times New Roman" w:hAnsi="Times New Roman" w:cs="Times New Roman"/>
          <w:sz w:val="24"/>
          <w:szCs w:val="24"/>
        </w:rPr>
        <w:t xml:space="preserve">permit holders </w:t>
      </w:r>
      <w:r w:rsidR="00650885">
        <w:rPr>
          <w:rFonts w:ascii="Times New Roman" w:hAnsi="Times New Roman" w:cs="Times New Roman"/>
          <w:sz w:val="24"/>
          <w:szCs w:val="24"/>
        </w:rPr>
        <w:t>is too low as all Pike fishermen are part time, he felt it should be 8-10 as there was a need for part/time fishermen to supply restaurants to bring value as there is a need for development for locals.</w:t>
      </w:r>
      <w:r w:rsidR="00E14841">
        <w:rPr>
          <w:rFonts w:ascii="Times New Roman" w:hAnsi="Times New Roman" w:cs="Times New Roman"/>
          <w:sz w:val="24"/>
          <w:szCs w:val="24"/>
        </w:rPr>
        <w:t xml:space="preserve">  He also</w:t>
      </w:r>
      <w:r w:rsidR="007325C2">
        <w:rPr>
          <w:rFonts w:ascii="Times New Roman" w:hAnsi="Times New Roman" w:cs="Times New Roman"/>
          <w:sz w:val="24"/>
          <w:szCs w:val="24"/>
        </w:rPr>
        <w:t xml:space="preserve"> outlined the need to target small</w:t>
      </w:r>
      <w:r w:rsidR="00E14841">
        <w:rPr>
          <w:rFonts w:ascii="Times New Roman" w:hAnsi="Times New Roman" w:cs="Times New Roman"/>
          <w:sz w:val="24"/>
          <w:szCs w:val="24"/>
        </w:rPr>
        <w:t>er</w:t>
      </w:r>
      <w:r w:rsidR="007325C2">
        <w:rPr>
          <w:rFonts w:ascii="Times New Roman" w:hAnsi="Times New Roman" w:cs="Times New Roman"/>
          <w:sz w:val="24"/>
          <w:szCs w:val="24"/>
        </w:rPr>
        <w:t xml:space="preserve"> Pike using a long</w:t>
      </w:r>
      <w:r w:rsidR="00E14841">
        <w:rPr>
          <w:rFonts w:ascii="Times New Roman" w:hAnsi="Times New Roman" w:cs="Times New Roman"/>
          <w:sz w:val="24"/>
          <w:szCs w:val="24"/>
        </w:rPr>
        <w:t xml:space="preserve"> </w:t>
      </w:r>
      <w:r w:rsidR="007325C2">
        <w:rPr>
          <w:rFonts w:ascii="Times New Roman" w:hAnsi="Times New Roman" w:cs="Times New Roman"/>
          <w:sz w:val="24"/>
          <w:szCs w:val="24"/>
        </w:rPr>
        <w:t>line.  Mr Jack Tisdall agreed with the need to long line for Pike in an effort to save Trout stocks.  Mr Seamus Connor suggested that these could be considered as addendums.  The Chair queried the decision to reach a figure of 6 and Seamus Connor outlined th</w:t>
      </w:r>
      <w:r w:rsidR="00E14841">
        <w:rPr>
          <w:rFonts w:ascii="Times New Roman" w:hAnsi="Times New Roman" w:cs="Times New Roman"/>
          <w:sz w:val="24"/>
          <w:szCs w:val="24"/>
        </w:rPr>
        <w:t>e different</w:t>
      </w:r>
      <w:r w:rsidR="007325C2">
        <w:rPr>
          <w:rFonts w:ascii="Times New Roman" w:hAnsi="Times New Roman" w:cs="Times New Roman"/>
          <w:sz w:val="24"/>
          <w:szCs w:val="24"/>
        </w:rPr>
        <w:t xml:space="preserve"> </w:t>
      </w:r>
      <w:r w:rsidR="004D71A3">
        <w:rPr>
          <w:rFonts w:ascii="Times New Roman" w:hAnsi="Times New Roman" w:cs="Times New Roman"/>
          <w:sz w:val="24"/>
          <w:szCs w:val="24"/>
        </w:rPr>
        <w:t>recruitment methods for new commercial fishermen and the division of the monetary value of the fish.  Mr Seamus Connor advised that there was not a vast amount of money to b</w:t>
      </w:r>
      <w:r w:rsidR="00E14841">
        <w:rPr>
          <w:rFonts w:ascii="Times New Roman" w:hAnsi="Times New Roman" w:cs="Times New Roman"/>
          <w:sz w:val="24"/>
          <w:szCs w:val="24"/>
        </w:rPr>
        <w:t>e made due to the lack of market</w:t>
      </w:r>
      <w:r w:rsidR="004D71A3">
        <w:rPr>
          <w:rFonts w:ascii="Times New Roman" w:hAnsi="Times New Roman" w:cs="Times New Roman"/>
          <w:sz w:val="24"/>
          <w:szCs w:val="24"/>
        </w:rPr>
        <w:t>s for the fish, noting there must be some incentive to fish and make a living.</w:t>
      </w:r>
    </w:p>
    <w:p w:rsidR="00707BA7" w:rsidRDefault="00707BA7" w:rsidP="00123138">
      <w:pPr>
        <w:jc w:val="both"/>
        <w:rPr>
          <w:rFonts w:ascii="Times New Roman" w:hAnsi="Times New Roman" w:cs="Times New Roman"/>
          <w:sz w:val="24"/>
          <w:szCs w:val="24"/>
        </w:rPr>
      </w:pPr>
      <w:r>
        <w:rPr>
          <w:rFonts w:ascii="Times New Roman" w:hAnsi="Times New Roman" w:cs="Times New Roman"/>
          <w:sz w:val="24"/>
          <w:szCs w:val="24"/>
        </w:rPr>
        <w:t xml:space="preserve">Mr Jack Tisdall queried the potential for further development while Mr Albert Keys voiced concerns in relation to obtaining a licence and permit as the Department refuses people and he has a long list of </w:t>
      </w:r>
      <w:r w:rsidR="00E14841">
        <w:rPr>
          <w:rFonts w:ascii="Times New Roman" w:hAnsi="Times New Roman" w:cs="Times New Roman"/>
          <w:sz w:val="24"/>
          <w:szCs w:val="24"/>
        </w:rPr>
        <w:t xml:space="preserve">potentially </w:t>
      </w:r>
      <w:r>
        <w:rPr>
          <w:rFonts w:ascii="Times New Roman" w:hAnsi="Times New Roman" w:cs="Times New Roman"/>
          <w:sz w:val="24"/>
          <w:szCs w:val="24"/>
        </w:rPr>
        <w:t>interested parties.</w:t>
      </w:r>
      <w:r w:rsidR="00CE1546">
        <w:rPr>
          <w:rFonts w:ascii="Times New Roman" w:hAnsi="Times New Roman" w:cs="Times New Roman"/>
          <w:sz w:val="24"/>
          <w:szCs w:val="24"/>
        </w:rPr>
        <w:t xml:space="preserve">  Noting the growth rates on Lough Erne</w:t>
      </w:r>
      <w:r w:rsidR="00E14841">
        <w:rPr>
          <w:rFonts w:ascii="Times New Roman" w:hAnsi="Times New Roman" w:cs="Times New Roman"/>
          <w:sz w:val="24"/>
          <w:szCs w:val="24"/>
        </w:rPr>
        <w:t>, he felt</w:t>
      </w:r>
      <w:r w:rsidR="00CE1546">
        <w:rPr>
          <w:rFonts w:ascii="Times New Roman" w:hAnsi="Times New Roman" w:cs="Times New Roman"/>
          <w:sz w:val="24"/>
          <w:szCs w:val="24"/>
        </w:rPr>
        <w:t xml:space="preserve"> it would now sustain a </w:t>
      </w:r>
      <w:r w:rsidR="00E14841">
        <w:rPr>
          <w:rFonts w:ascii="Times New Roman" w:hAnsi="Times New Roman" w:cs="Times New Roman"/>
          <w:sz w:val="24"/>
          <w:szCs w:val="24"/>
        </w:rPr>
        <w:t xml:space="preserve">larger </w:t>
      </w:r>
      <w:r w:rsidR="00CE1546">
        <w:rPr>
          <w:rFonts w:ascii="Times New Roman" w:hAnsi="Times New Roman" w:cs="Times New Roman"/>
          <w:sz w:val="24"/>
          <w:szCs w:val="24"/>
        </w:rPr>
        <w:t>number of fishermen but stressed that the choke poi</w:t>
      </w:r>
      <w:r w:rsidR="00C45E0F">
        <w:rPr>
          <w:rFonts w:ascii="Times New Roman" w:hAnsi="Times New Roman" w:cs="Times New Roman"/>
          <w:sz w:val="24"/>
          <w:szCs w:val="24"/>
        </w:rPr>
        <w:t>nts would need to be cleaned up, which in turn would increase stocks.</w:t>
      </w:r>
    </w:p>
    <w:p w:rsidR="00C45E0F" w:rsidRDefault="00C45E0F" w:rsidP="00123138">
      <w:pPr>
        <w:jc w:val="both"/>
        <w:rPr>
          <w:rFonts w:ascii="Times New Roman" w:hAnsi="Times New Roman" w:cs="Times New Roman"/>
          <w:b/>
          <w:sz w:val="24"/>
          <w:szCs w:val="24"/>
        </w:rPr>
      </w:pPr>
      <w:r>
        <w:rPr>
          <w:rFonts w:ascii="Times New Roman" w:hAnsi="Times New Roman" w:cs="Times New Roman"/>
          <w:b/>
          <w:sz w:val="24"/>
          <w:szCs w:val="24"/>
        </w:rPr>
        <w:t>4.4  New eligibility criteria for permits</w:t>
      </w:r>
    </w:p>
    <w:p w:rsidR="00C45E0F" w:rsidRDefault="00BA04CB" w:rsidP="00123138">
      <w:pPr>
        <w:jc w:val="both"/>
        <w:rPr>
          <w:rFonts w:ascii="Times New Roman" w:hAnsi="Times New Roman" w:cs="Times New Roman"/>
          <w:sz w:val="24"/>
          <w:szCs w:val="24"/>
        </w:rPr>
      </w:pPr>
      <w:r>
        <w:rPr>
          <w:rFonts w:ascii="Times New Roman" w:hAnsi="Times New Roman" w:cs="Times New Roman"/>
          <w:sz w:val="24"/>
          <w:szCs w:val="24"/>
        </w:rPr>
        <w:t>Mr Seamus Connor outlined the amendments to the previous recruitment criteria points A – D noting some of the previous eligibility criteri</w:t>
      </w:r>
      <w:r w:rsidR="00E14841">
        <w:rPr>
          <w:rFonts w:ascii="Times New Roman" w:hAnsi="Times New Roman" w:cs="Times New Roman"/>
          <w:sz w:val="24"/>
          <w:szCs w:val="24"/>
        </w:rPr>
        <w:t>a.  The Chairman queried the definition</w:t>
      </w:r>
      <w:r>
        <w:rPr>
          <w:rFonts w:ascii="Times New Roman" w:hAnsi="Times New Roman" w:cs="Times New Roman"/>
          <w:sz w:val="24"/>
          <w:szCs w:val="24"/>
        </w:rPr>
        <w:t xml:space="preserve"> of </w:t>
      </w:r>
      <w:r w:rsidR="00E14841">
        <w:rPr>
          <w:rFonts w:ascii="Times New Roman" w:hAnsi="Times New Roman" w:cs="Times New Roman"/>
          <w:sz w:val="24"/>
          <w:szCs w:val="24"/>
        </w:rPr>
        <w:t>‘</w:t>
      </w:r>
      <w:r>
        <w:rPr>
          <w:rFonts w:ascii="Times New Roman" w:hAnsi="Times New Roman" w:cs="Times New Roman"/>
          <w:sz w:val="24"/>
          <w:szCs w:val="24"/>
        </w:rPr>
        <w:t>recent</w:t>
      </w:r>
      <w:r w:rsidR="00E14841">
        <w:rPr>
          <w:rFonts w:ascii="Times New Roman" w:hAnsi="Times New Roman" w:cs="Times New Roman"/>
          <w:sz w:val="24"/>
          <w:szCs w:val="24"/>
        </w:rPr>
        <w:t>’</w:t>
      </w:r>
      <w:r>
        <w:rPr>
          <w:rFonts w:ascii="Times New Roman" w:hAnsi="Times New Roman" w:cs="Times New Roman"/>
          <w:sz w:val="24"/>
          <w:szCs w:val="24"/>
        </w:rPr>
        <w:t xml:space="preserve"> </w:t>
      </w:r>
      <w:r w:rsidR="00E14841">
        <w:rPr>
          <w:rFonts w:ascii="Times New Roman" w:hAnsi="Times New Roman" w:cs="Times New Roman"/>
          <w:sz w:val="24"/>
          <w:szCs w:val="24"/>
        </w:rPr>
        <w:t xml:space="preserve"> </w:t>
      </w:r>
      <w:r>
        <w:rPr>
          <w:rFonts w:ascii="Times New Roman" w:hAnsi="Times New Roman" w:cs="Times New Roman"/>
          <w:sz w:val="24"/>
          <w:szCs w:val="24"/>
        </w:rPr>
        <w:t>convictions.  Mr Seamus Connor advised that the 5 years ‘spent’ rule would apply.   Discussion centred on the need to nominate another fisherman and no ability to pass on the tradition.  It wa</w:t>
      </w:r>
      <w:r w:rsidR="00E14841">
        <w:rPr>
          <w:rFonts w:ascii="Times New Roman" w:hAnsi="Times New Roman" w:cs="Times New Roman"/>
          <w:sz w:val="24"/>
          <w:szCs w:val="24"/>
        </w:rPr>
        <w:t>s agreed in the long term to adopt</w:t>
      </w:r>
      <w:r>
        <w:rPr>
          <w:rFonts w:ascii="Times New Roman" w:hAnsi="Times New Roman" w:cs="Times New Roman"/>
          <w:sz w:val="24"/>
          <w:szCs w:val="24"/>
        </w:rPr>
        <w:t xml:space="preserve"> a </w:t>
      </w:r>
      <w:r w:rsidR="00E14841">
        <w:rPr>
          <w:rFonts w:ascii="Times New Roman" w:hAnsi="Times New Roman" w:cs="Times New Roman"/>
          <w:sz w:val="24"/>
          <w:szCs w:val="24"/>
        </w:rPr>
        <w:t>‘</w:t>
      </w:r>
      <w:r>
        <w:rPr>
          <w:rFonts w:ascii="Times New Roman" w:hAnsi="Times New Roman" w:cs="Times New Roman"/>
          <w:sz w:val="24"/>
          <w:szCs w:val="24"/>
        </w:rPr>
        <w:t>helper</w:t>
      </w:r>
      <w:r w:rsidR="00E14841">
        <w:rPr>
          <w:rFonts w:ascii="Times New Roman" w:hAnsi="Times New Roman" w:cs="Times New Roman"/>
          <w:sz w:val="24"/>
          <w:szCs w:val="24"/>
        </w:rPr>
        <w:t>’</w:t>
      </w:r>
      <w:r>
        <w:rPr>
          <w:rFonts w:ascii="Times New Roman" w:hAnsi="Times New Roman" w:cs="Times New Roman"/>
          <w:sz w:val="24"/>
          <w:szCs w:val="24"/>
        </w:rPr>
        <w:t xml:space="preserve"> criteria but due to the current age profile there is a need to recruit and develop more fishermen</w:t>
      </w:r>
      <w:r w:rsidR="00EB260D">
        <w:rPr>
          <w:rFonts w:ascii="Times New Roman" w:hAnsi="Times New Roman" w:cs="Times New Roman"/>
          <w:sz w:val="24"/>
          <w:szCs w:val="24"/>
        </w:rPr>
        <w:t xml:space="preserve"> now</w:t>
      </w:r>
      <w:r>
        <w:rPr>
          <w:rFonts w:ascii="Times New Roman" w:hAnsi="Times New Roman" w:cs="Times New Roman"/>
          <w:sz w:val="24"/>
          <w:szCs w:val="24"/>
        </w:rPr>
        <w:t>.  Mr Albert Keys noted that the use of a long line should be included now</w:t>
      </w:r>
      <w:r w:rsidR="00EB260D">
        <w:rPr>
          <w:rFonts w:ascii="Times New Roman" w:hAnsi="Times New Roman" w:cs="Times New Roman"/>
          <w:sz w:val="24"/>
          <w:szCs w:val="24"/>
        </w:rPr>
        <w:t>,</w:t>
      </w:r>
      <w:r>
        <w:rPr>
          <w:rFonts w:ascii="Times New Roman" w:hAnsi="Times New Roman" w:cs="Times New Roman"/>
          <w:sz w:val="24"/>
          <w:szCs w:val="24"/>
        </w:rPr>
        <w:t xml:space="preserve"> not in 10 years</w:t>
      </w:r>
      <w:r w:rsidR="00EB260D">
        <w:rPr>
          <w:rFonts w:ascii="Times New Roman" w:hAnsi="Times New Roman" w:cs="Times New Roman"/>
          <w:sz w:val="24"/>
          <w:szCs w:val="24"/>
        </w:rPr>
        <w:t>’ time.  Continuing, he voiced</w:t>
      </w:r>
      <w:r>
        <w:rPr>
          <w:rFonts w:ascii="Times New Roman" w:hAnsi="Times New Roman" w:cs="Times New Roman"/>
          <w:sz w:val="24"/>
          <w:szCs w:val="24"/>
        </w:rPr>
        <w:t xml:space="preserve"> concerns with the Department’s approach which is wiping out people</w:t>
      </w:r>
      <w:r w:rsidR="00EB260D">
        <w:rPr>
          <w:rFonts w:ascii="Times New Roman" w:hAnsi="Times New Roman" w:cs="Times New Roman"/>
          <w:sz w:val="24"/>
          <w:szCs w:val="24"/>
        </w:rPr>
        <w:t>’s livelihood;</w:t>
      </w:r>
      <w:r>
        <w:rPr>
          <w:rFonts w:ascii="Times New Roman" w:hAnsi="Times New Roman" w:cs="Times New Roman"/>
          <w:sz w:val="24"/>
          <w:szCs w:val="24"/>
        </w:rPr>
        <w:t xml:space="preserve"> concluding</w:t>
      </w:r>
      <w:r w:rsidR="00EB260D">
        <w:rPr>
          <w:rFonts w:ascii="Times New Roman" w:hAnsi="Times New Roman" w:cs="Times New Roman"/>
          <w:sz w:val="24"/>
          <w:szCs w:val="24"/>
        </w:rPr>
        <w:t>,</w:t>
      </w:r>
      <w:r>
        <w:rPr>
          <w:rFonts w:ascii="Times New Roman" w:hAnsi="Times New Roman" w:cs="Times New Roman"/>
          <w:sz w:val="24"/>
          <w:szCs w:val="24"/>
        </w:rPr>
        <w:t xml:space="preserve"> he </w:t>
      </w:r>
      <w:r w:rsidR="00EB260D">
        <w:rPr>
          <w:rFonts w:ascii="Times New Roman" w:hAnsi="Times New Roman" w:cs="Times New Roman"/>
          <w:sz w:val="24"/>
          <w:szCs w:val="24"/>
        </w:rPr>
        <w:t xml:space="preserve">said he </w:t>
      </w:r>
      <w:r>
        <w:rPr>
          <w:rFonts w:ascii="Times New Roman" w:hAnsi="Times New Roman" w:cs="Times New Roman"/>
          <w:sz w:val="24"/>
          <w:szCs w:val="24"/>
        </w:rPr>
        <w:t xml:space="preserve">plans to take this further.  </w:t>
      </w:r>
    </w:p>
    <w:p w:rsidR="00BA04CB" w:rsidRDefault="00BA04CB" w:rsidP="00123138">
      <w:pPr>
        <w:jc w:val="both"/>
        <w:rPr>
          <w:rFonts w:ascii="Times New Roman" w:hAnsi="Times New Roman" w:cs="Times New Roman"/>
          <w:sz w:val="24"/>
          <w:szCs w:val="24"/>
        </w:rPr>
      </w:pPr>
      <w:r>
        <w:rPr>
          <w:rFonts w:ascii="Times New Roman" w:hAnsi="Times New Roman" w:cs="Times New Roman"/>
          <w:sz w:val="24"/>
          <w:szCs w:val="24"/>
        </w:rPr>
        <w:t>Mr Seamus Connor highlighted the basis for the criteria and the inclusion of some flexibility in the policy to open up recruitment.</w:t>
      </w:r>
    </w:p>
    <w:p w:rsidR="00BA04CB" w:rsidRDefault="00BA04CB" w:rsidP="00123138">
      <w:pPr>
        <w:jc w:val="both"/>
        <w:rPr>
          <w:rFonts w:ascii="Times New Roman" w:hAnsi="Times New Roman" w:cs="Times New Roman"/>
          <w:sz w:val="24"/>
          <w:szCs w:val="24"/>
        </w:rPr>
      </w:pPr>
      <w:r>
        <w:rPr>
          <w:rFonts w:ascii="Times New Roman" w:hAnsi="Times New Roman" w:cs="Times New Roman"/>
          <w:sz w:val="24"/>
          <w:szCs w:val="24"/>
        </w:rPr>
        <w:t xml:space="preserve">Mr Robbie Marshall felt that in the short term there was a need for the nomination of acceptable </w:t>
      </w:r>
      <w:r w:rsidR="00EB260D">
        <w:rPr>
          <w:rFonts w:ascii="Times New Roman" w:hAnsi="Times New Roman" w:cs="Times New Roman"/>
          <w:sz w:val="24"/>
          <w:szCs w:val="24"/>
        </w:rPr>
        <w:t xml:space="preserve">individuals </w:t>
      </w:r>
      <w:r>
        <w:rPr>
          <w:rFonts w:ascii="Times New Roman" w:hAnsi="Times New Roman" w:cs="Times New Roman"/>
          <w:sz w:val="24"/>
          <w:szCs w:val="24"/>
        </w:rPr>
        <w:t xml:space="preserve">to be trained up and get a commercial licence and permit.  </w:t>
      </w:r>
    </w:p>
    <w:p w:rsidR="0003605F" w:rsidRDefault="00BA04CB" w:rsidP="00123138">
      <w:pPr>
        <w:jc w:val="both"/>
        <w:rPr>
          <w:rFonts w:ascii="Times New Roman" w:hAnsi="Times New Roman" w:cs="Times New Roman"/>
          <w:sz w:val="24"/>
          <w:szCs w:val="24"/>
        </w:rPr>
      </w:pPr>
      <w:r>
        <w:rPr>
          <w:rFonts w:ascii="Times New Roman" w:hAnsi="Times New Roman" w:cs="Times New Roman"/>
          <w:sz w:val="24"/>
          <w:szCs w:val="24"/>
        </w:rPr>
        <w:t xml:space="preserve">At this point, Mr Pat Close </w:t>
      </w:r>
      <w:r w:rsidR="00EE6E23">
        <w:rPr>
          <w:rFonts w:ascii="Times New Roman" w:hAnsi="Times New Roman" w:cs="Times New Roman"/>
          <w:sz w:val="24"/>
          <w:szCs w:val="24"/>
        </w:rPr>
        <w:t>felt that a comparison could be made to Lough Neagh</w:t>
      </w:r>
      <w:r w:rsidR="00EB260D">
        <w:rPr>
          <w:rFonts w:ascii="Times New Roman" w:hAnsi="Times New Roman" w:cs="Times New Roman"/>
          <w:sz w:val="24"/>
          <w:szCs w:val="24"/>
        </w:rPr>
        <w:t>,</w:t>
      </w:r>
      <w:r w:rsidR="00762101">
        <w:rPr>
          <w:rFonts w:ascii="Times New Roman" w:hAnsi="Times New Roman" w:cs="Times New Roman"/>
          <w:sz w:val="24"/>
          <w:szCs w:val="24"/>
        </w:rPr>
        <w:t xml:space="preserve"> highlighting that the fishery owner needs full control in the issue of permits to ensure that conservation is maintained, highlighting the inclusion of a timeframe in the p</w:t>
      </w:r>
      <w:r w:rsidR="00EB260D">
        <w:rPr>
          <w:rFonts w:ascii="Times New Roman" w:hAnsi="Times New Roman" w:cs="Times New Roman"/>
          <w:sz w:val="24"/>
          <w:szCs w:val="24"/>
        </w:rPr>
        <w:t>ermit conditions for non-</w:t>
      </w:r>
      <w:r w:rsidR="00762101">
        <w:rPr>
          <w:rFonts w:ascii="Times New Roman" w:hAnsi="Times New Roman" w:cs="Times New Roman"/>
          <w:sz w:val="24"/>
          <w:szCs w:val="24"/>
        </w:rPr>
        <w:t xml:space="preserve">fishing </w:t>
      </w:r>
      <w:r w:rsidR="00762101">
        <w:rPr>
          <w:rFonts w:ascii="Times New Roman" w:hAnsi="Times New Roman" w:cs="Times New Roman"/>
          <w:sz w:val="24"/>
          <w:szCs w:val="24"/>
        </w:rPr>
        <w:lastRenderedPageBreak/>
        <w:t>(due to agreed personal/circumstantial reas</w:t>
      </w:r>
      <w:r w:rsidR="000843D6">
        <w:rPr>
          <w:rFonts w:ascii="Times New Roman" w:hAnsi="Times New Roman" w:cs="Times New Roman"/>
          <w:sz w:val="24"/>
          <w:szCs w:val="24"/>
        </w:rPr>
        <w:t>ons – perhaps 4 years) as skill</w:t>
      </w:r>
      <w:r w:rsidR="00762101">
        <w:rPr>
          <w:rFonts w:ascii="Times New Roman" w:hAnsi="Times New Roman" w:cs="Times New Roman"/>
          <w:sz w:val="24"/>
          <w:szCs w:val="24"/>
        </w:rPr>
        <w:t>set retention was critical.</w:t>
      </w:r>
      <w:r w:rsidR="003F549C">
        <w:rPr>
          <w:rFonts w:ascii="Times New Roman" w:hAnsi="Times New Roman" w:cs="Times New Roman"/>
          <w:sz w:val="24"/>
          <w:szCs w:val="24"/>
        </w:rPr>
        <w:t xml:space="preserve">  Discussion centred on the ability to transfer to a trained helper. </w:t>
      </w:r>
      <w:r w:rsidR="000843D6">
        <w:rPr>
          <w:rFonts w:ascii="Times New Roman" w:hAnsi="Times New Roman" w:cs="Times New Roman"/>
          <w:sz w:val="24"/>
          <w:szCs w:val="24"/>
        </w:rPr>
        <w:t xml:space="preserve"> Mr Pat Close cautioned on allow</w:t>
      </w:r>
      <w:r w:rsidR="003F549C">
        <w:rPr>
          <w:rFonts w:ascii="Times New Roman" w:hAnsi="Times New Roman" w:cs="Times New Roman"/>
          <w:sz w:val="24"/>
          <w:szCs w:val="24"/>
        </w:rPr>
        <w:t xml:space="preserve">ing a bidding exercise </w:t>
      </w:r>
      <w:r w:rsidR="000843D6">
        <w:rPr>
          <w:rFonts w:ascii="Times New Roman" w:hAnsi="Times New Roman" w:cs="Times New Roman"/>
          <w:sz w:val="24"/>
          <w:szCs w:val="24"/>
        </w:rPr>
        <w:t>to develop</w:t>
      </w:r>
      <w:r w:rsidR="003F549C">
        <w:rPr>
          <w:rFonts w:ascii="Times New Roman" w:hAnsi="Times New Roman" w:cs="Times New Roman"/>
          <w:sz w:val="24"/>
          <w:szCs w:val="24"/>
        </w:rPr>
        <w:t xml:space="preserve"> in the process.  Mr Albert Keys reiterated the need for part time fishermen</w:t>
      </w:r>
      <w:r w:rsidR="000843D6">
        <w:rPr>
          <w:rFonts w:ascii="Times New Roman" w:hAnsi="Times New Roman" w:cs="Times New Roman"/>
          <w:sz w:val="24"/>
          <w:szCs w:val="24"/>
        </w:rPr>
        <w:t>,</w:t>
      </w:r>
      <w:r w:rsidR="003F549C">
        <w:rPr>
          <w:rFonts w:ascii="Times New Roman" w:hAnsi="Times New Roman" w:cs="Times New Roman"/>
          <w:sz w:val="24"/>
          <w:szCs w:val="24"/>
        </w:rPr>
        <w:t xml:space="preserve"> mentioning the illegal activity with nets.  Mr Seamus Connor </w:t>
      </w:r>
      <w:r w:rsidR="00C83560">
        <w:rPr>
          <w:rFonts w:ascii="Times New Roman" w:hAnsi="Times New Roman" w:cs="Times New Roman"/>
          <w:sz w:val="24"/>
          <w:szCs w:val="24"/>
        </w:rPr>
        <w:t xml:space="preserve">advised that there were issues with commercial fishermen nominating a person as it was not transparent, there was a need for an open process to avoid creating a closed shop.   Continuing, he noted that the proposed process allows nomination of a helper and outlined the benefits stressing that other issues could be addressed by AFBI research in the future but </w:t>
      </w:r>
      <w:r w:rsidR="000843D6">
        <w:rPr>
          <w:rFonts w:ascii="Times New Roman" w:hAnsi="Times New Roman" w:cs="Times New Roman"/>
          <w:sz w:val="24"/>
          <w:szCs w:val="24"/>
        </w:rPr>
        <w:t>DAERA’s</w:t>
      </w:r>
      <w:r w:rsidR="00C83560">
        <w:rPr>
          <w:rFonts w:ascii="Times New Roman" w:hAnsi="Times New Roman" w:cs="Times New Roman"/>
          <w:sz w:val="24"/>
          <w:szCs w:val="24"/>
        </w:rPr>
        <w:t xml:space="preserve"> focus should be on </w:t>
      </w:r>
      <w:r w:rsidR="000843D6">
        <w:rPr>
          <w:rFonts w:ascii="Times New Roman" w:hAnsi="Times New Roman" w:cs="Times New Roman"/>
          <w:sz w:val="24"/>
          <w:szCs w:val="24"/>
        </w:rPr>
        <w:t xml:space="preserve">the </w:t>
      </w:r>
      <w:r w:rsidR="00C83560">
        <w:rPr>
          <w:rFonts w:ascii="Times New Roman" w:hAnsi="Times New Roman" w:cs="Times New Roman"/>
          <w:sz w:val="24"/>
          <w:szCs w:val="24"/>
        </w:rPr>
        <w:t>issue of the commercial permits.</w:t>
      </w:r>
    </w:p>
    <w:p w:rsidR="0003605F" w:rsidRPr="00DC042B" w:rsidRDefault="0003605F" w:rsidP="00123138">
      <w:pPr>
        <w:jc w:val="both"/>
        <w:rPr>
          <w:rFonts w:ascii="Times New Roman" w:hAnsi="Times New Roman" w:cs="Times New Roman"/>
          <w:b/>
          <w:sz w:val="24"/>
          <w:szCs w:val="24"/>
        </w:rPr>
      </w:pPr>
      <w:r w:rsidRPr="00DC042B">
        <w:rPr>
          <w:rFonts w:ascii="Times New Roman" w:hAnsi="Times New Roman" w:cs="Times New Roman"/>
          <w:b/>
          <w:sz w:val="24"/>
          <w:szCs w:val="24"/>
        </w:rPr>
        <w:t>4.5 Pike</w:t>
      </w:r>
    </w:p>
    <w:p w:rsidR="00BA04CB" w:rsidRDefault="0003605F" w:rsidP="00123138">
      <w:pPr>
        <w:jc w:val="both"/>
        <w:rPr>
          <w:rFonts w:ascii="Times New Roman" w:hAnsi="Times New Roman" w:cs="Times New Roman"/>
          <w:sz w:val="24"/>
          <w:szCs w:val="24"/>
        </w:rPr>
      </w:pPr>
      <w:r>
        <w:rPr>
          <w:rFonts w:ascii="Times New Roman" w:hAnsi="Times New Roman" w:cs="Times New Roman"/>
          <w:sz w:val="24"/>
          <w:szCs w:val="24"/>
        </w:rPr>
        <w:t xml:space="preserve">The three recommendations </w:t>
      </w:r>
      <w:r w:rsidR="00DC042B">
        <w:rPr>
          <w:rFonts w:ascii="Times New Roman" w:hAnsi="Times New Roman" w:cs="Times New Roman"/>
          <w:sz w:val="24"/>
          <w:szCs w:val="24"/>
        </w:rPr>
        <w:t xml:space="preserve">contained in the consultation </w:t>
      </w:r>
      <w:r>
        <w:rPr>
          <w:rFonts w:ascii="Times New Roman" w:hAnsi="Times New Roman" w:cs="Times New Roman"/>
          <w:sz w:val="24"/>
          <w:szCs w:val="24"/>
        </w:rPr>
        <w:t>were summed up by Mr Seamus Connor</w:t>
      </w:r>
      <w:r w:rsidR="00C83560">
        <w:rPr>
          <w:rFonts w:ascii="Times New Roman" w:hAnsi="Times New Roman" w:cs="Times New Roman"/>
          <w:sz w:val="24"/>
          <w:szCs w:val="24"/>
        </w:rPr>
        <w:t xml:space="preserve"> </w:t>
      </w:r>
      <w:r>
        <w:rPr>
          <w:rFonts w:ascii="Times New Roman" w:hAnsi="Times New Roman" w:cs="Times New Roman"/>
          <w:sz w:val="24"/>
          <w:szCs w:val="24"/>
        </w:rPr>
        <w:t xml:space="preserve">and the Chair asked for comment from the members.  Mr Albert Keys rejected the </w:t>
      </w:r>
      <w:r w:rsidR="00FB6A97">
        <w:rPr>
          <w:rFonts w:ascii="Times New Roman" w:hAnsi="Times New Roman" w:cs="Times New Roman"/>
          <w:sz w:val="24"/>
          <w:szCs w:val="24"/>
        </w:rPr>
        <w:t>proposals, highlighti</w:t>
      </w:r>
      <w:r w:rsidR="000843D6">
        <w:rPr>
          <w:rFonts w:ascii="Times New Roman" w:hAnsi="Times New Roman" w:cs="Times New Roman"/>
          <w:sz w:val="24"/>
          <w:szCs w:val="24"/>
        </w:rPr>
        <w:t>ng that they did</w:t>
      </w:r>
      <w:r w:rsidR="00FB6A97">
        <w:rPr>
          <w:rFonts w:ascii="Times New Roman" w:hAnsi="Times New Roman" w:cs="Times New Roman"/>
          <w:sz w:val="24"/>
          <w:szCs w:val="24"/>
        </w:rPr>
        <w:t xml:space="preserve"> not address the problem.  Mr Seamus Connor felt the Policy was in line with modern management techniques.  Mr Robbie Marshall suggested the Policy was a Civil Service statement and that legislation needed to be changed as it was just more of the same and the Department needs to think outside the box.</w:t>
      </w:r>
      <w:r w:rsidR="00CD7819">
        <w:rPr>
          <w:rFonts w:ascii="Times New Roman" w:hAnsi="Times New Roman" w:cs="Times New Roman"/>
          <w:sz w:val="24"/>
          <w:szCs w:val="24"/>
        </w:rPr>
        <w:t xml:space="preserve">   Mr Jack Tisdall asked members to c</w:t>
      </w:r>
      <w:r w:rsidR="000843D6">
        <w:rPr>
          <w:rFonts w:ascii="Times New Roman" w:hAnsi="Times New Roman" w:cs="Times New Roman"/>
          <w:sz w:val="24"/>
          <w:szCs w:val="24"/>
        </w:rPr>
        <w:t>onsider all the other issues forming</w:t>
      </w:r>
      <w:r w:rsidR="00CD7819">
        <w:rPr>
          <w:rFonts w:ascii="Times New Roman" w:hAnsi="Times New Roman" w:cs="Times New Roman"/>
          <w:sz w:val="24"/>
          <w:szCs w:val="24"/>
        </w:rPr>
        <w:t xml:space="preserve"> the Policy, noting that it was important to </w:t>
      </w:r>
      <w:r w:rsidR="0095219E">
        <w:rPr>
          <w:rFonts w:ascii="Times New Roman" w:hAnsi="Times New Roman" w:cs="Times New Roman"/>
          <w:sz w:val="24"/>
          <w:szCs w:val="24"/>
        </w:rPr>
        <w:t>realise that the markets are not there.  Changes to legislation were not required.  Mr Albert Keys felt that it does not deal with the problem and the use of long lines should be introduced.  Mr Se</w:t>
      </w:r>
      <w:r w:rsidR="000843D6">
        <w:rPr>
          <w:rFonts w:ascii="Times New Roman" w:hAnsi="Times New Roman" w:cs="Times New Roman"/>
          <w:sz w:val="24"/>
          <w:szCs w:val="24"/>
        </w:rPr>
        <w:t>amus Connor suggested that using</w:t>
      </w:r>
      <w:r w:rsidR="0095219E">
        <w:rPr>
          <w:rFonts w:ascii="Times New Roman" w:hAnsi="Times New Roman" w:cs="Times New Roman"/>
          <w:sz w:val="24"/>
          <w:szCs w:val="24"/>
        </w:rPr>
        <w:t xml:space="preserve"> a long line could catch other species and this met</w:t>
      </w:r>
      <w:r w:rsidR="00ED523E">
        <w:rPr>
          <w:rFonts w:ascii="Times New Roman" w:hAnsi="Times New Roman" w:cs="Times New Roman"/>
          <w:sz w:val="24"/>
          <w:szCs w:val="24"/>
        </w:rPr>
        <w:t xml:space="preserve">hod is reliant on warmer weather, but agreed that it could be further investigated.  </w:t>
      </w:r>
      <w:r w:rsidR="00651727">
        <w:rPr>
          <w:rFonts w:ascii="Times New Roman" w:hAnsi="Times New Roman" w:cs="Times New Roman"/>
          <w:sz w:val="24"/>
          <w:szCs w:val="24"/>
        </w:rPr>
        <w:t xml:space="preserve">Mr Albert Keys requested that long lines should be introduced now, highlighting the low by catch.  Discussion continued on by catch.  Mr Seamus Connor noted that the Policy was the issue of commercial permits and that process to include the use of long lines will take time to make legislative changes, it was not a quick fix.  </w:t>
      </w:r>
    </w:p>
    <w:p w:rsidR="00651727" w:rsidRDefault="00651727" w:rsidP="00123138">
      <w:pPr>
        <w:jc w:val="both"/>
        <w:rPr>
          <w:rFonts w:ascii="Times New Roman" w:hAnsi="Times New Roman" w:cs="Times New Roman"/>
          <w:sz w:val="24"/>
          <w:szCs w:val="24"/>
        </w:rPr>
      </w:pPr>
      <w:r>
        <w:rPr>
          <w:rFonts w:ascii="Times New Roman" w:hAnsi="Times New Roman" w:cs="Times New Roman"/>
          <w:sz w:val="24"/>
          <w:szCs w:val="24"/>
        </w:rPr>
        <w:t xml:space="preserve">Discussion continued on the geographical areas best suited to commercial fishing Upper Lough Erne vs Lower Lough Erne. </w:t>
      </w:r>
      <w:r w:rsidR="00B41EE3">
        <w:rPr>
          <w:rFonts w:ascii="Times New Roman" w:hAnsi="Times New Roman" w:cs="Times New Roman"/>
          <w:sz w:val="24"/>
          <w:szCs w:val="24"/>
        </w:rPr>
        <w:t xml:space="preserve"> Mr Albert Keys disagreed with Mr Seamus Connor’s statement that commercial fishing was </w:t>
      </w:r>
      <w:r w:rsidR="000843D6">
        <w:rPr>
          <w:rFonts w:ascii="Times New Roman" w:hAnsi="Times New Roman" w:cs="Times New Roman"/>
          <w:sz w:val="24"/>
          <w:szCs w:val="24"/>
        </w:rPr>
        <w:t xml:space="preserve">currently </w:t>
      </w:r>
      <w:r w:rsidR="00B41EE3">
        <w:rPr>
          <w:rFonts w:ascii="Times New Roman" w:hAnsi="Times New Roman" w:cs="Times New Roman"/>
          <w:sz w:val="24"/>
          <w:szCs w:val="24"/>
        </w:rPr>
        <w:t>permitted on both the Upper and Lower Lough</w:t>
      </w:r>
      <w:r w:rsidR="000843D6">
        <w:rPr>
          <w:rFonts w:ascii="Times New Roman" w:hAnsi="Times New Roman" w:cs="Times New Roman"/>
          <w:sz w:val="24"/>
          <w:szCs w:val="24"/>
        </w:rPr>
        <w:t>, stating that the former had been closed</w:t>
      </w:r>
      <w:r w:rsidR="00B41EE3">
        <w:rPr>
          <w:rFonts w:ascii="Times New Roman" w:hAnsi="Times New Roman" w:cs="Times New Roman"/>
          <w:sz w:val="24"/>
          <w:szCs w:val="24"/>
        </w:rPr>
        <w:t>.</w:t>
      </w:r>
    </w:p>
    <w:p w:rsidR="00651727" w:rsidRDefault="00651727" w:rsidP="00123138">
      <w:pPr>
        <w:jc w:val="both"/>
        <w:rPr>
          <w:rFonts w:ascii="Times New Roman" w:hAnsi="Times New Roman" w:cs="Times New Roman"/>
          <w:sz w:val="24"/>
          <w:szCs w:val="24"/>
        </w:rPr>
      </w:pPr>
      <w:r>
        <w:rPr>
          <w:rFonts w:ascii="Times New Roman" w:hAnsi="Times New Roman" w:cs="Times New Roman"/>
          <w:sz w:val="24"/>
          <w:szCs w:val="24"/>
        </w:rPr>
        <w:t>Mr Robbie M</w:t>
      </w:r>
      <w:r w:rsidR="00A85545">
        <w:rPr>
          <w:rFonts w:ascii="Times New Roman" w:hAnsi="Times New Roman" w:cs="Times New Roman"/>
          <w:sz w:val="24"/>
          <w:szCs w:val="24"/>
        </w:rPr>
        <w:t xml:space="preserve">arshall referred to point 4.5 (last point) which stated </w:t>
      </w:r>
      <w:r w:rsidR="000843D6">
        <w:rPr>
          <w:rFonts w:ascii="Times New Roman" w:hAnsi="Times New Roman" w:cs="Times New Roman"/>
          <w:sz w:val="24"/>
          <w:szCs w:val="24"/>
        </w:rPr>
        <w:t>‘</w:t>
      </w:r>
      <w:r w:rsidR="00A85545">
        <w:rPr>
          <w:rFonts w:ascii="Times New Roman" w:hAnsi="Times New Roman" w:cs="Times New Roman"/>
          <w:sz w:val="24"/>
          <w:szCs w:val="24"/>
        </w:rPr>
        <w:t>no change to current method or season</w:t>
      </w:r>
      <w:r w:rsidR="000843D6">
        <w:rPr>
          <w:rFonts w:ascii="Times New Roman" w:hAnsi="Times New Roman" w:cs="Times New Roman"/>
          <w:sz w:val="24"/>
          <w:szCs w:val="24"/>
        </w:rPr>
        <w:t>’</w:t>
      </w:r>
      <w:r w:rsidR="00A85545">
        <w:rPr>
          <w:rFonts w:ascii="Times New Roman" w:hAnsi="Times New Roman" w:cs="Times New Roman"/>
          <w:sz w:val="24"/>
          <w:szCs w:val="24"/>
        </w:rPr>
        <w:t xml:space="preserve"> which he disagreed with.  Mr Seamus Connor again stressed that the Policy was the issue of commercial permits and a lot of the discussion related to the Lough Erne Fisheries Management Plan.  In reply, Mr Robbie Marshall felt that without highlighting it</w:t>
      </w:r>
      <w:r w:rsidR="000843D6">
        <w:rPr>
          <w:rFonts w:ascii="Times New Roman" w:hAnsi="Times New Roman" w:cs="Times New Roman"/>
          <w:sz w:val="24"/>
          <w:szCs w:val="24"/>
        </w:rPr>
        <w:t>,</w:t>
      </w:r>
      <w:r w:rsidR="00A85545">
        <w:rPr>
          <w:rFonts w:ascii="Times New Roman" w:hAnsi="Times New Roman" w:cs="Times New Roman"/>
          <w:sz w:val="24"/>
          <w:szCs w:val="24"/>
        </w:rPr>
        <w:t xml:space="preserve"> SIFF would be accused of agreeing to that statement.  </w:t>
      </w:r>
    </w:p>
    <w:p w:rsidR="00D97533" w:rsidRDefault="00D97533" w:rsidP="00123138">
      <w:pPr>
        <w:jc w:val="both"/>
        <w:rPr>
          <w:rFonts w:ascii="Times New Roman" w:hAnsi="Times New Roman" w:cs="Times New Roman"/>
          <w:b/>
          <w:sz w:val="24"/>
          <w:szCs w:val="24"/>
        </w:rPr>
      </w:pPr>
      <w:r>
        <w:rPr>
          <w:rFonts w:ascii="Times New Roman" w:hAnsi="Times New Roman" w:cs="Times New Roman"/>
          <w:b/>
          <w:sz w:val="24"/>
          <w:szCs w:val="24"/>
        </w:rPr>
        <w:t xml:space="preserve">4.6  Perch </w:t>
      </w:r>
    </w:p>
    <w:p w:rsidR="00D97533" w:rsidRDefault="00D97533" w:rsidP="00123138">
      <w:pPr>
        <w:jc w:val="both"/>
        <w:rPr>
          <w:rFonts w:ascii="Times New Roman" w:hAnsi="Times New Roman" w:cs="Times New Roman"/>
          <w:sz w:val="24"/>
          <w:szCs w:val="24"/>
        </w:rPr>
      </w:pPr>
      <w:r>
        <w:rPr>
          <w:rFonts w:ascii="Times New Roman" w:hAnsi="Times New Roman" w:cs="Times New Roman"/>
          <w:sz w:val="24"/>
          <w:szCs w:val="24"/>
        </w:rPr>
        <w:t xml:space="preserve"> Mr Seamus Connor outlined the background and clarified the spawning seasons for members.  It was agreed that more scientific data was required on the use of Fyke nets and dependant on a positive response from AFBI.  Discussion continued on the introduction of Fyke nets.  Mr Pat Close sug</w:t>
      </w:r>
      <w:r w:rsidR="000843D6">
        <w:rPr>
          <w:rFonts w:ascii="Times New Roman" w:hAnsi="Times New Roman" w:cs="Times New Roman"/>
          <w:sz w:val="24"/>
          <w:szCs w:val="24"/>
        </w:rPr>
        <w:t>gested that they should have an escape panel</w:t>
      </w:r>
      <w:r>
        <w:rPr>
          <w:rFonts w:ascii="Times New Roman" w:hAnsi="Times New Roman" w:cs="Times New Roman"/>
          <w:sz w:val="24"/>
          <w:szCs w:val="24"/>
        </w:rPr>
        <w:t xml:space="preserve"> and an electroni</w:t>
      </w:r>
      <w:r w:rsidR="00A21356">
        <w:rPr>
          <w:rFonts w:ascii="Times New Roman" w:hAnsi="Times New Roman" w:cs="Times New Roman"/>
          <w:sz w:val="24"/>
          <w:szCs w:val="24"/>
        </w:rPr>
        <w:t>c identifier as the Lough Erne F</w:t>
      </w:r>
      <w:r>
        <w:rPr>
          <w:rFonts w:ascii="Times New Roman" w:hAnsi="Times New Roman" w:cs="Times New Roman"/>
          <w:sz w:val="24"/>
          <w:szCs w:val="24"/>
        </w:rPr>
        <w:t xml:space="preserve">yke nets could </w:t>
      </w:r>
      <w:r w:rsidR="000843D6">
        <w:rPr>
          <w:rFonts w:ascii="Times New Roman" w:hAnsi="Times New Roman" w:cs="Times New Roman"/>
          <w:sz w:val="24"/>
          <w:szCs w:val="24"/>
        </w:rPr>
        <w:t xml:space="preserve">potentially </w:t>
      </w:r>
      <w:r>
        <w:rPr>
          <w:rFonts w:ascii="Times New Roman" w:hAnsi="Times New Roman" w:cs="Times New Roman"/>
          <w:sz w:val="24"/>
          <w:szCs w:val="24"/>
        </w:rPr>
        <w:t>be used in Lough Neagh</w:t>
      </w:r>
      <w:r w:rsidR="000843D6">
        <w:rPr>
          <w:rFonts w:ascii="Times New Roman" w:hAnsi="Times New Roman" w:cs="Times New Roman"/>
          <w:sz w:val="24"/>
          <w:szCs w:val="24"/>
        </w:rPr>
        <w:t>, which could cause management difficulties</w:t>
      </w:r>
      <w:r>
        <w:rPr>
          <w:rFonts w:ascii="Times New Roman" w:hAnsi="Times New Roman" w:cs="Times New Roman"/>
          <w:sz w:val="24"/>
          <w:szCs w:val="24"/>
        </w:rPr>
        <w:t xml:space="preserve">.  </w:t>
      </w:r>
      <w:r w:rsidR="000843D6">
        <w:rPr>
          <w:rFonts w:ascii="Times New Roman" w:hAnsi="Times New Roman" w:cs="Times New Roman"/>
          <w:sz w:val="24"/>
          <w:szCs w:val="24"/>
        </w:rPr>
        <w:t>He continued on</w:t>
      </w:r>
      <w:r w:rsidR="003D282D">
        <w:rPr>
          <w:rFonts w:ascii="Times New Roman" w:hAnsi="Times New Roman" w:cs="Times New Roman"/>
          <w:sz w:val="24"/>
          <w:szCs w:val="24"/>
        </w:rPr>
        <w:t xml:space="preserve"> the </w:t>
      </w:r>
      <w:r w:rsidR="000843D6">
        <w:rPr>
          <w:rFonts w:ascii="Times New Roman" w:hAnsi="Times New Roman" w:cs="Times New Roman"/>
          <w:sz w:val="24"/>
          <w:szCs w:val="24"/>
        </w:rPr>
        <w:t>issue of marketing</w:t>
      </w:r>
      <w:r w:rsidR="004826D1">
        <w:rPr>
          <w:rFonts w:ascii="Times New Roman" w:hAnsi="Times New Roman" w:cs="Times New Roman"/>
          <w:sz w:val="24"/>
          <w:szCs w:val="24"/>
        </w:rPr>
        <w:t xml:space="preserve"> catch and the cross-</w:t>
      </w:r>
      <w:r w:rsidR="003D282D">
        <w:rPr>
          <w:rFonts w:ascii="Times New Roman" w:hAnsi="Times New Roman" w:cs="Times New Roman"/>
          <w:sz w:val="24"/>
          <w:szCs w:val="24"/>
        </w:rPr>
        <w:t>over in season</w:t>
      </w:r>
      <w:r w:rsidR="004826D1">
        <w:rPr>
          <w:rFonts w:ascii="Times New Roman" w:hAnsi="Times New Roman" w:cs="Times New Roman"/>
          <w:sz w:val="24"/>
          <w:szCs w:val="24"/>
        </w:rPr>
        <w:t xml:space="preserve"> dates</w:t>
      </w:r>
      <w:r w:rsidR="003D282D">
        <w:rPr>
          <w:rFonts w:ascii="Times New Roman" w:hAnsi="Times New Roman" w:cs="Times New Roman"/>
          <w:sz w:val="24"/>
          <w:szCs w:val="24"/>
        </w:rPr>
        <w:t xml:space="preserve"> between Lough Erne and Lough Ne</w:t>
      </w:r>
      <w:r w:rsidR="004826D1">
        <w:rPr>
          <w:rFonts w:ascii="Times New Roman" w:hAnsi="Times New Roman" w:cs="Times New Roman"/>
          <w:sz w:val="24"/>
          <w:szCs w:val="24"/>
        </w:rPr>
        <w:t>agh.  It was important that these factors are</w:t>
      </w:r>
      <w:r w:rsidR="003D282D">
        <w:rPr>
          <w:rFonts w:ascii="Times New Roman" w:hAnsi="Times New Roman" w:cs="Times New Roman"/>
          <w:sz w:val="24"/>
          <w:szCs w:val="24"/>
        </w:rPr>
        <w:t xml:space="preserve"> considered.</w:t>
      </w:r>
    </w:p>
    <w:p w:rsidR="003D282D" w:rsidRDefault="003D282D" w:rsidP="00123138">
      <w:pPr>
        <w:jc w:val="both"/>
        <w:rPr>
          <w:rFonts w:ascii="Times New Roman" w:hAnsi="Times New Roman" w:cs="Times New Roman"/>
          <w:sz w:val="24"/>
          <w:szCs w:val="24"/>
        </w:rPr>
      </w:pPr>
      <w:r>
        <w:rPr>
          <w:rFonts w:ascii="Times New Roman" w:hAnsi="Times New Roman" w:cs="Times New Roman"/>
          <w:sz w:val="24"/>
          <w:szCs w:val="24"/>
        </w:rPr>
        <w:lastRenderedPageBreak/>
        <w:t>Mr Albert Keys raised th</w:t>
      </w:r>
      <w:r w:rsidR="004826D1">
        <w:rPr>
          <w:rFonts w:ascii="Times New Roman" w:hAnsi="Times New Roman" w:cs="Times New Roman"/>
          <w:sz w:val="24"/>
          <w:szCs w:val="24"/>
        </w:rPr>
        <w:t>e issue of cross-over also applying to</w:t>
      </w:r>
      <w:r>
        <w:rPr>
          <w:rFonts w:ascii="Times New Roman" w:hAnsi="Times New Roman" w:cs="Times New Roman"/>
          <w:sz w:val="24"/>
          <w:szCs w:val="24"/>
        </w:rPr>
        <w:t xml:space="preserve"> fish dealers and the lack of </w:t>
      </w:r>
      <w:r w:rsidR="004826D1">
        <w:rPr>
          <w:rFonts w:ascii="Times New Roman" w:hAnsi="Times New Roman" w:cs="Times New Roman"/>
          <w:sz w:val="24"/>
          <w:szCs w:val="24"/>
        </w:rPr>
        <w:t xml:space="preserve">available </w:t>
      </w:r>
      <w:r>
        <w:rPr>
          <w:rFonts w:ascii="Times New Roman" w:hAnsi="Times New Roman" w:cs="Times New Roman"/>
          <w:sz w:val="24"/>
          <w:szCs w:val="24"/>
        </w:rPr>
        <w:t>metrics.</w:t>
      </w:r>
    </w:p>
    <w:p w:rsidR="00BB4292" w:rsidRDefault="00BB4292" w:rsidP="00123138">
      <w:pPr>
        <w:jc w:val="both"/>
        <w:rPr>
          <w:rFonts w:ascii="Times New Roman" w:hAnsi="Times New Roman" w:cs="Times New Roman"/>
          <w:sz w:val="24"/>
          <w:szCs w:val="24"/>
        </w:rPr>
      </w:pPr>
    </w:p>
    <w:p w:rsidR="00BB4292" w:rsidRDefault="00BB4292" w:rsidP="00123138">
      <w:pPr>
        <w:jc w:val="both"/>
        <w:rPr>
          <w:rFonts w:ascii="Times New Roman" w:hAnsi="Times New Roman" w:cs="Times New Roman"/>
          <w:sz w:val="24"/>
          <w:szCs w:val="24"/>
        </w:rPr>
      </w:pPr>
    </w:p>
    <w:p w:rsidR="00F43C17" w:rsidRDefault="00F43C17" w:rsidP="00123138">
      <w:pPr>
        <w:jc w:val="both"/>
        <w:rPr>
          <w:rFonts w:ascii="Times New Roman" w:hAnsi="Times New Roman" w:cs="Times New Roman"/>
          <w:b/>
          <w:sz w:val="24"/>
          <w:szCs w:val="24"/>
        </w:rPr>
      </w:pPr>
      <w:r w:rsidRPr="00F43C17">
        <w:rPr>
          <w:rFonts w:ascii="Times New Roman" w:hAnsi="Times New Roman" w:cs="Times New Roman"/>
          <w:b/>
          <w:sz w:val="24"/>
          <w:szCs w:val="24"/>
        </w:rPr>
        <w:t xml:space="preserve">4.7/4.8/4.9 </w:t>
      </w:r>
      <w:r w:rsidR="00BB4292">
        <w:rPr>
          <w:rFonts w:ascii="Times New Roman" w:hAnsi="Times New Roman" w:cs="Times New Roman"/>
          <w:b/>
          <w:sz w:val="24"/>
          <w:szCs w:val="24"/>
        </w:rPr>
        <w:t xml:space="preserve"> </w:t>
      </w:r>
      <w:r w:rsidRPr="00F43C17">
        <w:rPr>
          <w:rFonts w:ascii="Times New Roman" w:hAnsi="Times New Roman" w:cs="Times New Roman"/>
          <w:b/>
          <w:sz w:val="24"/>
          <w:szCs w:val="24"/>
        </w:rPr>
        <w:t>Bream/Pollan/Eels</w:t>
      </w:r>
    </w:p>
    <w:p w:rsidR="00F43C17" w:rsidRDefault="004826D1" w:rsidP="00123138">
      <w:pPr>
        <w:jc w:val="both"/>
        <w:rPr>
          <w:rFonts w:ascii="Times New Roman" w:hAnsi="Times New Roman" w:cs="Times New Roman"/>
          <w:sz w:val="24"/>
          <w:szCs w:val="24"/>
        </w:rPr>
      </w:pPr>
      <w:r>
        <w:rPr>
          <w:rFonts w:ascii="Times New Roman" w:hAnsi="Times New Roman" w:cs="Times New Roman"/>
          <w:sz w:val="24"/>
          <w:szCs w:val="24"/>
        </w:rPr>
        <w:t>Mr Robbie Marshall queried how the Department</w:t>
      </w:r>
      <w:r w:rsidR="00F43C17">
        <w:rPr>
          <w:rFonts w:ascii="Times New Roman" w:hAnsi="Times New Roman" w:cs="Times New Roman"/>
          <w:sz w:val="24"/>
          <w:szCs w:val="24"/>
        </w:rPr>
        <w:t xml:space="preserve"> </w:t>
      </w:r>
      <w:r>
        <w:rPr>
          <w:rFonts w:ascii="Times New Roman" w:hAnsi="Times New Roman" w:cs="Times New Roman"/>
          <w:sz w:val="24"/>
          <w:szCs w:val="24"/>
        </w:rPr>
        <w:t xml:space="preserve">could </w:t>
      </w:r>
      <w:r w:rsidR="00F43C17">
        <w:rPr>
          <w:rFonts w:ascii="Times New Roman" w:hAnsi="Times New Roman" w:cs="Times New Roman"/>
          <w:sz w:val="24"/>
          <w:szCs w:val="24"/>
        </w:rPr>
        <w:t>make a decision</w:t>
      </w:r>
      <w:r>
        <w:rPr>
          <w:rFonts w:ascii="Times New Roman" w:hAnsi="Times New Roman" w:cs="Times New Roman"/>
          <w:sz w:val="24"/>
          <w:szCs w:val="24"/>
        </w:rPr>
        <w:t>, given</w:t>
      </w:r>
      <w:r w:rsidR="00F43C17">
        <w:rPr>
          <w:rFonts w:ascii="Times New Roman" w:hAnsi="Times New Roman" w:cs="Times New Roman"/>
          <w:sz w:val="24"/>
          <w:szCs w:val="24"/>
        </w:rPr>
        <w:t xml:space="preserve"> the lack of </w:t>
      </w:r>
      <w:r>
        <w:rPr>
          <w:rFonts w:ascii="Times New Roman" w:hAnsi="Times New Roman" w:cs="Times New Roman"/>
          <w:sz w:val="24"/>
          <w:szCs w:val="24"/>
        </w:rPr>
        <w:t xml:space="preserve">available </w:t>
      </w:r>
      <w:r w:rsidR="00F43C17">
        <w:rPr>
          <w:rFonts w:ascii="Times New Roman" w:hAnsi="Times New Roman" w:cs="Times New Roman"/>
          <w:sz w:val="24"/>
          <w:szCs w:val="24"/>
        </w:rPr>
        <w:t xml:space="preserve">metrics.  Mr Seamus Connor clarified </w:t>
      </w:r>
      <w:r>
        <w:rPr>
          <w:rFonts w:ascii="Times New Roman" w:hAnsi="Times New Roman" w:cs="Times New Roman"/>
          <w:sz w:val="24"/>
          <w:szCs w:val="24"/>
        </w:rPr>
        <w:t xml:space="preserve">that </w:t>
      </w:r>
      <w:r w:rsidR="001D60FB">
        <w:rPr>
          <w:rFonts w:ascii="Times New Roman" w:hAnsi="Times New Roman" w:cs="Times New Roman"/>
          <w:sz w:val="24"/>
          <w:szCs w:val="24"/>
        </w:rPr>
        <w:t xml:space="preserve">the data obtained for </w:t>
      </w:r>
      <w:r w:rsidR="00F43C17">
        <w:rPr>
          <w:rFonts w:ascii="Times New Roman" w:hAnsi="Times New Roman" w:cs="Times New Roman"/>
          <w:sz w:val="24"/>
          <w:szCs w:val="24"/>
        </w:rPr>
        <w:t>EU and ICES</w:t>
      </w:r>
      <w:r w:rsidR="001D60FB">
        <w:rPr>
          <w:rFonts w:ascii="Times New Roman" w:hAnsi="Times New Roman" w:cs="Times New Roman"/>
          <w:sz w:val="24"/>
          <w:szCs w:val="24"/>
        </w:rPr>
        <w:t xml:space="preserve"> was available</w:t>
      </w:r>
      <w:r>
        <w:rPr>
          <w:rFonts w:ascii="Times New Roman" w:hAnsi="Times New Roman" w:cs="Times New Roman"/>
          <w:sz w:val="24"/>
          <w:szCs w:val="24"/>
        </w:rPr>
        <w:t>,</w:t>
      </w:r>
      <w:r w:rsidR="001D60FB">
        <w:rPr>
          <w:rFonts w:ascii="Times New Roman" w:hAnsi="Times New Roman" w:cs="Times New Roman"/>
          <w:sz w:val="24"/>
          <w:szCs w:val="24"/>
        </w:rPr>
        <w:t xml:space="preserve"> as were the DAERA digest statistics, noting the inclusion of escapement figures and the fact that the Lough is a cross border catchment. All reports are available.</w:t>
      </w:r>
    </w:p>
    <w:p w:rsidR="001D60FB" w:rsidRDefault="001D60FB" w:rsidP="00123138">
      <w:pPr>
        <w:jc w:val="both"/>
        <w:rPr>
          <w:rFonts w:ascii="Times New Roman" w:hAnsi="Times New Roman" w:cs="Times New Roman"/>
          <w:sz w:val="24"/>
          <w:szCs w:val="24"/>
        </w:rPr>
      </w:pPr>
      <w:r>
        <w:rPr>
          <w:rFonts w:ascii="Times New Roman" w:hAnsi="Times New Roman" w:cs="Times New Roman"/>
          <w:sz w:val="24"/>
          <w:szCs w:val="24"/>
        </w:rPr>
        <w:t xml:space="preserve">Mr Albert Keys disagreed and felt that an independent review was required, </w:t>
      </w:r>
      <w:r w:rsidR="008E6F7B">
        <w:rPr>
          <w:rFonts w:ascii="Times New Roman" w:hAnsi="Times New Roman" w:cs="Times New Roman"/>
          <w:sz w:val="24"/>
          <w:szCs w:val="24"/>
        </w:rPr>
        <w:t xml:space="preserve">fish stocks </w:t>
      </w:r>
      <w:r>
        <w:rPr>
          <w:rFonts w:ascii="Times New Roman" w:hAnsi="Times New Roman" w:cs="Times New Roman"/>
          <w:sz w:val="24"/>
          <w:szCs w:val="24"/>
        </w:rPr>
        <w:t>may be high but there was not a surplus.</w:t>
      </w:r>
    </w:p>
    <w:p w:rsidR="002436A3" w:rsidRDefault="00BC01F4" w:rsidP="00123138">
      <w:pPr>
        <w:jc w:val="both"/>
        <w:rPr>
          <w:rFonts w:ascii="Times New Roman" w:hAnsi="Times New Roman" w:cs="Times New Roman"/>
          <w:sz w:val="24"/>
          <w:szCs w:val="24"/>
        </w:rPr>
      </w:pPr>
      <w:r>
        <w:rPr>
          <w:rFonts w:ascii="Times New Roman" w:hAnsi="Times New Roman" w:cs="Times New Roman"/>
          <w:sz w:val="24"/>
          <w:szCs w:val="24"/>
        </w:rPr>
        <w:t xml:space="preserve">The Chair noted that once the minutes were complete a response would be complied.  He did not expect that the response would be unanimous.  It was agreed to use the A-K list of changes as a summary.  Mr Albert Keys suggested the A should not be included. </w:t>
      </w:r>
    </w:p>
    <w:p w:rsidR="00BC01F4" w:rsidRDefault="002436A3" w:rsidP="00123138">
      <w:pPr>
        <w:jc w:val="both"/>
        <w:rPr>
          <w:rFonts w:ascii="Times New Roman" w:hAnsi="Times New Roman" w:cs="Times New Roman"/>
          <w:sz w:val="24"/>
          <w:szCs w:val="24"/>
        </w:rPr>
      </w:pPr>
      <w:r>
        <w:rPr>
          <w:rFonts w:ascii="Times New Roman" w:hAnsi="Times New Roman" w:cs="Times New Roman"/>
          <w:sz w:val="24"/>
          <w:szCs w:val="24"/>
        </w:rPr>
        <w:t>At this point Mr Seamus Connor thanked SIFF members for their time and good suggestions, noting tha</w:t>
      </w:r>
      <w:r w:rsidR="00A121E4">
        <w:rPr>
          <w:rFonts w:ascii="Times New Roman" w:hAnsi="Times New Roman" w:cs="Times New Roman"/>
          <w:sz w:val="24"/>
          <w:szCs w:val="24"/>
        </w:rPr>
        <w:t>t some would require legislative</w:t>
      </w:r>
      <w:r>
        <w:rPr>
          <w:rFonts w:ascii="Times New Roman" w:hAnsi="Times New Roman" w:cs="Times New Roman"/>
          <w:sz w:val="24"/>
          <w:szCs w:val="24"/>
        </w:rPr>
        <w:t xml:space="preserve"> changes.</w:t>
      </w:r>
      <w:r w:rsidR="00BC01F4">
        <w:rPr>
          <w:rFonts w:ascii="Times New Roman" w:hAnsi="Times New Roman" w:cs="Times New Roman"/>
          <w:sz w:val="24"/>
          <w:szCs w:val="24"/>
        </w:rPr>
        <w:t xml:space="preserve"> </w:t>
      </w:r>
      <w:r>
        <w:rPr>
          <w:rFonts w:ascii="Times New Roman" w:hAnsi="Times New Roman" w:cs="Times New Roman"/>
          <w:sz w:val="24"/>
          <w:szCs w:val="24"/>
        </w:rPr>
        <w:t xml:space="preserve"> A response would be provided to SIFF.  Following a query from the Chair, Mr Seamus Connor advised that the Policy document would </w:t>
      </w:r>
      <w:r w:rsidR="00A121E4">
        <w:rPr>
          <w:rFonts w:ascii="Times New Roman" w:hAnsi="Times New Roman" w:cs="Times New Roman"/>
          <w:sz w:val="24"/>
          <w:szCs w:val="24"/>
        </w:rPr>
        <w:t xml:space="preserve">also </w:t>
      </w:r>
      <w:r>
        <w:rPr>
          <w:rFonts w:ascii="Times New Roman" w:hAnsi="Times New Roman" w:cs="Times New Roman"/>
          <w:sz w:val="24"/>
          <w:szCs w:val="24"/>
        </w:rPr>
        <w:t>be sent to the current commercial fishermen for comment.  Following this</w:t>
      </w:r>
      <w:r w:rsidR="00A121E4">
        <w:rPr>
          <w:rFonts w:ascii="Times New Roman" w:hAnsi="Times New Roman" w:cs="Times New Roman"/>
          <w:sz w:val="24"/>
          <w:szCs w:val="24"/>
        </w:rPr>
        <w:t>,</w:t>
      </w:r>
      <w:r>
        <w:rPr>
          <w:rFonts w:ascii="Times New Roman" w:hAnsi="Times New Roman" w:cs="Times New Roman"/>
          <w:sz w:val="24"/>
          <w:szCs w:val="24"/>
        </w:rPr>
        <w:t xml:space="preserve"> the proposal would be given to the M</w:t>
      </w:r>
      <w:r w:rsidR="00B41EE3">
        <w:rPr>
          <w:rFonts w:ascii="Times New Roman" w:hAnsi="Times New Roman" w:cs="Times New Roman"/>
          <w:sz w:val="24"/>
          <w:szCs w:val="24"/>
        </w:rPr>
        <w:t xml:space="preserve">inister for consideration.  It was hoped to have the Policy in place for the start of the </w:t>
      </w:r>
      <w:r w:rsidR="00A121E4">
        <w:rPr>
          <w:rFonts w:ascii="Times New Roman" w:hAnsi="Times New Roman" w:cs="Times New Roman"/>
          <w:sz w:val="24"/>
          <w:szCs w:val="24"/>
        </w:rPr>
        <w:t xml:space="preserve">commercial </w:t>
      </w:r>
      <w:r w:rsidR="00B41EE3">
        <w:rPr>
          <w:rFonts w:ascii="Times New Roman" w:hAnsi="Times New Roman" w:cs="Times New Roman"/>
          <w:sz w:val="24"/>
          <w:szCs w:val="24"/>
        </w:rPr>
        <w:t>season – 1 December 2020.</w:t>
      </w:r>
    </w:p>
    <w:p w:rsidR="002436A3" w:rsidRDefault="00A121E4" w:rsidP="00123138">
      <w:pPr>
        <w:jc w:val="both"/>
        <w:rPr>
          <w:rFonts w:ascii="Times New Roman" w:hAnsi="Times New Roman" w:cs="Times New Roman"/>
          <w:sz w:val="24"/>
          <w:szCs w:val="24"/>
        </w:rPr>
      </w:pPr>
      <w:r>
        <w:rPr>
          <w:rFonts w:ascii="Times New Roman" w:hAnsi="Times New Roman" w:cs="Times New Roman"/>
          <w:sz w:val="24"/>
          <w:szCs w:val="24"/>
        </w:rPr>
        <w:t>Members were reminded</w:t>
      </w:r>
      <w:r w:rsidR="008E6F7B">
        <w:rPr>
          <w:rFonts w:ascii="Times New Roman" w:hAnsi="Times New Roman" w:cs="Times New Roman"/>
          <w:sz w:val="24"/>
          <w:szCs w:val="24"/>
        </w:rPr>
        <w:t xml:space="preserve"> that the next </w:t>
      </w:r>
      <w:r>
        <w:rPr>
          <w:rFonts w:ascii="Times New Roman" w:hAnsi="Times New Roman" w:cs="Times New Roman"/>
          <w:sz w:val="24"/>
          <w:szCs w:val="24"/>
        </w:rPr>
        <w:t xml:space="preserve">full </w:t>
      </w:r>
      <w:r w:rsidR="008E6F7B">
        <w:rPr>
          <w:rFonts w:ascii="Times New Roman" w:hAnsi="Times New Roman" w:cs="Times New Roman"/>
          <w:sz w:val="24"/>
          <w:szCs w:val="24"/>
        </w:rPr>
        <w:t>SIFF meeting would be held Wednesday 16 December 2020 at 2pm via Zoom.</w:t>
      </w:r>
    </w:p>
    <w:p w:rsidR="008E6F7B" w:rsidRDefault="008E6F7B" w:rsidP="00123138">
      <w:pPr>
        <w:jc w:val="both"/>
        <w:rPr>
          <w:rFonts w:ascii="Times New Roman" w:hAnsi="Times New Roman" w:cs="Times New Roman"/>
          <w:sz w:val="24"/>
          <w:szCs w:val="24"/>
        </w:rPr>
      </w:pPr>
      <w:r>
        <w:rPr>
          <w:rFonts w:ascii="Times New Roman" w:hAnsi="Times New Roman" w:cs="Times New Roman"/>
          <w:sz w:val="24"/>
          <w:szCs w:val="24"/>
        </w:rPr>
        <w:t xml:space="preserve">In response to a query from the Chair, Mr Damian McCann outlined the process and advised that a matrix would be circulated </w:t>
      </w:r>
      <w:r w:rsidR="00FD057D">
        <w:rPr>
          <w:rFonts w:ascii="Times New Roman" w:hAnsi="Times New Roman" w:cs="Times New Roman"/>
          <w:sz w:val="24"/>
          <w:szCs w:val="24"/>
        </w:rPr>
        <w:t>with the SIFF</w:t>
      </w:r>
      <w:r>
        <w:rPr>
          <w:rFonts w:ascii="Times New Roman" w:hAnsi="Times New Roman" w:cs="Times New Roman"/>
          <w:sz w:val="24"/>
          <w:szCs w:val="24"/>
        </w:rPr>
        <w:t xml:space="preserve"> responses.</w:t>
      </w:r>
    </w:p>
    <w:p w:rsidR="008E6F7B" w:rsidRPr="00F43C17" w:rsidRDefault="008E6F7B" w:rsidP="00123138">
      <w:pPr>
        <w:jc w:val="both"/>
        <w:rPr>
          <w:rFonts w:ascii="Times New Roman" w:hAnsi="Times New Roman" w:cs="Times New Roman"/>
          <w:sz w:val="24"/>
          <w:szCs w:val="24"/>
        </w:rPr>
      </w:pPr>
      <w:r>
        <w:rPr>
          <w:rFonts w:ascii="Times New Roman" w:hAnsi="Times New Roman" w:cs="Times New Roman"/>
          <w:sz w:val="24"/>
          <w:szCs w:val="24"/>
        </w:rPr>
        <w:t xml:space="preserve">This concluded the </w:t>
      </w:r>
      <w:r w:rsidR="00CF0424">
        <w:rPr>
          <w:rFonts w:ascii="Times New Roman" w:hAnsi="Times New Roman" w:cs="Times New Roman"/>
          <w:sz w:val="24"/>
          <w:szCs w:val="24"/>
        </w:rPr>
        <w:t xml:space="preserve">SIFF </w:t>
      </w:r>
      <w:r w:rsidR="00FD057D">
        <w:rPr>
          <w:rFonts w:ascii="Times New Roman" w:hAnsi="Times New Roman" w:cs="Times New Roman"/>
          <w:sz w:val="24"/>
          <w:szCs w:val="24"/>
        </w:rPr>
        <w:t xml:space="preserve">sub group </w:t>
      </w:r>
      <w:r>
        <w:rPr>
          <w:rFonts w:ascii="Times New Roman" w:hAnsi="Times New Roman" w:cs="Times New Roman"/>
          <w:sz w:val="24"/>
          <w:szCs w:val="24"/>
        </w:rPr>
        <w:t>meeting.</w:t>
      </w:r>
    </w:p>
    <w:p w:rsidR="0094083D" w:rsidRPr="004826D1" w:rsidRDefault="0094083D" w:rsidP="004826D1">
      <w:pPr>
        <w:jc w:val="both"/>
        <w:rPr>
          <w:rFonts w:ascii="Times New Roman" w:hAnsi="Times New Roman" w:cs="Times New Roman"/>
          <w:sz w:val="24"/>
          <w:szCs w:val="24"/>
        </w:rPr>
      </w:pPr>
    </w:p>
    <w:sectPr w:rsidR="0094083D" w:rsidRPr="004826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2BA" w:rsidRDefault="009012BA" w:rsidP="00EE2F1B">
      <w:pPr>
        <w:spacing w:after="0" w:line="240" w:lineRule="auto"/>
      </w:pPr>
      <w:r>
        <w:separator/>
      </w:r>
    </w:p>
  </w:endnote>
  <w:endnote w:type="continuationSeparator" w:id="0">
    <w:p w:rsidR="009012BA" w:rsidRDefault="009012BA" w:rsidP="00EE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05731"/>
      <w:docPartObj>
        <w:docPartGallery w:val="Page Numbers (Bottom of Page)"/>
        <w:docPartUnique/>
      </w:docPartObj>
    </w:sdtPr>
    <w:sdtEndPr>
      <w:rPr>
        <w:noProof/>
      </w:rPr>
    </w:sdtEndPr>
    <w:sdtContent>
      <w:p w:rsidR="009D411E" w:rsidRDefault="009D411E">
        <w:pPr>
          <w:pStyle w:val="Footer"/>
          <w:jc w:val="center"/>
        </w:pPr>
        <w:r>
          <w:fldChar w:fldCharType="begin"/>
        </w:r>
        <w:r>
          <w:instrText xml:space="preserve"> PAGE   \* MERGEFORMAT </w:instrText>
        </w:r>
        <w:r>
          <w:fldChar w:fldCharType="separate"/>
        </w:r>
        <w:r w:rsidR="008052E9">
          <w:rPr>
            <w:noProof/>
          </w:rPr>
          <w:t>1</w:t>
        </w:r>
        <w:r>
          <w:rPr>
            <w:noProof/>
          </w:rPr>
          <w:fldChar w:fldCharType="end"/>
        </w:r>
      </w:p>
    </w:sdtContent>
  </w:sdt>
  <w:p w:rsidR="00EE2F1B" w:rsidRDefault="00EE2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2BA" w:rsidRDefault="009012BA" w:rsidP="00EE2F1B">
      <w:pPr>
        <w:spacing w:after="0" w:line="240" w:lineRule="auto"/>
      </w:pPr>
      <w:r>
        <w:separator/>
      </w:r>
    </w:p>
  </w:footnote>
  <w:footnote w:type="continuationSeparator" w:id="0">
    <w:p w:rsidR="009012BA" w:rsidRDefault="009012BA" w:rsidP="00EE2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908B6"/>
    <w:multiLevelType w:val="multilevel"/>
    <w:tmpl w:val="4022E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B6B41BA"/>
    <w:multiLevelType w:val="hybridMultilevel"/>
    <w:tmpl w:val="A42A8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65"/>
    <w:rsid w:val="0003110F"/>
    <w:rsid w:val="00033386"/>
    <w:rsid w:val="0003605F"/>
    <w:rsid w:val="00042C3C"/>
    <w:rsid w:val="00045AA8"/>
    <w:rsid w:val="00056F3E"/>
    <w:rsid w:val="0006206B"/>
    <w:rsid w:val="00070F0D"/>
    <w:rsid w:val="00080EDB"/>
    <w:rsid w:val="000843D6"/>
    <w:rsid w:val="000A0FD4"/>
    <w:rsid w:val="000A10A0"/>
    <w:rsid w:val="000B624E"/>
    <w:rsid w:val="000E192E"/>
    <w:rsid w:val="000F4E7B"/>
    <w:rsid w:val="00107B9E"/>
    <w:rsid w:val="00120EC6"/>
    <w:rsid w:val="00122504"/>
    <w:rsid w:val="00123138"/>
    <w:rsid w:val="0012572B"/>
    <w:rsid w:val="0014520F"/>
    <w:rsid w:val="0014709E"/>
    <w:rsid w:val="001514D6"/>
    <w:rsid w:val="00182623"/>
    <w:rsid w:val="001923A0"/>
    <w:rsid w:val="001B0FDE"/>
    <w:rsid w:val="001B1BE4"/>
    <w:rsid w:val="001D3401"/>
    <w:rsid w:val="001D5D89"/>
    <w:rsid w:val="001D60FB"/>
    <w:rsid w:val="001E4113"/>
    <w:rsid w:val="001E70BF"/>
    <w:rsid w:val="001F585A"/>
    <w:rsid w:val="00221254"/>
    <w:rsid w:val="00223045"/>
    <w:rsid w:val="002436A3"/>
    <w:rsid w:val="00252D0E"/>
    <w:rsid w:val="00267140"/>
    <w:rsid w:val="00292142"/>
    <w:rsid w:val="002C522C"/>
    <w:rsid w:val="002F121E"/>
    <w:rsid w:val="00305684"/>
    <w:rsid w:val="00311433"/>
    <w:rsid w:val="00320D51"/>
    <w:rsid w:val="00341519"/>
    <w:rsid w:val="00347E00"/>
    <w:rsid w:val="00367EA4"/>
    <w:rsid w:val="003975B7"/>
    <w:rsid w:val="003A00B8"/>
    <w:rsid w:val="003A794A"/>
    <w:rsid w:val="003D282D"/>
    <w:rsid w:val="003F549C"/>
    <w:rsid w:val="00411240"/>
    <w:rsid w:val="00432CF4"/>
    <w:rsid w:val="004368FA"/>
    <w:rsid w:val="0044154A"/>
    <w:rsid w:val="00456DEA"/>
    <w:rsid w:val="0048077F"/>
    <w:rsid w:val="004826D1"/>
    <w:rsid w:val="00497961"/>
    <w:rsid w:val="004B2100"/>
    <w:rsid w:val="004B48F9"/>
    <w:rsid w:val="004C5891"/>
    <w:rsid w:val="004D4B9B"/>
    <w:rsid w:val="004D71A3"/>
    <w:rsid w:val="004E3490"/>
    <w:rsid w:val="004E60A2"/>
    <w:rsid w:val="004F7908"/>
    <w:rsid w:val="005761A3"/>
    <w:rsid w:val="00586BFA"/>
    <w:rsid w:val="00590C2B"/>
    <w:rsid w:val="00596BC6"/>
    <w:rsid w:val="005B020F"/>
    <w:rsid w:val="005B2044"/>
    <w:rsid w:val="005B51C6"/>
    <w:rsid w:val="005C7261"/>
    <w:rsid w:val="005D3116"/>
    <w:rsid w:val="005E16E4"/>
    <w:rsid w:val="00616879"/>
    <w:rsid w:val="006172E4"/>
    <w:rsid w:val="0062443F"/>
    <w:rsid w:val="0063454D"/>
    <w:rsid w:val="00641222"/>
    <w:rsid w:val="00650885"/>
    <w:rsid w:val="00651727"/>
    <w:rsid w:val="006640E7"/>
    <w:rsid w:val="00666568"/>
    <w:rsid w:val="006B0975"/>
    <w:rsid w:val="006C7564"/>
    <w:rsid w:val="00701926"/>
    <w:rsid w:val="00707BA7"/>
    <w:rsid w:val="00710957"/>
    <w:rsid w:val="007201CE"/>
    <w:rsid w:val="00722A09"/>
    <w:rsid w:val="00727289"/>
    <w:rsid w:val="0073151F"/>
    <w:rsid w:val="007325C2"/>
    <w:rsid w:val="00735928"/>
    <w:rsid w:val="00746435"/>
    <w:rsid w:val="00762101"/>
    <w:rsid w:val="00785DAB"/>
    <w:rsid w:val="007A167F"/>
    <w:rsid w:val="007A24A5"/>
    <w:rsid w:val="007A7EE6"/>
    <w:rsid w:val="007B08E6"/>
    <w:rsid w:val="007B7378"/>
    <w:rsid w:val="007B7785"/>
    <w:rsid w:val="007D37A1"/>
    <w:rsid w:val="007E048E"/>
    <w:rsid w:val="007E12FC"/>
    <w:rsid w:val="007E5B03"/>
    <w:rsid w:val="007F3B31"/>
    <w:rsid w:val="00802F41"/>
    <w:rsid w:val="008052E9"/>
    <w:rsid w:val="00822DDF"/>
    <w:rsid w:val="00822F43"/>
    <w:rsid w:val="00855697"/>
    <w:rsid w:val="00856207"/>
    <w:rsid w:val="008601B8"/>
    <w:rsid w:val="0087253F"/>
    <w:rsid w:val="008B37CD"/>
    <w:rsid w:val="008B3B68"/>
    <w:rsid w:val="008D39B8"/>
    <w:rsid w:val="008E6F7B"/>
    <w:rsid w:val="008F386D"/>
    <w:rsid w:val="009012BA"/>
    <w:rsid w:val="0094083D"/>
    <w:rsid w:val="00951D67"/>
    <w:rsid w:val="0095219E"/>
    <w:rsid w:val="00953D02"/>
    <w:rsid w:val="00954869"/>
    <w:rsid w:val="009571DE"/>
    <w:rsid w:val="00983FBA"/>
    <w:rsid w:val="009914A2"/>
    <w:rsid w:val="0099786D"/>
    <w:rsid w:val="009A7651"/>
    <w:rsid w:val="009B6FEF"/>
    <w:rsid w:val="009B7919"/>
    <w:rsid w:val="009C5B63"/>
    <w:rsid w:val="009D276E"/>
    <w:rsid w:val="009D411E"/>
    <w:rsid w:val="009E05FA"/>
    <w:rsid w:val="009E3DFE"/>
    <w:rsid w:val="009E5279"/>
    <w:rsid w:val="009E6F41"/>
    <w:rsid w:val="009F50BA"/>
    <w:rsid w:val="009F59AC"/>
    <w:rsid w:val="00A07EC8"/>
    <w:rsid w:val="00A121E4"/>
    <w:rsid w:val="00A15761"/>
    <w:rsid w:val="00A21356"/>
    <w:rsid w:val="00A82D36"/>
    <w:rsid w:val="00A83DB9"/>
    <w:rsid w:val="00A85545"/>
    <w:rsid w:val="00AA5A15"/>
    <w:rsid w:val="00AC0859"/>
    <w:rsid w:val="00AC4074"/>
    <w:rsid w:val="00AC7AA0"/>
    <w:rsid w:val="00AF1E6E"/>
    <w:rsid w:val="00B3716B"/>
    <w:rsid w:val="00B41EE3"/>
    <w:rsid w:val="00B46206"/>
    <w:rsid w:val="00B519C0"/>
    <w:rsid w:val="00B6513E"/>
    <w:rsid w:val="00B97289"/>
    <w:rsid w:val="00BA04CB"/>
    <w:rsid w:val="00BB4292"/>
    <w:rsid w:val="00BB67AC"/>
    <w:rsid w:val="00BC01F4"/>
    <w:rsid w:val="00BC0516"/>
    <w:rsid w:val="00C02A70"/>
    <w:rsid w:val="00C16127"/>
    <w:rsid w:val="00C2269A"/>
    <w:rsid w:val="00C45E0F"/>
    <w:rsid w:val="00C50D98"/>
    <w:rsid w:val="00C551D7"/>
    <w:rsid w:val="00C77C65"/>
    <w:rsid w:val="00C83560"/>
    <w:rsid w:val="00C83A67"/>
    <w:rsid w:val="00C97D77"/>
    <w:rsid w:val="00CD7819"/>
    <w:rsid w:val="00CE1546"/>
    <w:rsid w:val="00CE183D"/>
    <w:rsid w:val="00CF0424"/>
    <w:rsid w:val="00D12F95"/>
    <w:rsid w:val="00D3191A"/>
    <w:rsid w:val="00D71C4F"/>
    <w:rsid w:val="00D73E7E"/>
    <w:rsid w:val="00D86AA3"/>
    <w:rsid w:val="00D93AD4"/>
    <w:rsid w:val="00D97533"/>
    <w:rsid w:val="00DB5BAC"/>
    <w:rsid w:val="00DC042B"/>
    <w:rsid w:val="00DC5A70"/>
    <w:rsid w:val="00DE6D36"/>
    <w:rsid w:val="00DE6DC2"/>
    <w:rsid w:val="00DF33A4"/>
    <w:rsid w:val="00E07EC9"/>
    <w:rsid w:val="00E13BFE"/>
    <w:rsid w:val="00E14841"/>
    <w:rsid w:val="00E32D95"/>
    <w:rsid w:val="00EA547D"/>
    <w:rsid w:val="00EB1C8A"/>
    <w:rsid w:val="00EB260D"/>
    <w:rsid w:val="00EB3F7D"/>
    <w:rsid w:val="00EC6981"/>
    <w:rsid w:val="00ED523E"/>
    <w:rsid w:val="00EE2F1B"/>
    <w:rsid w:val="00EE6E23"/>
    <w:rsid w:val="00EF4893"/>
    <w:rsid w:val="00F03909"/>
    <w:rsid w:val="00F063C8"/>
    <w:rsid w:val="00F3513A"/>
    <w:rsid w:val="00F43281"/>
    <w:rsid w:val="00F43C17"/>
    <w:rsid w:val="00F53897"/>
    <w:rsid w:val="00F56E93"/>
    <w:rsid w:val="00F6646E"/>
    <w:rsid w:val="00F66480"/>
    <w:rsid w:val="00F741EE"/>
    <w:rsid w:val="00F905C8"/>
    <w:rsid w:val="00FB6A97"/>
    <w:rsid w:val="00FD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D0E12-4822-4988-A3E6-D0C98F90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C77C65"/>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C77C65"/>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C77C65"/>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C77C65"/>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C77C65"/>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C77C65"/>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C77C65"/>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C77C65"/>
    <w:rPr>
      <w:rFonts w:ascii="Calibri" w:eastAsia="Calibri" w:hAnsi="Calibri" w:cs="Calibri" w:hint="default"/>
      <w:b/>
      <w:bCs w:val="0"/>
      <w:sz w:val="24"/>
    </w:rPr>
  </w:style>
  <w:style w:type="character" w:customStyle="1" w:styleId="CharAttribute2">
    <w:name w:val="CharAttribute2"/>
    <w:rsid w:val="00C77C65"/>
    <w:rPr>
      <w:rFonts w:ascii="Times New Roman" w:eastAsia="Times New Roman" w:hAnsi="Times New Roman" w:cs="Times New Roman" w:hint="default"/>
      <w:b/>
      <w:bCs w:val="0"/>
      <w:sz w:val="24"/>
    </w:rPr>
  </w:style>
  <w:style w:type="character" w:customStyle="1" w:styleId="CharAttribute3">
    <w:name w:val="CharAttribute3"/>
    <w:rsid w:val="00C77C65"/>
    <w:rPr>
      <w:rFonts w:ascii="Times New Roman" w:eastAsia="Times New Roman" w:hAnsi="Times New Roman" w:cs="Times New Roman" w:hint="default"/>
      <w:sz w:val="24"/>
    </w:rPr>
  </w:style>
  <w:style w:type="character" w:customStyle="1" w:styleId="CharAttribute4">
    <w:name w:val="CharAttribute4"/>
    <w:rsid w:val="00C77C65"/>
    <w:rPr>
      <w:rFonts w:ascii="Times New Roman" w:eastAsia="Times New Roman" w:hAnsi="Times New Roman" w:cs="Times New Roman" w:hint="default"/>
      <w:i/>
      <w:iCs w:val="0"/>
      <w:sz w:val="24"/>
    </w:rPr>
  </w:style>
  <w:style w:type="character" w:customStyle="1" w:styleId="CharAttribute5">
    <w:name w:val="CharAttribute5"/>
    <w:rsid w:val="00C77C65"/>
    <w:rPr>
      <w:rFonts w:ascii="Times New Roman" w:eastAsia="Times New Roman" w:hAnsi="Times New Roman" w:cs="Times New Roman" w:hint="default"/>
      <w:b/>
      <w:bCs w:val="0"/>
      <w:i/>
      <w:iCs w:val="0"/>
      <w:sz w:val="24"/>
    </w:rPr>
  </w:style>
  <w:style w:type="paragraph" w:styleId="ListParagraph">
    <w:name w:val="List Paragraph"/>
    <w:basedOn w:val="Normal"/>
    <w:uiPriority w:val="34"/>
    <w:qFormat/>
    <w:rsid w:val="00F6646E"/>
    <w:pPr>
      <w:ind w:left="720"/>
      <w:contextualSpacing/>
    </w:pPr>
  </w:style>
  <w:style w:type="paragraph" w:styleId="BalloonText">
    <w:name w:val="Balloon Text"/>
    <w:basedOn w:val="Normal"/>
    <w:link w:val="BalloonTextChar"/>
    <w:uiPriority w:val="99"/>
    <w:semiHidden/>
    <w:unhideWhenUsed/>
    <w:rsid w:val="00062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06B"/>
    <w:rPr>
      <w:rFonts w:ascii="Segoe UI" w:hAnsi="Segoe UI" w:cs="Segoe UI"/>
      <w:sz w:val="18"/>
      <w:szCs w:val="18"/>
    </w:rPr>
  </w:style>
  <w:style w:type="paragraph" w:styleId="Header">
    <w:name w:val="header"/>
    <w:basedOn w:val="Normal"/>
    <w:link w:val="HeaderChar"/>
    <w:uiPriority w:val="99"/>
    <w:unhideWhenUsed/>
    <w:rsid w:val="00EE2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1B"/>
  </w:style>
  <w:style w:type="paragraph" w:styleId="Footer">
    <w:name w:val="footer"/>
    <w:basedOn w:val="Normal"/>
    <w:link w:val="FooterChar"/>
    <w:uiPriority w:val="99"/>
    <w:unhideWhenUsed/>
    <w:rsid w:val="00EE2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C6C3-4D9E-47A9-A994-63F798B6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Lavery, Fiona</cp:lastModifiedBy>
  <cp:revision>2</cp:revision>
  <cp:lastPrinted>2020-10-19T09:33:00Z</cp:lastPrinted>
  <dcterms:created xsi:type="dcterms:W3CDTF">2020-11-24T16:12:00Z</dcterms:created>
  <dcterms:modified xsi:type="dcterms:W3CDTF">2020-11-24T16:12:00Z</dcterms:modified>
</cp:coreProperties>
</file>