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7CDE2" w14:textId="77777777" w:rsidR="00036AD5" w:rsidRDefault="0002261F" w:rsidP="00A7102B">
      <w:pPr>
        <w:spacing w:after="0"/>
        <w:rPr>
          <w:rFonts w:ascii="Arial" w:hAnsi="Arial" w:cs="Arial"/>
          <w:b/>
          <w:sz w:val="28"/>
          <w:szCs w:val="28"/>
        </w:rPr>
      </w:pPr>
      <w:r w:rsidRPr="0002261F">
        <w:rPr>
          <w:rFonts w:ascii="Arial" w:hAnsi="Arial" w:cs="Arial"/>
          <w:b/>
          <w:sz w:val="28"/>
          <w:szCs w:val="28"/>
        </w:rPr>
        <w:t>Direct Payment Schemes – COVID-19 Q&amp;A</w:t>
      </w:r>
    </w:p>
    <w:p w14:paraId="3538ADDB" w14:textId="77777777" w:rsidR="003F06A5" w:rsidRDefault="003F06A5" w:rsidP="00A7102B">
      <w:pPr>
        <w:spacing w:after="0"/>
        <w:rPr>
          <w:rFonts w:ascii="Arial" w:hAnsi="Arial" w:cs="Arial"/>
          <w:b/>
          <w:sz w:val="28"/>
          <w:szCs w:val="28"/>
        </w:rPr>
      </w:pPr>
    </w:p>
    <w:p w14:paraId="5A726992" w14:textId="77777777" w:rsidR="003F06A5" w:rsidRDefault="000B6244" w:rsidP="00A7102B">
      <w:pPr>
        <w:spacing w:after="0"/>
        <w:rPr>
          <w:rFonts w:ascii="Arial" w:hAnsi="Arial" w:cs="Arial"/>
          <w:b/>
          <w:sz w:val="28"/>
          <w:szCs w:val="28"/>
        </w:rPr>
      </w:pPr>
      <w:r>
        <w:rPr>
          <w:rFonts w:ascii="Arial" w:hAnsi="Arial" w:cs="Arial"/>
          <w:b/>
          <w:sz w:val="28"/>
          <w:szCs w:val="28"/>
        </w:rPr>
        <w:t>Force Majeure</w:t>
      </w:r>
      <w:r w:rsidR="00C128CE">
        <w:rPr>
          <w:rFonts w:ascii="Arial" w:hAnsi="Arial" w:cs="Arial"/>
          <w:b/>
          <w:sz w:val="28"/>
          <w:szCs w:val="28"/>
        </w:rPr>
        <w:t xml:space="preserve"> or Exceptional Circumstances (FM/EC)</w:t>
      </w:r>
    </w:p>
    <w:p w14:paraId="7248FD06" w14:textId="77777777" w:rsidR="0013231B" w:rsidRDefault="0013231B" w:rsidP="00A7102B">
      <w:pPr>
        <w:spacing w:after="0"/>
        <w:rPr>
          <w:rFonts w:ascii="Arial" w:hAnsi="Arial" w:cs="Arial"/>
          <w:b/>
          <w:sz w:val="28"/>
          <w:szCs w:val="28"/>
        </w:rPr>
      </w:pPr>
    </w:p>
    <w:p w14:paraId="751FBA19" w14:textId="77777777" w:rsidR="0013231B" w:rsidRDefault="0013231B" w:rsidP="00A7102B">
      <w:pPr>
        <w:spacing w:after="0"/>
        <w:rPr>
          <w:rFonts w:ascii="Arial" w:hAnsi="Arial" w:cs="Arial"/>
          <w:b/>
          <w:sz w:val="28"/>
          <w:szCs w:val="28"/>
        </w:rPr>
      </w:pPr>
      <w:r>
        <w:rPr>
          <w:rFonts w:ascii="Arial" w:hAnsi="Arial" w:cs="Arial"/>
          <w:b/>
          <w:sz w:val="28"/>
          <w:szCs w:val="28"/>
        </w:rPr>
        <w:t xml:space="preserve">Can I apply for </w:t>
      </w:r>
      <w:r w:rsidR="00C128CE">
        <w:rPr>
          <w:rFonts w:ascii="Arial" w:hAnsi="Arial" w:cs="Arial"/>
          <w:b/>
          <w:sz w:val="28"/>
          <w:szCs w:val="28"/>
        </w:rPr>
        <w:t>FM/EC</w:t>
      </w:r>
      <w:r>
        <w:rPr>
          <w:rFonts w:ascii="Arial" w:hAnsi="Arial" w:cs="Arial"/>
          <w:b/>
          <w:sz w:val="28"/>
          <w:szCs w:val="28"/>
        </w:rPr>
        <w:t xml:space="preserve"> because of COVID-19?</w:t>
      </w:r>
    </w:p>
    <w:p w14:paraId="5D335913" w14:textId="77777777" w:rsidR="0013231B" w:rsidRDefault="0013231B" w:rsidP="00A7102B">
      <w:pPr>
        <w:spacing w:after="0"/>
        <w:rPr>
          <w:rFonts w:ascii="Arial" w:hAnsi="Arial" w:cs="Arial"/>
          <w:b/>
          <w:sz w:val="28"/>
          <w:szCs w:val="28"/>
        </w:rPr>
      </w:pPr>
    </w:p>
    <w:p w14:paraId="15ED21D2" w14:textId="77777777" w:rsidR="00383C81" w:rsidRDefault="0013231B" w:rsidP="00A7102B">
      <w:pPr>
        <w:spacing w:after="0"/>
        <w:rPr>
          <w:rFonts w:ascii="Arial" w:hAnsi="Arial" w:cs="Arial"/>
          <w:sz w:val="28"/>
          <w:szCs w:val="28"/>
        </w:rPr>
      </w:pPr>
      <w:r>
        <w:rPr>
          <w:rFonts w:ascii="Arial" w:hAnsi="Arial" w:cs="Arial"/>
          <w:sz w:val="28"/>
          <w:szCs w:val="28"/>
        </w:rPr>
        <w:t>Yes.  If you have been prevented from meeting the conditions of the scheme</w:t>
      </w:r>
      <w:r w:rsidR="00383C81">
        <w:rPr>
          <w:rFonts w:ascii="Arial" w:hAnsi="Arial" w:cs="Arial"/>
          <w:sz w:val="28"/>
          <w:szCs w:val="28"/>
        </w:rPr>
        <w:t>(s)</w:t>
      </w:r>
      <w:r>
        <w:rPr>
          <w:rFonts w:ascii="Arial" w:hAnsi="Arial" w:cs="Arial"/>
          <w:sz w:val="28"/>
          <w:szCs w:val="28"/>
        </w:rPr>
        <w:t xml:space="preserve"> </w:t>
      </w:r>
      <w:r w:rsidR="00691648">
        <w:rPr>
          <w:rFonts w:ascii="Arial" w:hAnsi="Arial" w:cs="Arial"/>
          <w:sz w:val="28"/>
          <w:szCs w:val="28"/>
        </w:rPr>
        <w:t>despite taking all reasonable measures to counteract the effects of</w:t>
      </w:r>
      <w:r>
        <w:rPr>
          <w:rFonts w:ascii="Arial" w:hAnsi="Arial" w:cs="Arial"/>
          <w:sz w:val="28"/>
          <w:szCs w:val="28"/>
        </w:rPr>
        <w:t xml:space="preserve"> COVID-19 you can apply for </w:t>
      </w:r>
      <w:r w:rsidR="00C128CE">
        <w:rPr>
          <w:rFonts w:ascii="Arial" w:hAnsi="Arial" w:cs="Arial"/>
          <w:sz w:val="28"/>
          <w:szCs w:val="28"/>
        </w:rPr>
        <w:t>FM/EC</w:t>
      </w:r>
      <w:r>
        <w:rPr>
          <w:rFonts w:ascii="Arial" w:hAnsi="Arial" w:cs="Arial"/>
          <w:sz w:val="28"/>
          <w:szCs w:val="28"/>
        </w:rPr>
        <w:t xml:space="preserve">.  </w:t>
      </w:r>
      <w:r w:rsidR="00383C81">
        <w:rPr>
          <w:rFonts w:ascii="Arial" w:hAnsi="Arial" w:cs="Arial"/>
          <w:sz w:val="28"/>
          <w:szCs w:val="28"/>
        </w:rPr>
        <w:t>You will have to provide detailed information as to why the pandemic prevented you from me</w:t>
      </w:r>
      <w:r w:rsidR="00691648">
        <w:rPr>
          <w:rFonts w:ascii="Arial" w:hAnsi="Arial" w:cs="Arial"/>
          <w:sz w:val="28"/>
          <w:szCs w:val="28"/>
        </w:rPr>
        <w:t>eting those specific conditions.</w:t>
      </w:r>
    </w:p>
    <w:p w14:paraId="453728B1" w14:textId="77777777" w:rsidR="00C128CE" w:rsidRDefault="00C128CE" w:rsidP="00A7102B">
      <w:pPr>
        <w:spacing w:after="0"/>
        <w:rPr>
          <w:rFonts w:ascii="Arial" w:hAnsi="Arial" w:cs="Arial"/>
          <w:sz w:val="28"/>
          <w:szCs w:val="28"/>
        </w:rPr>
      </w:pPr>
    </w:p>
    <w:p w14:paraId="7020D900" w14:textId="77777777" w:rsidR="00C128CE" w:rsidRDefault="00C128CE" w:rsidP="00A7102B">
      <w:pPr>
        <w:spacing w:after="0"/>
        <w:rPr>
          <w:rFonts w:ascii="Arial" w:hAnsi="Arial" w:cs="Arial"/>
          <w:sz w:val="28"/>
          <w:szCs w:val="28"/>
        </w:rPr>
      </w:pPr>
      <w:r>
        <w:rPr>
          <w:rFonts w:ascii="Arial" w:hAnsi="Arial" w:cs="Arial"/>
          <w:sz w:val="28"/>
          <w:szCs w:val="28"/>
        </w:rPr>
        <w:t>Cases of FM/EC are determined against their particular circumstances and on an individual basis.</w:t>
      </w:r>
    </w:p>
    <w:p w14:paraId="3731D8E0" w14:textId="77777777" w:rsidR="00383C81" w:rsidRDefault="00383C81" w:rsidP="00A7102B">
      <w:pPr>
        <w:spacing w:after="0"/>
        <w:rPr>
          <w:rFonts w:ascii="Arial" w:hAnsi="Arial" w:cs="Arial"/>
          <w:sz w:val="28"/>
          <w:szCs w:val="28"/>
        </w:rPr>
      </w:pPr>
    </w:p>
    <w:p w14:paraId="0E59D73B" w14:textId="77777777" w:rsidR="0013231B" w:rsidRPr="00383C81" w:rsidRDefault="00383C81" w:rsidP="00A7102B">
      <w:pPr>
        <w:spacing w:after="0"/>
        <w:rPr>
          <w:rFonts w:ascii="Arial" w:hAnsi="Arial" w:cs="Arial"/>
          <w:b/>
          <w:sz w:val="28"/>
          <w:szCs w:val="28"/>
        </w:rPr>
      </w:pPr>
      <w:r w:rsidRPr="00383C81">
        <w:rPr>
          <w:rFonts w:ascii="Arial" w:hAnsi="Arial" w:cs="Arial"/>
          <w:b/>
          <w:sz w:val="28"/>
          <w:szCs w:val="28"/>
        </w:rPr>
        <w:t xml:space="preserve">How do I apply? </w:t>
      </w:r>
    </w:p>
    <w:p w14:paraId="27A29B59" w14:textId="77777777" w:rsidR="001F111F" w:rsidRDefault="001F111F" w:rsidP="00A7102B">
      <w:pPr>
        <w:spacing w:after="0"/>
        <w:rPr>
          <w:rFonts w:ascii="Arial" w:hAnsi="Arial" w:cs="Arial"/>
          <w:b/>
          <w:sz w:val="28"/>
          <w:szCs w:val="28"/>
        </w:rPr>
      </w:pPr>
    </w:p>
    <w:p w14:paraId="242E5F8E" w14:textId="77777777" w:rsidR="00785B17" w:rsidRPr="001F111F" w:rsidRDefault="00785B17" w:rsidP="001F111F">
      <w:pPr>
        <w:pStyle w:val="ListParagraph"/>
        <w:numPr>
          <w:ilvl w:val="0"/>
          <w:numId w:val="2"/>
        </w:numPr>
        <w:spacing w:after="0"/>
        <w:ind w:hanging="720"/>
        <w:rPr>
          <w:rFonts w:ascii="Arial" w:hAnsi="Arial" w:cs="Arial"/>
          <w:b/>
          <w:sz w:val="28"/>
          <w:szCs w:val="28"/>
        </w:rPr>
      </w:pPr>
      <w:r w:rsidRPr="001F111F">
        <w:rPr>
          <w:rFonts w:ascii="Arial" w:hAnsi="Arial" w:cs="Arial"/>
          <w:b/>
          <w:sz w:val="28"/>
          <w:szCs w:val="28"/>
        </w:rPr>
        <w:t xml:space="preserve">Email </w:t>
      </w:r>
    </w:p>
    <w:p w14:paraId="1A6ABB08" w14:textId="77777777" w:rsidR="00040327" w:rsidRDefault="00383C81" w:rsidP="000064C1">
      <w:pPr>
        <w:pStyle w:val="ListParagraph"/>
        <w:spacing w:after="0"/>
        <w:rPr>
          <w:rFonts w:ascii="Arial" w:hAnsi="Arial" w:cs="Arial"/>
          <w:sz w:val="28"/>
          <w:szCs w:val="28"/>
        </w:rPr>
      </w:pPr>
      <w:r>
        <w:rPr>
          <w:rFonts w:ascii="Arial" w:hAnsi="Arial" w:cs="Arial"/>
          <w:sz w:val="28"/>
          <w:szCs w:val="28"/>
        </w:rPr>
        <w:t xml:space="preserve">As all our DAERA Offices are currently closed </w:t>
      </w:r>
      <w:r w:rsidR="000064C1">
        <w:rPr>
          <w:rFonts w:ascii="Arial" w:hAnsi="Arial" w:cs="Arial"/>
          <w:sz w:val="28"/>
          <w:szCs w:val="28"/>
        </w:rPr>
        <w:t>we ask that you or your agent email the electronic</w:t>
      </w:r>
      <w:r w:rsidR="000064C1" w:rsidRPr="00785B17">
        <w:rPr>
          <w:rFonts w:ascii="Arial" w:hAnsi="Arial" w:cs="Arial"/>
          <w:sz w:val="28"/>
          <w:szCs w:val="28"/>
        </w:rPr>
        <w:t xml:space="preserve"> </w:t>
      </w:r>
      <w:r w:rsidR="000064C1">
        <w:rPr>
          <w:rFonts w:ascii="Arial" w:hAnsi="Arial" w:cs="Arial"/>
          <w:sz w:val="28"/>
          <w:szCs w:val="28"/>
        </w:rPr>
        <w:t xml:space="preserve">FML1 form </w:t>
      </w:r>
    </w:p>
    <w:p w14:paraId="102D4AFF" w14:textId="77777777" w:rsidR="00040327" w:rsidRDefault="000064C1" w:rsidP="000064C1">
      <w:pPr>
        <w:pStyle w:val="ListParagraph"/>
        <w:spacing w:after="0"/>
        <w:rPr>
          <w:rFonts w:ascii="Arial" w:hAnsi="Arial" w:cs="Arial"/>
          <w:sz w:val="28"/>
          <w:szCs w:val="28"/>
        </w:rPr>
      </w:pPr>
      <w:r>
        <w:rPr>
          <w:rFonts w:ascii="Arial" w:hAnsi="Arial" w:cs="Arial"/>
          <w:sz w:val="28"/>
          <w:szCs w:val="28"/>
        </w:rPr>
        <w:t>[</w:t>
      </w:r>
      <w:hyperlink r:id="rId6" w:history="1">
        <w:r w:rsidR="00040327" w:rsidRPr="00040327">
          <w:rPr>
            <w:rStyle w:val="Hyperlink"/>
            <w:rFonts w:ascii="Arial" w:hAnsi="Arial" w:cs="Arial"/>
            <w:sz w:val="28"/>
            <w:szCs w:val="28"/>
          </w:rPr>
          <w:t>https://www.daera-ni.gov.uk/publications/force-majeure-covid-19</w:t>
        </w:r>
      </w:hyperlink>
      <w:r>
        <w:rPr>
          <w:rFonts w:ascii="Arial" w:hAnsi="Arial" w:cs="Arial"/>
          <w:sz w:val="28"/>
          <w:szCs w:val="28"/>
        </w:rPr>
        <w:t>]</w:t>
      </w:r>
      <w:r w:rsidRPr="00785B17">
        <w:rPr>
          <w:rFonts w:ascii="Arial" w:hAnsi="Arial" w:cs="Arial"/>
          <w:sz w:val="28"/>
          <w:szCs w:val="28"/>
        </w:rPr>
        <w:t xml:space="preserve"> </w:t>
      </w:r>
    </w:p>
    <w:p w14:paraId="2214833C" w14:textId="34A2E524" w:rsidR="000064C1" w:rsidRDefault="000064C1" w:rsidP="000064C1">
      <w:pPr>
        <w:pStyle w:val="ListParagraph"/>
        <w:spacing w:after="0"/>
        <w:rPr>
          <w:rFonts w:ascii="Arial" w:hAnsi="Arial" w:cs="Arial"/>
          <w:sz w:val="28"/>
          <w:szCs w:val="28"/>
        </w:rPr>
      </w:pPr>
      <w:bookmarkStart w:id="0" w:name="_GoBack"/>
      <w:bookmarkEnd w:id="0"/>
      <w:proofErr w:type="gramStart"/>
      <w:r w:rsidRPr="00785B17">
        <w:rPr>
          <w:rFonts w:ascii="Arial" w:hAnsi="Arial" w:cs="Arial"/>
          <w:sz w:val="28"/>
          <w:szCs w:val="28"/>
        </w:rPr>
        <w:t>to</w:t>
      </w:r>
      <w:proofErr w:type="gramEnd"/>
      <w:r w:rsidRPr="00785B17">
        <w:rPr>
          <w:rFonts w:ascii="Arial" w:hAnsi="Arial" w:cs="Arial"/>
          <w:sz w:val="28"/>
          <w:szCs w:val="28"/>
        </w:rPr>
        <w:t xml:space="preserve"> </w:t>
      </w:r>
      <w:hyperlink r:id="rId7" w:history="1">
        <w:r w:rsidRPr="00785B17">
          <w:rPr>
            <w:rStyle w:val="Hyperlink"/>
            <w:rFonts w:ascii="Arial" w:hAnsi="Arial" w:cs="Arial"/>
            <w:sz w:val="28"/>
            <w:szCs w:val="28"/>
          </w:rPr>
          <w:t>areabasedschemes@daera-ni.gov.uk</w:t>
        </w:r>
      </w:hyperlink>
      <w:r w:rsidRPr="00785B17">
        <w:rPr>
          <w:rFonts w:ascii="Arial" w:hAnsi="Arial" w:cs="Arial"/>
          <w:sz w:val="28"/>
          <w:szCs w:val="28"/>
        </w:rPr>
        <w:t xml:space="preserve"> </w:t>
      </w:r>
      <w:r w:rsidRPr="001C4AAE">
        <w:rPr>
          <w:rFonts w:ascii="Arial" w:hAnsi="Arial" w:cs="Arial"/>
          <w:b/>
          <w:sz w:val="28"/>
          <w:szCs w:val="28"/>
        </w:rPr>
        <w:t>no later than 15 May</w:t>
      </w:r>
      <w:r w:rsidR="005A2F7B">
        <w:rPr>
          <w:rFonts w:ascii="Arial" w:hAnsi="Arial" w:cs="Arial"/>
          <w:b/>
          <w:sz w:val="28"/>
          <w:szCs w:val="28"/>
        </w:rPr>
        <w:t xml:space="preserve"> </w:t>
      </w:r>
      <w:r w:rsidR="005A2F7B" w:rsidRPr="005A2F7B">
        <w:rPr>
          <w:rFonts w:ascii="Arial" w:hAnsi="Arial" w:cs="Arial"/>
          <w:sz w:val="28"/>
          <w:szCs w:val="28"/>
        </w:rPr>
        <w:t xml:space="preserve">if you </w:t>
      </w:r>
      <w:r w:rsidR="005A2F7B">
        <w:rPr>
          <w:rFonts w:ascii="Arial" w:hAnsi="Arial" w:cs="Arial"/>
          <w:sz w:val="28"/>
          <w:szCs w:val="28"/>
        </w:rPr>
        <w:t xml:space="preserve">are aware that you </w:t>
      </w:r>
      <w:r w:rsidR="005A2F7B" w:rsidRPr="005A2F7B">
        <w:rPr>
          <w:rFonts w:ascii="Arial" w:hAnsi="Arial" w:cs="Arial"/>
          <w:sz w:val="28"/>
          <w:szCs w:val="28"/>
        </w:rPr>
        <w:t xml:space="preserve">have been prevented from meeting the </w:t>
      </w:r>
      <w:r w:rsidR="005A2F7B">
        <w:rPr>
          <w:rFonts w:ascii="Arial" w:hAnsi="Arial" w:cs="Arial"/>
          <w:sz w:val="28"/>
          <w:szCs w:val="28"/>
        </w:rPr>
        <w:t>conditions</w:t>
      </w:r>
      <w:r w:rsidR="005A2F7B" w:rsidRPr="005A2F7B">
        <w:rPr>
          <w:rFonts w:ascii="Arial" w:hAnsi="Arial" w:cs="Arial"/>
          <w:sz w:val="28"/>
          <w:szCs w:val="28"/>
        </w:rPr>
        <w:t xml:space="preserve"> of the scheme(s) before this date</w:t>
      </w:r>
      <w:r w:rsidRPr="005A2F7B">
        <w:rPr>
          <w:rFonts w:ascii="Arial" w:hAnsi="Arial" w:cs="Arial"/>
          <w:sz w:val="28"/>
          <w:szCs w:val="28"/>
        </w:rPr>
        <w:t xml:space="preserve">.  </w:t>
      </w:r>
    </w:p>
    <w:p w14:paraId="2636991E" w14:textId="77777777" w:rsidR="00FD291D" w:rsidRDefault="00FD291D" w:rsidP="000064C1">
      <w:pPr>
        <w:pStyle w:val="ListParagraph"/>
        <w:spacing w:after="0"/>
        <w:rPr>
          <w:rFonts w:ascii="Arial" w:hAnsi="Arial" w:cs="Arial"/>
          <w:sz w:val="28"/>
          <w:szCs w:val="28"/>
        </w:rPr>
      </w:pPr>
    </w:p>
    <w:p w14:paraId="179CE93F" w14:textId="729DAD91" w:rsidR="00FD291D" w:rsidRPr="005A2F7B" w:rsidRDefault="00FD291D" w:rsidP="000064C1">
      <w:pPr>
        <w:pStyle w:val="ListParagraph"/>
        <w:spacing w:after="0"/>
        <w:rPr>
          <w:rFonts w:ascii="Arial" w:hAnsi="Arial" w:cs="Arial"/>
          <w:sz w:val="28"/>
          <w:szCs w:val="28"/>
        </w:rPr>
      </w:pPr>
      <w:r>
        <w:rPr>
          <w:rFonts w:ascii="Arial" w:hAnsi="Arial" w:cs="Arial"/>
          <w:sz w:val="28"/>
          <w:szCs w:val="28"/>
        </w:rPr>
        <w:t xml:space="preserve">If you become aware of a FM/EC event after 15 May, </w:t>
      </w:r>
      <w:r w:rsidR="009562CF" w:rsidRPr="00C128CE">
        <w:rPr>
          <w:rFonts w:ascii="Arial" w:hAnsi="Arial" w:cs="Arial"/>
          <w:sz w:val="28"/>
          <w:szCs w:val="28"/>
        </w:rPr>
        <w:t xml:space="preserve">you should tell us </w:t>
      </w:r>
      <w:r w:rsidR="009562CF" w:rsidRPr="000046E2">
        <w:rPr>
          <w:rFonts w:ascii="Arial" w:hAnsi="Arial" w:cs="Arial"/>
          <w:b/>
          <w:sz w:val="28"/>
          <w:szCs w:val="28"/>
        </w:rPr>
        <w:t>within 15 working days</w:t>
      </w:r>
      <w:r w:rsidR="009562CF" w:rsidRPr="00D56A73">
        <w:rPr>
          <w:rFonts w:ascii="Arial" w:hAnsi="Arial" w:cs="Arial"/>
          <w:sz w:val="28"/>
          <w:szCs w:val="28"/>
        </w:rPr>
        <w:t xml:space="preserve"> of the date of being in a position to do so</w:t>
      </w:r>
    </w:p>
    <w:p w14:paraId="4FE7E1E4" w14:textId="77777777" w:rsidR="00785B17" w:rsidRDefault="00785B17" w:rsidP="00A7102B">
      <w:pPr>
        <w:spacing w:after="0"/>
        <w:rPr>
          <w:rFonts w:ascii="Arial" w:hAnsi="Arial" w:cs="Arial"/>
          <w:sz w:val="28"/>
          <w:szCs w:val="28"/>
        </w:rPr>
      </w:pPr>
    </w:p>
    <w:p w14:paraId="0DD1CFE8" w14:textId="77777777" w:rsidR="00785B17" w:rsidRPr="001973FE" w:rsidRDefault="00785B17" w:rsidP="001973FE">
      <w:pPr>
        <w:pStyle w:val="ListParagraph"/>
        <w:numPr>
          <w:ilvl w:val="0"/>
          <w:numId w:val="2"/>
        </w:numPr>
        <w:spacing w:after="0"/>
        <w:ind w:hanging="720"/>
        <w:rPr>
          <w:rFonts w:ascii="Arial" w:hAnsi="Arial" w:cs="Arial"/>
          <w:b/>
          <w:sz w:val="28"/>
          <w:szCs w:val="28"/>
        </w:rPr>
      </w:pPr>
      <w:r w:rsidRPr="001973FE">
        <w:rPr>
          <w:rFonts w:ascii="Arial" w:hAnsi="Arial" w:cs="Arial"/>
          <w:b/>
          <w:sz w:val="28"/>
          <w:szCs w:val="28"/>
        </w:rPr>
        <w:t>Single Application (SA) Advisory Team</w:t>
      </w:r>
    </w:p>
    <w:p w14:paraId="4521B639" w14:textId="31A78A05" w:rsidR="00D50702" w:rsidRDefault="001C4AAE" w:rsidP="00785B17">
      <w:pPr>
        <w:pStyle w:val="ListParagraph"/>
        <w:spacing w:after="0"/>
        <w:rPr>
          <w:rFonts w:ascii="Arial" w:hAnsi="Arial" w:cs="Arial"/>
          <w:sz w:val="28"/>
          <w:szCs w:val="28"/>
        </w:rPr>
      </w:pPr>
      <w:r>
        <w:rPr>
          <w:rFonts w:ascii="Arial" w:hAnsi="Arial" w:cs="Arial"/>
          <w:sz w:val="28"/>
          <w:szCs w:val="28"/>
        </w:rPr>
        <w:t>I</w:t>
      </w:r>
      <w:r w:rsidR="00785B17" w:rsidRPr="00785B17">
        <w:rPr>
          <w:rFonts w:ascii="Arial" w:hAnsi="Arial" w:cs="Arial"/>
          <w:sz w:val="28"/>
          <w:szCs w:val="28"/>
        </w:rPr>
        <w:t>f you do not have access to email</w:t>
      </w:r>
      <w:r>
        <w:rPr>
          <w:rFonts w:ascii="Arial" w:hAnsi="Arial" w:cs="Arial"/>
          <w:sz w:val="28"/>
          <w:szCs w:val="28"/>
        </w:rPr>
        <w:t xml:space="preserve"> or an agent</w:t>
      </w:r>
      <w:r w:rsidR="00785B17" w:rsidRPr="00785B17">
        <w:rPr>
          <w:rFonts w:ascii="Arial" w:hAnsi="Arial" w:cs="Arial"/>
          <w:sz w:val="28"/>
          <w:szCs w:val="28"/>
        </w:rPr>
        <w:t xml:space="preserve">, </w:t>
      </w:r>
      <w:r w:rsidR="00785B17">
        <w:rPr>
          <w:rFonts w:ascii="Arial" w:hAnsi="Arial" w:cs="Arial"/>
          <w:sz w:val="28"/>
          <w:szCs w:val="28"/>
        </w:rPr>
        <w:t>contact the SA Advisory Team on 0300 200 7848</w:t>
      </w:r>
      <w:r>
        <w:rPr>
          <w:rFonts w:ascii="Arial" w:hAnsi="Arial" w:cs="Arial"/>
          <w:sz w:val="28"/>
          <w:szCs w:val="28"/>
        </w:rPr>
        <w:t xml:space="preserve">.  A </w:t>
      </w:r>
      <w:r w:rsidR="004751A7">
        <w:rPr>
          <w:rFonts w:ascii="Arial" w:hAnsi="Arial" w:cs="Arial"/>
          <w:sz w:val="28"/>
          <w:szCs w:val="28"/>
        </w:rPr>
        <w:t xml:space="preserve">staff </w:t>
      </w:r>
      <w:r>
        <w:rPr>
          <w:rFonts w:ascii="Arial" w:hAnsi="Arial" w:cs="Arial"/>
          <w:sz w:val="28"/>
          <w:szCs w:val="28"/>
        </w:rPr>
        <w:t>member</w:t>
      </w:r>
      <w:r w:rsidR="00A61DBE">
        <w:rPr>
          <w:rFonts w:ascii="Arial" w:hAnsi="Arial" w:cs="Arial"/>
          <w:sz w:val="28"/>
          <w:szCs w:val="28"/>
        </w:rPr>
        <w:t xml:space="preserve"> </w:t>
      </w:r>
      <w:r>
        <w:rPr>
          <w:rFonts w:ascii="Arial" w:hAnsi="Arial" w:cs="Arial"/>
          <w:sz w:val="28"/>
          <w:szCs w:val="28"/>
        </w:rPr>
        <w:t xml:space="preserve">will complete the </w:t>
      </w:r>
      <w:r w:rsidR="00A851CA">
        <w:rPr>
          <w:rFonts w:ascii="Arial" w:hAnsi="Arial" w:cs="Arial"/>
          <w:sz w:val="28"/>
          <w:szCs w:val="28"/>
        </w:rPr>
        <w:t>FML1</w:t>
      </w:r>
      <w:r>
        <w:rPr>
          <w:rFonts w:ascii="Arial" w:hAnsi="Arial" w:cs="Arial"/>
          <w:sz w:val="28"/>
          <w:szCs w:val="28"/>
        </w:rPr>
        <w:t xml:space="preserve"> form on your behalf.  </w:t>
      </w:r>
    </w:p>
    <w:p w14:paraId="3958725D" w14:textId="77777777" w:rsidR="00D50702" w:rsidRDefault="00D50702" w:rsidP="00785B17">
      <w:pPr>
        <w:pStyle w:val="ListParagraph"/>
        <w:spacing w:after="0"/>
        <w:rPr>
          <w:rFonts w:ascii="Arial" w:hAnsi="Arial" w:cs="Arial"/>
          <w:sz w:val="28"/>
          <w:szCs w:val="28"/>
        </w:rPr>
      </w:pPr>
    </w:p>
    <w:p w14:paraId="11282278" w14:textId="77777777" w:rsidR="00785B17" w:rsidRDefault="001C4AAE" w:rsidP="00785B17">
      <w:pPr>
        <w:pStyle w:val="ListParagraph"/>
        <w:spacing w:after="0"/>
        <w:rPr>
          <w:rFonts w:ascii="Arial" w:hAnsi="Arial" w:cs="Arial"/>
          <w:sz w:val="28"/>
          <w:szCs w:val="28"/>
        </w:rPr>
      </w:pPr>
      <w:r>
        <w:rPr>
          <w:rFonts w:ascii="Arial" w:hAnsi="Arial" w:cs="Arial"/>
          <w:sz w:val="28"/>
          <w:szCs w:val="28"/>
        </w:rPr>
        <w:t xml:space="preserve">Make sure you have </w:t>
      </w:r>
      <w:r w:rsidR="00785B17" w:rsidRPr="00785B17">
        <w:rPr>
          <w:rFonts w:ascii="Arial" w:hAnsi="Arial" w:cs="Arial"/>
          <w:sz w:val="28"/>
          <w:szCs w:val="28"/>
        </w:rPr>
        <w:t xml:space="preserve">all your information to hand </w:t>
      </w:r>
      <w:r>
        <w:rPr>
          <w:rFonts w:ascii="Arial" w:hAnsi="Arial" w:cs="Arial"/>
          <w:sz w:val="28"/>
          <w:szCs w:val="28"/>
        </w:rPr>
        <w:t xml:space="preserve">and that it is accurate </w:t>
      </w:r>
      <w:r w:rsidR="00785B17" w:rsidRPr="00785B17">
        <w:rPr>
          <w:rFonts w:ascii="Arial" w:hAnsi="Arial" w:cs="Arial"/>
          <w:sz w:val="28"/>
          <w:szCs w:val="28"/>
        </w:rPr>
        <w:t xml:space="preserve">before ringing the </w:t>
      </w:r>
      <w:r w:rsidR="005003F8">
        <w:rPr>
          <w:rFonts w:ascii="Arial" w:hAnsi="Arial" w:cs="Arial"/>
          <w:sz w:val="28"/>
          <w:szCs w:val="28"/>
        </w:rPr>
        <w:t>SA</w:t>
      </w:r>
      <w:r w:rsidR="00785B17" w:rsidRPr="00785B17">
        <w:rPr>
          <w:rFonts w:ascii="Arial" w:hAnsi="Arial" w:cs="Arial"/>
          <w:sz w:val="28"/>
          <w:szCs w:val="28"/>
        </w:rPr>
        <w:t xml:space="preserve"> Advisory Team </w:t>
      </w:r>
      <w:r w:rsidR="005003F8">
        <w:rPr>
          <w:rFonts w:ascii="Arial" w:hAnsi="Arial" w:cs="Arial"/>
          <w:sz w:val="28"/>
          <w:szCs w:val="28"/>
        </w:rPr>
        <w:t>as their role is purely to input data on the form.</w:t>
      </w:r>
    </w:p>
    <w:p w14:paraId="360E1B28" w14:textId="044AFBF8" w:rsidR="000046E2" w:rsidRDefault="000046E2" w:rsidP="00C1511A">
      <w:pPr>
        <w:spacing w:after="0"/>
        <w:rPr>
          <w:rFonts w:ascii="Arial" w:hAnsi="Arial" w:cs="Arial"/>
          <w:sz w:val="28"/>
          <w:szCs w:val="28"/>
        </w:rPr>
      </w:pPr>
    </w:p>
    <w:p w14:paraId="4BB11D94" w14:textId="77777777" w:rsidR="00A61DBE" w:rsidRDefault="00A61DBE" w:rsidP="00C1511A">
      <w:pPr>
        <w:spacing w:after="0"/>
        <w:rPr>
          <w:rFonts w:ascii="Arial" w:hAnsi="Arial" w:cs="Arial"/>
          <w:sz w:val="28"/>
          <w:szCs w:val="28"/>
        </w:rPr>
      </w:pPr>
    </w:p>
    <w:p w14:paraId="250B2CE6" w14:textId="081A96E0" w:rsidR="00691648" w:rsidRDefault="00691648" w:rsidP="00383C81">
      <w:pPr>
        <w:spacing w:after="0"/>
        <w:rPr>
          <w:rFonts w:ascii="Arial" w:hAnsi="Arial" w:cs="Arial"/>
          <w:b/>
          <w:sz w:val="28"/>
          <w:szCs w:val="28"/>
        </w:rPr>
      </w:pPr>
      <w:r>
        <w:rPr>
          <w:rFonts w:ascii="Arial" w:hAnsi="Arial" w:cs="Arial"/>
          <w:b/>
          <w:sz w:val="28"/>
          <w:szCs w:val="28"/>
        </w:rPr>
        <w:t>What evidence do I have to supply?</w:t>
      </w:r>
    </w:p>
    <w:p w14:paraId="38C6466D" w14:textId="7F1AD3DB" w:rsidR="00C128CE" w:rsidRDefault="00C128CE" w:rsidP="00383C81">
      <w:pPr>
        <w:spacing w:after="0"/>
        <w:rPr>
          <w:rFonts w:ascii="Arial" w:hAnsi="Arial" w:cs="Arial"/>
          <w:b/>
          <w:sz w:val="28"/>
          <w:szCs w:val="28"/>
        </w:rPr>
      </w:pPr>
    </w:p>
    <w:p w14:paraId="1ACE22B2" w14:textId="03EA2083" w:rsidR="000046E2" w:rsidRDefault="000046E2" w:rsidP="000046E2">
      <w:pPr>
        <w:rPr>
          <w:rFonts w:ascii="Arial" w:hAnsi="Arial" w:cs="Arial"/>
          <w:sz w:val="28"/>
          <w:szCs w:val="28"/>
        </w:rPr>
      </w:pPr>
      <w:r>
        <w:rPr>
          <w:rFonts w:ascii="Arial" w:hAnsi="Arial" w:cs="Arial"/>
          <w:sz w:val="28"/>
          <w:szCs w:val="28"/>
        </w:rPr>
        <w:t xml:space="preserve">There are a number of different circumstances </w:t>
      </w:r>
      <w:r w:rsidR="004C3CFB">
        <w:rPr>
          <w:rFonts w:ascii="Arial" w:hAnsi="Arial" w:cs="Arial"/>
          <w:sz w:val="28"/>
          <w:szCs w:val="28"/>
        </w:rPr>
        <w:t xml:space="preserve">under which </w:t>
      </w:r>
      <w:r>
        <w:rPr>
          <w:rFonts w:ascii="Arial" w:hAnsi="Arial" w:cs="Arial"/>
          <w:sz w:val="28"/>
          <w:szCs w:val="28"/>
        </w:rPr>
        <w:t xml:space="preserve">FM/EC </w:t>
      </w:r>
      <w:r w:rsidR="004C3CFB">
        <w:rPr>
          <w:rFonts w:ascii="Arial" w:hAnsi="Arial" w:cs="Arial"/>
          <w:sz w:val="28"/>
          <w:szCs w:val="28"/>
        </w:rPr>
        <w:t xml:space="preserve">will be considered </w:t>
      </w:r>
      <w:r>
        <w:rPr>
          <w:rFonts w:ascii="Arial" w:hAnsi="Arial" w:cs="Arial"/>
          <w:sz w:val="28"/>
          <w:szCs w:val="28"/>
        </w:rPr>
        <w:t xml:space="preserve">therefore the evidence will be varied depending on the </w:t>
      </w:r>
      <w:r>
        <w:rPr>
          <w:rFonts w:ascii="Arial" w:hAnsi="Arial" w:cs="Arial"/>
          <w:sz w:val="28"/>
          <w:szCs w:val="28"/>
        </w:rPr>
        <w:lastRenderedPageBreak/>
        <w:t xml:space="preserve">circumstances.  </w:t>
      </w:r>
      <w:r w:rsidR="004C3CFB">
        <w:rPr>
          <w:rFonts w:ascii="Arial" w:hAnsi="Arial" w:cs="Arial"/>
          <w:sz w:val="28"/>
          <w:szCs w:val="28"/>
        </w:rPr>
        <w:t>You should read Section 9 of the Guide to Basic Payment Scheme for more advice.</w:t>
      </w:r>
    </w:p>
    <w:p w14:paraId="78716A57" w14:textId="25D671A2" w:rsidR="00691648" w:rsidRDefault="00691648" w:rsidP="00383C81">
      <w:pPr>
        <w:spacing w:after="0"/>
        <w:rPr>
          <w:rFonts w:ascii="Arial" w:hAnsi="Arial" w:cs="Arial"/>
          <w:b/>
          <w:sz w:val="28"/>
          <w:szCs w:val="28"/>
        </w:rPr>
      </w:pPr>
    </w:p>
    <w:p w14:paraId="004A5916" w14:textId="77777777" w:rsidR="00383C81" w:rsidRDefault="00383C81" w:rsidP="00383C81">
      <w:pPr>
        <w:spacing w:after="0"/>
        <w:rPr>
          <w:rFonts w:ascii="Arial" w:hAnsi="Arial" w:cs="Arial"/>
          <w:b/>
          <w:sz w:val="28"/>
          <w:szCs w:val="28"/>
        </w:rPr>
      </w:pPr>
      <w:r>
        <w:rPr>
          <w:rFonts w:ascii="Arial" w:hAnsi="Arial" w:cs="Arial"/>
          <w:b/>
          <w:sz w:val="28"/>
          <w:szCs w:val="28"/>
        </w:rPr>
        <w:t>How will I provide my supporting documentation</w:t>
      </w:r>
      <w:r w:rsidR="00691648">
        <w:rPr>
          <w:rFonts w:ascii="Arial" w:hAnsi="Arial" w:cs="Arial"/>
          <w:b/>
          <w:sz w:val="28"/>
          <w:szCs w:val="28"/>
        </w:rPr>
        <w:t>?</w:t>
      </w:r>
    </w:p>
    <w:p w14:paraId="3F4842A3" w14:textId="77777777" w:rsidR="00383C81" w:rsidRDefault="00383C81" w:rsidP="00383C81">
      <w:pPr>
        <w:spacing w:after="0"/>
        <w:rPr>
          <w:rFonts w:ascii="Arial" w:hAnsi="Arial" w:cs="Arial"/>
          <w:b/>
          <w:sz w:val="28"/>
          <w:szCs w:val="28"/>
        </w:rPr>
      </w:pPr>
    </w:p>
    <w:p w14:paraId="5231300C" w14:textId="467AE2B8" w:rsidR="00383C81" w:rsidRDefault="00383C81" w:rsidP="00383C81">
      <w:pPr>
        <w:spacing w:after="0"/>
        <w:rPr>
          <w:rFonts w:ascii="Arial" w:hAnsi="Arial" w:cs="Arial"/>
          <w:sz w:val="28"/>
          <w:szCs w:val="28"/>
        </w:rPr>
      </w:pPr>
      <w:r>
        <w:rPr>
          <w:rFonts w:ascii="Arial" w:hAnsi="Arial" w:cs="Arial"/>
          <w:sz w:val="28"/>
          <w:szCs w:val="28"/>
        </w:rPr>
        <w:t>When our offices reopen we will request that you post your supporting documentation with</w:t>
      </w:r>
      <w:r w:rsidR="00FD291D">
        <w:rPr>
          <w:rFonts w:ascii="Arial" w:hAnsi="Arial" w:cs="Arial"/>
          <w:sz w:val="28"/>
          <w:szCs w:val="28"/>
        </w:rPr>
        <w:t>in</w:t>
      </w:r>
      <w:r>
        <w:rPr>
          <w:rFonts w:ascii="Arial" w:hAnsi="Arial" w:cs="Arial"/>
          <w:sz w:val="28"/>
          <w:szCs w:val="28"/>
        </w:rPr>
        <w:t xml:space="preserve"> a certain timeframe.  </w:t>
      </w:r>
    </w:p>
    <w:p w14:paraId="440D1380" w14:textId="77777777" w:rsidR="00383C81" w:rsidRDefault="00383C81" w:rsidP="00383C81">
      <w:pPr>
        <w:spacing w:after="0"/>
        <w:rPr>
          <w:rFonts w:ascii="Arial" w:hAnsi="Arial" w:cs="Arial"/>
          <w:sz w:val="28"/>
          <w:szCs w:val="28"/>
        </w:rPr>
      </w:pPr>
    </w:p>
    <w:p w14:paraId="44B1F8DB" w14:textId="77777777" w:rsidR="00383C81" w:rsidRPr="00CF421B" w:rsidRDefault="00383C81" w:rsidP="00383C81">
      <w:pPr>
        <w:spacing w:after="0"/>
        <w:rPr>
          <w:rFonts w:ascii="Arial" w:hAnsi="Arial" w:cs="Arial"/>
          <w:sz w:val="28"/>
          <w:szCs w:val="28"/>
        </w:rPr>
      </w:pPr>
      <w:r w:rsidRPr="00CF421B">
        <w:rPr>
          <w:rFonts w:ascii="Arial" w:hAnsi="Arial" w:cs="Arial"/>
          <w:b/>
          <w:sz w:val="28"/>
          <w:szCs w:val="28"/>
        </w:rPr>
        <w:t>Note:</w:t>
      </w:r>
      <w:r w:rsidRPr="00CF421B">
        <w:rPr>
          <w:rFonts w:ascii="Arial" w:hAnsi="Arial" w:cs="Arial"/>
          <w:sz w:val="28"/>
          <w:szCs w:val="28"/>
        </w:rPr>
        <w:t xml:space="preserve">  If you do not </w:t>
      </w:r>
      <w:r>
        <w:rPr>
          <w:rFonts w:ascii="Arial" w:hAnsi="Arial" w:cs="Arial"/>
          <w:sz w:val="28"/>
          <w:szCs w:val="28"/>
        </w:rPr>
        <w:t>provide the</w:t>
      </w:r>
      <w:r w:rsidRPr="00CF421B">
        <w:rPr>
          <w:rFonts w:ascii="Arial" w:hAnsi="Arial" w:cs="Arial"/>
          <w:sz w:val="28"/>
          <w:szCs w:val="28"/>
        </w:rPr>
        <w:t xml:space="preserve"> supporting documentation </w:t>
      </w:r>
      <w:r>
        <w:rPr>
          <w:rFonts w:ascii="Arial" w:hAnsi="Arial" w:cs="Arial"/>
          <w:sz w:val="28"/>
          <w:szCs w:val="28"/>
        </w:rPr>
        <w:t xml:space="preserve">within the </w:t>
      </w:r>
      <w:r w:rsidRPr="00CF421B">
        <w:rPr>
          <w:rFonts w:ascii="Arial" w:hAnsi="Arial" w:cs="Arial"/>
          <w:sz w:val="28"/>
          <w:szCs w:val="28"/>
        </w:rPr>
        <w:t>timeframes, we may reject your application</w:t>
      </w:r>
      <w:r>
        <w:rPr>
          <w:rFonts w:ascii="Arial" w:hAnsi="Arial" w:cs="Arial"/>
          <w:sz w:val="28"/>
          <w:szCs w:val="28"/>
        </w:rPr>
        <w:t xml:space="preserve"> for force majeure</w:t>
      </w:r>
      <w:r w:rsidRPr="00CF421B">
        <w:rPr>
          <w:rFonts w:ascii="Arial" w:hAnsi="Arial" w:cs="Arial"/>
          <w:sz w:val="28"/>
          <w:szCs w:val="28"/>
        </w:rPr>
        <w:t>.</w:t>
      </w:r>
    </w:p>
    <w:p w14:paraId="7AA4BDDA" w14:textId="77777777" w:rsidR="00C128CE" w:rsidRDefault="00C128CE" w:rsidP="00A7102B">
      <w:pPr>
        <w:spacing w:after="0"/>
        <w:rPr>
          <w:rFonts w:ascii="Arial" w:hAnsi="Arial" w:cs="Arial"/>
          <w:b/>
          <w:sz w:val="28"/>
          <w:szCs w:val="28"/>
        </w:rPr>
      </w:pPr>
    </w:p>
    <w:p w14:paraId="56349B9B" w14:textId="77777777" w:rsidR="00FD291D" w:rsidRDefault="00FD291D" w:rsidP="00A7102B">
      <w:pPr>
        <w:spacing w:after="0"/>
        <w:rPr>
          <w:rFonts w:ascii="Arial" w:hAnsi="Arial" w:cs="Arial"/>
          <w:b/>
          <w:sz w:val="28"/>
          <w:szCs w:val="28"/>
        </w:rPr>
      </w:pPr>
    </w:p>
    <w:p w14:paraId="1D143B4D" w14:textId="54D9D367" w:rsidR="003F06A5" w:rsidRDefault="00C128CE" w:rsidP="00A7102B">
      <w:pPr>
        <w:spacing w:after="0"/>
        <w:rPr>
          <w:rFonts w:ascii="Arial" w:hAnsi="Arial" w:cs="Arial"/>
          <w:b/>
          <w:sz w:val="28"/>
          <w:szCs w:val="28"/>
        </w:rPr>
      </w:pPr>
      <w:r>
        <w:rPr>
          <w:rFonts w:ascii="Arial" w:hAnsi="Arial" w:cs="Arial"/>
          <w:b/>
          <w:sz w:val="28"/>
          <w:szCs w:val="28"/>
        </w:rPr>
        <w:t xml:space="preserve">My land has been taken out of </w:t>
      </w:r>
      <w:r w:rsidR="00A74CA4">
        <w:rPr>
          <w:rFonts w:ascii="Arial" w:hAnsi="Arial" w:cs="Arial"/>
          <w:b/>
          <w:sz w:val="28"/>
          <w:szCs w:val="28"/>
        </w:rPr>
        <w:t>production</w:t>
      </w:r>
      <w:r>
        <w:rPr>
          <w:rFonts w:ascii="Arial" w:hAnsi="Arial" w:cs="Arial"/>
          <w:b/>
          <w:sz w:val="28"/>
          <w:szCs w:val="28"/>
        </w:rPr>
        <w:t xml:space="preserve"> due to </w:t>
      </w:r>
      <w:r w:rsidR="00FD291D">
        <w:rPr>
          <w:rFonts w:ascii="Arial" w:hAnsi="Arial" w:cs="Arial"/>
          <w:b/>
          <w:sz w:val="28"/>
          <w:szCs w:val="28"/>
        </w:rPr>
        <w:t xml:space="preserve">a </w:t>
      </w:r>
      <w:r>
        <w:rPr>
          <w:rFonts w:ascii="Arial" w:hAnsi="Arial" w:cs="Arial"/>
          <w:b/>
          <w:sz w:val="28"/>
          <w:szCs w:val="28"/>
        </w:rPr>
        <w:t xml:space="preserve">FM/EC </w:t>
      </w:r>
      <w:r w:rsidR="00FD291D">
        <w:rPr>
          <w:rFonts w:ascii="Arial" w:hAnsi="Arial" w:cs="Arial"/>
          <w:b/>
          <w:sz w:val="28"/>
          <w:szCs w:val="28"/>
        </w:rPr>
        <w:t xml:space="preserve">event </w:t>
      </w:r>
      <w:r>
        <w:rPr>
          <w:rFonts w:ascii="Arial" w:hAnsi="Arial" w:cs="Arial"/>
          <w:b/>
          <w:sz w:val="28"/>
          <w:szCs w:val="28"/>
        </w:rPr>
        <w:t xml:space="preserve">which </w:t>
      </w:r>
      <w:r w:rsidR="00FD291D">
        <w:rPr>
          <w:rFonts w:ascii="Arial" w:hAnsi="Arial" w:cs="Arial"/>
          <w:b/>
          <w:sz w:val="28"/>
          <w:szCs w:val="28"/>
        </w:rPr>
        <w:t xml:space="preserve">is </w:t>
      </w:r>
      <w:r>
        <w:rPr>
          <w:rFonts w:ascii="Arial" w:hAnsi="Arial" w:cs="Arial"/>
          <w:b/>
          <w:sz w:val="28"/>
          <w:szCs w:val="28"/>
        </w:rPr>
        <w:t>not related to COVID-19, when and how do I apply?</w:t>
      </w:r>
      <w:r w:rsidR="000064C1">
        <w:rPr>
          <w:rFonts w:ascii="Arial" w:hAnsi="Arial" w:cs="Arial"/>
          <w:b/>
          <w:sz w:val="28"/>
          <w:szCs w:val="28"/>
        </w:rPr>
        <w:tab/>
      </w:r>
    </w:p>
    <w:p w14:paraId="2C33AA0D" w14:textId="77777777" w:rsidR="00C128CE" w:rsidRDefault="00C128CE" w:rsidP="00A7102B">
      <w:pPr>
        <w:spacing w:after="0"/>
        <w:rPr>
          <w:rFonts w:ascii="Arial" w:hAnsi="Arial" w:cs="Arial"/>
          <w:b/>
          <w:sz w:val="28"/>
          <w:szCs w:val="28"/>
        </w:rPr>
      </w:pPr>
    </w:p>
    <w:p w14:paraId="2F286B5C" w14:textId="155EA568" w:rsidR="00C128CE" w:rsidRDefault="009562CF" w:rsidP="00C128CE">
      <w:pPr>
        <w:spacing w:after="0"/>
        <w:rPr>
          <w:rFonts w:ascii="Arial" w:hAnsi="Arial" w:cs="Arial"/>
          <w:sz w:val="28"/>
          <w:szCs w:val="28"/>
        </w:rPr>
      </w:pPr>
      <w:r>
        <w:rPr>
          <w:rFonts w:ascii="Arial" w:hAnsi="Arial" w:cs="Arial"/>
          <w:sz w:val="28"/>
          <w:szCs w:val="28"/>
        </w:rPr>
        <w:t>If,</w:t>
      </w:r>
      <w:r w:rsidR="00C128CE" w:rsidRPr="00C128CE">
        <w:rPr>
          <w:rFonts w:ascii="Arial" w:hAnsi="Arial" w:cs="Arial"/>
          <w:sz w:val="28"/>
          <w:szCs w:val="28"/>
        </w:rPr>
        <w:t xml:space="preserve"> for reasons of FM/EC</w:t>
      </w:r>
      <w:r>
        <w:rPr>
          <w:rFonts w:ascii="Arial" w:hAnsi="Arial" w:cs="Arial"/>
          <w:sz w:val="28"/>
          <w:szCs w:val="28"/>
        </w:rPr>
        <w:t>,</w:t>
      </w:r>
      <w:r w:rsidR="00C128CE" w:rsidRPr="00C128CE">
        <w:rPr>
          <w:rFonts w:ascii="Arial" w:hAnsi="Arial" w:cs="Arial"/>
          <w:sz w:val="28"/>
          <w:szCs w:val="28"/>
        </w:rPr>
        <w:t xml:space="preserve"> some, or all, of your land is not available to you on 15 May, or is ineligible for BPS or any other area-based scheme, you should tell us when you submit your </w:t>
      </w:r>
      <w:r w:rsidR="00C128CE">
        <w:rPr>
          <w:rFonts w:ascii="Arial" w:hAnsi="Arial" w:cs="Arial"/>
          <w:sz w:val="28"/>
          <w:szCs w:val="28"/>
        </w:rPr>
        <w:t>single application</w:t>
      </w:r>
      <w:r w:rsidR="00C128CE" w:rsidRPr="00C128CE">
        <w:rPr>
          <w:rFonts w:ascii="Arial" w:hAnsi="Arial" w:cs="Arial"/>
          <w:sz w:val="28"/>
          <w:szCs w:val="28"/>
        </w:rPr>
        <w:t xml:space="preserve"> </w:t>
      </w:r>
      <w:r w:rsidR="00145E5C">
        <w:rPr>
          <w:rFonts w:ascii="Arial" w:hAnsi="Arial" w:cs="Arial"/>
          <w:sz w:val="28"/>
          <w:szCs w:val="28"/>
        </w:rPr>
        <w:t xml:space="preserve">no later than 15 May 2020, </w:t>
      </w:r>
      <w:r w:rsidR="00C128CE" w:rsidRPr="00C128CE">
        <w:rPr>
          <w:rFonts w:ascii="Arial" w:hAnsi="Arial" w:cs="Arial"/>
          <w:sz w:val="28"/>
          <w:szCs w:val="28"/>
        </w:rPr>
        <w:t xml:space="preserve">or if you have already submitted your </w:t>
      </w:r>
      <w:r w:rsidR="00C128CE">
        <w:rPr>
          <w:rFonts w:ascii="Arial" w:hAnsi="Arial" w:cs="Arial"/>
          <w:sz w:val="28"/>
          <w:szCs w:val="28"/>
        </w:rPr>
        <w:t>application</w:t>
      </w:r>
      <w:r w:rsidR="00C128CE" w:rsidRPr="00C128CE">
        <w:rPr>
          <w:rFonts w:ascii="Arial" w:hAnsi="Arial" w:cs="Arial"/>
          <w:sz w:val="28"/>
          <w:szCs w:val="28"/>
        </w:rPr>
        <w:t xml:space="preserve"> you should tell us </w:t>
      </w:r>
      <w:r w:rsidR="00C128CE" w:rsidRPr="00FD291D">
        <w:rPr>
          <w:rFonts w:ascii="Arial" w:hAnsi="Arial" w:cs="Arial"/>
          <w:sz w:val="28"/>
          <w:szCs w:val="28"/>
        </w:rPr>
        <w:t>within 15</w:t>
      </w:r>
      <w:r w:rsidR="0040435D">
        <w:rPr>
          <w:rFonts w:ascii="Arial" w:hAnsi="Arial" w:cs="Arial"/>
          <w:sz w:val="28"/>
          <w:szCs w:val="28"/>
        </w:rPr>
        <w:t> </w:t>
      </w:r>
      <w:r w:rsidR="00C128CE" w:rsidRPr="00FD291D">
        <w:rPr>
          <w:rFonts w:ascii="Arial" w:hAnsi="Arial" w:cs="Arial"/>
          <w:sz w:val="28"/>
          <w:szCs w:val="28"/>
        </w:rPr>
        <w:t>working days of the date of being in a position to do so.</w:t>
      </w:r>
    </w:p>
    <w:p w14:paraId="3CAB71C7" w14:textId="77777777" w:rsidR="00C128CE" w:rsidRDefault="00C128CE" w:rsidP="00C128CE">
      <w:pPr>
        <w:spacing w:after="0"/>
        <w:rPr>
          <w:rFonts w:ascii="Arial" w:hAnsi="Arial" w:cs="Arial"/>
          <w:sz w:val="28"/>
          <w:szCs w:val="28"/>
        </w:rPr>
      </w:pPr>
    </w:p>
    <w:p w14:paraId="1838B277" w14:textId="62C8C10F" w:rsidR="00C128CE" w:rsidRDefault="00C128CE" w:rsidP="00C128CE">
      <w:pPr>
        <w:spacing w:after="0"/>
        <w:rPr>
          <w:rFonts w:ascii="Arial" w:hAnsi="Arial" w:cs="Arial"/>
          <w:sz w:val="28"/>
          <w:szCs w:val="28"/>
        </w:rPr>
      </w:pPr>
      <w:r>
        <w:rPr>
          <w:rFonts w:ascii="Arial" w:hAnsi="Arial" w:cs="Arial"/>
          <w:sz w:val="28"/>
          <w:szCs w:val="28"/>
        </w:rPr>
        <w:t xml:space="preserve">As all our DAERA offices are currently closed due to the COVID-19 outbreak you should follow the steps </w:t>
      </w:r>
      <w:r w:rsidR="00D47A27">
        <w:rPr>
          <w:rFonts w:ascii="Arial" w:hAnsi="Arial" w:cs="Arial"/>
          <w:sz w:val="28"/>
          <w:szCs w:val="28"/>
        </w:rPr>
        <w:t xml:space="preserve">at 1 and 2 </w:t>
      </w:r>
      <w:r>
        <w:rPr>
          <w:rFonts w:ascii="Arial" w:hAnsi="Arial" w:cs="Arial"/>
          <w:sz w:val="28"/>
          <w:szCs w:val="28"/>
        </w:rPr>
        <w:t xml:space="preserve">above in relation to you or an agent emailing form FML1 to </w:t>
      </w:r>
      <w:hyperlink r:id="rId8" w:history="1">
        <w:r w:rsidRPr="00430426">
          <w:rPr>
            <w:rStyle w:val="Hyperlink"/>
            <w:rFonts w:ascii="Arial" w:hAnsi="Arial" w:cs="Arial"/>
            <w:sz w:val="28"/>
            <w:szCs w:val="28"/>
          </w:rPr>
          <w:t>areabasedschemes@daera-ni.gov.uk</w:t>
        </w:r>
      </w:hyperlink>
      <w:r w:rsidR="008A67C8">
        <w:rPr>
          <w:rStyle w:val="Hyperlink"/>
          <w:rFonts w:ascii="Arial" w:hAnsi="Arial" w:cs="Arial"/>
          <w:sz w:val="28"/>
          <w:szCs w:val="28"/>
        </w:rPr>
        <w:t>.</w:t>
      </w:r>
      <w:r>
        <w:rPr>
          <w:rFonts w:ascii="Arial" w:hAnsi="Arial" w:cs="Arial"/>
          <w:sz w:val="28"/>
          <w:szCs w:val="28"/>
        </w:rPr>
        <w:t xml:space="preserve"> </w:t>
      </w:r>
      <w:r w:rsidR="008A67C8">
        <w:rPr>
          <w:rFonts w:ascii="Arial" w:hAnsi="Arial" w:cs="Arial"/>
          <w:sz w:val="28"/>
          <w:szCs w:val="28"/>
        </w:rPr>
        <w:t>I</w:t>
      </w:r>
      <w:r>
        <w:rPr>
          <w:rFonts w:ascii="Arial" w:hAnsi="Arial" w:cs="Arial"/>
          <w:sz w:val="28"/>
          <w:szCs w:val="28"/>
        </w:rPr>
        <w:t>n the event that you or your agent do not have access to email, then you or they should contact the SA Advisory Team on 0300 200 7848 to complete the form on your behalf.</w:t>
      </w:r>
    </w:p>
    <w:p w14:paraId="52234A88" w14:textId="77777777" w:rsidR="00783F3E" w:rsidRDefault="00783F3E" w:rsidP="00C128CE">
      <w:pPr>
        <w:spacing w:after="0"/>
        <w:rPr>
          <w:rFonts w:ascii="Arial" w:hAnsi="Arial" w:cs="Arial"/>
          <w:sz w:val="28"/>
          <w:szCs w:val="28"/>
        </w:rPr>
      </w:pPr>
    </w:p>
    <w:p w14:paraId="0CDF7B85" w14:textId="77777777" w:rsidR="00D47A27" w:rsidRPr="00C128CE" w:rsidRDefault="00D47A27" w:rsidP="00C128CE">
      <w:pPr>
        <w:spacing w:after="0"/>
        <w:rPr>
          <w:rFonts w:ascii="Arial" w:hAnsi="Arial" w:cs="Arial"/>
          <w:sz w:val="28"/>
          <w:szCs w:val="28"/>
        </w:rPr>
      </w:pPr>
    </w:p>
    <w:sectPr w:rsidR="00D47A27" w:rsidRPr="00C128CE" w:rsidSect="00A61DB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62634"/>
    <w:multiLevelType w:val="hybridMultilevel"/>
    <w:tmpl w:val="E1A86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002124"/>
    <w:multiLevelType w:val="hybridMultilevel"/>
    <w:tmpl w:val="C5142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1F"/>
    <w:rsid w:val="000046E2"/>
    <w:rsid w:val="000064C1"/>
    <w:rsid w:val="0002261F"/>
    <w:rsid w:val="00036AD5"/>
    <w:rsid w:val="00040327"/>
    <w:rsid w:val="000B6244"/>
    <w:rsid w:val="000F2CDF"/>
    <w:rsid w:val="00131301"/>
    <w:rsid w:val="0013231B"/>
    <w:rsid w:val="00145E5C"/>
    <w:rsid w:val="001973FE"/>
    <w:rsid w:val="001C4AAE"/>
    <w:rsid w:val="001F111F"/>
    <w:rsid w:val="002041E6"/>
    <w:rsid w:val="00383C81"/>
    <w:rsid w:val="003863E6"/>
    <w:rsid w:val="003F06A5"/>
    <w:rsid w:val="0040435D"/>
    <w:rsid w:val="00445592"/>
    <w:rsid w:val="004751A7"/>
    <w:rsid w:val="004C3CFB"/>
    <w:rsid w:val="005003F8"/>
    <w:rsid w:val="005A2F7B"/>
    <w:rsid w:val="00691648"/>
    <w:rsid w:val="00692555"/>
    <w:rsid w:val="00711E03"/>
    <w:rsid w:val="00783F3E"/>
    <w:rsid w:val="00785B17"/>
    <w:rsid w:val="00886C28"/>
    <w:rsid w:val="008A67C8"/>
    <w:rsid w:val="009562CF"/>
    <w:rsid w:val="00A252A7"/>
    <w:rsid w:val="00A61DBE"/>
    <w:rsid w:val="00A7102B"/>
    <w:rsid w:val="00A74CA4"/>
    <w:rsid w:val="00A851CA"/>
    <w:rsid w:val="00C079DF"/>
    <w:rsid w:val="00C128CE"/>
    <w:rsid w:val="00C1511A"/>
    <w:rsid w:val="00CA0DC0"/>
    <w:rsid w:val="00D10B45"/>
    <w:rsid w:val="00D47A27"/>
    <w:rsid w:val="00D50702"/>
    <w:rsid w:val="00F73B40"/>
    <w:rsid w:val="00FD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D3F8"/>
  <w15:chartTrackingRefBased/>
  <w15:docId w15:val="{29A364BF-9310-4CC0-A1E3-D653741C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6"/>
    <w:rPr>
      <w:color w:val="0563C1" w:themeColor="hyperlink"/>
      <w:u w:val="single"/>
    </w:rPr>
  </w:style>
  <w:style w:type="paragraph" w:styleId="ListParagraph">
    <w:name w:val="List Paragraph"/>
    <w:basedOn w:val="Normal"/>
    <w:uiPriority w:val="34"/>
    <w:qFormat/>
    <w:rsid w:val="00785B17"/>
    <w:pPr>
      <w:ind w:left="720"/>
      <w:contextualSpacing/>
    </w:pPr>
  </w:style>
  <w:style w:type="paragraph" w:styleId="BalloonText">
    <w:name w:val="Balloon Text"/>
    <w:basedOn w:val="Normal"/>
    <w:link w:val="BalloonTextChar"/>
    <w:uiPriority w:val="99"/>
    <w:semiHidden/>
    <w:unhideWhenUsed/>
    <w:rsid w:val="00D50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702"/>
    <w:rPr>
      <w:rFonts w:ascii="Segoe UI" w:hAnsi="Segoe UI" w:cs="Segoe UI"/>
      <w:sz w:val="18"/>
      <w:szCs w:val="18"/>
    </w:rPr>
  </w:style>
  <w:style w:type="character" w:styleId="CommentReference">
    <w:name w:val="annotation reference"/>
    <w:basedOn w:val="DefaultParagraphFont"/>
    <w:uiPriority w:val="99"/>
    <w:semiHidden/>
    <w:unhideWhenUsed/>
    <w:rsid w:val="000F2CDF"/>
    <w:rPr>
      <w:sz w:val="16"/>
      <w:szCs w:val="16"/>
    </w:rPr>
  </w:style>
  <w:style w:type="paragraph" w:styleId="CommentText">
    <w:name w:val="annotation text"/>
    <w:basedOn w:val="Normal"/>
    <w:link w:val="CommentTextChar"/>
    <w:uiPriority w:val="99"/>
    <w:semiHidden/>
    <w:unhideWhenUsed/>
    <w:rsid w:val="000F2CDF"/>
    <w:pPr>
      <w:spacing w:line="240" w:lineRule="auto"/>
    </w:pPr>
    <w:rPr>
      <w:sz w:val="20"/>
      <w:szCs w:val="20"/>
    </w:rPr>
  </w:style>
  <w:style w:type="character" w:customStyle="1" w:styleId="CommentTextChar">
    <w:name w:val="Comment Text Char"/>
    <w:basedOn w:val="DefaultParagraphFont"/>
    <w:link w:val="CommentText"/>
    <w:uiPriority w:val="99"/>
    <w:semiHidden/>
    <w:rsid w:val="000F2CDF"/>
    <w:rPr>
      <w:sz w:val="20"/>
      <w:szCs w:val="20"/>
    </w:rPr>
  </w:style>
  <w:style w:type="paragraph" w:styleId="CommentSubject">
    <w:name w:val="annotation subject"/>
    <w:basedOn w:val="CommentText"/>
    <w:next w:val="CommentText"/>
    <w:link w:val="CommentSubjectChar"/>
    <w:uiPriority w:val="99"/>
    <w:semiHidden/>
    <w:unhideWhenUsed/>
    <w:rsid w:val="000F2CDF"/>
    <w:rPr>
      <w:b/>
      <w:bCs/>
    </w:rPr>
  </w:style>
  <w:style w:type="character" w:customStyle="1" w:styleId="CommentSubjectChar">
    <w:name w:val="Comment Subject Char"/>
    <w:basedOn w:val="CommentTextChar"/>
    <w:link w:val="CommentSubject"/>
    <w:uiPriority w:val="99"/>
    <w:semiHidden/>
    <w:rsid w:val="000F2C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eabasedschemes@daera-ni.gov.uk" TargetMode="External"/><Relationship Id="rId3" Type="http://schemas.openxmlformats.org/officeDocument/2006/relationships/styles" Target="styles.xml"/><Relationship Id="rId7" Type="http://schemas.openxmlformats.org/officeDocument/2006/relationships/hyperlink" Target="mailto:areabasedschemes@daera-ni.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aera-ni.gov.uk/publications/force-majeure-covid-1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34C4F-4964-4C74-9350-AC5057E5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Henderson</dc:creator>
  <cp:keywords/>
  <dc:description/>
  <cp:lastModifiedBy>Stephen Robinson</cp:lastModifiedBy>
  <cp:revision>17</cp:revision>
  <dcterms:created xsi:type="dcterms:W3CDTF">2020-04-08T14:24:00Z</dcterms:created>
  <dcterms:modified xsi:type="dcterms:W3CDTF">2020-04-20T13:59:00Z</dcterms:modified>
</cp:coreProperties>
</file>