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43" w:rsidRDefault="00065682" w:rsidP="00BA77F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95pt;margin-top:2.3pt;width:1in;height:67.5pt;z-index:251657728" fillcolor="window">
            <v:imagedata r:id="rId8" o:title=""/>
          </v:shape>
          <o:OLEObject Type="Embed" ProgID="PBrush" ShapeID="_x0000_s1026" DrawAspect="Content" ObjectID="_1695218851" r:id="rId9"/>
        </w:object>
      </w:r>
      <w:r w:rsidR="00271843" w:rsidRPr="000C53D3">
        <w:rPr>
          <w:rFonts w:ascii="Arial" w:hAnsi="Arial" w:cs="Arial"/>
          <w:b/>
          <w:szCs w:val="24"/>
        </w:rPr>
        <w:t xml:space="preserve">Department of Agriculture </w:t>
      </w:r>
      <w:r w:rsidR="00F52C0B" w:rsidRPr="000C53D3">
        <w:rPr>
          <w:rFonts w:ascii="Arial" w:hAnsi="Arial" w:cs="Arial"/>
          <w:b/>
          <w:szCs w:val="24"/>
        </w:rPr>
        <w:t xml:space="preserve">Environment </w:t>
      </w:r>
      <w:r w:rsidR="00271843" w:rsidRPr="000C53D3">
        <w:rPr>
          <w:rFonts w:ascii="Arial" w:hAnsi="Arial" w:cs="Arial"/>
          <w:b/>
          <w:szCs w:val="24"/>
        </w:rPr>
        <w:t xml:space="preserve">and Rural </w:t>
      </w:r>
      <w:r w:rsidR="00F52C0B" w:rsidRPr="000C53D3">
        <w:rPr>
          <w:rFonts w:ascii="Arial" w:hAnsi="Arial" w:cs="Arial"/>
          <w:b/>
          <w:szCs w:val="24"/>
        </w:rPr>
        <w:t>Affairs</w:t>
      </w:r>
      <w:r w:rsidR="00205182" w:rsidRPr="000C53D3">
        <w:rPr>
          <w:rFonts w:ascii="Arial" w:hAnsi="Arial" w:cs="Arial"/>
          <w:b/>
          <w:szCs w:val="24"/>
        </w:rPr>
        <w:fldChar w:fldCharType="begin"/>
      </w:r>
      <w:r w:rsidR="00771FB4" w:rsidRPr="000C53D3">
        <w:rPr>
          <w:rFonts w:ascii="Arial" w:hAnsi="Arial" w:cs="Arial"/>
          <w:b/>
          <w:szCs w:val="24"/>
        </w:rPr>
        <w:instrText xml:space="preserve"> INCLUDEPICTURE "http://ahvis/../../../DVO/CROWN.BMP" \* MERGEFORMAT \d </w:instrText>
      </w:r>
      <w:r w:rsidR="00205182" w:rsidRPr="000C53D3">
        <w:rPr>
          <w:rFonts w:ascii="Arial" w:hAnsi="Arial" w:cs="Arial"/>
          <w:b/>
          <w:szCs w:val="24"/>
        </w:rPr>
        <w:fldChar w:fldCharType="end"/>
      </w:r>
      <w:r w:rsidR="00B55D1C" w:rsidRPr="000C53D3">
        <w:rPr>
          <w:rFonts w:ascii="Arial" w:hAnsi="Arial" w:cs="Arial"/>
          <w:b/>
          <w:szCs w:val="24"/>
        </w:rPr>
        <w:t xml:space="preserve"> </w:t>
      </w:r>
      <w:r w:rsidR="00BA77F1" w:rsidRPr="000C53D3">
        <w:rPr>
          <w:rFonts w:ascii="Arial" w:hAnsi="Arial" w:cs="Arial"/>
          <w:b/>
          <w:szCs w:val="24"/>
        </w:rPr>
        <w:t>(DA</w:t>
      </w:r>
      <w:r w:rsidR="00F52C0B" w:rsidRPr="000C53D3">
        <w:rPr>
          <w:rFonts w:ascii="Arial" w:hAnsi="Arial" w:cs="Arial"/>
          <w:b/>
          <w:szCs w:val="24"/>
        </w:rPr>
        <w:t>ERA</w:t>
      </w:r>
      <w:r w:rsidR="00BA77F1" w:rsidRPr="000C53D3">
        <w:rPr>
          <w:rFonts w:ascii="Arial" w:hAnsi="Arial" w:cs="Arial"/>
          <w:b/>
          <w:szCs w:val="24"/>
        </w:rPr>
        <w:t>)</w:t>
      </w:r>
    </w:p>
    <w:p w:rsidR="000C53D3" w:rsidRDefault="000C53D3" w:rsidP="00BA77F1">
      <w:pPr>
        <w:jc w:val="center"/>
        <w:rPr>
          <w:rFonts w:ascii="Arial" w:hAnsi="Arial" w:cs="Arial"/>
          <w:b/>
          <w:szCs w:val="24"/>
        </w:rPr>
      </w:pPr>
    </w:p>
    <w:p w:rsidR="000C53D3" w:rsidRPr="000C53D3" w:rsidRDefault="000C53D3" w:rsidP="00BA77F1">
      <w:pPr>
        <w:jc w:val="center"/>
        <w:rPr>
          <w:rFonts w:ascii="Arial" w:hAnsi="Arial" w:cs="Arial"/>
          <w:b/>
          <w:szCs w:val="24"/>
        </w:rPr>
      </w:pPr>
    </w:p>
    <w:p w:rsidR="00271843" w:rsidRPr="00AB7A9D" w:rsidRDefault="00271843">
      <w:pPr>
        <w:jc w:val="center"/>
        <w:rPr>
          <w:rFonts w:ascii="Arial" w:hAnsi="Arial" w:cs="Arial"/>
          <w:b/>
          <w:szCs w:val="24"/>
        </w:rPr>
      </w:pPr>
      <w:r w:rsidRPr="00AB7A9D">
        <w:rPr>
          <w:rFonts w:ascii="Arial" w:hAnsi="Arial" w:cs="Arial"/>
          <w:b/>
          <w:szCs w:val="24"/>
        </w:rPr>
        <w:t>OWNER'S/EXPORTER'S</w:t>
      </w:r>
      <w:r w:rsidR="0048713E" w:rsidRPr="00AB7A9D">
        <w:rPr>
          <w:rFonts w:ascii="Arial" w:hAnsi="Arial" w:cs="Arial"/>
          <w:b/>
          <w:szCs w:val="24"/>
        </w:rPr>
        <w:t>/MANAGER’S</w:t>
      </w:r>
      <w:r w:rsidRPr="00AB7A9D">
        <w:rPr>
          <w:rFonts w:ascii="Arial" w:hAnsi="Arial" w:cs="Arial"/>
          <w:b/>
          <w:szCs w:val="24"/>
        </w:rPr>
        <w:t xml:space="preserve"> DECLARATION</w:t>
      </w:r>
      <w:r w:rsidR="00457EFC">
        <w:rPr>
          <w:rFonts w:ascii="Arial" w:hAnsi="Arial" w:cs="Arial"/>
          <w:b/>
          <w:szCs w:val="24"/>
        </w:rPr>
        <w:t xml:space="preserve"> - HATCHERY</w:t>
      </w:r>
    </w:p>
    <w:p w:rsidR="00BD4ACE" w:rsidRPr="00AB7A9D" w:rsidRDefault="00BD4ACE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271843" w:rsidRDefault="007F17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EXPORT OF</w:t>
      </w:r>
      <w:r w:rsidR="0048713E">
        <w:rPr>
          <w:rFonts w:ascii="Arial" w:hAnsi="Arial" w:cs="Arial"/>
          <w:b/>
        </w:rPr>
        <w:t xml:space="preserve"> </w:t>
      </w:r>
      <w:r w:rsidR="001D5ED4" w:rsidRPr="00AB7A9D">
        <w:rPr>
          <w:rFonts w:ascii="Arial" w:hAnsi="Arial" w:cs="Arial"/>
          <w:b/>
          <w:u w:val="single"/>
        </w:rPr>
        <w:t>HATCHING EGGS</w:t>
      </w:r>
      <w:r w:rsidR="00BD4ACE" w:rsidRPr="00BA77F1">
        <w:rPr>
          <w:rFonts w:ascii="Arial" w:hAnsi="Arial" w:cs="Arial"/>
          <w:b/>
        </w:rPr>
        <w:t xml:space="preserve"> </w:t>
      </w:r>
      <w:r w:rsidR="00271843" w:rsidRPr="00BA77F1">
        <w:rPr>
          <w:rFonts w:ascii="Arial" w:hAnsi="Arial" w:cs="Arial"/>
          <w:b/>
        </w:rPr>
        <w:t xml:space="preserve">TO </w:t>
      </w:r>
      <w:r w:rsidR="001D5ED4">
        <w:rPr>
          <w:rFonts w:ascii="Arial" w:hAnsi="Arial" w:cs="Arial"/>
          <w:b/>
        </w:rPr>
        <w:t xml:space="preserve">EU </w:t>
      </w:r>
      <w:r w:rsidR="00271843" w:rsidRPr="00BA77F1">
        <w:rPr>
          <w:rFonts w:ascii="Arial" w:hAnsi="Arial" w:cs="Arial"/>
          <w:b/>
        </w:rPr>
        <w:t xml:space="preserve">MEMBER STATES </w:t>
      </w:r>
    </w:p>
    <w:p w:rsidR="000C53D3" w:rsidRDefault="000C53D3">
      <w:pPr>
        <w:jc w:val="center"/>
        <w:rPr>
          <w:rFonts w:ascii="Arial" w:hAnsi="Arial" w:cs="Arial"/>
          <w:b/>
        </w:rPr>
      </w:pPr>
    </w:p>
    <w:p w:rsidR="000C53D3" w:rsidRPr="00BA77F1" w:rsidRDefault="000C53D3">
      <w:pPr>
        <w:jc w:val="center"/>
        <w:rPr>
          <w:rFonts w:ascii="Arial" w:hAnsi="Arial" w:cs="Arial"/>
          <w:b/>
        </w:rPr>
      </w:pPr>
    </w:p>
    <w:p w:rsidR="00271843" w:rsidRPr="000C53D3" w:rsidRDefault="000C53D3" w:rsidP="000C5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REFERENCE: </w:t>
      </w:r>
      <w:r w:rsidR="00271843" w:rsidRPr="000C53D3">
        <w:rPr>
          <w:rFonts w:ascii="Arial" w:hAnsi="Arial" w:cs="Arial"/>
        </w:rPr>
        <w:t>CERTIFICATE N</w:t>
      </w:r>
      <w:r>
        <w:rPr>
          <w:rFonts w:ascii="Arial" w:hAnsi="Arial" w:cs="Arial"/>
        </w:rPr>
        <w:t>O.</w:t>
      </w:r>
      <w:r w:rsidR="000C26B4" w:rsidRPr="000C53D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</w:t>
      </w:r>
      <w:r w:rsidR="000C26B4" w:rsidRPr="000C53D3">
        <w:rPr>
          <w:rFonts w:ascii="Arial" w:hAnsi="Arial" w:cs="Arial"/>
        </w:rPr>
        <w:t>____</w:t>
      </w:r>
    </w:p>
    <w:p w:rsidR="00271843" w:rsidRPr="000C53D3" w:rsidRDefault="00271843">
      <w:pPr>
        <w:jc w:val="both"/>
        <w:rPr>
          <w:rFonts w:ascii="Arial" w:hAnsi="Arial" w:cs="Arial"/>
          <w:sz w:val="16"/>
          <w:szCs w:val="16"/>
        </w:rPr>
      </w:pPr>
    </w:p>
    <w:p w:rsidR="00271843" w:rsidRPr="00BA77F1" w:rsidRDefault="00271843">
      <w:pPr>
        <w:jc w:val="both"/>
        <w:rPr>
          <w:rFonts w:ascii="Arial" w:hAnsi="Arial" w:cs="Arial"/>
          <w:b/>
        </w:rPr>
      </w:pPr>
    </w:p>
    <w:p w:rsidR="000904E5" w:rsidRDefault="00271843" w:rsidP="00C96617">
      <w:pPr>
        <w:spacing w:line="360" w:lineRule="auto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>I, ___________________________</w:t>
      </w:r>
      <w:r w:rsidR="000904E5">
        <w:rPr>
          <w:rFonts w:ascii="Arial" w:hAnsi="Arial" w:cs="Arial"/>
          <w:sz w:val="22"/>
          <w:szCs w:val="22"/>
        </w:rPr>
        <w:t>___________________</w:t>
      </w:r>
      <w:r w:rsidR="00192023">
        <w:rPr>
          <w:rFonts w:ascii="Arial" w:hAnsi="Arial" w:cs="Arial"/>
          <w:sz w:val="22"/>
          <w:szCs w:val="22"/>
        </w:rPr>
        <w:t>____________</w:t>
      </w:r>
      <w:r w:rsidR="00746FF5">
        <w:rPr>
          <w:rFonts w:ascii="Arial" w:hAnsi="Arial" w:cs="Arial"/>
          <w:sz w:val="22"/>
          <w:szCs w:val="22"/>
        </w:rPr>
        <w:t>______</w:t>
      </w:r>
      <w:r w:rsidR="00665643">
        <w:rPr>
          <w:rFonts w:ascii="Arial" w:hAnsi="Arial" w:cs="Arial"/>
          <w:sz w:val="22"/>
          <w:szCs w:val="22"/>
        </w:rPr>
        <w:t>_____</w:t>
      </w:r>
      <w:r w:rsidR="000C53D3">
        <w:rPr>
          <w:rFonts w:ascii="Arial" w:hAnsi="Arial" w:cs="Arial"/>
          <w:sz w:val="22"/>
          <w:szCs w:val="22"/>
        </w:rPr>
        <w:t>______</w:t>
      </w:r>
      <w:r w:rsidR="00665643">
        <w:rPr>
          <w:rFonts w:ascii="Arial" w:hAnsi="Arial" w:cs="Arial"/>
          <w:sz w:val="22"/>
          <w:szCs w:val="22"/>
        </w:rPr>
        <w:t>_</w:t>
      </w:r>
      <w:r w:rsidR="000C53D3">
        <w:rPr>
          <w:rFonts w:ascii="Arial" w:hAnsi="Arial" w:cs="Arial"/>
          <w:sz w:val="22"/>
          <w:szCs w:val="22"/>
        </w:rPr>
        <w:t>_</w:t>
      </w:r>
      <w:r w:rsidR="000C53D3" w:rsidRPr="00C96617">
        <w:rPr>
          <w:rFonts w:ascii="Arial" w:hAnsi="Arial" w:cs="Arial"/>
          <w:sz w:val="22"/>
          <w:szCs w:val="22"/>
        </w:rPr>
        <w:t xml:space="preserve"> (</w:t>
      </w:r>
      <w:r w:rsidR="0003186B" w:rsidRPr="00C96617">
        <w:rPr>
          <w:rFonts w:ascii="Arial" w:hAnsi="Arial" w:cs="Arial"/>
          <w:sz w:val="22"/>
          <w:szCs w:val="22"/>
        </w:rPr>
        <w:t xml:space="preserve">Name) </w:t>
      </w:r>
    </w:p>
    <w:p w:rsidR="00665643" w:rsidRDefault="00665643" w:rsidP="00C96617">
      <w:pPr>
        <w:spacing w:line="360" w:lineRule="auto"/>
        <w:rPr>
          <w:rFonts w:ascii="Arial" w:hAnsi="Arial" w:cs="Arial"/>
          <w:sz w:val="22"/>
          <w:szCs w:val="22"/>
        </w:rPr>
      </w:pPr>
    </w:p>
    <w:p w:rsidR="000904E5" w:rsidRDefault="00665643" w:rsidP="00C9661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3186B" w:rsidRPr="00C96617">
        <w:rPr>
          <w:rFonts w:ascii="Arial" w:hAnsi="Arial" w:cs="Arial"/>
          <w:sz w:val="22"/>
          <w:szCs w:val="22"/>
        </w:rPr>
        <w:t xml:space="preserve">f </w:t>
      </w:r>
      <w:r w:rsidR="00271843" w:rsidRPr="00C96617">
        <w:rPr>
          <w:rFonts w:ascii="Arial" w:hAnsi="Arial" w:cs="Arial"/>
          <w:sz w:val="22"/>
          <w:szCs w:val="22"/>
        </w:rPr>
        <w:t>_________________________________________________________</w:t>
      </w:r>
      <w:r w:rsidR="00746FF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="00746FF5">
        <w:rPr>
          <w:rFonts w:ascii="Arial" w:hAnsi="Arial" w:cs="Arial"/>
          <w:sz w:val="22"/>
          <w:szCs w:val="22"/>
        </w:rPr>
        <w:t>___</w:t>
      </w:r>
      <w:r w:rsidR="000C53D3">
        <w:rPr>
          <w:rFonts w:ascii="Arial" w:hAnsi="Arial" w:cs="Arial"/>
          <w:sz w:val="22"/>
          <w:szCs w:val="22"/>
        </w:rPr>
        <w:t>_________</w:t>
      </w:r>
      <w:r w:rsidR="000C53D3" w:rsidRPr="00C96617">
        <w:rPr>
          <w:rFonts w:ascii="Arial" w:hAnsi="Arial" w:cs="Arial"/>
          <w:sz w:val="22"/>
          <w:szCs w:val="22"/>
        </w:rPr>
        <w:t xml:space="preserve"> (</w:t>
      </w:r>
      <w:r w:rsidR="0003186B" w:rsidRPr="00C96617">
        <w:rPr>
          <w:rFonts w:ascii="Arial" w:hAnsi="Arial" w:cs="Arial"/>
          <w:sz w:val="22"/>
          <w:szCs w:val="22"/>
        </w:rPr>
        <w:t xml:space="preserve">Address) </w:t>
      </w:r>
    </w:p>
    <w:p w:rsidR="00665643" w:rsidRDefault="00665643" w:rsidP="00C96617">
      <w:pPr>
        <w:spacing w:line="360" w:lineRule="auto"/>
        <w:rPr>
          <w:rFonts w:ascii="Arial" w:hAnsi="Arial" w:cs="Arial"/>
          <w:sz w:val="22"/>
          <w:szCs w:val="22"/>
        </w:rPr>
      </w:pPr>
    </w:p>
    <w:p w:rsidR="00F52C0B" w:rsidRDefault="00665643" w:rsidP="00AB7A9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</w:t>
      </w:r>
      <w:r w:rsidR="00271843" w:rsidRPr="00C96617">
        <w:rPr>
          <w:rFonts w:ascii="Arial" w:hAnsi="Arial" w:cs="Arial"/>
          <w:sz w:val="22"/>
          <w:szCs w:val="22"/>
        </w:rPr>
        <w:t xml:space="preserve"> owner*/exporter*</w:t>
      </w:r>
      <w:r w:rsidR="0048713E">
        <w:rPr>
          <w:rFonts w:ascii="Arial" w:hAnsi="Arial" w:cs="Arial"/>
          <w:sz w:val="22"/>
          <w:szCs w:val="22"/>
        </w:rPr>
        <w:t>/manager*</w:t>
      </w:r>
      <w:r w:rsidR="00271843" w:rsidRPr="00C96617">
        <w:rPr>
          <w:rFonts w:ascii="Arial" w:hAnsi="Arial" w:cs="Arial"/>
          <w:sz w:val="22"/>
          <w:szCs w:val="22"/>
        </w:rPr>
        <w:t xml:space="preserve"> </w:t>
      </w:r>
      <w:bookmarkStart w:id="0" w:name="OLE_LINK1"/>
      <w:bookmarkStart w:id="1" w:name="OLE_LINK2"/>
      <w:r w:rsidR="00271843" w:rsidRPr="00C96617">
        <w:rPr>
          <w:rFonts w:ascii="Arial" w:hAnsi="Arial" w:cs="Arial"/>
          <w:sz w:val="22"/>
          <w:szCs w:val="22"/>
        </w:rPr>
        <w:t xml:space="preserve">of </w:t>
      </w:r>
      <w:bookmarkEnd w:id="0"/>
      <w:bookmarkEnd w:id="1"/>
      <w:r w:rsidR="001064D6">
        <w:rPr>
          <w:rFonts w:ascii="Arial" w:hAnsi="Arial" w:cs="Arial"/>
          <w:sz w:val="22"/>
          <w:szCs w:val="22"/>
        </w:rPr>
        <w:t xml:space="preserve">the </w:t>
      </w:r>
      <w:r w:rsidR="00457EFC">
        <w:rPr>
          <w:rFonts w:ascii="Arial" w:hAnsi="Arial" w:cs="Arial"/>
          <w:sz w:val="22"/>
          <w:szCs w:val="22"/>
        </w:rPr>
        <w:t>hatchery below</w:t>
      </w:r>
      <w:r w:rsidR="001064D6">
        <w:rPr>
          <w:rFonts w:ascii="Arial" w:hAnsi="Arial" w:cs="Arial"/>
          <w:sz w:val="22"/>
          <w:szCs w:val="22"/>
        </w:rPr>
        <w:t xml:space="preserve"> </w:t>
      </w:r>
      <w:r w:rsidR="00457EFC">
        <w:rPr>
          <w:rFonts w:ascii="Arial" w:hAnsi="Arial" w:cs="Arial"/>
          <w:sz w:val="22"/>
          <w:szCs w:val="22"/>
        </w:rPr>
        <w:t xml:space="preserve">for </w:t>
      </w:r>
      <w:r w:rsidR="00496CBF">
        <w:rPr>
          <w:rFonts w:ascii="Arial" w:hAnsi="Arial" w:cs="Arial"/>
          <w:sz w:val="22"/>
          <w:szCs w:val="22"/>
        </w:rPr>
        <w:t>hatching eggs</w:t>
      </w:r>
      <w:r w:rsidR="00991A2D">
        <w:rPr>
          <w:rFonts w:ascii="Arial" w:hAnsi="Arial" w:cs="Arial"/>
          <w:sz w:val="22"/>
          <w:szCs w:val="22"/>
        </w:rPr>
        <w:t xml:space="preserve"> </w:t>
      </w:r>
      <w:r w:rsidR="002E6F7F">
        <w:rPr>
          <w:rFonts w:ascii="Arial" w:hAnsi="Arial" w:cs="Arial"/>
          <w:sz w:val="22"/>
          <w:szCs w:val="22"/>
        </w:rPr>
        <w:t xml:space="preserve">from flocks on the attached schedule </w:t>
      </w:r>
      <w:r w:rsidR="00991A2D">
        <w:rPr>
          <w:rFonts w:ascii="Arial" w:hAnsi="Arial" w:cs="Arial"/>
          <w:sz w:val="22"/>
          <w:szCs w:val="22"/>
        </w:rPr>
        <w:t>of species ___</w:t>
      </w:r>
      <w:r>
        <w:rPr>
          <w:rFonts w:ascii="Arial" w:hAnsi="Arial" w:cs="Arial"/>
          <w:sz w:val="22"/>
          <w:szCs w:val="22"/>
        </w:rPr>
        <w:t>_____</w:t>
      </w:r>
      <w:r w:rsidR="00991A2D">
        <w:rPr>
          <w:rFonts w:ascii="Arial" w:hAnsi="Arial" w:cs="Arial"/>
          <w:sz w:val="22"/>
          <w:szCs w:val="22"/>
        </w:rPr>
        <w:t>___</w:t>
      </w:r>
      <w:r w:rsidR="00457EFC">
        <w:rPr>
          <w:rFonts w:ascii="Arial" w:hAnsi="Arial" w:cs="Arial"/>
          <w:sz w:val="22"/>
          <w:szCs w:val="22"/>
        </w:rPr>
        <w:t>_</w:t>
      </w:r>
      <w:r w:rsidR="00991A2D">
        <w:rPr>
          <w:rFonts w:ascii="Arial" w:hAnsi="Arial" w:cs="Arial"/>
          <w:sz w:val="22"/>
          <w:szCs w:val="22"/>
        </w:rPr>
        <w:t>_</w:t>
      </w:r>
      <w:r w:rsidR="002B3244">
        <w:rPr>
          <w:rFonts w:ascii="Arial" w:hAnsi="Arial" w:cs="Arial"/>
          <w:sz w:val="22"/>
          <w:szCs w:val="22"/>
        </w:rPr>
        <w:t>__</w:t>
      </w:r>
    </w:p>
    <w:p w:rsidR="002E6F7F" w:rsidRDefault="002E6F7F" w:rsidP="00AB7A9D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835"/>
        <w:gridCol w:w="2410"/>
      </w:tblGrid>
      <w:tr w:rsidR="00AB1BCC" w:rsidTr="00AB1BCC">
        <w:tc>
          <w:tcPr>
            <w:tcW w:w="2127" w:type="dxa"/>
            <w:shd w:val="clear" w:color="auto" w:fill="auto"/>
          </w:tcPr>
          <w:p w:rsidR="00AB1BCC" w:rsidRPr="00E73215" w:rsidRDefault="00AB1BCC" w:rsidP="00E7321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2409" w:type="dxa"/>
            <w:shd w:val="clear" w:color="auto" w:fill="auto"/>
          </w:tcPr>
          <w:p w:rsidR="00AB1BCC" w:rsidRPr="00E73215" w:rsidRDefault="00AB1BCC" w:rsidP="00E7321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2835" w:type="dxa"/>
            <w:shd w:val="clear" w:color="auto" w:fill="auto"/>
          </w:tcPr>
          <w:p w:rsidR="00AB1BCC" w:rsidRPr="00E73215" w:rsidRDefault="00AB1BCC" w:rsidP="00C66FA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Establishment </w:t>
            </w:r>
            <w:r w:rsidRPr="00E73215">
              <w:rPr>
                <w:rFonts w:ascii="Arial" w:hAnsi="Arial" w:cs="Arial"/>
                <w:sz w:val="20"/>
              </w:rPr>
              <w:t xml:space="preserve">Approval number </w:t>
            </w:r>
          </w:p>
        </w:tc>
        <w:tc>
          <w:tcPr>
            <w:tcW w:w="2410" w:type="dxa"/>
          </w:tcPr>
          <w:p w:rsidR="00AB1BCC" w:rsidRDefault="00AB1BCC" w:rsidP="00E7321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NIPHAS </w:t>
            </w:r>
          </w:p>
          <w:p w:rsidR="00AB1BCC" w:rsidRPr="00E73215" w:rsidRDefault="00AB1BCC" w:rsidP="00E7321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Approval number</w:t>
            </w:r>
          </w:p>
        </w:tc>
      </w:tr>
      <w:tr w:rsidR="00AB1BCC" w:rsidTr="00AB1BCC">
        <w:tc>
          <w:tcPr>
            <w:tcW w:w="2127" w:type="dxa"/>
            <w:shd w:val="clear" w:color="auto" w:fill="auto"/>
          </w:tcPr>
          <w:p w:rsidR="00AB1BCC" w:rsidRPr="00E73215" w:rsidRDefault="00AB1BCC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B1BCC" w:rsidRPr="00E73215" w:rsidRDefault="00AB1BCC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B1BCC" w:rsidRPr="00E73215" w:rsidRDefault="00AB1BCC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B1BCC" w:rsidRPr="00E73215" w:rsidRDefault="00AB1BCC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B1BCC" w:rsidRPr="00E73215" w:rsidRDefault="00AB1BCC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B1BCC" w:rsidRDefault="00AB1BCC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B1BCC" w:rsidRPr="00E73215" w:rsidRDefault="00AB1BCC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B1BCC" w:rsidRPr="00E73215" w:rsidRDefault="00AB1BCC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B1BCC" w:rsidRPr="00E73215" w:rsidRDefault="00AB1BCC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53D3" w:rsidRDefault="000C53D3" w:rsidP="00AB7A9D">
      <w:pPr>
        <w:spacing w:line="360" w:lineRule="auto"/>
        <w:rPr>
          <w:rFonts w:ascii="Arial" w:hAnsi="Arial" w:cs="Arial"/>
          <w:sz w:val="22"/>
          <w:szCs w:val="22"/>
        </w:rPr>
      </w:pPr>
    </w:p>
    <w:p w:rsidR="00461FA3" w:rsidRDefault="00F9721F" w:rsidP="00AB7A9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96CBF">
        <w:rPr>
          <w:rFonts w:ascii="Arial" w:hAnsi="Arial" w:cs="Arial"/>
          <w:sz w:val="22"/>
          <w:szCs w:val="22"/>
        </w:rPr>
        <w:t xml:space="preserve">o </w:t>
      </w:r>
      <w:r w:rsidR="00271843" w:rsidRPr="00C96617">
        <w:rPr>
          <w:rFonts w:ascii="Arial" w:hAnsi="Arial" w:cs="Arial"/>
          <w:sz w:val="22"/>
          <w:szCs w:val="22"/>
        </w:rPr>
        <w:t>be</w:t>
      </w:r>
      <w:r w:rsidR="00496CBF">
        <w:rPr>
          <w:rFonts w:ascii="Arial" w:hAnsi="Arial" w:cs="Arial"/>
          <w:sz w:val="22"/>
          <w:szCs w:val="22"/>
        </w:rPr>
        <w:t xml:space="preserve"> certified for export</w:t>
      </w:r>
      <w:r w:rsidR="00271843" w:rsidRPr="00C96617">
        <w:rPr>
          <w:rFonts w:ascii="Arial" w:hAnsi="Arial" w:cs="Arial"/>
          <w:sz w:val="22"/>
          <w:szCs w:val="22"/>
        </w:rPr>
        <w:t xml:space="preserve"> on the above certificate</w:t>
      </w:r>
      <w:r w:rsidR="00461FA3">
        <w:rPr>
          <w:rFonts w:ascii="Arial" w:hAnsi="Arial" w:cs="Arial"/>
          <w:sz w:val="22"/>
          <w:szCs w:val="22"/>
        </w:rPr>
        <w:t xml:space="preserve"> </w:t>
      </w:r>
    </w:p>
    <w:p w:rsidR="00461FA3" w:rsidRDefault="00461FA3" w:rsidP="00AB7A9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To______________________ </w:t>
      </w:r>
      <w:r w:rsidR="00271843" w:rsidRPr="00C96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B7A9D">
        <w:rPr>
          <w:rFonts w:ascii="Arial" w:hAnsi="Arial" w:cs="Arial"/>
          <w:sz w:val="22"/>
          <w:szCs w:val="22"/>
        </w:rPr>
        <w:t>on ___________</w:t>
      </w:r>
      <w:r w:rsidR="002B3244">
        <w:rPr>
          <w:rFonts w:ascii="Arial" w:hAnsi="Arial" w:cs="Arial"/>
          <w:sz w:val="22"/>
          <w:szCs w:val="22"/>
        </w:rPr>
        <w:t>___</w:t>
      </w:r>
      <w:r w:rsidR="00AB7A9D">
        <w:rPr>
          <w:rFonts w:ascii="Arial" w:hAnsi="Arial" w:cs="Arial"/>
          <w:sz w:val="22"/>
          <w:szCs w:val="22"/>
        </w:rPr>
        <w:t>_</w:t>
      </w:r>
      <w:r w:rsidR="000C53D3">
        <w:rPr>
          <w:rFonts w:ascii="Arial" w:hAnsi="Arial" w:cs="Arial"/>
          <w:sz w:val="22"/>
          <w:szCs w:val="22"/>
        </w:rPr>
        <w:t>_____</w:t>
      </w:r>
      <w:r w:rsidR="00271843" w:rsidRPr="00C96617">
        <w:rPr>
          <w:rFonts w:ascii="Arial" w:hAnsi="Arial" w:cs="Arial"/>
          <w:sz w:val="22"/>
          <w:szCs w:val="22"/>
        </w:rPr>
        <w:t xml:space="preserve"> </w:t>
      </w:r>
      <w:r w:rsidR="00665643">
        <w:rPr>
          <w:rFonts w:ascii="Arial" w:hAnsi="Arial" w:cs="Arial"/>
          <w:sz w:val="22"/>
          <w:szCs w:val="22"/>
        </w:rPr>
        <w:t xml:space="preserve">at </w:t>
      </w:r>
      <w:r w:rsidR="002B3244">
        <w:rPr>
          <w:rFonts w:ascii="Arial" w:hAnsi="Arial" w:cs="Arial"/>
          <w:sz w:val="22"/>
          <w:szCs w:val="22"/>
        </w:rPr>
        <w:t>_</w:t>
      </w:r>
      <w:r w:rsidR="00E73215">
        <w:rPr>
          <w:rFonts w:ascii="Arial" w:hAnsi="Arial" w:cs="Arial"/>
          <w:sz w:val="22"/>
          <w:szCs w:val="22"/>
        </w:rPr>
        <w:t>___</w:t>
      </w:r>
      <w:r w:rsidR="002B3244">
        <w:rPr>
          <w:rFonts w:ascii="Arial" w:hAnsi="Arial" w:cs="Arial"/>
          <w:sz w:val="22"/>
          <w:szCs w:val="22"/>
        </w:rPr>
        <w:t>______</w:t>
      </w:r>
      <w:r w:rsidR="000C53D3">
        <w:rPr>
          <w:rFonts w:ascii="Arial" w:hAnsi="Arial" w:cs="Arial"/>
          <w:sz w:val="22"/>
          <w:szCs w:val="22"/>
        </w:rPr>
        <w:t>____</w:t>
      </w:r>
      <w:r w:rsidR="002B3244">
        <w:rPr>
          <w:rFonts w:ascii="Arial" w:hAnsi="Arial" w:cs="Arial"/>
          <w:sz w:val="22"/>
          <w:szCs w:val="22"/>
        </w:rPr>
        <w:t xml:space="preserve"> </w:t>
      </w:r>
      <w:r w:rsidR="001064D6">
        <w:rPr>
          <w:rFonts w:ascii="Arial" w:hAnsi="Arial" w:cs="Arial"/>
          <w:sz w:val="22"/>
          <w:szCs w:val="22"/>
        </w:rPr>
        <w:t xml:space="preserve">I </w:t>
      </w:r>
      <w:r w:rsidR="00B55D1C" w:rsidRPr="00C96617">
        <w:rPr>
          <w:rFonts w:ascii="Arial" w:hAnsi="Arial" w:cs="Arial"/>
          <w:sz w:val="22"/>
          <w:szCs w:val="22"/>
        </w:rPr>
        <w:t>declare that:</w:t>
      </w:r>
      <w:r w:rsidR="000C53D3">
        <w:rPr>
          <w:rFonts w:ascii="Arial" w:hAnsi="Arial" w:cs="Arial"/>
          <w:sz w:val="22"/>
          <w:szCs w:val="22"/>
        </w:rPr>
        <w:t xml:space="preserve">      </w:t>
      </w:r>
    </w:p>
    <w:p w:rsidR="00271843" w:rsidRPr="00C96617" w:rsidRDefault="000C53D3" w:rsidP="00AB7A9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61FA3">
        <w:rPr>
          <w:rFonts w:ascii="Arial" w:hAnsi="Arial" w:cs="Arial"/>
          <w:sz w:val="22"/>
          <w:szCs w:val="22"/>
        </w:rPr>
        <w:t>(Country)</w:t>
      </w:r>
      <w:r>
        <w:rPr>
          <w:rFonts w:ascii="Arial" w:hAnsi="Arial" w:cs="Arial"/>
          <w:sz w:val="22"/>
          <w:szCs w:val="22"/>
        </w:rPr>
        <w:t xml:space="preserve">           </w:t>
      </w:r>
      <w:r w:rsidR="00461FA3">
        <w:rPr>
          <w:rFonts w:ascii="Arial" w:hAnsi="Arial" w:cs="Arial"/>
          <w:sz w:val="22"/>
          <w:szCs w:val="22"/>
        </w:rPr>
        <w:t xml:space="preserve">                       </w:t>
      </w:r>
      <w:r w:rsidR="00AB1BC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(Date)                                 (Time)</w:t>
      </w:r>
    </w:p>
    <w:p w:rsidR="002E6F7F" w:rsidRDefault="002E6F7F" w:rsidP="00D05085">
      <w:pPr>
        <w:jc w:val="both"/>
        <w:rPr>
          <w:rFonts w:ascii="Arial" w:hAnsi="Arial" w:cs="Arial"/>
          <w:sz w:val="22"/>
          <w:szCs w:val="22"/>
        </w:rPr>
      </w:pPr>
    </w:p>
    <w:p w:rsidR="00271843" w:rsidRDefault="00D05085" w:rsidP="00D05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C53D3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* delete if not applicable)</w:t>
      </w:r>
    </w:p>
    <w:p w:rsidR="000C53D3" w:rsidRDefault="000C53D3" w:rsidP="00D05085">
      <w:pPr>
        <w:jc w:val="both"/>
        <w:rPr>
          <w:rFonts w:ascii="Arial" w:hAnsi="Arial" w:cs="Arial"/>
          <w:sz w:val="22"/>
          <w:szCs w:val="22"/>
        </w:rPr>
      </w:pPr>
    </w:p>
    <w:p w:rsidR="00D05085" w:rsidRPr="00C96617" w:rsidRDefault="00D05085" w:rsidP="00D05085">
      <w:pPr>
        <w:jc w:val="both"/>
        <w:rPr>
          <w:rFonts w:ascii="Arial" w:hAnsi="Arial" w:cs="Arial"/>
          <w:sz w:val="22"/>
          <w:szCs w:val="22"/>
        </w:rPr>
      </w:pPr>
    </w:p>
    <w:p w:rsidR="00AB1BCC" w:rsidRDefault="00AB1BCC" w:rsidP="00AB1BC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B1BCC">
        <w:rPr>
          <w:rFonts w:ascii="Arial" w:hAnsi="Arial" w:cs="Arial"/>
          <w:sz w:val="22"/>
          <w:szCs w:val="22"/>
        </w:rPr>
        <w:t>The hatchery complies with the requirements of NIPHAS</w:t>
      </w:r>
      <w:r>
        <w:rPr>
          <w:rFonts w:ascii="Arial" w:hAnsi="Arial" w:cs="Arial"/>
          <w:sz w:val="22"/>
          <w:szCs w:val="22"/>
        </w:rPr>
        <w:t xml:space="preserve"> and can provide test results to the certifying officer.</w:t>
      </w:r>
    </w:p>
    <w:p w:rsidR="00AB1BCC" w:rsidRDefault="00AB1BCC" w:rsidP="00AB1B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B1BCC" w:rsidRPr="00AB1BCC" w:rsidRDefault="00AB1BCC" w:rsidP="00AB1BC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B1BCC">
        <w:rPr>
          <w:rFonts w:ascii="Arial" w:hAnsi="Arial" w:cs="Arial"/>
          <w:sz w:val="22"/>
          <w:szCs w:val="22"/>
        </w:rPr>
        <w:t xml:space="preserve"> The hatchery is not subject to movement restrictions and is not in a restricted zone as a result of an occurrence of avian disease.  </w:t>
      </w:r>
    </w:p>
    <w:p w:rsidR="00AB1BCC" w:rsidRDefault="00AB1BCC" w:rsidP="00AB1B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71843" w:rsidRDefault="00B55D1C" w:rsidP="00B55D1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 xml:space="preserve">The </w:t>
      </w:r>
      <w:r w:rsidR="0065779F">
        <w:rPr>
          <w:rFonts w:ascii="Arial" w:hAnsi="Arial" w:cs="Arial"/>
          <w:sz w:val="22"/>
          <w:szCs w:val="22"/>
        </w:rPr>
        <w:t xml:space="preserve">hatching eggs come from </w:t>
      </w:r>
      <w:r w:rsidR="00496CBF">
        <w:rPr>
          <w:rFonts w:ascii="Arial" w:hAnsi="Arial" w:cs="Arial"/>
          <w:sz w:val="22"/>
          <w:szCs w:val="22"/>
        </w:rPr>
        <w:t>flock</w:t>
      </w:r>
      <w:r w:rsidR="0065779F">
        <w:rPr>
          <w:rFonts w:ascii="Arial" w:hAnsi="Arial" w:cs="Arial"/>
          <w:sz w:val="22"/>
          <w:szCs w:val="22"/>
        </w:rPr>
        <w:t xml:space="preserve">s that have </w:t>
      </w:r>
      <w:r w:rsidR="00496CBF">
        <w:rPr>
          <w:rFonts w:ascii="Arial" w:hAnsi="Arial" w:cs="Arial"/>
          <w:sz w:val="22"/>
          <w:szCs w:val="22"/>
        </w:rPr>
        <w:t xml:space="preserve">been </w:t>
      </w:r>
      <w:r w:rsidR="002B3244">
        <w:rPr>
          <w:rFonts w:ascii="Arial" w:hAnsi="Arial" w:cs="Arial"/>
          <w:sz w:val="22"/>
          <w:szCs w:val="22"/>
        </w:rPr>
        <w:t>continuously in one or more approved establishments</w:t>
      </w:r>
      <w:r w:rsidR="00AB1BCC">
        <w:rPr>
          <w:rFonts w:ascii="Arial" w:hAnsi="Arial" w:cs="Arial"/>
          <w:sz w:val="22"/>
          <w:szCs w:val="22"/>
        </w:rPr>
        <w:t>, that is are members of NIPHAS,</w:t>
      </w:r>
      <w:r w:rsidR="002B3244">
        <w:rPr>
          <w:rFonts w:ascii="Arial" w:hAnsi="Arial" w:cs="Arial"/>
          <w:sz w:val="22"/>
          <w:szCs w:val="22"/>
        </w:rPr>
        <w:t xml:space="preserve"> since hatching or for at least 42 days before the </w:t>
      </w:r>
      <w:r w:rsidR="000C53D3">
        <w:rPr>
          <w:rFonts w:ascii="Arial" w:hAnsi="Arial" w:cs="Arial"/>
          <w:sz w:val="22"/>
          <w:szCs w:val="22"/>
        </w:rPr>
        <w:t xml:space="preserve">hatching </w:t>
      </w:r>
      <w:r w:rsidR="002B3244">
        <w:rPr>
          <w:rFonts w:ascii="Arial" w:hAnsi="Arial" w:cs="Arial"/>
          <w:sz w:val="22"/>
          <w:szCs w:val="22"/>
        </w:rPr>
        <w:t>eggs for export were collected</w:t>
      </w:r>
      <w:r w:rsidRPr="00C96617">
        <w:rPr>
          <w:rFonts w:ascii="Arial" w:hAnsi="Arial" w:cs="Arial"/>
          <w:sz w:val="22"/>
          <w:szCs w:val="22"/>
        </w:rPr>
        <w:t>.</w:t>
      </w:r>
    </w:p>
    <w:p w:rsidR="00704719" w:rsidRDefault="00704719" w:rsidP="00704719">
      <w:pPr>
        <w:jc w:val="both"/>
        <w:rPr>
          <w:rFonts w:ascii="Arial" w:hAnsi="Arial" w:cs="Arial"/>
          <w:sz w:val="22"/>
          <w:szCs w:val="22"/>
        </w:rPr>
      </w:pPr>
    </w:p>
    <w:p w:rsidR="00192023" w:rsidRDefault="00192023" w:rsidP="0019202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4719">
        <w:rPr>
          <w:rFonts w:ascii="Arial" w:hAnsi="Arial" w:cs="Arial"/>
          <w:sz w:val="22"/>
          <w:szCs w:val="22"/>
        </w:rPr>
        <w:t xml:space="preserve">The hatching eggs have been </w:t>
      </w:r>
      <w:r w:rsidR="00F52C0B" w:rsidRPr="00704719">
        <w:rPr>
          <w:rFonts w:ascii="Arial" w:hAnsi="Arial" w:cs="Arial"/>
          <w:sz w:val="22"/>
          <w:szCs w:val="22"/>
        </w:rPr>
        <w:t xml:space="preserve">individually </w:t>
      </w:r>
      <w:r w:rsidRPr="00704719">
        <w:rPr>
          <w:rFonts w:ascii="Arial" w:hAnsi="Arial" w:cs="Arial"/>
          <w:sz w:val="22"/>
          <w:szCs w:val="22"/>
        </w:rPr>
        <w:t xml:space="preserve">marked with the </w:t>
      </w:r>
      <w:r w:rsidR="00F52C0B" w:rsidRPr="00704719">
        <w:rPr>
          <w:rFonts w:ascii="Arial" w:hAnsi="Arial" w:cs="Arial"/>
          <w:sz w:val="22"/>
          <w:szCs w:val="22"/>
        </w:rPr>
        <w:t>approval number of the establishment of the flock of origin</w:t>
      </w:r>
      <w:r w:rsidR="000C53D3" w:rsidRPr="00704719">
        <w:rPr>
          <w:rFonts w:ascii="Arial" w:hAnsi="Arial" w:cs="Arial"/>
          <w:sz w:val="22"/>
          <w:szCs w:val="22"/>
        </w:rPr>
        <w:t>.</w:t>
      </w:r>
      <w:r w:rsidR="00F52C0B" w:rsidRPr="00704719">
        <w:rPr>
          <w:rFonts w:ascii="Arial" w:hAnsi="Arial" w:cs="Arial"/>
          <w:sz w:val="22"/>
          <w:szCs w:val="22"/>
        </w:rPr>
        <w:t xml:space="preserve">  </w:t>
      </w:r>
    </w:p>
    <w:p w:rsidR="00704719" w:rsidRDefault="00704719" w:rsidP="00704719">
      <w:pPr>
        <w:pStyle w:val="ListParagraph"/>
        <w:rPr>
          <w:rFonts w:ascii="Arial" w:hAnsi="Arial" w:cs="Arial"/>
          <w:sz w:val="22"/>
          <w:szCs w:val="22"/>
        </w:rPr>
      </w:pPr>
    </w:p>
    <w:p w:rsidR="00704719" w:rsidRPr="00704719" w:rsidRDefault="00704719" w:rsidP="00704719">
      <w:pPr>
        <w:jc w:val="both"/>
        <w:rPr>
          <w:rFonts w:ascii="Arial" w:hAnsi="Arial" w:cs="Arial"/>
          <w:sz w:val="22"/>
          <w:szCs w:val="22"/>
        </w:rPr>
      </w:pPr>
    </w:p>
    <w:p w:rsidR="00677802" w:rsidRDefault="00192023" w:rsidP="00B55D1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77802">
        <w:rPr>
          <w:rFonts w:ascii="Arial" w:hAnsi="Arial" w:cs="Arial"/>
          <w:sz w:val="22"/>
          <w:szCs w:val="22"/>
        </w:rPr>
        <w:t>The hatching eggs have been disinfected</w:t>
      </w:r>
      <w:r w:rsidR="00677802">
        <w:rPr>
          <w:rFonts w:ascii="Arial" w:hAnsi="Arial" w:cs="Arial"/>
          <w:sz w:val="22"/>
          <w:szCs w:val="22"/>
        </w:rPr>
        <w:t>.</w:t>
      </w:r>
    </w:p>
    <w:p w:rsidR="00704719" w:rsidRDefault="00704719" w:rsidP="00704719">
      <w:pPr>
        <w:jc w:val="both"/>
        <w:rPr>
          <w:rFonts w:ascii="Arial" w:hAnsi="Arial" w:cs="Arial"/>
          <w:sz w:val="22"/>
          <w:szCs w:val="22"/>
        </w:rPr>
      </w:pPr>
    </w:p>
    <w:p w:rsidR="0072017D" w:rsidRDefault="0072017D" w:rsidP="0072017D">
      <w:pPr>
        <w:pStyle w:val="ListParagraph"/>
        <w:rPr>
          <w:rFonts w:ascii="Arial" w:hAnsi="Arial" w:cs="Arial"/>
          <w:sz w:val="22"/>
          <w:szCs w:val="22"/>
        </w:rPr>
      </w:pPr>
    </w:p>
    <w:p w:rsidR="00B53775" w:rsidRDefault="00B53775" w:rsidP="00C9661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B53775" w:rsidRPr="00C96617" w:rsidRDefault="003C4931" w:rsidP="00B5377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53775" w:rsidRPr="00C96617">
        <w:rPr>
          <w:rFonts w:ascii="Arial" w:hAnsi="Arial" w:cs="Arial"/>
          <w:sz w:val="22"/>
          <w:szCs w:val="22"/>
        </w:rPr>
        <w:t xml:space="preserve">he </w:t>
      </w:r>
      <w:r w:rsidR="00B53775">
        <w:rPr>
          <w:rFonts w:ascii="Arial" w:hAnsi="Arial" w:cs="Arial"/>
          <w:sz w:val="22"/>
          <w:szCs w:val="22"/>
        </w:rPr>
        <w:t>hatch</w:t>
      </w:r>
      <w:r w:rsidR="00411417">
        <w:rPr>
          <w:rFonts w:ascii="Arial" w:hAnsi="Arial" w:cs="Arial"/>
          <w:sz w:val="22"/>
          <w:szCs w:val="22"/>
        </w:rPr>
        <w:t>i</w:t>
      </w:r>
      <w:r w:rsidR="00B53775">
        <w:rPr>
          <w:rFonts w:ascii="Arial" w:hAnsi="Arial" w:cs="Arial"/>
          <w:sz w:val="22"/>
          <w:szCs w:val="22"/>
        </w:rPr>
        <w:t xml:space="preserve">ng eggs  </w:t>
      </w:r>
    </w:p>
    <w:p w:rsidR="00B53775" w:rsidRPr="00C96617" w:rsidRDefault="00B53775" w:rsidP="00B5377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b/>
          <w:sz w:val="22"/>
          <w:szCs w:val="22"/>
        </w:rPr>
        <w:t>*</w:t>
      </w:r>
      <w:r w:rsidRPr="00C96617">
        <w:rPr>
          <w:rFonts w:ascii="Arial" w:hAnsi="Arial" w:cs="Arial"/>
          <w:sz w:val="22"/>
          <w:szCs w:val="22"/>
        </w:rPr>
        <w:t xml:space="preserve">Have </w:t>
      </w:r>
      <w:r w:rsidRPr="00C96617">
        <w:rPr>
          <w:rFonts w:ascii="Arial" w:hAnsi="Arial" w:cs="Arial"/>
          <w:sz w:val="22"/>
          <w:szCs w:val="22"/>
          <w:u w:val="single"/>
        </w:rPr>
        <w:t>not</w:t>
      </w:r>
      <w:r w:rsidRPr="00C96617">
        <w:rPr>
          <w:rFonts w:ascii="Arial" w:hAnsi="Arial" w:cs="Arial"/>
          <w:sz w:val="22"/>
          <w:szCs w:val="22"/>
        </w:rPr>
        <w:t xml:space="preserve"> been vaccinated against Newcastle Disease or</w:t>
      </w:r>
    </w:p>
    <w:p w:rsidR="00B53775" w:rsidRPr="00C96617" w:rsidRDefault="00B53775" w:rsidP="00B53775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b/>
          <w:sz w:val="22"/>
          <w:szCs w:val="22"/>
        </w:rPr>
        <w:t>*</w:t>
      </w:r>
      <w:r w:rsidRPr="00C96617">
        <w:rPr>
          <w:rFonts w:ascii="Arial" w:hAnsi="Arial" w:cs="Arial"/>
          <w:sz w:val="22"/>
          <w:szCs w:val="22"/>
        </w:rPr>
        <w:t>Have been vaccinated against Newcastle Disease</w:t>
      </w:r>
      <w:r>
        <w:rPr>
          <w:rFonts w:ascii="Arial" w:hAnsi="Arial" w:cs="Arial"/>
          <w:sz w:val="22"/>
          <w:szCs w:val="22"/>
        </w:rPr>
        <w:t xml:space="preserve"> (applicable only to chickens (</w:t>
      </w:r>
      <w:r w:rsidRPr="00677802">
        <w:rPr>
          <w:rFonts w:ascii="Arial" w:hAnsi="Arial" w:cs="Arial"/>
          <w:i/>
          <w:sz w:val="22"/>
          <w:szCs w:val="22"/>
        </w:rPr>
        <w:t>Gallus gallus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turkeys)</w:t>
      </w:r>
      <w:r w:rsidRPr="00C96617">
        <w:rPr>
          <w:rFonts w:ascii="Arial" w:hAnsi="Arial" w:cs="Arial"/>
          <w:sz w:val="22"/>
          <w:szCs w:val="22"/>
        </w:rPr>
        <w:t xml:space="preserve"> using</w:t>
      </w:r>
    </w:p>
    <w:p w:rsidR="00B53775" w:rsidRPr="00C63509" w:rsidRDefault="00B53775" w:rsidP="00B53775">
      <w:pPr>
        <w:ind w:left="1440"/>
        <w:rPr>
          <w:rFonts w:ascii="Arial" w:hAnsi="Arial" w:cs="Arial"/>
          <w:sz w:val="16"/>
          <w:szCs w:val="16"/>
        </w:rPr>
      </w:pPr>
    </w:p>
    <w:p w:rsidR="00B53775" w:rsidRPr="00C96617" w:rsidRDefault="00B53775" w:rsidP="00B53775">
      <w:pPr>
        <w:ind w:left="1080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 xml:space="preserve"> _______________________________________</w:t>
      </w:r>
      <w:r w:rsidRPr="00C9661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C96617">
        <w:rPr>
          <w:rFonts w:ascii="Arial" w:hAnsi="Arial" w:cs="Arial"/>
          <w:sz w:val="22"/>
          <w:szCs w:val="22"/>
        </w:rPr>
        <w:t>on</w:t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  <w:t>_____________</w:t>
      </w:r>
      <w:r w:rsidRPr="00C96617">
        <w:rPr>
          <w:rFonts w:ascii="Arial" w:hAnsi="Arial" w:cs="Arial"/>
          <w:sz w:val="22"/>
          <w:szCs w:val="22"/>
          <w:lang w:eastAsia="en-GB"/>
        </w:rPr>
        <w:t xml:space="preserve"> (date)</w:t>
      </w:r>
    </w:p>
    <w:p w:rsidR="00B53775" w:rsidRPr="00C96617" w:rsidRDefault="00B53775" w:rsidP="00B53775">
      <w:pPr>
        <w:ind w:left="1080"/>
        <w:rPr>
          <w:rFonts w:ascii="Arial" w:hAnsi="Arial" w:cs="Arial"/>
          <w:b/>
          <w:sz w:val="16"/>
          <w:szCs w:val="16"/>
          <w:lang w:eastAsia="en-GB"/>
        </w:rPr>
      </w:pPr>
      <w:r w:rsidRPr="00C96617">
        <w:rPr>
          <w:rFonts w:ascii="Arial" w:hAnsi="Arial" w:cs="Arial"/>
          <w:b/>
          <w:sz w:val="16"/>
          <w:szCs w:val="16"/>
          <w:lang w:eastAsia="en-GB"/>
        </w:rPr>
        <w:t>(</w:t>
      </w:r>
      <w:r w:rsidR="00775BB8" w:rsidRPr="00C96617">
        <w:rPr>
          <w:rFonts w:ascii="Arial" w:hAnsi="Arial" w:cs="Arial"/>
          <w:b/>
          <w:sz w:val="16"/>
          <w:szCs w:val="16"/>
          <w:lang w:eastAsia="en-GB"/>
        </w:rPr>
        <w:t>Name</w:t>
      </w:r>
      <w:r w:rsidRPr="00C96617">
        <w:rPr>
          <w:rFonts w:ascii="Arial" w:hAnsi="Arial" w:cs="Arial"/>
          <w:b/>
          <w:sz w:val="16"/>
          <w:szCs w:val="16"/>
          <w:lang w:eastAsia="en-GB"/>
        </w:rPr>
        <w:t xml:space="preserve"> and type (live or inactivated) of Newcastle disease virus strain used in vaccine(s))</w:t>
      </w:r>
    </w:p>
    <w:p w:rsidR="00B53775" w:rsidRPr="00C63509" w:rsidRDefault="00B53775" w:rsidP="00B53775">
      <w:pPr>
        <w:ind w:left="1080"/>
        <w:rPr>
          <w:rFonts w:ascii="Arial" w:hAnsi="Arial" w:cs="Arial"/>
          <w:sz w:val="16"/>
          <w:szCs w:val="16"/>
        </w:rPr>
      </w:pPr>
    </w:p>
    <w:p w:rsidR="00B53775" w:rsidRDefault="00B53775" w:rsidP="0041141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  <w:r w:rsidRPr="00C96617">
        <w:rPr>
          <w:rFonts w:ascii="Arial" w:hAnsi="Arial" w:cs="Arial"/>
          <w:sz w:val="22"/>
          <w:szCs w:val="22"/>
        </w:rPr>
        <w:t>At the age of</w:t>
      </w:r>
      <w:r w:rsidRPr="00C96617">
        <w:rPr>
          <w:rFonts w:ascii="Arial" w:hAnsi="Arial" w:cs="Arial"/>
          <w:sz w:val="22"/>
          <w:szCs w:val="22"/>
          <w:lang w:eastAsia="en-GB"/>
        </w:rPr>
        <w:t xml:space="preserve"> ____________weeks</w:t>
      </w:r>
    </w:p>
    <w:p w:rsidR="00F34A79" w:rsidRDefault="00F34A79" w:rsidP="0041141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F34A79" w:rsidRDefault="00F34A79" w:rsidP="0041141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F34A79" w:rsidRDefault="00F34A79" w:rsidP="00F34A79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en-GB"/>
        </w:rPr>
        <w:t>*Live attenuated vaccines comply with t</w:t>
      </w:r>
      <w:r w:rsidRPr="00937344">
        <w:rPr>
          <w:rFonts w:ascii="Arial" w:hAnsi="Arial" w:cs="Arial"/>
          <w:sz w:val="22"/>
          <w:szCs w:val="22"/>
          <w:lang w:val="en-US"/>
        </w:rPr>
        <w:t>he criteria of Annex VI to Delegated Regulation (EU) 2020/688</w:t>
      </w:r>
      <w:r>
        <w:rPr>
          <w:rFonts w:ascii="Arial" w:hAnsi="Arial" w:cs="Arial"/>
        </w:rPr>
        <w:t xml:space="preserve">, that is, they were authorized in GB, NI or EU. </w:t>
      </w:r>
    </w:p>
    <w:p w:rsidR="00F34A79" w:rsidRDefault="00F34A79" w:rsidP="00F34A79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If other, describe here: ______________________</w:t>
      </w:r>
    </w:p>
    <w:p w:rsidR="00F34A79" w:rsidRDefault="00F34A79" w:rsidP="00F34A79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inactivated vaccine was used, delete. </w:t>
      </w:r>
    </w:p>
    <w:p w:rsidR="00F34A79" w:rsidRDefault="00F34A79" w:rsidP="0041141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650AC9" w:rsidRDefault="00650AC9" w:rsidP="0041141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9A4180" w:rsidRPr="00AB7A9D" w:rsidRDefault="009A4180" w:rsidP="00C96617">
      <w:pPr>
        <w:ind w:left="1080"/>
        <w:jc w:val="both"/>
        <w:rPr>
          <w:rFonts w:ascii="Arial" w:hAnsi="Arial" w:cs="Arial"/>
          <w:sz w:val="16"/>
          <w:szCs w:val="16"/>
        </w:rPr>
      </w:pPr>
    </w:p>
    <w:p w:rsidR="006316BE" w:rsidRPr="00AB7A9D" w:rsidRDefault="006316BE" w:rsidP="006316BE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AB7A9D" w:rsidRDefault="00AB7A9D" w:rsidP="009A418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4C3EB9">
        <w:rPr>
          <w:rFonts w:ascii="Arial" w:hAnsi="Arial" w:cs="Arial"/>
          <w:sz w:val="22"/>
          <w:szCs w:val="22"/>
        </w:rPr>
        <w:t>he boxes</w:t>
      </w:r>
      <w:r w:rsidR="00517F45">
        <w:rPr>
          <w:rFonts w:ascii="Arial" w:hAnsi="Arial" w:cs="Arial"/>
          <w:sz w:val="22"/>
          <w:szCs w:val="22"/>
        </w:rPr>
        <w:t>/containers</w:t>
      </w:r>
      <w:r>
        <w:rPr>
          <w:rFonts w:ascii="Arial" w:hAnsi="Arial" w:cs="Arial"/>
          <w:sz w:val="22"/>
          <w:szCs w:val="22"/>
        </w:rPr>
        <w:t xml:space="preserve"> used for transporting the hatching eggs</w:t>
      </w:r>
      <w:r w:rsidR="00517F45">
        <w:rPr>
          <w:rFonts w:ascii="Arial" w:hAnsi="Arial" w:cs="Arial"/>
          <w:sz w:val="22"/>
          <w:szCs w:val="22"/>
        </w:rPr>
        <w:t>:</w:t>
      </w:r>
    </w:p>
    <w:p w:rsidR="00517F45" w:rsidRDefault="00517F45" w:rsidP="00517F45">
      <w:pPr>
        <w:jc w:val="both"/>
        <w:rPr>
          <w:rFonts w:ascii="Arial" w:hAnsi="Arial" w:cs="Arial"/>
          <w:sz w:val="22"/>
          <w:szCs w:val="22"/>
        </w:rPr>
      </w:pPr>
    </w:p>
    <w:p w:rsidR="00AB7A9D" w:rsidRDefault="00517F45" w:rsidP="00AB7A9D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B7A9D" w:rsidRPr="004C3EB9">
        <w:rPr>
          <w:rFonts w:ascii="Arial" w:hAnsi="Arial" w:cs="Arial"/>
          <w:sz w:val="22"/>
          <w:szCs w:val="22"/>
        </w:rPr>
        <w:t xml:space="preserve">ontain only hatching eggs of the same species, category and type </w:t>
      </w:r>
      <w:r>
        <w:rPr>
          <w:rFonts w:ascii="Arial" w:hAnsi="Arial" w:cs="Arial"/>
          <w:sz w:val="22"/>
          <w:szCs w:val="22"/>
        </w:rPr>
        <w:t xml:space="preserve">and </w:t>
      </w:r>
      <w:r w:rsidR="002159FF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of the same health status</w:t>
      </w:r>
      <w:r w:rsidR="00AB7A9D">
        <w:rPr>
          <w:rFonts w:ascii="Arial" w:hAnsi="Arial" w:cs="Arial"/>
          <w:sz w:val="22"/>
          <w:szCs w:val="22"/>
        </w:rPr>
        <w:t>;</w:t>
      </w:r>
      <w:r w:rsidR="00AB7A9D" w:rsidRPr="00AB7A9D">
        <w:rPr>
          <w:rFonts w:ascii="Arial" w:hAnsi="Arial" w:cs="Arial"/>
          <w:sz w:val="22"/>
          <w:szCs w:val="22"/>
        </w:rPr>
        <w:t xml:space="preserve"> </w:t>
      </w:r>
    </w:p>
    <w:p w:rsidR="00517F45" w:rsidRDefault="00517F45" w:rsidP="00AB7A9D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B7A9D">
        <w:rPr>
          <w:rFonts w:ascii="Arial" w:hAnsi="Arial" w:cs="Arial"/>
          <w:sz w:val="22"/>
          <w:szCs w:val="22"/>
        </w:rPr>
        <w:t>re</w:t>
      </w:r>
      <w:r w:rsidR="00AB7A9D" w:rsidRPr="004C3EB9">
        <w:rPr>
          <w:rFonts w:ascii="Arial" w:hAnsi="Arial" w:cs="Arial"/>
          <w:sz w:val="22"/>
          <w:szCs w:val="22"/>
        </w:rPr>
        <w:t xml:space="preserve"> labelled with</w:t>
      </w:r>
      <w:r>
        <w:rPr>
          <w:rFonts w:ascii="Arial" w:hAnsi="Arial" w:cs="Arial"/>
          <w:sz w:val="22"/>
          <w:szCs w:val="22"/>
        </w:rPr>
        <w:t>:</w:t>
      </w:r>
    </w:p>
    <w:p w:rsidR="00517F45" w:rsidRDefault="00AB7A9D" w:rsidP="00517F4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3EB9">
        <w:rPr>
          <w:rFonts w:ascii="Arial" w:hAnsi="Arial" w:cs="Arial"/>
          <w:sz w:val="22"/>
          <w:szCs w:val="22"/>
        </w:rPr>
        <w:t>the name of the Member State of origin</w:t>
      </w:r>
    </w:p>
    <w:p w:rsidR="00517F45" w:rsidRDefault="00AB7A9D" w:rsidP="00517F4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3EB9">
        <w:rPr>
          <w:rFonts w:ascii="Arial" w:hAnsi="Arial" w:cs="Arial"/>
          <w:sz w:val="22"/>
          <w:szCs w:val="22"/>
        </w:rPr>
        <w:t xml:space="preserve">the approval </w:t>
      </w:r>
      <w:r w:rsidR="00517F45">
        <w:rPr>
          <w:rFonts w:ascii="Arial" w:hAnsi="Arial" w:cs="Arial"/>
          <w:sz w:val="22"/>
          <w:szCs w:val="22"/>
        </w:rPr>
        <w:t xml:space="preserve">or registration </w:t>
      </w:r>
      <w:r w:rsidRPr="004C3EB9">
        <w:rPr>
          <w:rFonts w:ascii="Arial" w:hAnsi="Arial" w:cs="Arial"/>
          <w:sz w:val="22"/>
          <w:szCs w:val="22"/>
        </w:rPr>
        <w:t>number of the establishment</w:t>
      </w:r>
      <w:r w:rsidR="00517F45">
        <w:rPr>
          <w:rFonts w:ascii="Arial" w:hAnsi="Arial" w:cs="Arial"/>
          <w:sz w:val="22"/>
          <w:szCs w:val="22"/>
        </w:rPr>
        <w:t xml:space="preserve"> of origin</w:t>
      </w:r>
    </w:p>
    <w:p w:rsidR="00517F45" w:rsidRDefault="00AB7A9D" w:rsidP="00517F4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3EB9">
        <w:rPr>
          <w:rFonts w:ascii="Arial" w:hAnsi="Arial" w:cs="Arial"/>
          <w:sz w:val="22"/>
          <w:szCs w:val="22"/>
        </w:rPr>
        <w:t>the species of poultry</w:t>
      </w:r>
    </w:p>
    <w:p w:rsidR="00AB7A9D" w:rsidRDefault="00AB7A9D" w:rsidP="00517F4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3EB9">
        <w:rPr>
          <w:rFonts w:ascii="Arial" w:hAnsi="Arial" w:cs="Arial"/>
          <w:sz w:val="22"/>
          <w:szCs w:val="22"/>
        </w:rPr>
        <w:t>the number of hatching eggs in each box</w:t>
      </w:r>
      <w:r>
        <w:rPr>
          <w:rFonts w:ascii="Arial" w:hAnsi="Arial" w:cs="Arial"/>
          <w:sz w:val="22"/>
          <w:szCs w:val="22"/>
        </w:rPr>
        <w:t xml:space="preserve">; </w:t>
      </w:r>
    </w:p>
    <w:p w:rsidR="002159FF" w:rsidRDefault="00C60050" w:rsidP="00C60050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</w:t>
      </w:r>
      <w:r w:rsidR="00667D26">
        <w:rPr>
          <w:rFonts w:ascii="Arial" w:hAnsi="Arial" w:cs="Arial"/>
          <w:sz w:val="22"/>
          <w:szCs w:val="22"/>
        </w:rPr>
        <w:t>*</w:t>
      </w:r>
      <w:r w:rsidR="002159FF">
        <w:rPr>
          <w:rFonts w:ascii="Arial" w:hAnsi="Arial" w:cs="Arial"/>
          <w:sz w:val="22"/>
          <w:szCs w:val="22"/>
        </w:rPr>
        <w:t>either unused and purpose-designed disposable containers will be destroyed after first use OR</w:t>
      </w:r>
    </w:p>
    <w:p w:rsidR="00C60050" w:rsidRDefault="00667D26" w:rsidP="00C60050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C60050">
        <w:rPr>
          <w:rFonts w:ascii="Arial" w:hAnsi="Arial" w:cs="Arial"/>
          <w:sz w:val="22"/>
          <w:szCs w:val="22"/>
        </w:rPr>
        <w:t>Are cleaned and disinfected after use and dried or allowed to dry before next use.</w:t>
      </w:r>
    </w:p>
    <w:p w:rsidR="002159FF" w:rsidRDefault="002159FF" w:rsidP="00C60050">
      <w:pPr>
        <w:ind w:left="2221"/>
        <w:jc w:val="both"/>
        <w:rPr>
          <w:rFonts w:ascii="Arial" w:hAnsi="Arial" w:cs="Arial"/>
          <w:sz w:val="22"/>
          <w:szCs w:val="22"/>
        </w:rPr>
      </w:pPr>
    </w:p>
    <w:p w:rsidR="00AB7A9D" w:rsidRPr="00AB7A9D" w:rsidRDefault="00AB7A9D" w:rsidP="00AB7A9D">
      <w:pPr>
        <w:ind w:left="1440"/>
        <w:jc w:val="both"/>
        <w:rPr>
          <w:rFonts w:ascii="Arial" w:hAnsi="Arial" w:cs="Arial"/>
          <w:sz w:val="16"/>
          <w:szCs w:val="16"/>
        </w:rPr>
      </w:pPr>
    </w:p>
    <w:p w:rsidR="00130E14" w:rsidRDefault="00130E14" w:rsidP="002159F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*Delete if the hatchery is not responsible for transport.</w:t>
      </w:r>
    </w:p>
    <w:p w:rsidR="00C60050" w:rsidRDefault="00130E14" w:rsidP="00130E1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17F45" w:rsidRPr="002159FF">
        <w:rPr>
          <w:rFonts w:ascii="Arial" w:hAnsi="Arial" w:cs="Arial"/>
          <w:sz w:val="22"/>
          <w:szCs w:val="22"/>
        </w:rPr>
        <w:t xml:space="preserve">The means of transport </w:t>
      </w:r>
      <w:r w:rsidR="002159FF" w:rsidRPr="002159FF">
        <w:rPr>
          <w:rFonts w:ascii="Arial" w:hAnsi="Arial" w:cs="Arial"/>
          <w:sz w:val="22"/>
          <w:szCs w:val="22"/>
        </w:rPr>
        <w:t xml:space="preserve">(road/rail vehicle, vessels/aircraft) </w:t>
      </w:r>
      <w:r w:rsidR="000B3C03">
        <w:rPr>
          <w:rFonts w:ascii="Arial" w:hAnsi="Arial" w:cs="Arial"/>
          <w:sz w:val="22"/>
          <w:szCs w:val="22"/>
        </w:rPr>
        <w:t xml:space="preserve">and the containers/boxes in which the hatching eggs are transported </w:t>
      </w:r>
      <w:r w:rsidR="002159FF" w:rsidRPr="002159FF">
        <w:rPr>
          <w:rFonts w:ascii="Arial" w:hAnsi="Arial" w:cs="Arial"/>
          <w:sz w:val="22"/>
          <w:szCs w:val="22"/>
        </w:rPr>
        <w:t>are</w:t>
      </w:r>
      <w:r w:rsidR="00C60050">
        <w:rPr>
          <w:rFonts w:ascii="Arial" w:hAnsi="Arial" w:cs="Arial"/>
          <w:sz w:val="22"/>
          <w:szCs w:val="22"/>
        </w:rPr>
        <w:t>:</w:t>
      </w:r>
    </w:p>
    <w:p w:rsidR="00517F45" w:rsidRDefault="00C60050" w:rsidP="00C6005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159FF" w:rsidRPr="002159FF">
        <w:rPr>
          <w:rFonts w:ascii="Arial" w:hAnsi="Arial" w:cs="Arial"/>
          <w:sz w:val="22"/>
          <w:szCs w:val="22"/>
        </w:rPr>
        <w:t>onstructed so that</w:t>
      </w:r>
      <w:r w:rsidR="002159FF">
        <w:rPr>
          <w:rFonts w:ascii="Arial" w:hAnsi="Arial" w:cs="Arial"/>
          <w:sz w:val="22"/>
          <w:szCs w:val="22"/>
        </w:rPr>
        <w:t xml:space="preserve"> h</w:t>
      </w:r>
      <w:r w:rsidR="002159FF" w:rsidRPr="002159FF">
        <w:rPr>
          <w:rFonts w:ascii="Arial" w:hAnsi="Arial" w:cs="Arial"/>
          <w:sz w:val="22"/>
          <w:szCs w:val="22"/>
        </w:rPr>
        <w:t>atching eggs cannot escape or fall out</w:t>
      </w:r>
    </w:p>
    <w:p w:rsidR="00C60050" w:rsidRDefault="00C60050" w:rsidP="00C6005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cleaned and disinfected as soon as possible after every transport of hatching eggs </w:t>
      </w:r>
      <w:r w:rsidR="006C394A">
        <w:rPr>
          <w:rFonts w:ascii="Arial" w:hAnsi="Arial" w:cs="Arial"/>
          <w:sz w:val="22"/>
          <w:szCs w:val="22"/>
        </w:rPr>
        <w:t xml:space="preserve">or any item representing an animal health risk </w:t>
      </w:r>
      <w:r>
        <w:rPr>
          <w:rFonts w:ascii="Arial" w:hAnsi="Arial" w:cs="Arial"/>
          <w:sz w:val="22"/>
          <w:szCs w:val="22"/>
        </w:rPr>
        <w:t xml:space="preserve">and if necessary, cleaned and disinfected again and in any case dried or allowed to dry before any new loading of hatching eggs.  </w:t>
      </w:r>
    </w:p>
    <w:p w:rsidR="001E5068" w:rsidRDefault="001E5068" w:rsidP="001E5068">
      <w:pPr>
        <w:jc w:val="both"/>
        <w:rPr>
          <w:rFonts w:ascii="Arial" w:hAnsi="Arial" w:cs="Arial"/>
          <w:sz w:val="22"/>
          <w:szCs w:val="22"/>
        </w:rPr>
      </w:pPr>
    </w:p>
    <w:p w:rsidR="001E5068" w:rsidRPr="00A85414" w:rsidRDefault="00AD7E56" w:rsidP="00E7321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5068">
        <w:rPr>
          <w:rFonts w:ascii="Arial" w:hAnsi="Arial" w:cs="Arial"/>
          <w:color w:val="444444"/>
          <w:sz w:val="22"/>
          <w:szCs w:val="22"/>
          <w:lang w:val="en"/>
        </w:rPr>
        <w:t xml:space="preserve">Medicines </w:t>
      </w:r>
      <w:r w:rsidR="00457EFC">
        <w:rPr>
          <w:rFonts w:ascii="Arial" w:hAnsi="Arial" w:cs="Arial"/>
          <w:color w:val="444444"/>
          <w:sz w:val="22"/>
          <w:szCs w:val="22"/>
          <w:lang w:val="en"/>
        </w:rPr>
        <w:t xml:space="preserve">and monitoring </w:t>
      </w:r>
      <w:r w:rsidRPr="001E5068">
        <w:rPr>
          <w:rFonts w:ascii="Arial" w:hAnsi="Arial" w:cs="Arial"/>
          <w:color w:val="444444"/>
          <w:sz w:val="22"/>
          <w:szCs w:val="22"/>
          <w:lang w:val="en"/>
        </w:rPr>
        <w:t>records</w:t>
      </w:r>
      <w:r w:rsidR="003C3BAD">
        <w:rPr>
          <w:rFonts w:ascii="Arial" w:hAnsi="Arial" w:cs="Arial"/>
          <w:color w:val="444444"/>
          <w:sz w:val="22"/>
          <w:szCs w:val="22"/>
          <w:lang w:val="en"/>
        </w:rPr>
        <w:t>, lab reports</w:t>
      </w:r>
      <w:r w:rsidRPr="001E5068">
        <w:rPr>
          <w:rFonts w:ascii="Arial" w:hAnsi="Arial" w:cs="Arial"/>
          <w:color w:val="444444"/>
          <w:sz w:val="22"/>
          <w:szCs w:val="22"/>
          <w:lang w:val="en"/>
        </w:rPr>
        <w:t xml:space="preserve"> </w:t>
      </w:r>
      <w:r w:rsidR="00130E14">
        <w:rPr>
          <w:rFonts w:ascii="Arial" w:hAnsi="Arial" w:cs="Arial"/>
          <w:color w:val="444444"/>
          <w:sz w:val="22"/>
          <w:szCs w:val="22"/>
          <w:lang w:val="en"/>
        </w:rPr>
        <w:t xml:space="preserve">and Owner`s Declarations for </w:t>
      </w:r>
      <w:r w:rsidR="00D70FC2">
        <w:rPr>
          <w:rFonts w:ascii="Arial" w:hAnsi="Arial" w:cs="Arial"/>
          <w:color w:val="444444"/>
          <w:sz w:val="22"/>
          <w:szCs w:val="22"/>
          <w:lang w:val="en"/>
        </w:rPr>
        <w:t xml:space="preserve">the </w:t>
      </w:r>
      <w:r w:rsidR="00130E14">
        <w:rPr>
          <w:rFonts w:ascii="Arial" w:hAnsi="Arial" w:cs="Arial"/>
          <w:color w:val="444444"/>
          <w:sz w:val="22"/>
          <w:szCs w:val="22"/>
          <w:lang w:val="en"/>
        </w:rPr>
        <w:t>flocks of origin</w:t>
      </w:r>
      <w:r w:rsidR="00D70FC2">
        <w:rPr>
          <w:rFonts w:ascii="Arial" w:hAnsi="Arial" w:cs="Arial"/>
          <w:color w:val="444444"/>
          <w:sz w:val="22"/>
          <w:szCs w:val="22"/>
          <w:lang w:val="en"/>
        </w:rPr>
        <w:t>,</w:t>
      </w:r>
      <w:r w:rsidR="00130E14">
        <w:rPr>
          <w:rFonts w:ascii="Arial" w:hAnsi="Arial" w:cs="Arial"/>
          <w:color w:val="444444"/>
          <w:sz w:val="22"/>
          <w:szCs w:val="22"/>
          <w:lang w:val="en"/>
        </w:rPr>
        <w:t xml:space="preserve"> </w:t>
      </w:r>
      <w:r w:rsidR="005F5AA6">
        <w:rPr>
          <w:rFonts w:ascii="Arial" w:hAnsi="Arial" w:cs="Arial"/>
          <w:color w:val="444444"/>
          <w:sz w:val="22"/>
          <w:szCs w:val="22"/>
          <w:lang w:val="en"/>
        </w:rPr>
        <w:t xml:space="preserve">listed in the </w:t>
      </w:r>
      <w:r w:rsidR="00D70FC2">
        <w:rPr>
          <w:rFonts w:ascii="Arial" w:hAnsi="Arial" w:cs="Arial"/>
          <w:color w:val="444444"/>
          <w:sz w:val="22"/>
          <w:szCs w:val="22"/>
          <w:lang w:val="en"/>
        </w:rPr>
        <w:t>Schedule</w:t>
      </w:r>
      <w:r w:rsidR="005F5AA6">
        <w:rPr>
          <w:rFonts w:ascii="Arial" w:hAnsi="Arial" w:cs="Arial"/>
          <w:color w:val="444444"/>
          <w:sz w:val="22"/>
          <w:szCs w:val="22"/>
          <w:lang w:val="en"/>
        </w:rPr>
        <w:t xml:space="preserve"> below</w:t>
      </w:r>
      <w:r w:rsidR="00D70FC2">
        <w:rPr>
          <w:rFonts w:ascii="Arial" w:hAnsi="Arial" w:cs="Arial"/>
          <w:color w:val="444444"/>
          <w:sz w:val="22"/>
          <w:szCs w:val="22"/>
          <w:lang w:val="en"/>
        </w:rPr>
        <w:t>,</w:t>
      </w:r>
      <w:r w:rsidR="005F5AA6">
        <w:rPr>
          <w:rFonts w:ascii="Arial" w:hAnsi="Arial" w:cs="Arial"/>
          <w:color w:val="444444"/>
          <w:sz w:val="22"/>
          <w:szCs w:val="22"/>
          <w:lang w:val="en"/>
        </w:rPr>
        <w:t xml:space="preserve"> </w:t>
      </w:r>
      <w:r w:rsidR="00130E14">
        <w:rPr>
          <w:rFonts w:ascii="Arial" w:hAnsi="Arial" w:cs="Arial"/>
          <w:color w:val="444444"/>
          <w:sz w:val="22"/>
          <w:szCs w:val="22"/>
          <w:lang w:val="en"/>
        </w:rPr>
        <w:t xml:space="preserve">are </w:t>
      </w:r>
      <w:r w:rsidRPr="001E5068">
        <w:rPr>
          <w:rFonts w:ascii="Arial" w:hAnsi="Arial" w:cs="Arial"/>
          <w:color w:val="444444"/>
          <w:sz w:val="22"/>
          <w:szCs w:val="22"/>
          <w:lang w:val="en"/>
        </w:rPr>
        <w:t>available</w:t>
      </w:r>
      <w:r w:rsidR="00457EFC">
        <w:rPr>
          <w:rFonts w:ascii="Arial" w:hAnsi="Arial" w:cs="Arial"/>
          <w:color w:val="444444"/>
          <w:sz w:val="22"/>
          <w:szCs w:val="22"/>
          <w:lang w:val="en"/>
        </w:rPr>
        <w:t xml:space="preserve"> </w:t>
      </w:r>
      <w:r w:rsidR="00130E14">
        <w:rPr>
          <w:rFonts w:ascii="Arial" w:hAnsi="Arial" w:cs="Arial"/>
          <w:color w:val="444444"/>
          <w:sz w:val="22"/>
          <w:szCs w:val="22"/>
          <w:lang w:val="en"/>
        </w:rPr>
        <w:t xml:space="preserve">as required by </w:t>
      </w:r>
      <w:r w:rsidR="00457EFC">
        <w:rPr>
          <w:rFonts w:ascii="Arial" w:hAnsi="Arial" w:cs="Arial"/>
          <w:color w:val="444444"/>
          <w:sz w:val="22"/>
          <w:szCs w:val="22"/>
          <w:lang w:val="en"/>
        </w:rPr>
        <w:t>the certifying veterinarian</w:t>
      </w:r>
      <w:r w:rsidR="00E73215">
        <w:rPr>
          <w:rFonts w:ascii="Arial" w:hAnsi="Arial" w:cs="Arial"/>
          <w:color w:val="444444"/>
          <w:sz w:val="22"/>
          <w:szCs w:val="22"/>
          <w:lang w:val="en"/>
        </w:rPr>
        <w:t>.</w:t>
      </w:r>
      <w:r w:rsidRPr="001E5068">
        <w:rPr>
          <w:rFonts w:ascii="Arial" w:hAnsi="Arial" w:cs="Arial"/>
          <w:color w:val="444444"/>
          <w:sz w:val="22"/>
          <w:szCs w:val="22"/>
          <w:lang w:val="en"/>
        </w:rPr>
        <w:t xml:space="preserve"> </w:t>
      </w:r>
    </w:p>
    <w:p w:rsidR="00A85414" w:rsidRPr="001E5068" w:rsidRDefault="00A85414" w:rsidP="00A85414">
      <w:pPr>
        <w:jc w:val="both"/>
        <w:rPr>
          <w:rFonts w:ascii="Arial" w:hAnsi="Arial" w:cs="Arial"/>
          <w:sz w:val="22"/>
          <w:szCs w:val="22"/>
        </w:rPr>
      </w:pPr>
    </w:p>
    <w:p w:rsidR="001E5068" w:rsidRPr="001E5068" w:rsidRDefault="001E5068" w:rsidP="001E5068">
      <w:pPr>
        <w:jc w:val="both"/>
        <w:rPr>
          <w:rFonts w:ascii="Arial" w:hAnsi="Arial" w:cs="Arial"/>
          <w:sz w:val="22"/>
          <w:szCs w:val="22"/>
        </w:rPr>
      </w:pPr>
    </w:p>
    <w:p w:rsidR="002159FF" w:rsidRPr="00AB7A9D" w:rsidRDefault="002159FF" w:rsidP="002159FF">
      <w:pPr>
        <w:ind w:left="2405"/>
        <w:jc w:val="both"/>
        <w:rPr>
          <w:rFonts w:ascii="Arial" w:hAnsi="Arial" w:cs="Arial"/>
          <w:sz w:val="22"/>
          <w:szCs w:val="22"/>
        </w:rPr>
      </w:pPr>
    </w:p>
    <w:p w:rsidR="0048713E" w:rsidRPr="00C96617" w:rsidRDefault="0048713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271843" w:rsidRDefault="00271843" w:rsidP="00C96617">
      <w:pPr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>Signed _________________________________</w:t>
      </w:r>
    </w:p>
    <w:p w:rsidR="001E5068" w:rsidRDefault="001E5068" w:rsidP="00C96617">
      <w:pPr>
        <w:jc w:val="both"/>
        <w:rPr>
          <w:rFonts w:ascii="Arial" w:hAnsi="Arial" w:cs="Arial"/>
          <w:sz w:val="22"/>
          <w:szCs w:val="22"/>
        </w:rPr>
      </w:pPr>
    </w:p>
    <w:p w:rsidR="001E5068" w:rsidRPr="00C96617" w:rsidRDefault="00E73215" w:rsidP="00C966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71843" w:rsidRPr="00C96617" w:rsidRDefault="0027184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AB1BCC" w:rsidRPr="00065682" w:rsidRDefault="00775BB8" w:rsidP="00065682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>Date _</w:t>
      </w:r>
      <w:r w:rsidR="00271843" w:rsidRPr="00C96617">
        <w:rPr>
          <w:rFonts w:ascii="Arial" w:hAnsi="Arial" w:cs="Arial"/>
          <w:sz w:val="22"/>
          <w:szCs w:val="22"/>
        </w:rPr>
        <w:t>_________________________________</w:t>
      </w:r>
    </w:p>
    <w:p w:rsidR="006C394A" w:rsidRDefault="006C394A" w:rsidP="006C394A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B20CD6">
        <w:rPr>
          <w:rFonts w:ascii="Arial" w:hAnsi="Arial" w:cs="Arial"/>
          <w:b/>
          <w:sz w:val="28"/>
          <w:szCs w:val="28"/>
        </w:rPr>
        <w:lastRenderedPageBreak/>
        <w:t xml:space="preserve">SCHEDULE </w:t>
      </w:r>
      <w:r>
        <w:rPr>
          <w:rFonts w:ascii="Arial" w:hAnsi="Arial" w:cs="Arial"/>
          <w:b/>
          <w:sz w:val="28"/>
          <w:szCs w:val="28"/>
        </w:rPr>
        <w:t>– HATCHERY</w:t>
      </w:r>
    </w:p>
    <w:p w:rsidR="006C394A" w:rsidRPr="00B20CD6" w:rsidRDefault="006C394A" w:rsidP="006C394A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6C394A" w:rsidRDefault="006C394A" w:rsidP="006C394A">
      <w:pPr>
        <w:ind w:left="720" w:hanging="720"/>
        <w:jc w:val="center"/>
        <w:rPr>
          <w:rFonts w:ascii="Arial" w:hAnsi="Arial" w:cs="Arial"/>
          <w:sz w:val="22"/>
          <w:szCs w:val="22"/>
        </w:rPr>
      </w:pPr>
    </w:p>
    <w:p w:rsidR="006C394A" w:rsidRDefault="006C394A" w:rsidP="006C394A">
      <w:pPr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FLOCKS OF ORIGIN OF HATCHING EGGS FOR EXPORT ON </w:t>
      </w:r>
    </w:p>
    <w:p w:rsidR="006C394A" w:rsidRDefault="006C394A" w:rsidP="006C394A">
      <w:pPr>
        <w:ind w:left="720" w:hanging="720"/>
        <w:jc w:val="center"/>
        <w:rPr>
          <w:rFonts w:ascii="Arial" w:hAnsi="Arial" w:cs="Arial"/>
          <w:sz w:val="22"/>
          <w:szCs w:val="22"/>
        </w:rPr>
      </w:pPr>
    </w:p>
    <w:p w:rsidR="006C394A" w:rsidRDefault="006C394A" w:rsidP="006C394A">
      <w:pPr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INTRA.XI _________________________</w:t>
      </w:r>
    </w:p>
    <w:p w:rsidR="006C394A" w:rsidRDefault="006C394A" w:rsidP="006C394A">
      <w:pPr>
        <w:ind w:left="720" w:hanging="720"/>
        <w:jc w:val="center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2835"/>
      </w:tblGrid>
      <w:tr w:rsidR="006C394A" w:rsidRPr="00E73215" w:rsidTr="00F73BF8">
        <w:tc>
          <w:tcPr>
            <w:tcW w:w="2127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2410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Flock</w:t>
            </w: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 xml:space="preserve">Approval number </w:t>
            </w:r>
          </w:p>
        </w:tc>
        <w:tc>
          <w:tcPr>
            <w:tcW w:w="2835" w:type="dxa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NIPHAS </w:t>
            </w: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Approval number</w:t>
            </w: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65682" w:rsidRDefault="00065682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65682" w:rsidRPr="00E73215" w:rsidRDefault="00065682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94A" w:rsidRPr="00E73215" w:rsidTr="00F73BF8">
        <w:tc>
          <w:tcPr>
            <w:tcW w:w="2127" w:type="dxa"/>
            <w:shd w:val="clear" w:color="auto" w:fill="auto"/>
          </w:tcPr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6C394A" w:rsidRPr="00E73215" w:rsidRDefault="006C394A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394A" w:rsidRPr="00C96617" w:rsidRDefault="006C394A" w:rsidP="006C394A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6C394A" w:rsidRPr="00C96617" w:rsidRDefault="006C394A">
      <w:pPr>
        <w:ind w:left="720" w:hanging="720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6C394A" w:rsidRPr="00C96617" w:rsidSect="00AB7A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567" w:right="1134" w:bottom="567" w:left="1134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0B" w:rsidRDefault="00E6760B" w:rsidP="00C96617">
      <w:r>
        <w:separator/>
      </w:r>
    </w:p>
  </w:endnote>
  <w:endnote w:type="continuationSeparator" w:id="0">
    <w:p w:rsidR="00E6760B" w:rsidRDefault="00E6760B" w:rsidP="00C9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5" w:rsidRDefault="00E73215">
    <w:pPr>
      <w:pStyle w:val="Footer"/>
    </w:pPr>
    <w:r>
      <w:t>POU-INTRA-</w:t>
    </w:r>
    <w:r w:rsidR="00411417">
      <w:t>HEP-</w:t>
    </w:r>
    <w:r>
      <w:t>OD V1 June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D4" w:rsidRDefault="00E73215">
    <w:pPr>
      <w:pStyle w:val="Footer"/>
    </w:pPr>
    <w:r>
      <w:t>POU-INTRA-</w:t>
    </w:r>
    <w:r w:rsidR="003C4931">
      <w:t>HEP-</w:t>
    </w:r>
    <w:r>
      <w:t>OD</w:t>
    </w:r>
    <w:r w:rsidR="005F4F68">
      <w:t>-</w:t>
    </w:r>
    <w:r w:rsidR="003C4931">
      <w:t xml:space="preserve">HATCHERY </w:t>
    </w:r>
    <w:r>
      <w:t>V1 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75" w:rsidRDefault="006C0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0B" w:rsidRDefault="00E6760B" w:rsidP="00C96617">
      <w:r>
        <w:separator/>
      </w:r>
    </w:p>
  </w:footnote>
  <w:footnote w:type="continuationSeparator" w:id="0">
    <w:p w:rsidR="00E6760B" w:rsidRDefault="00E6760B" w:rsidP="00C9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75" w:rsidRDefault="006C0C75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065682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065682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:rsidR="006C0C75" w:rsidRDefault="006C0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75" w:rsidRDefault="006C0C75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065682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065682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:rsidR="006C0C75" w:rsidRDefault="006C0C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75" w:rsidRDefault="006C0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895"/>
    <w:multiLevelType w:val="hybridMultilevel"/>
    <w:tmpl w:val="3C54E196"/>
    <w:lvl w:ilvl="0" w:tplc="EAEA9E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B13"/>
    <w:multiLevelType w:val="hybridMultilevel"/>
    <w:tmpl w:val="961A0F4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0B23B3"/>
    <w:multiLevelType w:val="hybridMultilevel"/>
    <w:tmpl w:val="40E643AA"/>
    <w:lvl w:ilvl="0" w:tplc="39EC88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35B8F"/>
    <w:multiLevelType w:val="hybridMultilevel"/>
    <w:tmpl w:val="71705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15F9D"/>
    <w:multiLevelType w:val="hybridMultilevel"/>
    <w:tmpl w:val="91BAEFB6"/>
    <w:lvl w:ilvl="0" w:tplc="08090017">
      <w:start w:val="1"/>
      <w:numFmt w:val="lowerLetter"/>
      <w:lvlText w:val="%1)"/>
      <w:lvlJc w:val="left"/>
      <w:pPr>
        <w:ind w:left="2221" w:hanging="360"/>
      </w:pPr>
    </w:lvl>
    <w:lvl w:ilvl="1" w:tplc="08090019" w:tentative="1">
      <w:start w:val="1"/>
      <w:numFmt w:val="lowerLetter"/>
      <w:lvlText w:val="%2."/>
      <w:lvlJc w:val="left"/>
      <w:pPr>
        <w:ind w:left="2941" w:hanging="360"/>
      </w:pPr>
    </w:lvl>
    <w:lvl w:ilvl="2" w:tplc="0809001B" w:tentative="1">
      <w:start w:val="1"/>
      <w:numFmt w:val="lowerRoman"/>
      <w:lvlText w:val="%3."/>
      <w:lvlJc w:val="right"/>
      <w:pPr>
        <w:ind w:left="3661" w:hanging="180"/>
      </w:pPr>
    </w:lvl>
    <w:lvl w:ilvl="3" w:tplc="0809000F" w:tentative="1">
      <w:start w:val="1"/>
      <w:numFmt w:val="decimal"/>
      <w:lvlText w:val="%4."/>
      <w:lvlJc w:val="left"/>
      <w:pPr>
        <w:ind w:left="4381" w:hanging="360"/>
      </w:pPr>
    </w:lvl>
    <w:lvl w:ilvl="4" w:tplc="08090019" w:tentative="1">
      <w:start w:val="1"/>
      <w:numFmt w:val="lowerLetter"/>
      <w:lvlText w:val="%5."/>
      <w:lvlJc w:val="left"/>
      <w:pPr>
        <w:ind w:left="5101" w:hanging="360"/>
      </w:pPr>
    </w:lvl>
    <w:lvl w:ilvl="5" w:tplc="0809001B" w:tentative="1">
      <w:start w:val="1"/>
      <w:numFmt w:val="lowerRoman"/>
      <w:lvlText w:val="%6."/>
      <w:lvlJc w:val="right"/>
      <w:pPr>
        <w:ind w:left="5821" w:hanging="180"/>
      </w:pPr>
    </w:lvl>
    <w:lvl w:ilvl="6" w:tplc="0809000F" w:tentative="1">
      <w:start w:val="1"/>
      <w:numFmt w:val="decimal"/>
      <w:lvlText w:val="%7."/>
      <w:lvlJc w:val="left"/>
      <w:pPr>
        <w:ind w:left="6541" w:hanging="360"/>
      </w:pPr>
    </w:lvl>
    <w:lvl w:ilvl="7" w:tplc="08090019" w:tentative="1">
      <w:start w:val="1"/>
      <w:numFmt w:val="lowerLetter"/>
      <w:lvlText w:val="%8."/>
      <w:lvlJc w:val="left"/>
      <w:pPr>
        <w:ind w:left="7261" w:hanging="360"/>
      </w:pPr>
    </w:lvl>
    <w:lvl w:ilvl="8" w:tplc="080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5" w15:restartNumberingAfterBreak="0">
    <w:nsid w:val="47014015"/>
    <w:multiLevelType w:val="hybridMultilevel"/>
    <w:tmpl w:val="513AB0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6B1DE2"/>
    <w:multiLevelType w:val="hybridMultilevel"/>
    <w:tmpl w:val="20085E3A"/>
    <w:lvl w:ilvl="0" w:tplc="EAD6BE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44318"/>
    <w:multiLevelType w:val="hybridMultilevel"/>
    <w:tmpl w:val="74E4D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702FE"/>
    <w:multiLevelType w:val="hybridMultilevel"/>
    <w:tmpl w:val="CA580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90AE6A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9D5"/>
    <w:multiLevelType w:val="hybridMultilevel"/>
    <w:tmpl w:val="CFFC9042"/>
    <w:lvl w:ilvl="0" w:tplc="08090019">
      <w:start w:val="1"/>
      <w:numFmt w:val="lowerLetter"/>
      <w:lvlText w:val="%1."/>
      <w:lvlJc w:val="left"/>
      <w:pPr>
        <w:ind w:left="1660" w:hanging="360"/>
      </w:p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7346155F"/>
    <w:multiLevelType w:val="hybridMultilevel"/>
    <w:tmpl w:val="0F4AD18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7C639B1"/>
    <w:multiLevelType w:val="hybridMultilevel"/>
    <w:tmpl w:val="11E622E2"/>
    <w:lvl w:ilvl="0" w:tplc="0809001B">
      <w:start w:val="1"/>
      <w:numFmt w:val="lowerRoman"/>
      <w:lvlText w:val="%1."/>
      <w:lvlJc w:val="right"/>
      <w:pPr>
        <w:ind w:left="2405" w:hanging="360"/>
      </w:pPr>
    </w:lvl>
    <w:lvl w:ilvl="1" w:tplc="08090019" w:tentative="1">
      <w:start w:val="1"/>
      <w:numFmt w:val="lowerLetter"/>
      <w:lvlText w:val="%2."/>
      <w:lvlJc w:val="left"/>
      <w:pPr>
        <w:ind w:left="3125" w:hanging="360"/>
      </w:pPr>
    </w:lvl>
    <w:lvl w:ilvl="2" w:tplc="0809001B" w:tentative="1">
      <w:start w:val="1"/>
      <w:numFmt w:val="lowerRoman"/>
      <w:lvlText w:val="%3."/>
      <w:lvlJc w:val="right"/>
      <w:pPr>
        <w:ind w:left="3845" w:hanging="180"/>
      </w:pPr>
    </w:lvl>
    <w:lvl w:ilvl="3" w:tplc="0809000F" w:tentative="1">
      <w:start w:val="1"/>
      <w:numFmt w:val="decimal"/>
      <w:lvlText w:val="%4."/>
      <w:lvlJc w:val="left"/>
      <w:pPr>
        <w:ind w:left="4565" w:hanging="360"/>
      </w:pPr>
    </w:lvl>
    <w:lvl w:ilvl="4" w:tplc="08090019" w:tentative="1">
      <w:start w:val="1"/>
      <w:numFmt w:val="lowerLetter"/>
      <w:lvlText w:val="%5."/>
      <w:lvlJc w:val="left"/>
      <w:pPr>
        <w:ind w:left="5285" w:hanging="360"/>
      </w:pPr>
    </w:lvl>
    <w:lvl w:ilvl="5" w:tplc="0809001B" w:tentative="1">
      <w:start w:val="1"/>
      <w:numFmt w:val="lowerRoman"/>
      <w:lvlText w:val="%6."/>
      <w:lvlJc w:val="right"/>
      <w:pPr>
        <w:ind w:left="6005" w:hanging="180"/>
      </w:pPr>
    </w:lvl>
    <w:lvl w:ilvl="6" w:tplc="0809000F" w:tentative="1">
      <w:start w:val="1"/>
      <w:numFmt w:val="decimal"/>
      <w:lvlText w:val="%7."/>
      <w:lvlJc w:val="left"/>
      <w:pPr>
        <w:ind w:left="6725" w:hanging="360"/>
      </w:pPr>
    </w:lvl>
    <w:lvl w:ilvl="7" w:tplc="08090019" w:tentative="1">
      <w:start w:val="1"/>
      <w:numFmt w:val="lowerLetter"/>
      <w:lvlText w:val="%8."/>
      <w:lvlJc w:val="left"/>
      <w:pPr>
        <w:ind w:left="7445" w:hanging="360"/>
      </w:pPr>
    </w:lvl>
    <w:lvl w:ilvl="8" w:tplc="0809001B" w:tentative="1">
      <w:start w:val="1"/>
      <w:numFmt w:val="lowerRoman"/>
      <w:lvlText w:val="%9."/>
      <w:lvlJc w:val="right"/>
      <w:pPr>
        <w:ind w:left="8165" w:hanging="180"/>
      </w:pPr>
    </w:lvl>
  </w:abstractNum>
  <w:abstractNum w:abstractNumId="12" w15:restartNumberingAfterBreak="0">
    <w:nsid w:val="78E12CF8"/>
    <w:multiLevelType w:val="hybridMultilevel"/>
    <w:tmpl w:val="CDE8C7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EF5"/>
    <w:multiLevelType w:val="hybridMultilevel"/>
    <w:tmpl w:val="19BE097E"/>
    <w:lvl w:ilvl="0" w:tplc="0809001B">
      <w:start w:val="1"/>
      <w:numFmt w:val="lowerRoman"/>
      <w:lvlText w:val="%1."/>
      <w:lvlJc w:val="right"/>
      <w:pPr>
        <w:ind w:left="2221" w:hanging="360"/>
      </w:pPr>
    </w:lvl>
    <w:lvl w:ilvl="1" w:tplc="08090019" w:tentative="1">
      <w:start w:val="1"/>
      <w:numFmt w:val="lowerLetter"/>
      <w:lvlText w:val="%2."/>
      <w:lvlJc w:val="left"/>
      <w:pPr>
        <w:ind w:left="2941" w:hanging="360"/>
      </w:pPr>
    </w:lvl>
    <w:lvl w:ilvl="2" w:tplc="0809001B" w:tentative="1">
      <w:start w:val="1"/>
      <w:numFmt w:val="lowerRoman"/>
      <w:lvlText w:val="%3."/>
      <w:lvlJc w:val="right"/>
      <w:pPr>
        <w:ind w:left="3661" w:hanging="180"/>
      </w:pPr>
    </w:lvl>
    <w:lvl w:ilvl="3" w:tplc="0809000F" w:tentative="1">
      <w:start w:val="1"/>
      <w:numFmt w:val="decimal"/>
      <w:lvlText w:val="%4."/>
      <w:lvlJc w:val="left"/>
      <w:pPr>
        <w:ind w:left="4381" w:hanging="360"/>
      </w:pPr>
    </w:lvl>
    <w:lvl w:ilvl="4" w:tplc="08090019" w:tentative="1">
      <w:start w:val="1"/>
      <w:numFmt w:val="lowerLetter"/>
      <w:lvlText w:val="%5."/>
      <w:lvlJc w:val="left"/>
      <w:pPr>
        <w:ind w:left="5101" w:hanging="360"/>
      </w:pPr>
    </w:lvl>
    <w:lvl w:ilvl="5" w:tplc="0809001B" w:tentative="1">
      <w:start w:val="1"/>
      <w:numFmt w:val="lowerRoman"/>
      <w:lvlText w:val="%6."/>
      <w:lvlJc w:val="right"/>
      <w:pPr>
        <w:ind w:left="5821" w:hanging="180"/>
      </w:pPr>
    </w:lvl>
    <w:lvl w:ilvl="6" w:tplc="0809000F" w:tentative="1">
      <w:start w:val="1"/>
      <w:numFmt w:val="decimal"/>
      <w:lvlText w:val="%7."/>
      <w:lvlJc w:val="left"/>
      <w:pPr>
        <w:ind w:left="6541" w:hanging="360"/>
      </w:pPr>
    </w:lvl>
    <w:lvl w:ilvl="7" w:tplc="08090019" w:tentative="1">
      <w:start w:val="1"/>
      <w:numFmt w:val="lowerLetter"/>
      <w:lvlText w:val="%8."/>
      <w:lvlJc w:val="left"/>
      <w:pPr>
        <w:ind w:left="7261" w:hanging="360"/>
      </w:pPr>
    </w:lvl>
    <w:lvl w:ilvl="8" w:tplc="0809001B" w:tentative="1">
      <w:start w:val="1"/>
      <w:numFmt w:val="lowerRoman"/>
      <w:lvlText w:val="%9."/>
      <w:lvlJc w:val="right"/>
      <w:pPr>
        <w:ind w:left="7981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C5B"/>
    <w:rsid w:val="000227B1"/>
    <w:rsid w:val="0003186B"/>
    <w:rsid w:val="00065682"/>
    <w:rsid w:val="000904E5"/>
    <w:rsid w:val="00091239"/>
    <w:rsid w:val="000A6A42"/>
    <w:rsid w:val="000B3C03"/>
    <w:rsid w:val="000B6560"/>
    <w:rsid w:val="000C26B4"/>
    <w:rsid w:val="000C53D3"/>
    <w:rsid w:val="001064D6"/>
    <w:rsid w:val="00130E14"/>
    <w:rsid w:val="00157F99"/>
    <w:rsid w:val="00192023"/>
    <w:rsid w:val="001C0418"/>
    <w:rsid w:val="001D5ED4"/>
    <w:rsid w:val="001E5068"/>
    <w:rsid w:val="00205182"/>
    <w:rsid w:val="002159FF"/>
    <w:rsid w:val="00271843"/>
    <w:rsid w:val="002A44DD"/>
    <w:rsid w:val="002B3244"/>
    <w:rsid w:val="002E6F7F"/>
    <w:rsid w:val="003651A5"/>
    <w:rsid w:val="003653F2"/>
    <w:rsid w:val="003C3BAD"/>
    <w:rsid w:val="003C4931"/>
    <w:rsid w:val="003C7F1A"/>
    <w:rsid w:val="00411417"/>
    <w:rsid w:val="00452D33"/>
    <w:rsid w:val="00457EFC"/>
    <w:rsid w:val="00461FA3"/>
    <w:rsid w:val="004636A0"/>
    <w:rsid w:val="0048713E"/>
    <w:rsid w:val="00496CBF"/>
    <w:rsid w:val="0050175D"/>
    <w:rsid w:val="00517F45"/>
    <w:rsid w:val="005752F9"/>
    <w:rsid w:val="005C31A3"/>
    <w:rsid w:val="005D442C"/>
    <w:rsid w:val="005F4F68"/>
    <w:rsid w:val="005F5AA6"/>
    <w:rsid w:val="00611A9E"/>
    <w:rsid w:val="006316BE"/>
    <w:rsid w:val="00650AC9"/>
    <w:rsid w:val="0065779F"/>
    <w:rsid w:val="00665643"/>
    <w:rsid w:val="00667D26"/>
    <w:rsid w:val="00670DFE"/>
    <w:rsid w:val="00677802"/>
    <w:rsid w:val="00684828"/>
    <w:rsid w:val="006A6E00"/>
    <w:rsid w:val="006C0C75"/>
    <w:rsid w:val="006C394A"/>
    <w:rsid w:val="0070155E"/>
    <w:rsid w:val="00704719"/>
    <w:rsid w:val="0072017D"/>
    <w:rsid w:val="00746FF5"/>
    <w:rsid w:val="00771FB4"/>
    <w:rsid w:val="00775BB8"/>
    <w:rsid w:val="00784EF7"/>
    <w:rsid w:val="007F1746"/>
    <w:rsid w:val="00810988"/>
    <w:rsid w:val="008579EB"/>
    <w:rsid w:val="00890DA3"/>
    <w:rsid w:val="008A55D4"/>
    <w:rsid w:val="008E6B79"/>
    <w:rsid w:val="008F6C33"/>
    <w:rsid w:val="0090669A"/>
    <w:rsid w:val="00991A2D"/>
    <w:rsid w:val="00992D1B"/>
    <w:rsid w:val="009A4180"/>
    <w:rsid w:val="00A63439"/>
    <w:rsid w:val="00A85414"/>
    <w:rsid w:val="00AB1BCC"/>
    <w:rsid w:val="00AB7A9D"/>
    <w:rsid w:val="00AC4AAC"/>
    <w:rsid w:val="00AC7D5A"/>
    <w:rsid w:val="00AD7E56"/>
    <w:rsid w:val="00AF283D"/>
    <w:rsid w:val="00B53775"/>
    <w:rsid w:val="00B55D1C"/>
    <w:rsid w:val="00BA0BBB"/>
    <w:rsid w:val="00BA1A71"/>
    <w:rsid w:val="00BA77F1"/>
    <w:rsid w:val="00BB1FD4"/>
    <w:rsid w:val="00BD2C5B"/>
    <w:rsid w:val="00BD4ACE"/>
    <w:rsid w:val="00C42DF5"/>
    <w:rsid w:val="00C60050"/>
    <w:rsid w:val="00C63509"/>
    <w:rsid w:val="00C66FA0"/>
    <w:rsid w:val="00C96617"/>
    <w:rsid w:val="00CA19CF"/>
    <w:rsid w:val="00CB5A60"/>
    <w:rsid w:val="00CB604B"/>
    <w:rsid w:val="00CE2654"/>
    <w:rsid w:val="00CE7349"/>
    <w:rsid w:val="00CF4F28"/>
    <w:rsid w:val="00D05085"/>
    <w:rsid w:val="00D70FC2"/>
    <w:rsid w:val="00D769A1"/>
    <w:rsid w:val="00DD4E84"/>
    <w:rsid w:val="00E54715"/>
    <w:rsid w:val="00E6760B"/>
    <w:rsid w:val="00E73215"/>
    <w:rsid w:val="00F34A79"/>
    <w:rsid w:val="00F3715E"/>
    <w:rsid w:val="00F507F4"/>
    <w:rsid w:val="00F52C0B"/>
    <w:rsid w:val="00F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85FA8C6"/>
  <w15:docId w15:val="{8F660794-5A00-472D-8CA3-8776E477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BB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4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661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C9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6617"/>
    <w:rPr>
      <w:sz w:val="24"/>
      <w:lang w:eastAsia="en-US"/>
    </w:rPr>
  </w:style>
  <w:style w:type="table" w:styleId="TableGrid">
    <w:name w:val="Table Grid"/>
    <w:basedOn w:val="TableNormal"/>
    <w:rsid w:val="00F5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085"/>
    <w:pPr>
      <w:ind w:left="720"/>
    </w:pPr>
  </w:style>
  <w:style w:type="paragraph" w:customStyle="1" w:styleId="Default">
    <w:name w:val="Default"/>
    <w:rsid w:val="00DD4E8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Pa32">
    <w:name w:val="Pa32"/>
    <w:basedOn w:val="Default"/>
    <w:next w:val="Default"/>
    <w:uiPriority w:val="99"/>
    <w:rsid w:val="00DD4E84"/>
    <w:rPr>
      <w:rFonts w:cs="Times New Roman"/>
      <w:color w:val="auto"/>
    </w:rPr>
  </w:style>
  <w:style w:type="paragraph" w:customStyle="1" w:styleId="Pa33">
    <w:name w:val="Pa33"/>
    <w:basedOn w:val="Default"/>
    <w:next w:val="Default"/>
    <w:uiPriority w:val="99"/>
    <w:rsid w:val="00DD4E84"/>
    <w:rPr>
      <w:rFonts w:cs="Times New Roman"/>
      <w:color w:val="auto"/>
    </w:rPr>
  </w:style>
  <w:style w:type="paragraph" w:customStyle="1" w:styleId="Pa60">
    <w:name w:val="Pa60"/>
    <w:basedOn w:val="Default"/>
    <w:next w:val="Default"/>
    <w:uiPriority w:val="99"/>
    <w:rsid w:val="00452D33"/>
    <w:rPr>
      <w:rFonts w:cs="Times New Roman"/>
      <w:color w:val="auto"/>
    </w:rPr>
  </w:style>
  <w:style w:type="paragraph" w:customStyle="1" w:styleId="Pa95">
    <w:name w:val="Pa95"/>
    <w:basedOn w:val="Default"/>
    <w:next w:val="Default"/>
    <w:uiPriority w:val="99"/>
    <w:rsid w:val="00452D33"/>
    <w:rPr>
      <w:rFonts w:cs="Times New Roman"/>
      <w:color w:val="auto"/>
    </w:rPr>
  </w:style>
  <w:style w:type="paragraph" w:customStyle="1" w:styleId="Pa40">
    <w:name w:val="Pa40"/>
    <w:basedOn w:val="Default"/>
    <w:next w:val="Default"/>
    <w:uiPriority w:val="99"/>
    <w:rsid w:val="00452D33"/>
    <w:rPr>
      <w:rFonts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452D33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DD538-1494-4738-8F13-50555CBA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Office Systems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1005246</dc:creator>
  <cp:keywords/>
  <dc:description/>
  <cp:lastModifiedBy>Love, Stewart</cp:lastModifiedBy>
  <cp:revision>2</cp:revision>
  <cp:lastPrinted>2013-12-16T13:39:00Z</cp:lastPrinted>
  <dcterms:created xsi:type="dcterms:W3CDTF">2021-10-08T16:21:00Z</dcterms:created>
  <dcterms:modified xsi:type="dcterms:W3CDTF">2021-10-08T16:21:00Z</dcterms:modified>
</cp:coreProperties>
</file>