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98AC7" w14:textId="5FA00108" w:rsidR="00EF3685" w:rsidRDefault="00000000" w:rsidP="007D6FF4">
      <w:pPr>
        <w:jc w:val="center"/>
        <w:rPr>
          <w:b/>
          <w:sz w:val="32"/>
          <w:szCs w:val="32"/>
        </w:rPr>
      </w:pPr>
      <w:r>
        <w:rPr>
          <w:b/>
          <w:noProof/>
          <w:sz w:val="32"/>
          <w:szCs w:val="32"/>
          <w:lang w:eastAsia="en-GB"/>
        </w:rPr>
        <w:object w:dxaOrig="1440" w:dyaOrig="1440" w14:anchorId="18E50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3pt;margin-top:-47.35pt;width:73.7pt;height:69.15pt;z-index:-251658752;mso-position-horizontal-relative:text;mso-position-vertical-relative:text" fillcolor="window">
            <v:imagedata r:id="rId8" o:title=""/>
          </v:shape>
          <o:OLEObject Type="Embed" ProgID="Paint.Picture" ShapeID="_x0000_s1026" DrawAspect="Content" ObjectID="_1780984182" r:id="rId9"/>
        </w:object>
      </w:r>
    </w:p>
    <w:p w14:paraId="2F2FED74" w14:textId="77777777" w:rsidR="00EF3685" w:rsidRPr="00D74CB8" w:rsidRDefault="00EF3685" w:rsidP="00EF3685">
      <w:pPr>
        <w:pStyle w:val="Header"/>
        <w:jc w:val="center"/>
        <w:rPr>
          <w:rFonts w:ascii="Arial" w:hAnsi="Arial" w:cs="Arial"/>
        </w:rPr>
      </w:pPr>
      <w:r w:rsidRPr="00D74CB8">
        <w:rPr>
          <w:rFonts w:ascii="Arial" w:hAnsi="Arial" w:cs="Arial"/>
          <w:b/>
          <w:sz w:val="28"/>
          <w:szCs w:val="28"/>
        </w:rPr>
        <w:t>DEPARTMENT OF AGRICULTURE</w:t>
      </w:r>
      <w:r>
        <w:rPr>
          <w:rFonts w:ascii="Arial" w:hAnsi="Arial" w:cs="Arial"/>
          <w:b/>
          <w:sz w:val="28"/>
          <w:szCs w:val="28"/>
        </w:rPr>
        <w:t xml:space="preserve">, ENVIRONMENT AND RURAL AFFAIRS </w:t>
      </w:r>
      <w:r w:rsidRPr="00435807">
        <w:rPr>
          <w:rFonts w:ascii="Arial" w:hAnsi="Arial" w:cs="Arial"/>
          <w:b/>
        </w:rPr>
        <w:t>(DA</w:t>
      </w:r>
      <w:r>
        <w:rPr>
          <w:rFonts w:ascii="Arial" w:hAnsi="Arial" w:cs="Arial"/>
          <w:b/>
        </w:rPr>
        <w:t>ERA</w:t>
      </w:r>
      <w:r w:rsidRPr="00435807">
        <w:rPr>
          <w:rFonts w:ascii="Arial" w:hAnsi="Arial" w:cs="Arial"/>
          <w:b/>
        </w:rPr>
        <w:t>)</w:t>
      </w:r>
    </w:p>
    <w:p w14:paraId="19BCBB5A" w14:textId="77777777" w:rsidR="00EF3685" w:rsidRDefault="00EF3685" w:rsidP="007D6FF4">
      <w:pPr>
        <w:jc w:val="center"/>
        <w:rPr>
          <w:b/>
          <w:sz w:val="32"/>
          <w:szCs w:val="32"/>
        </w:rPr>
      </w:pPr>
    </w:p>
    <w:p w14:paraId="2868C450" w14:textId="07D53772" w:rsidR="007D6FF4" w:rsidRPr="0058754F" w:rsidRDefault="007D6FF4" w:rsidP="007D6FF4">
      <w:pPr>
        <w:jc w:val="center"/>
        <w:rPr>
          <w:b/>
          <w:sz w:val="32"/>
          <w:szCs w:val="32"/>
        </w:rPr>
      </w:pPr>
      <w:r w:rsidRPr="0058754F">
        <w:rPr>
          <w:b/>
          <w:sz w:val="32"/>
          <w:szCs w:val="32"/>
        </w:rPr>
        <w:t>OWNER`S DECLARATION</w:t>
      </w:r>
    </w:p>
    <w:p w14:paraId="31BBCC67" w14:textId="77777777" w:rsidR="007B1C21" w:rsidRPr="00DF52DE" w:rsidRDefault="007D6FF4">
      <w:pPr>
        <w:rPr>
          <w:rFonts w:ascii="Aptos" w:hAnsi="Aptos"/>
          <w:sz w:val="24"/>
          <w:szCs w:val="24"/>
        </w:rPr>
      </w:pPr>
      <w:r w:rsidRPr="00DF52DE">
        <w:rPr>
          <w:rFonts w:ascii="Aptos" w:hAnsi="Aptos"/>
          <w:sz w:val="24"/>
          <w:szCs w:val="24"/>
        </w:rPr>
        <w:t xml:space="preserve">FOR BOVINE DONOR TO SUPPORT </w:t>
      </w:r>
      <w:r w:rsidR="0058754F" w:rsidRPr="00DF52DE">
        <w:rPr>
          <w:rFonts w:ascii="Aptos" w:hAnsi="Aptos"/>
          <w:caps/>
          <w:sz w:val="24"/>
          <w:szCs w:val="24"/>
        </w:rPr>
        <w:t xml:space="preserve">export of Bovine Oocytes/Embryos </w:t>
      </w:r>
      <w:r w:rsidR="009D2EB7" w:rsidRPr="00DF52DE">
        <w:rPr>
          <w:rFonts w:ascii="Aptos" w:hAnsi="Aptos"/>
          <w:caps/>
          <w:sz w:val="24"/>
          <w:szCs w:val="24"/>
        </w:rPr>
        <w:t>o</w:t>
      </w:r>
      <w:r w:rsidR="0058754F" w:rsidRPr="00DF52DE">
        <w:rPr>
          <w:rFonts w:ascii="Aptos" w:hAnsi="Aptos"/>
          <w:caps/>
          <w:sz w:val="24"/>
          <w:szCs w:val="24"/>
        </w:rPr>
        <w:t>n</w:t>
      </w:r>
      <w:r w:rsidR="0058754F" w:rsidRPr="00DF52DE">
        <w:rPr>
          <w:rFonts w:ascii="Aptos" w:hAnsi="Aptos"/>
          <w:sz w:val="24"/>
          <w:szCs w:val="24"/>
        </w:rPr>
        <w:t xml:space="preserve"> </w:t>
      </w:r>
    </w:p>
    <w:p w14:paraId="563FF7B8" w14:textId="16400991" w:rsidR="00C24DC3" w:rsidRPr="00DF52DE" w:rsidRDefault="007D6FF4">
      <w:pPr>
        <w:rPr>
          <w:rFonts w:ascii="Aptos" w:hAnsi="Aptos"/>
          <w:b/>
          <w:sz w:val="24"/>
          <w:szCs w:val="24"/>
        </w:rPr>
      </w:pPr>
      <w:r w:rsidRPr="00DF52DE">
        <w:rPr>
          <w:rFonts w:ascii="Aptos" w:hAnsi="Aptos"/>
          <w:b/>
          <w:sz w:val="24"/>
          <w:szCs w:val="24"/>
        </w:rPr>
        <w:t>BOV-OOCYTE-EMB-A-INTRA</w:t>
      </w:r>
    </w:p>
    <w:p w14:paraId="59A49BC8" w14:textId="77777777" w:rsidR="00AC3D96" w:rsidRPr="00DF52DE" w:rsidRDefault="00AC3D96" w:rsidP="00AC3D96">
      <w:pPr>
        <w:widowControl w:val="0"/>
        <w:autoSpaceDE w:val="0"/>
        <w:autoSpaceDN w:val="0"/>
        <w:spacing w:before="101" w:after="0" w:line="240" w:lineRule="auto"/>
        <w:ind w:left="1"/>
        <w:rPr>
          <w:rFonts w:ascii="Aptos" w:eastAsia="Courier New" w:hAnsi="Aptos" w:cs="Courier New"/>
          <w:sz w:val="24"/>
          <w:szCs w:val="24"/>
          <w:lang w:val="en-US"/>
        </w:rPr>
      </w:pPr>
    </w:p>
    <w:p w14:paraId="44A4C2F9" w14:textId="77777777" w:rsidR="00C81A6A" w:rsidRPr="00DF52DE" w:rsidRDefault="00C81A6A" w:rsidP="00C81A6A">
      <w:pPr>
        <w:numPr>
          <w:ilvl w:val="0"/>
          <w:numId w:val="10"/>
        </w:numPr>
        <w:spacing w:after="10" w:line="250" w:lineRule="auto"/>
        <w:ind w:hanging="200"/>
        <w:rPr>
          <w:rFonts w:ascii="Aptos" w:hAnsi="Aptos"/>
          <w:sz w:val="24"/>
          <w:szCs w:val="24"/>
        </w:rPr>
      </w:pPr>
      <w:r w:rsidRPr="00DF52DE">
        <w:rPr>
          <w:rFonts w:ascii="Aptos" w:hAnsi="Aptos"/>
          <w:b/>
          <w:sz w:val="24"/>
          <w:szCs w:val="24"/>
        </w:rPr>
        <w:t>Information concerning the donor animal.</w:t>
      </w:r>
      <w:r w:rsidRPr="00DF52DE">
        <w:rPr>
          <w:rFonts w:ascii="Aptos" w:hAnsi="Aptos"/>
          <w:sz w:val="24"/>
          <w:szCs w:val="24"/>
        </w:rPr>
        <w:t xml:space="preserve"> </w:t>
      </w:r>
    </w:p>
    <w:p w14:paraId="7FD8923C" w14:textId="102D37BC" w:rsidR="00C81A6A" w:rsidRPr="00DF52DE" w:rsidRDefault="00C81A6A" w:rsidP="00C81A6A">
      <w:pPr>
        <w:rPr>
          <w:rFonts w:ascii="Aptos" w:hAnsi="Aptos"/>
          <w:sz w:val="24"/>
          <w:szCs w:val="24"/>
        </w:rPr>
      </w:pPr>
      <w:r w:rsidRPr="00DF52DE">
        <w:rPr>
          <w:rFonts w:ascii="Aptos" w:hAnsi="Aptos"/>
          <w:sz w:val="24"/>
          <w:szCs w:val="24"/>
        </w:rPr>
        <w:t>If more than one female donor on EHC above, then please complete a separate Owner’s Declaration for each female donor</w:t>
      </w:r>
      <w:r w:rsidR="00D80FB1" w:rsidRPr="00DF52DE">
        <w:rPr>
          <w:rFonts w:ascii="Aptos" w:hAnsi="Aptos"/>
          <w:sz w:val="24"/>
          <w:szCs w:val="24"/>
        </w:rPr>
        <w:t xml:space="preserve">. </w:t>
      </w:r>
    </w:p>
    <w:tbl>
      <w:tblPr>
        <w:tblStyle w:val="TableGrid0"/>
        <w:tblW w:w="9930" w:type="dxa"/>
        <w:tblInd w:w="-431" w:type="dxa"/>
        <w:tblCellMar>
          <w:top w:w="50" w:type="dxa"/>
          <w:left w:w="107" w:type="dxa"/>
          <w:right w:w="115" w:type="dxa"/>
        </w:tblCellMar>
        <w:tblLook w:val="04A0" w:firstRow="1" w:lastRow="0" w:firstColumn="1" w:lastColumn="0" w:noHBand="0" w:noVBand="1"/>
      </w:tblPr>
      <w:tblGrid>
        <w:gridCol w:w="2700"/>
        <w:gridCol w:w="2268"/>
        <w:gridCol w:w="1276"/>
        <w:gridCol w:w="1560"/>
        <w:gridCol w:w="2126"/>
      </w:tblGrid>
      <w:tr w:rsidR="00C81A6A" w:rsidRPr="00DF52DE" w14:paraId="410FA5AF" w14:textId="77777777" w:rsidTr="00DF52DE">
        <w:trPr>
          <w:trHeight w:val="547"/>
        </w:trPr>
        <w:tc>
          <w:tcPr>
            <w:tcW w:w="2700" w:type="dxa"/>
            <w:tcBorders>
              <w:top w:val="single" w:sz="4" w:space="0" w:color="000000"/>
              <w:left w:val="single" w:sz="4" w:space="0" w:color="000000"/>
              <w:bottom w:val="single" w:sz="4" w:space="0" w:color="000000"/>
              <w:right w:val="single" w:sz="4" w:space="0" w:color="000000"/>
            </w:tcBorders>
          </w:tcPr>
          <w:p w14:paraId="326F0873" w14:textId="77777777" w:rsidR="00C81A6A" w:rsidRPr="00DF52DE" w:rsidRDefault="00C81A6A" w:rsidP="007F1FFC">
            <w:pPr>
              <w:spacing w:line="259" w:lineRule="auto"/>
              <w:ind w:left="1"/>
              <w:rPr>
                <w:rFonts w:ascii="Aptos" w:hAnsi="Aptos"/>
              </w:rPr>
            </w:pPr>
            <w:r w:rsidRPr="00DF52DE">
              <w:rPr>
                <w:rFonts w:ascii="Aptos" w:eastAsia="Calibri" w:hAnsi="Aptos" w:cs="Calibri"/>
              </w:rPr>
              <w:t xml:space="preserve">Official identification of the donor animal  </w:t>
            </w:r>
          </w:p>
        </w:tc>
        <w:tc>
          <w:tcPr>
            <w:tcW w:w="2268" w:type="dxa"/>
            <w:tcBorders>
              <w:top w:val="single" w:sz="4" w:space="0" w:color="000000"/>
              <w:left w:val="single" w:sz="4" w:space="0" w:color="000000"/>
              <w:bottom w:val="single" w:sz="4" w:space="0" w:color="000000"/>
              <w:right w:val="single" w:sz="4" w:space="0" w:color="000000"/>
            </w:tcBorders>
          </w:tcPr>
          <w:p w14:paraId="68A3F8F8" w14:textId="77777777" w:rsidR="00C81A6A" w:rsidRPr="00DF52DE" w:rsidRDefault="00C81A6A" w:rsidP="007F1FFC">
            <w:pPr>
              <w:spacing w:line="259" w:lineRule="auto"/>
              <w:ind w:left="1"/>
              <w:rPr>
                <w:rFonts w:ascii="Aptos" w:hAnsi="Aptos"/>
              </w:rPr>
            </w:pPr>
            <w:r w:rsidRPr="00DF52DE">
              <w:rPr>
                <w:rFonts w:ascii="Aptos" w:eastAsia="Calibri" w:hAnsi="Aptos" w:cs="Calibri"/>
              </w:rPr>
              <w:t xml:space="preserve">Registered name </w:t>
            </w:r>
          </w:p>
        </w:tc>
        <w:tc>
          <w:tcPr>
            <w:tcW w:w="1276" w:type="dxa"/>
            <w:tcBorders>
              <w:top w:val="single" w:sz="4" w:space="0" w:color="000000"/>
              <w:left w:val="single" w:sz="4" w:space="0" w:color="000000"/>
              <w:bottom w:val="single" w:sz="4" w:space="0" w:color="000000"/>
              <w:right w:val="single" w:sz="4" w:space="0" w:color="000000"/>
            </w:tcBorders>
          </w:tcPr>
          <w:p w14:paraId="75933016" w14:textId="77777777" w:rsidR="00C81A6A" w:rsidRPr="00DF52DE" w:rsidRDefault="00C81A6A" w:rsidP="007F1FFC">
            <w:pPr>
              <w:spacing w:line="259" w:lineRule="auto"/>
              <w:ind w:left="1"/>
              <w:rPr>
                <w:rFonts w:ascii="Aptos" w:hAnsi="Aptos"/>
              </w:rPr>
            </w:pPr>
            <w:r w:rsidRPr="00DF52DE">
              <w:rPr>
                <w:rFonts w:ascii="Aptos" w:eastAsia="Calibri" w:hAnsi="Aptos" w:cs="Calibri"/>
              </w:rPr>
              <w:t xml:space="preserve">Sex </w:t>
            </w:r>
          </w:p>
        </w:tc>
        <w:tc>
          <w:tcPr>
            <w:tcW w:w="1560" w:type="dxa"/>
            <w:tcBorders>
              <w:top w:val="single" w:sz="4" w:space="0" w:color="000000"/>
              <w:left w:val="single" w:sz="4" w:space="0" w:color="000000"/>
              <w:bottom w:val="single" w:sz="4" w:space="0" w:color="000000"/>
              <w:right w:val="single" w:sz="4" w:space="0" w:color="000000"/>
            </w:tcBorders>
          </w:tcPr>
          <w:p w14:paraId="2AA8AEB6" w14:textId="77777777" w:rsidR="00C81A6A" w:rsidRPr="00DF52DE" w:rsidRDefault="00C81A6A" w:rsidP="007F1FFC">
            <w:pPr>
              <w:spacing w:line="259" w:lineRule="auto"/>
              <w:ind w:left="1"/>
              <w:rPr>
                <w:rFonts w:ascii="Aptos" w:hAnsi="Aptos"/>
              </w:rPr>
            </w:pPr>
            <w:r w:rsidRPr="00DF52DE">
              <w:rPr>
                <w:rFonts w:ascii="Aptos" w:eastAsia="Calibri" w:hAnsi="Aptos" w:cs="Calibri"/>
              </w:rPr>
              <w:t xml:space="preserve">Breed </w:t>
            </w:r>
          </w:p>
        </w:tc>
        <w:tc>
          <w:tcPr>
            <w:tcW w:w="2126" w:type="dxa"/>
            <w:tcBorders>
              <w:top w:val="single" w:sz="4" w:space="0" w:color="000000"/>
              <w:left w:val="single" w:sz="4" w:space="0" w:color="000000"/>
              <w:bottom w:val="single" w:sz="4" w:space="0" w:color="000000"/>
              <w:right w:val="single" w:sz="4" w:space="0" w:color="000000"/>
            </w:tcBorders>
          </w:tcPr>
          <w:p w14:paraId="24433331" w14:textId="77777777" w:rsidR="00C81A6A" w:rsidRPr="00DF52DE" w:rsidRDefault="00C81A6A" w:rsidP="007F1FFC">
            <w:pPr>
              <w:spacing w:line="259" w:lineRule="auto"/>
              <w:rPr>
                <w:rFonts w:ascii="Aptos" w:hAnsi="Aptos"/>
              </w:rPr>
            </w:pPr>
            <w:r w:rsidRPr="00DF52DE">
              <w:rPr>
                <w:rFonts w:ascii="Aptos" w:eastAsia="Calibri" w:hAnsi="Aptos" w:cs="Calibri"/>
              </w:rPr>
              <w:t xml:space="preserve">Date of Birth </w:t>
            </w:r>
          </w:p>
        </w:tc>
      </w:tr>
      <w:tr w:rsidR="00C81A6A" w:rsidRPr="00DF52DE" w14:paraId="47CC8E5E" w14:textId="77777777" w:rsidTr="00DF52DE">
        <w:trPr>
          <w:trHeight w:val="816"/>
        </w:trPr>
        <w:tc>
          <w:tcPr>
            <w:tcW w:w="2700" w:type="dxa"/>
            <w:tcBorders>
              <w:top w:val="single" w:sz="4" w:space="0" w:color="000000"/>
              <w:left w:val="single" w:sz="4" w:space="0" w:color="000000"/>
              <w:bottom w:val="single" w:sz="4" w:space="0" w:color="000000"/>
              <w:right w:val="single" w:sz="4" w:space="0" w:color="000000"/>
            </w:tcBorders>
          </w:tcPr>
          <w:p w14:paraId="1053FDF9" w14:textId="77777777" w:rsidR="00C81A6A" w:rsidRPr="00DF52DE" w:rsidRDefault="00C81A6A" w:rsidP="007F1FFC">
            <w:pPr>
              <w:spacing w:after="160" w:line="259" w:lineRule="auto"/>
              <w:rPr>
                <w:rFonts w:ascii="Aptos" w:hAnsi="Aptos"/>
              </w:rPr>
            </w:pPr>
          </w:p>
        </w:tc>
        <w:tc>
          <w:tcPr>
            <w:tcW w:w="2268" w:type="dxa"/>
            <w:tcBorders>
              <w:top w:val="single" w:sz="4" w:space="0" w:color="000000"/>
              <w:left w:val="single" w:sz="4" w:space="0" w:color="000000"/>
              <w:bottom w:val="single" w:sz="4" w:space="0" w:color="000000"/>
              <w:right w:val="single" w:sz="4" w:space="0" w:color="000000"/>
            </w:tcBorders>
          </w:tcPr>
          <w:p w14:paraId="0142F34E" w14:textId="77777777" w:rsidR="00C81A6A" w:rsidRPr="00DF52DE" w:rsidRDefault="00C81A6A" w:rsidP="007F1FFC">
            <w:pPr>
              <w:spacing w:after="160" w:line="259" w:lineRule="auto"/>
              <w:rPr>
                <w:rFonts w:ascii="Aptos" w:hAnsi="Aptos"/>
              </w:rPr>
            </w:pPr>
          </w:p>
        </w:tc>
        <w:tc>
          <w:tcPr>
            <w:tcW w:w="1276" w:type="dxa"/>
            <w:tcBorders>
              <w:top w:val="single" w:sz="4" w:space="0" w:color="000000"/>
              <w:left w:val="single" w:sz="4" w:space="0" w:color="000000"/>
              <w:bottom w:val="single" w:sz="4" w:space="0" w:color="000000"/>
              <w:right w:val="single" w:sz="4" w:space="0" w:color="000000"/>
            </w:tcBorders>
          </w:tcPr>
          <w:p w14:paraId="007CB382" w14:textId="77777777" w:rsidR="00C81A6A" w:rsidRPr="00DF52DE" w:rsidRDefault="00C81A6A" w:rsidP="007F1FFC">
            <w:pPr>
              <w:spacing w:after="160" w:line="259" w:lineRule="auto"/>
              <w:rPr>
                <w:rFonts w:ascii="Aptos" w:hAnsi="Aptos"/>
              </w:rPr>
            </w:pPr>
          </w:p>
        </w:tc>
        <w:tc>
          <w:tcPr>
            <w:tcW w:w="1560" w:type="dxa"/>
            <w:tcBorders>
              <w:top w:val="single" w:sz="4" w:space="0" w:color="000000"/>
              <w:left w:val="single" w:sz="4" w:space="0" w:color="000000"/>
              <w:bottom w:val="single" w:sz="4" w:space="0" w:color="000000"/>
              <w:right w:val="single" w:sz="4" w:space="0" w:color="000000"/>
            </w:tcBorders>
          </w:tcPr>
          <w:p w14:paraId="4AFF303C" w14:textId="77777777" w:rsidR="00C81A6A" w:rsidRPr="00DF52DE" w:rsidRDefault="00C81A6A" w:rsidP="007F1FFC">
            <w:pPr>
              <w:spacing w:after="160" w:line="259" w:lineRule="auto"/>
              <w:rPr>
                <w:rFonts w:ascii="Aptos" w:hAnsi="Aptos"/>
              </w:rPr>
            </w:pPr>
          </w:p>
        </w:tc>
        <w:tc>
          <w:tcPr>
            <w:tcW w:w="2126" w:type="dxa"/>
            <w:tcBorders>
              <w:top w:val="single" w:sz="4" w:space="0" w:color="000000"/>
              <w:left w:val="single" w:sz="4" w:space="0" w:color="000000"/>
              <w:bottom w:val="single" w:sz="4" w:space="0" w:color="000000"/>
              <w:right w:val="single" w:sz="4" w:space="0" w:color="000000"/>
            </w:tcBorders>
          </w:tcPr>
          <w:p w14:paraId="3AEA4101" w14:textId="77777777" w:rsidR="00C81A6A" w:rsidRPr="00DF52DE" w:rsidRDefault="00C81A6A" w:rsidP="007F1FFC">
            <w:pPr>
              <w:spacing w:after="160" w:line="259" w:lineRule="auto"/>
              <w:rPr>
                <w:rFonts w:ascii="Aptos" w:hAnsi="Aptos"/>
              </w:rPr>
            </w:pPr>
          </w:p>
        </w:tc>
      </w:tr>
      <w:tr w:rsidR="0021247F" w:rsidRPr="00DF52DE" w14:paraId="38152454" w14:textId="77777777" w:rsidTr="00DF52DE">
        <w:trPr>
          <w:trHeight w:val="816"/>
        </w:trPr>
        <w:tc>
          <w:tcPr>
            <w:tcW w:w="7804" w:type="dxa"/>
            <w:gridSpan w:val="4"/>
            <w:tcBorders>
              <w:top w:val="single" w:sz="4" w:space="0" w:color="000000"/>
              <w:left w:val="single" w:sz="4" w:space="0" w:color="000000"/>
              <w:bottom w:val="single" w:sz="4" w:space="0" w:color="000000"/>
              <w:right w:val="single" w:sz="4" w:space="0" w:color="000000"/>
            </w:tcBorders>
          </w:tcPr>
          <w:p w14:paraId="3C35110B" w14:textId="2874241E" w:rsidR="0021247F" w:rsidRPr="00DF52DE" w:rsidRDefault="0021247F" w:rsidP="007F1FFC">
            <w:pPr>
              <w:rPr>
                <w:rFonts w:ascii="Aptos" w:hAnsi="Aptos"/>
              </w:rPr>
            </w:pPr>
            <w:r w:rsidRPr="00DF52DE">
              <w:rPr>
                <w:rFonts w:ascii="Aptos" w:hAnsi="Aptos"/>
              </w:rPr>
              <w:t xml:space="preserve">Confirm the donor animal was identified with 2 tags at the time of collection of germinal product </w:t>
            </w:r>
          </w:p>
        </w:tc>
        <w:tc>
          <w:tcPr>
            <w:tcW w:w="2126" w:type="dxa"/>
            <w:tcBorders>
              <w:top w:val="single" w:sz="4" w:space="0" w:color="000000"/>
              <w:left w:val="single" w:sz="4" w:space="0" w:color="000000"/>
              <w:bottom w:val="single" w:sz="4" w:space="0" w:color="000000"/>
              <w:right w:val="single" w:sz="4" w:space="0" w:color="000000"/>
            </w:tcBorders>
          </w:tcPr>
          <w:p w14:paraId="5ADBA9FD" w14:textId="24D8C931" w:rsidR="0021247F" w:rsidRPr="00DF52DE" w:rsidRDefault="0021247F" w:rsidP="007F1FFC">
            <w:pPr>
              <w:rPr>
                <w:rFonts w:ascii="Aptos" w:hAnsi="Aptos"/>
              </w:rPr>
            </w:pPr>
            <w:r w:rsidRPr="00DF52DE">
              <w:rPr>
                <w:rFonts w:ascii="Aptos" w:hAnsi="Aptos"/>
              </w:rPr>
              <w:t>Y/N</w:t>
            </w:r>
          </w:p>
        </w:tc>
      </w:tr>
    </w:tbl>
    <w:p w14:paraId="3F48FD0F" w14:textId="77777777" w:rsidR="00DF52DE" w:rsidRPr="00DF52DE" w:rsidRDefault="00DF52DE" w:rsidP="00DF52DE">
      <w:pPr>
        <w:spacing w:after="191" w:line="250" w:lineRule="auto"/>
        <w:ind w:left="200"/>
        <w:rPr>
          <w:rFonts w:ascii="Aptos" w:hAnsi="Aptos"/>
          <w:b/>
          <w:sz w:val="24"/>
          <w:szCs w:val="24"/>
        </w:rPr>
      </w:pPr>
    </w:p>
    <w:p w14:paraId="0D7E7F2C" w14:textId="2FE58947" w:rsidR="00C81A6A" w:rsidRPr="00DF52DE" w:rsidRDefault="00DF52DE" w:rsidP="00DF52DE">
      <w:pPr>
        <w:spacing w:after="191" w:line="250" w:lineRule="auto"/>
        <w:ind w:left="200"/>
        <w:rPr>
          <w:rFonts w:ascii="Aptos" w:hAnsi="Aptos"/>
          <w:sz w:val="24"/>
          <w:szCs w:val="24"/>
        </w:rPr>
      </w:pPr>
      <w:r w:rsidRPr="00DF52DE">
        <w:rPr>
          <w:rFonts w:ascii="Aptos" w:hAnsi="Aptos" w:cs="Arial"/>
          <w:b/>
          <w:sz w:val="24"/>
          <w:szCs w:val="24"/>
        </w:rPr>
        <w:t>II</w:t>
      </w:r>
      <w:r w:rsidRPr="00DF52DE">
        <w:rPr>
          <w:rFonts w:ascii="Aptos" w:hAnsi="Aptos"/>
          <w:b/>
          <w:sz w:val="24"/>
          <w:szCs w:val="24"/>
        </w:rPr>
        <w:t xml:space="preserve"> </w:t>
      </w:r>
      <w:r w:rsidR="00C81A6A" w:rsidRPr="00DF52DE">
        <w:rPr>
          <w:rFonts w:ascii="Aptos" w:hAnsi="Aptos"/>
          <w:b/>
          <w:sz w:val="24"/>
          <w:szCs w:val="24"/>
        </w:rPr>
        <w:t xml:space="preserve">Movement history of donor animal </w:t>
      </w:r>
    </w:p>
    <w:p w14:paraId="7DC9C24E" w14:textId="31812527" w:rsidR="00C81A6A" w:rsidRPr="00DF52DE" w:rsidRDefault="00C81A6A" w:rsidP="00916BDF">
      <w:pPr>
        <w:spacing w:after="285"/>
        <w:rPr>
          <w:rFonts w:ascii="Aptos" w:eastAsia="Courier New" w:hAnsi="Aptos" w:cs="Arial"/>
          <w:sz w:val="24"/>
          <w:szCs w:val="24"/>
          <w:lang w:val="en-US"/>
        </w:rPr>
      </w:pPr>
      <w:r w:rsidRPr="00DF52DE">
        <w:rPr>
          <w:rFonts w:ascii="Aptos" w:hAnsi="Aptos"/>
          <w:sz w:val="24"/>
          <w:szCs w:val="24"/>
        </w:rPr>
        <w:t xml:space="preserve">(a) I declare that the donor animal identified at I above was born and has since resided on establishments as stated below (movements to officially approved shows may be ignored). </w:t>
      </w:r>
    </w:p>
    <w:p w14:paraId="403022E5" w14:textId="77777777" w:rsidR="00C81A6A" w:rsidRPr="00DF52DE" w:rsidRDefault="00C81A6A" w:rsidP="00C81A6A">
      <w:pPr>
        <w:widowControl w:val="0"/>
        <w:tabs>
          <w:tab w:val="left" w:pos="2521"/>
        </w:tabs>
        <w:autoSpaceDE w:val="0"/>
        <w:autoSpaceDN w:val="0"/>
        <w:spacing w:after="0" w:line="240" w:lineRule="auto"/>
        <w:ind w:right="849"/>
        <w:rPr>
          <w:rFonts w:ascii="Aptos" w:hAnsi="Aptos" w:cs="Arial"/>
          <w:sz w:val="24"/>
          <w:szCs w:val="24"/>
        </w:rPr>
      </w:pPr>
      <w:r w:rsidRPr="00DF52DE">
        <w:rPr>
          <w:rFonts w:ascii="Aptos" w:hAnsi="Aptos" w:cs="Arial"/>
          <w:i/>
          <w:iCs/>
          <w:sz w:val="24"/>
          <w:szCs w:val="24"/>
        </w:rPr>
        <w:t xml:space="preserve">Include </w:t>
      </w:r>
      <w:r w:rsidRPr="00DF52DE">
        <w:rPr>
          <w:rFonts w:ascii="Aptos" w:hAnsi="Aptos" w:cs="Arial"/>
          <w:b/>
          <w:bCs/>
          <w:i/>
          <w:iCs/>
          <w:sz w:val="24"/>
          <w:szCs w:val="24"/>
        </w:rPr>
        <w:t>all</w:t>
      </w:r>
      <w:r w:rsidRPr="00DF52DE">
        <w:rPr>
          <w:rFonts w:ascii="Aptos" w:hAnsi="Aptos" w:cs="Arial"/>
          <w:i/>
          <w:iCs/>
          <w:sz w:val="24"/>
          <w:szCs w:val="24"/>
        </w:rPr>
        <w:t xml:space="preserve"> establishments where the animal resided, whether in NI or other. </w:t>
      </w:r>
    </w:p>
    <w:p w14:paraId="11B78F13" w14:textId="77777777" w:rsidR="00C81A6A" w:rsidRPr="00DF52DE" w:rsidRDefault="00C81A6A" w:rsidP="00C81A6A">
      <w:pPr>
        <w:widowControl w:val="0"/>
        <w:autoSpaceDE w:val="0"/>
        <w:autoSpaceDN w:val="0"/>
        <w:spacing w:after="0" w:line="240" w:lineRule="auto"/>
        <w:ind w:right="508"/>
        <w:rPr>
          <w:rFonts w:ascii="Aptos" w:eastAsia="Courier New" w:hAnsi="Aptos" w:cs="Arial"/>
          <w:sz w:val="24"/>
          <w:szCs w:val="24"/>
          <w:lang w:val="en-US"/>
        </w:rPr>
      </w:pPr>
    </w:p>
    <w:p w14:paraId="39F149F3" w14:textId="1EEC2842" w:rsidR="00C81A6A" w:rsidRPr="00DF52DE" w:rsidRDefault="00C81A6A" w:rsidP="00C81A6A">
      <w:pPr>
        <w:spacing w:after="0"/>
        <w:ind w:left="1"/>
        <w:rPr>
          <w:rFonts w:ascii="Aptos" w:hAnsi="Aptos"/>
          <w:sz w:val="24"/>
          <w:szCs w:val="24"/>
        </w:rPr>
      </w:pPr>
    </w:p>
    <w:p w14:paraId="78AEC30B" w14:textId="77777777" w:rsidR="00C81A6A" w:rsidRPr="00DF52DE" w:rsidRDefault="00C81A6A" w:rsidP="00C81A6A">
      <w:pPr>
        <w:spacing w:after="0"/>
        <w:ind w:left="1"/>
        <w:rPr>
          <w:rFonts w:ascii="Aptos" w:hAnsi="Aptos"/>
          <w:sz w:val="24"/>
          <w:szCs w:val="24"/>
        </w:rPr>
      </w:pPr>
      <w:r w:rsidRPr="00DF52DE">
        <w:rPr>
          <w:rFonts w:ascii="Aptos" w:hAnsi="Aptos"/>
          <w:sz w:val="24"/>
          <w:szCs w:val="24"/>
        </w:rPr>
        <w:t xml:space="preserve"> </w:t>
      </w:r>
    </w:p>
    <w:tbl>
      <w:tblPr>
        <w:tblStyle w:val="TableGrid0"/>
        <w:tblW w:w="10060" w:type="dxa"/>
        <w:tblInd w:w="-567" w:type="dxa"/>
        <w:tblCellMar>
          <w:top w:w="56" w:type="dxa"/>
          <w:left w:w="108" w:type="dxa"/>
          <w:right w:w="42" w:type="dxa"/>
        </w:tblCellMar>
        <w:tblLook w:val="04A0" w:firstRow="1" w:lastRow="0" w:firstColumn="1" w:lastColumn="0" w:noHBand="0" w:noVBand="1"/>
      </w:tblPr>
      <w:tblGrid>
        <w:gridCol w:w="2218"/>
        <w:gridCol w:w="2288"/>
        <w:gridCol w:w="2136"/>
        <w:gridCol w:w="3418"/>
      </w:tblGrid>
      <w:tr w:rsidR="00C81A6A" w:rsidRPr="00DF52DE" w14:paraId="09B6108B" w14:textId="77777777" w:rsidTr="00DF52DE">
        <w:trPr>
          <w:trHeight w:val="1390"/>
        </w:trPr>
        <w:tc>
          <w:tcPr>
            <w:tcW w:w="2218" w:type="dxa"/>
            <w:tcBorders>
              <w:top w:val="single" w:sz="4" w:space="0" w:color="000000"/>
              <w:left w:val="single" w:sz="4" w:space="0" w:color="000000"/>
              <w:bottom w:val="single" w:sz="4" w:space="0" w:color="000000"/>
              <w:right w:val="single" w:sz="4" w:space="0" w:color="000000"/>
            </w:tcBorders>
          </w:tcPr>
          <w:p w14:paraId="637D800B" w14:textId="77777777" w:rsidR="00C81A6A" w:rsidRPr="00DF52DE" w:rsidRDefault="00C81A6A" w:rsidP="007F1FFC">
            <w:pPr>
              <w:spacing w:line="259" w:lineRule="auto"/>
              <w:rPr>
                <w:rFonts w:ascii="Aptos" w:hAnsi="Aptos"/>
              </w:rPr>
            </w:pPr>
            <w:r w:rsidRPr="00DF52DE">
              <w:rPr>
                <w:rFonts w:ascii="Aptos" w:hAnsi="Aptos"/>
              </w:rP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60A61A5C" w14:textId="77777777" w:rsidR="00C81A6A" w:rsidRPr="00DF52DE" w:rsidRDefault="00C81A6A" w:rsidP="007F1FFC">
            <w:pPr>
              <w:spacing w:line="259" w:lineRule="auto"/>
              <w:jc w:val="both"/>
              <w:rPr>
                <w:rFonts w:ascii="Aptos" w:hAnsi="Aptos"/>
              </w:rPr>
            </w:pPr>
            <w:r w:rsidRPr="00DF52DE">
              <w:rPr>
                <w:rFonts w:ascii="Aptos" w:hAnsi="Aptos"/>
                <w:b/>
              </w:rPr>
              <w:t xml:space="preserve">Address of Herd / </w:t>
            </w:r>
          </w:p>
          <w:p w14:paraId="5F4E18A2" w14:textId="77777777" w:rsidR="00C81A6A" w:rsidRPr="00DF52DE" w:rsidRDefault="00C81A6A" w:rsidP="007F1FFC">
            <w:pPr>
              <w:spacing w:line="259" w:lineRule="auto"/>
              <w:rPr>
                <w:rFonts w:ascii="Aptos" w:hAnsi="Aptos"/>
              </w:rPr>
            </w:pPr>
            <w:r w:rsidRPr="00DF52DE">
              <w:rPr>
                <w:rFonts w:ascii="Aptos" w:hAnsi="Aptos"/>
                <w:b/>
              </w:rPr>
              <w:t xml:space="preserve">Establishment  </w:t>
            </w:r>
          </w:p>
          <w:p w14:paraId="5213D731" w14:textId="77777777" w:rsidR="00C81A6A" w:rsidRPr="00DF52DE" w:rsidRDefault="00C81A6A" w:rsidP="007F1FFC">
            <w:pPr>
              <w:spacing w:line="259" w:lineRule="auto"/>
              <w:rPr>
                <w:rFonts w:ascii="Aptos" w:hAnsi="Aptos"/>
              </w:rPr>
            </w:pPr>
            <w:r w:rsidRPr="00DF52DE">
              <w:rPr>
                <w:rFonts w:ascii="Aptos" w:hAnsi="Aptos"/>
                <w:b/>
              </w:rPr>
              <w:t xml:space="preserve">/collection centre </w:t>
            </w:r>
          </w:p>
          <w:p w14:paraId="5E33528F" w14:textId="77777777" w:rsidR="00C81A6A" w:rsidRPr="00DF52DE" w:rsidRDefault="00C81A6A" w:rsidP="007F1FFC">
            <w:pPr>
              <w:spacing w:line="259" w:lineRule="auto"/>
              <w:rPr>
                <w:rFonts w:ascii="Aptos" w:hAnsi="Aptos"/>
              </w:rPr>
            </w:pPr>
            <w:r w:rsidRPr="00DF52DE">
              <w:rPr>
                <w:rFonts w:ascii="Aptos" w:hAnsi="Aptos"/>
                <w:b/>
              </w:rPr>
              <w:t xml:space="preserve">/ slaughterhouse </w:t>
            </w:r>
          </w:p>
          <w:p w14:paraId="71F31708" w14:textId="77777777" w:rsidR="00C81A6A" w:rsidRPr="00DF52DE" w:rsidRDefault="00C81A6A" w:rsidP="007F1FFC">
            <w:pPr>
              <w:spacing w:line="259" w:lineRule="auto"/>
              <w:rPr>
                <w:rFonts w:ascii="Aptos" w:hAnsi="Aptos"/>
              </w:rPr>
            </w:pPr>
            <w:r w:rsidRPr="00DF52DE">
              <w:rPr>
                <w:rFonts w:ascii="Aptos" w:hAnsi="Aptos"/>
                <w:b/>
              </w:rPr>
              <w:t xml:space="preserve">(if applicable) </w:t>
            </w:r>
          </w:p>
        </w:tc>
        <w:tc>
          <w:tcPr>
            <w:tcW w:w="2136" w:type="dxa"/>
            <w:tcBorders>
              <w:top w:val="single" w:sz="4" w:space="0" w:color="000000"/>
              <w:left w:val="single" w:sz="4" w:space="0" w:color="000000"/>
              <w:bottom w:val="single" w:sz="4" w:space="0" w:color="000000"/>
              <w:right w:val="single" w:sz="4" w:space="0" w:color="000000"/>
            </w:tcBorders>
          </w:tcPr>
          <w:p w14:paraId="15C77B01" w14:textId="77777777" w:rsidR="00C81A6A" w:rsidRPr="00DF52DE" w:rsidRDefault="00C81A6A" w:rsidP="007F1FFC">
            <w:pPr>
              <w:spacing w:line="259" w:lineRule="auto"/>
              <w:rPr>
                <w:rFonts w:ascii="Aptos" w:hAnsi="Aptos"/>
              </w:rPr>
            </w:pPr>
            <w:r w:rsidRPr="00DF52DE">
              <w:rPr>
                <w:rFonts w:ascii="Aptos" w:hAnsi="Aptos"/>
                <w:b/>
              </w:rPr>
              <w:t xml:space="preserve">Herd Number </w:t>
            </w:r>
          </w:p>
          <w:p w14:paraId="20C69AD3" w14:textId="77777777" w:rsidR="00C81A6A" w:rsidRPr="00DF52DE" w:rsidRDefault="00C81A6A" w:rsidP="007F1FFC">
            <w:pPr>
              <w:spacing w:line="259" w:lineRule="auto"/>
              <w:rPr>
                <w:rFonts w:ascii="Aptos" w:hAnsi="Aptos"/>
              </w:rPr>
            </w:pPr>
            <w:r w:rsidRPr="00DF52DE">
              <w:rPr>
                <w:rFonts w:ascii="Aptos" w:hAnsi="Aptos"/>
                <w:b/>
              </w:rPr>
              <w:t xml:space="preserve">(list any associated herds) </w:t>
            </w:r>
          </w:p>
        </w:tc>
        <w:tc>
          <w:tcPr>
            <w:tcW w:w="3418" w:type="dxa"/>
            <w:tcBorders>
              <w:top w:val="single" w:sz="4" w:space="0" w:color="000000"/>
              <w:left w:val="single" w:sz="4" w:space="0" w:color="000000"/>
              <w:bottom w:val="single" w:sz="4" w:space="0" w:color="000000"/>
              <w:right w:val="single" w:sz="4" w:space="0" w:color="000000"/>
            </w:tcBorders>
          </w:tcPr>
          <w:p w14:paraId="7E2E52BC" w14:textId="77777777" w:rsidR="00C81A6A" w:rsidRPr="00DF52DE" w:rsidRDefault="00C81A6A" w:rsidP="007F1FFC">
            <w:pPr>
              <w:rPr>
                <w:rFonts w:ascii="Aptos" w:hAnsi="Aptos"/>
              </w:rPr>
            </w:pPr>
            <w:r w:rsidRPr="00DF52DE">
              <w:rPr>
                <w:rFonts w:ascii="Aptos" w:hAnsi="Aptos"/>
                <w:b/>
              </w:rPr>
              <w:t xml:space="preserve">Period of residence (dd/mm/yy) and date </w:t>
            </w:r>
          </w:p>
          <w:p w14:paraId="5228FE71" w14:textId="77777777" w:rsidR="00C81A6A" w:rsidRPr="00DF52DE" w:rsidRDefault="00C81A6A" w:rsidP="007F1FFC">
            <w:pPr>
              <w:spacing w:line="259" w:lineRule="auto"/>
              <w:ind w:right="61"/>
              <w:rPr>
                <w:rFonts w:ascii="Aptos" w:hAnsi="Aptos"/>
              </w:rPr>
            </w:pPr>
            <w:r w:rsidRPr="00DF52DE">
              <w:rPr>
                <w:rFonts w:ascii="Aptos" w:hAnsi="Aptos"/>
                <w:b/>
              </w:rPr>
              <w:t xml:space="preserve">of entry to collection unit  </w:t>
            </w:r>
          </w:p>
        </w:tc>
      </w:tr>
      <w:tr w:rsidR="00C81A6A" w:rsidRPr="00DF52DE" w14:paraId="232BAD1C" w14:textId="77777777" w:rsidTr="00DF52DE">
        <w:trPr>
          <w:trHeight w:val="1390"/>
        </w:trPr>
        <w:tc>
          <w:tcPr>
            <w:tcW w:w="2218" w:type="dxa"/>
            <w:tcBorders>
              <w:top w:val="single" w:sz="4" w:space="0" w:color="000000"/>
              <w:left w:val="single" w:sz="4" w:space="0" w:color="000000"/>
              <w:bottom w:val="single" w:sz="4" w:space="0" w:color="000000"/>
              <w:right w:val="single" w:sz="4" w:space="0" w:color="000000"/>
            </w:tcBorders>
          </w:tcPr>
          <w:p w14:paraId="28A54FA8" w14:textId="77777777" w:rsidR="00C81A6A" w:rsidRPr="00DF52DE" w:rsidRDefault="00C81A6A" w:rsidP="007F1FFC">
            <w:pPr>
              <w:ind w:left="360" w:hanging="360"/>
              <w:jc w:val="both"/>
              <w:rPr>
                <w:rFonts w:ascii="Aptos" w:hAnsi="Aptos"/>
              </w:rPr>
            </w:pPr>
            <w:r w:rsidRPr="00DF52DE">
              <w:rPr>
                <w:rFonts w:ascii="Aptos" w:hAnsi="Aptos"/>
                <w:b/>
              </w:rPr>
              <w:t xml:space="preserve">1. Establishment of birth </w:t>
            </w:r>
          </w:p>
          <w:p w14:paraId="68EDAB7B" w14:textId="77777777" w:rsidR="00C81A6A" w:rsidRPr="00DF52DE" w:rsidRDefault="00C81A6A" w:rsidP="007F1FFC">
            <w:pPr>
              <w:spacing w:line="259" w:lineRule="auto"/>
              <w:rPr>
                <w:rFonts w:ascii="Aptos" w:hAnsi="Aptos"/>
              </w:rPr>
            </w:pPr>
            <w:r w:rsidRPr="00DF52DE">
              <w:rPr>
                <w:rFonts w:ascii="Aptos" w:hAnsi="Aptos"/>
                <w:b/>
              </w:rPr>
              <w:t xml:space="preserve"> </w:t>
            </w:r>
          </w:p>
          <w:p w14:paraId="00D88A85" w14:textId="77777777" w:rsidR="00C81A6A" w:rsidRPr="00DF52DE" w:rsidRDefault="00C81A6A" w:rsidP="007F1FFC">
            <w:pPr>
              <w:spacing w:line="259" w:lineRule="auto"/>
              <w:rPr>
                <w:rFonts w:ascii="Aptos" w:hAnsi="Aptos"/>
              </w:rPr>
            </w:pPr>
            <w:r w:rsidRPr="00DF52DE">
              <w:rPr>
                <w:rFonts w:ascii="Aptos" w:hAnsi="Aptos"/>
                <w:b/>
              </w:rP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0E46B4F6" w14:textId="77777777" w:rsidR="00C81A6A" w:rsidRPr="00DF52DE" w:rsidRDefault="00C81A6A" w:rsidP="007F1FFC">
            <w:pPr>
              <w:spacing w:line="259" w:lineRule="auto"/>
              <w:rPr>
                <w:rFonts w:ascii="Aptos" w:hAnsi="Aptos"/>
              </w:rPr>
            </w:pPr>
            <w:r w:rsidRPr="00DF52DE">
              <w:rPr>
                <w:rFonts w:ascii="Aptos" w:hAnsi="Aptos"/>
              </w:rPr>
              <w:t xml:space="preserve"> </w:t>
            </w:r>
          </w:p>
          <w:p w14:paraId="4998EE06" w14:textId="77777777" w:rsidR="00C81A6A" w:rsidRPr="00DF52DE" w:rsidRDefault="00C81A6A" w:rsidP="007F1FFC">
            <w:pPr>
              <w:spacing w:line="259" w:lineRule="auto"/>
              <w:rPr>
                <w:rFonts w:ascii="Aptos" w:hAnsi="Aptos"/>
              </w:rPr>
            </w:pPr>
            <w:r w:rsidRPr="00DF52DE">
              <w:rPr>
                <w:rFonts w:ascii="Aptos" w:hAnsi="Aptos"/>
              </w:rPr>
              <w:t xml:space="preserve"> </w:t>
            </w:r>
          </w:p>
          <w:p w14:paraId="0AF04B6A" w14:textId="77777777" w:rsidR="00C81A6A" w:rsidRPr="00DF52DE" w:rsidRDefault="00C81A6A" w:rsidP="007F1FFC">
            <w:pPr>
              <w:spacing w:line="259" w:lineRule="auto"/>
              <w:rPr>
                <w:rFonts w:ascii="Aptos" w:hAnsi="Aptos"/>
              </w:rPr>
            </w:pPr>
            <w:r w:rsidRPr="00DF52DE">
              <w:rPr>
                <w:rFonts w:ascii="Aptos" w:hAnsi="Aptos"/>
              </w:rPr>
              <w:t xml:space="preserve"> </w:t>
            </w:r>
          </w:p>
          <w:p w14:paraId="3F89DA9B" w14:textId="77777777" w:rsidR="00C81A6A" w:rsidRPr="00DF52DE" w:rsidRDefault="00C81A6A" w:rsidP="007F1FFC">
            <w:pPr>
              <w:spacing w:line="259" w:lineRule="auto"/>
              <w:rPr>
                <w:rFonts w:ascii="Aptos" w:hAnsi="Aptos"/>
              </w:rPr>
            </w:pPr>
            <w:r w:rsidRPr="00DF52DE">
              <w:rPr>
                <w:rFonts w:ascii="Aptos" w:hAnsi="Aptos"/>
              </w:rPr>
              <w:t xml:space="preserve"> </w:t>
            </w:r>
          </w:p>
          <w:p w14:paraId="26942F85" w14:textId="77777777" w:rsidR="00C81A6A" w:rsidRPr="00DF52DE" w:rsidRDefault="00C81A6A" w:rsidP="007F1FFC">
            <w:pPr>
              <w:spacing w:line="259" w:lineRule="auto"/>
              <w:rPr>
                <w:rFonts w:ascii="Aptos" w:hAnsi="Aptos"/>
              </w:rPr>
            </w:pPr>
            <w:r w:rsidRPr="00DF52DE">
              <w:rPr>
                <w:rFonts w:ascii="Aptos" w:hAnsi="Aptos"/>
              </w:rP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1DEFD889" w14:textId="77777777" w:rsidR="00C81A6A" w:rsidRPr="00DF52DE" w:rsidRDefault="00C81A6A" w:rsidP="007F1FFC">
            <w:pPr>
              <w:spacing w:line="259" w:lineRule="auto"/>
              <w:rPr>
                <w:rFonts w:ascii="Aptos" w:hAnsi="Aptos"/>
              </w:rPr>
            </w:pPr>
            <w:r w:rsidRPr="00DF52DE">
              <w:rPr>
                <w:rFonts w:ascii="Aptos" w:hAnsi="Aptos"/>
              </w:rPr>
              <w:t xml:space="preserve"> </w:t>
            </w:r>
          </w:p>
        </w:tc>
        <w:tc>
          <w:tcPr>
            <w:tcW w:w="3418" w:type="dxa"/>
            <w:tcBorders>
              <w:top w:val="single" w:sz="4" w:space="0" w:color="000000"/>
              <w:left w:val="single" w:sz="4" w:space="0" w:color="000000"/>
              <w:bottom w:val="single" w:sz="4" w:space="0" w:color="000000"/>
              <w:right w:val="single" w:sz="4" w:space="0" w:color="000000"/>
            </w:tcBorders>
          </w:tcPr>
          <w:p w14:paraId="1552C3BC" w14:textId="77777777" w:rsidR="00C81A6A" w:rsidRPr="00DF52DE" w:rsidRDefault="00C81A6A" w:rsidP="007F1FFC">
            <w:pPr>
              <w:spacing w:line="259" w:lineRule="auto"/>
              <w:rPr>
                <w:rFonts w:ascii="Aptos" w:hAnsi="Aptos"/>
              </w:rPr>
            </w:pPr>
            <w:r w:rsidRPr="00DF52DE">
              <w:rPr>
                <w:rFonts w:ascii="Aptos" w:hAnsi="Aptos"/>
              </w:rPr>
              <w:t xml:space="preserve"> </w:t>
            </w:r>
          </w:p>
        </w:tc>
      </w:tr>
      <w:tr w:rsidR="00C81A6A" w:rsidRPr="00DF52DE" w14:paraId="5C93F659" w14:textId="77777777" w:rsidTr="00DF52DE">
        <w:trPr>
          <w:trHeight w:val="838"/>
        </w:trPr>
        <w:tc>
          <w:tcPr>
            <w:tcW w:w="2218" w:type="dxa"/>
            <w:tcBorders>
              <w:top w:val="single" w:sz="4" w:space="0" w:color="000000"/>
              <w:left w:val="single" w:sz="4" w:space="0" w:color="000000"/>
              <w:bottom w:val="single" w:sz="4" w:space="0" w:color="000000"/>
              <w:right w:val="single" w:sz="4" w:space="0" w:color="000000"/>
            </w:tcBorders>
          </w:tcPr>
          <w:p w14:paraId="5D9CCC48" w14:textId="77777777" w:rsidR="00C81A6A" w:rsidRPr="00DF52DE" w:rsidRDefault="00C81A6A" w:rsidP="007F1FFC">
            <w:pPr>
              <w:spacing w:line="259" w:lineRule="auto"/>
              <w:rPr>
                <w:rFonts w:ascii="Aptos" w:hAnsi="Aptos"/>
              </w:rPr>
            </w:pPr>
            <w:r w:rsidRPr="00DF52DE">
              <w:rPr>
                <w:rFonts w:ascii="Aptos" w:hAnsi="Aptos"/>
                <w:b/>
              </w:rPr>
              <w:lastRenderedPageBreak/>
              <w:t xml:space="preserve">2. Movement to  </w:t>
            </w:r>
          </w:p>
          <w:p w14:paraId="6355E070" w14:textId="77777777" w:rsidR="00C81A6A" w:rsidRPr="00DF52DE" w:rsidRDefault="00C81A6A" w:rsidP="007F1FFC">
            <w:pPr>
              <w:spacing w:line="259" w:lineRule="auto"/>
              <w:ind w:left="360"/>
              <w:rPr>
                <w:rFonts w:ascii="Aptos" w:hAnsi="Aptos"/>
              </w:rPr>
            </w:pPr>
            <w:r w:rsidRPr="00DF52DE">
              <w:rPr>
                <w:rFonts w:ascii="Aptos" w:hAnsi="Aptos"/>
                <w:b/>
              </w:rPr>
              <w:t xml:space="preserve"> </w:t>
            </w:r>
          </w:p>
          <w:p w14:paraId="7090134F" w14:textId="77777777" w:rsidR="00C81A6A" w:rsidRPr="00DF52DE" w:rsidRDefault="00C81A6A" w:rsidP="007F1FFC">
            <w:pPr>
              <w:spacing w:line="259" w:lineRule="auto"/>
              <w:rPr>
                <w:rFonts w:ascii="Aptos" w:hAnsi="Aptos"/>
              </w:rPr>
            </w:pPr>
            <w:r w:rsidRPr="00DF52DE">
              <w:rPr>
                <w:rFonts w:ascii="Aptos" w:hAnsi="Aptos"/>
                <w:b/>
              </w:rP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6241A9BE" w14:textId="77777777" w:rsidR="00C81A6A" w:rsidRPr="00DF52DE" w:rsidRDefault="00C81A6A" w:rsidP="007F1FFC">
            <w:pPr>
              <w:spacing w:line="259" w:lineRule="auto"/>
              <w:rPr>
                <w:rFonts w:ascii="Aptos" w:hAnsi="Aptos"/>
              </w:rPr>
            </w:pPr>
            <w:r w:rsidRPr="00DF52DE">
              <w:rPr>
                <w:rFonts w:ascii="Aptos" w:hAnsi="Aptos"/>
              </w:rP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0C19DB88" w14:textId="77777777" w:rsidR="00C81A6A" w:rsidRPr="00DF52DE" w:rsidRDefault="00C81A6A" w:rsidP="007F1FFC">
            <w:pPr>
              <w:spacing w:line="259" w:lineRule="auto"/>
              <w:rPr>
                <w:rFonts w:ascii="Aptos" w:hAnsi="Aptos"/>
              </w:rPr>
            </w:pPr>
            <w:r w:rsidRPr="00DF52DE">
              <w:rPr>
                <w:rFonts w:ascii="Aptos" w:hAnsi="Aptos"/>
              </w:rPr>
              <w:t xml:space="preserve"> </w:t>
            </w:r>
          </w:p>
        </w:tc>
        <w:tc>
          <w:tcPr>
            <w:tcW w:w="3418" w:type="dxa"/>
            <w:tcBorders>
              <w:top w:val="single" w:sz="4" w:space="0" w:color="000000"/>
              <w:left w:val="single" w:sz="4" w:space="0" w:color="000000"/>
              <w:bottom w:val="single" w:sz="4" w:space="0" w:color="000000"/>
              <w:right w:val="single" w:sz="4" w:space="0" w:color="000000"/>
            </w:tcBorders>
          </w:tcPr>
          <w:p w14:paraId="5707AD66" w14:textId="77777777" w:rsidR="00C81A6A" w:rsidRPr="00DF52DE" w:rsidRDefault="00C81A6A" w:rsidP="007F1FFC">
            <w:pPr>
              <w:spacing w:line="259" w:lineRule="auto"/>
              <w:rPr>
                <w:rFonts w:ascii="Aptos" w:hAnsi="Aptos"/>
              </w:rPr>
            </w:pPr>
            <w:r w:rsidRPr="00DF52DE">
              <w:rPr>
                <w:rFonts w:ascii="Aptos" w:hAnsi="Aptos"/>
              </w:rPr>
              <w:t xml:space="preserve"> </w:t>
            </w:r>
          </w:p>
        </w:tc>
      </w:tr>
      <w:tr w:rsidR="00C81A6A" w:rsidRPr="00DF52DE" w14:paraId="09C785E3" w14:textId="77777777" w:rsidTr="00DF52DE">
        <w:trPr>
          <w:trHeight w:val="839"/>
        </w:trPr>
        <w:tc>
          <w:tcPr>
            <w:tcW w:w="2218" w:type="dxa"/>
            <w:tcBorders>
              <w:top w:val="single" w:sz="4" w:space="0" w:color="000000"/>
              <w:left w:val="single" w:sz="4" w:space="0" w:color="000000"/>
              <w:bottom w:val="single" w:sz="4" w:space="0" w:color="000000"/>
              <w:right w:val="single" w:sz="4" w:space="0" w:color="000000"/>
            </w:tcBorders>
          </w:tcPr>
          <w:p w14:paraId="335E9B6F" w14:textId="77777777" w:rsidR="00C81A6A" w:rsidRPr="00DF52DE" w:rsidRDefault="00C81A6A" w:rsidP="007F1FFC">
            <w:pPr>
              <w:spacing w:line="259" w:lineRule="auto"/>
              <w:rPr>
                <w:rFonts w:ascii="Aptos" w:hAnsi="Aptos"/>
              </w:rPr>
            </w:pPr>
            <w:r w:rsidRPr="00DF52DE">
              <w:rPr>
                <w:rFonts w:ascii="Aptos" w:hAnsi="Aptos"/>
                <w:b/>
              </w:rPr>
              <w:t xml:space="preserve">3. Movement to </w:t>
            </w:r>
          </w:p>
          <w:p w14:paraId="4F7DC8C4" w14:textId="77777777" w:rsidR="00C81A6A" w:rsidRPr="00DF52DE" w:rsidRDefault="00C81A6A" w:rsidP="007F1FFC">
            <w:pPr>
              <w:spacing w:line="259" w:lineRule="auto"/>
              <w:ind w:left="360"/>
              <w:rPr>
                <w:rFonts w:ascii="Aptos" w:hAnsi="Aptos"/>
              </w:rPr>
            </w:pPr>
            <w:r w:rsidRPr="00DF52DE">
              <w:rPr>
                <w:rFonts w:ascii="Aptos" w:hAnsi="Aptos"/>
                <w:b/>
              </w:rPr>
              <w:t xml:space="preserve"> </w:t>
            </w:r>
          </w:p>
          <w:p w14:paraId="278BE012" w14:textId="77777777" w:rsidR="00C81A6A" w:rsidRPr="00DF52DE" w:rsidRDefault="00C81A6A" w:rsidP="007F1FFC">
            <w:pPr>
              <w:spacing w:line="259" w:lineRule="auto"/>
              <w:rPr>
                <w:rFonts w:ascii="Aptos" w:hAnsi="Aptos"/>
              </w:rPr>
            </w:pPr>
            <w:r w:rsidRPr="00DF52DE">
              <w:rPr>
                <w:rFonts w:ascii="Aptos" w:hAnsi="Aptos"/>
                <w:b/>
              </w:rP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3C1FD65A" w14:textId="77777777" w:rsidR="00C81A6A" w:rsidRPr="00DF52DE" w:rsidRDefault="00C81A6A" w:rsidP="007F1FFC">
            <w:pPr>
              <w:spacing w:line="259" w:lineRule="auto"/>
              <w:rPr>
                <w:rFonts w:ascii="Aptos" w:hAnsi="Aptos"/>
              </w:rPr>
            </w:pPr>
            <w:r w:rsidRPr="00DF52DE">
              <w:rPr>
                <w:rFonts w:ascii="Aptos" w:hAnsi="Aptos"/>
              </w:rP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2C6EFCEF" w14:textId="77777777" w:rsidR="00C81A6A" w:rsidRPr="00DF52DE" w:rsidRDefault="00C81A6A" w:rsidP="007F1FFC">
            <w:pPr>
              <w:spacing w:line="259" w:lineRule="auto"/>
              <w:rPr>
                <w:rFonts w:ascii="Aptos" w:hAnsi="Aptos"/>
              </w:rPr>
            </w:pPr>
            <w:r w:rsidRPr="00DF52DE">
              <w:rPr>
                <w:rFonts w:ascii="Aptos" w:hAnsi="Aptos"/>
              </w:rPr>
              <w:t xml:space="preserve"> </w:t>
            </w:r>
          </w:p>
        </w:tc>
        <w:tc>
          <w:tcPr>
            <w:tcW w:w="3418" w:type="dxa"/>
            <w:tcBorders>
              <w:top w:val="single" w:sz="4" w:space="0" w:color="000000"/>
              <w:left w:val="single" w:sz="4" w:space="0" w:color="000000"/>
              <w:bottom w:val="single" w:sz="4" w:space="0" w:color="000000"/>
              <w:right w:val="single" w:sz="4" w:space="0" w:color="000000"/>
            </w:tcBorders>
          </w:tcPr>
          <w:p w14:paraId="38EA262E" w14:textId="77777777" w:rsidR="00C81A6A" w:rsidRPr="00DF52DE" w:rsidRDefault="00C81A6A" w:rsidP="007F1FFC">
            <w:pPr>
              <w:spacing w:line="259" w:lineRule="auto"/>
              <w:rPr>
                <w:rFonts w:ascii="Aptos" w:hAnsi="Aptos"/>
              </w:rPr>
            </w:pPr>
            <w:r w:rsidRPr="00DF52DE">
              <w:rPr>
                <w:rFonts w:ascii="Aptos" w:hAnsi="Aptos"/>
              </w:rPr>
              <w:t xml:space="preserve"> </w:t>
            </w:r>
          </w:p>
        </w:tc>
      </w:tr>
      <w:tr w:rsidR="00C81A6A" w:rsidRPr="00DF52DE" w14:paraId="7EBB19D0" w14:textId="77777777" w:rsidTr="00DF52DE">
        <w:trPr>
          <w:trHeight w:val="838"/>
        </w:trPr>
        <w:tc>
          <w:tcPr>
            <w:tcW w:w="2218" w:type="dxa"/>
            <w:tcBorders>
              <w:top w:val="single" w:sz="4" w:space="0" w:color="000000"/>
              <w:left w:val="single" w:sz="4" w:space="0" w:color="000000"/>
              <w:bottom w:val="single" w:sz="4" w:space="0" w:color="000000"/>
              <w:right w:val="single" w:sz="4" w:space="0" w:color="000000"/>
            </w:tcBorders>
          </w:tcPr>
          <w:p w14:paraId="4667FA68" w14:textId="77777777" w:rsidR="00C81A6A" w:rsidRPr="00DF52DE" w:rsidRDefault="00C81A6A" w:rsidP="007F1FFC">
            <w:pPr>
              <w:spacing w:line="259" w:lineRule="auto"/>
              <w:rPr>
                <w:rFonts w:ascii="Aptos" w:hAnsi="Aptos"/>
              </w:rPr>
            </w:pPr>
            <w:r w:rsidRPr="00DF52DE">
              <w:rPr>
                <w:rFonts w:ascii="Aptos" w:hAnsi="Aptos"/>
                <w:b/>
              </w:rPr>
              <w:t xml:space="preserve">4. Movement to </w:t>
            </w:r>
          </w:p>
          <w:p w14:paraId="1DFE3050" w14:textId="77777777" w:rsidR="00C81A6A" w:rsidRPr="00DF52DE" w:rsidRDefault="00C81A6A" w:rsidP="007F1FFC">
            <w:pPr>
              <w:spacing w:line="259" w:lineRule="auto"/>
              <w:ind w:left="360"/>
              <w:rPr>
                <w:rFonts w:ascii="Aptos" w:hAnsi="Aptos"/>
              </w:rPr>
            </w:pPr>
            <w:r w:rsidRPr="00DF52DE">
              <w:rPr>
                <w:rFonts w:ascii="Aptos" w:hAnsi="Aptos"/>
                <w:b/>
              </w:rPr>
              <w:t xml:space="preserve"> </w:t>
            </w:r>
          </w:p>
          <w:p w14:paraId="3B90404F" w14:textId="77777777" w:rsidR="00C81A6A" w:rsidRPr="00DF52DE" w:rsidRDefault="00C81A6A" w:rsidP="007F1FFC">
            <w:pPr>
              <w:spacing w:line="259" w:lineRule="auto"/>
              <w:rPr>
                <w:rFonts w:ascii="Aptos" w:hAnsi="Aptos"/>
              </w:rPr>
            </w:pPr>
            <w:r w:rsidRPr="00DF52DE">
              <w:rPr>
                <w:rFonts w:ascii="Aptos" w:hAnsi="Aptos"/>
                <w:b/>
              </w:rP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27FFE8F9" w14:textId="77777777" w:rsidR="00C81A6A" w:rsidRPr="00DF52DE" w:rsidRDefault="00C81A6A" w:rsidP="007F1FFC">
            <w:pPr>
              <w:spacing w:line="259" w:lineRule="auto"/>
              <w:rPr>
                <w:rFonts w:ascii="Aptos" w:hAnsi="Aptos"/>
              </w:rPr>
            </w:pPr>
            <w:r w:rsidRPr="00DF52DE">
              <w:rPr>
                <w:rFonts w:ascii="Aptos" w:hAnsi="Aptos"/>
              </w:rP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1F995CDE" w14:textId="77777777" w:rsidR="00C81A6A" w:rsidRPr="00DF52DE" w:rsidRDefault="00C81A6A" w:rsidP="007F1FFC">
            <w:pPr>
              <w:spacing w:line="259" w:lineRule="auto"/>
              <w:rPr>
                <w:rFonts w:ascii="Aptos" w:hAnsi="Aptos"/>
              </w:rPr>
            </w:pPr>
            <w:r w:rsidRPr="00DF52DE">
              <w:rPr>
                <w:rFonts w:ascii="Aptos" w:hAnsi="Aptos"/>
              </w:rPr>
              <w:t xml:space="preserve"> </w:t>
            </w:r>
          </w:p>
        </w:tc>
        <w:tc>
          <w:tcPr>
            <w:tcW w:w="3418" w:type="dxa"/>
            <w:tcBorders>
              <w:top w:val="single" w:sz="4" w:space="0" w:color="000000"/>
              <w:left w:val="single" w:sz="4" w:space="0" w:color="000000"/>
              <w:bottom w:val="single" w:sz="4" w:space="0" w:color="000000"/>
              <w:right w:val="single" w:sz="4" w:space="0" w:color="000000"/>
            </w:tcBorders>
          </w:tcPr>
          <w:p w14:paraId="598C8444" w14:textId="77777777" w:rsidR="00C81A6A" w:rsidRPr="00DF52DE" w:rsidRDefault="00C81A6A" w:rsidP="007F1FFC">
            <w:pPr>
              <w:spacing w:line="259" w:lineRule="auto"/>
              <w:rPr>
                <w:rFonts w:ascii="Aptos" w:hAnsi="Aptos"/>
              </w:rPr>
            </w:pPr>
            <w:r w:rsidRPr="00DF52DE">
              <w:rPr>
                <w:rFonts w:ascii="Aptos" w:hAnsi="Aptos"/>
              </w:rPr>
              <w:t xml:space="preserve"> </w:t>
            </w:r>
          </w:p>
        </w:tc>
      </w:tr>
    </w:tbl>
    <w:p w14:paraId="6ADA3D17" w14:textId="77777777" w:rsidR="00C81A6A" w:rsidRPr="00DF52DE" w:rsidRDefault="00C81A6A" w:rsidP="00C81A6A">
      <w:pPr>
        <w:ind w:left="1"/>
        <w:rPr>
          <w:rFonts w:ascii="Aptos" w:hAnsi="Aptos"/>
          <w:sz w:val="24"/>
          <w:szCs w:val="24"/>
        </w:rPr>
      </w:pPr>
      <w:r w:rsidRPr="00DF52DE">
        <w:rPr>
          <w:rFonts w:ascii="Aptos" w:hAnsi="Aptos"/>
          <w:sz w:val="24"/>
          <w:szCs w:val="24"/>
        </w:rPr>
        <w:t xml:space="preserve">  </w:t>
      </w:r>
    </w:p>
    <w:p w14:paraId="7A7C6C38" w14:textId="77777777" w:rsidR="00C81A6A" w:rsidRPr="00DF52DE" w:rsidRDefault="00C81A6A" w:rsidP="00C81A6A">
      <w:pPr>
        <w:spacing w:after="564"/>
        <w:ind w:left="356" w:right="89"/>
        <w:rPr>
          <w:rFonts w:ascii="Aptos" w:hAnsi="Aptos"/>
          <w:sz w:val="24"/>
          <w:szCs w:val="24"/>
        </w:rPr>
      </w:pPr>
      <w:r w:rsidRPr="00DF52DE">
        <w:rPr>
          <w:rFonts w:ascii="Aptos" w:hAnsi="Aptos"/>
          <w:sz w:val="24"/>
          <w:szCs w:val="24"/>
        </w:rPr>
        <w:t>Where the donor has been imported into NI, I have provided the original incoming export health certificate to the official veterinarian.</w:t>
      </w:r>
    </w:p>
    <w:p w14:paraId="1AA0BEA1" w14:textId="32B9E10C" w:rsidR="00C81A6A" w:rsidRPr="00DF52DE" w:rsidRDefault="00C81A6A" w:rsidP="00C81A6A">
      <w:pPr>
        <w:spacing w:after="564"/>
        <w:ind w:left="356" w:right="89"/>
        <w:rPr>
          <w:rFonts w:ascii="Aptos" w:hAnsi="Aptos"/>
          <w:sz w:val="24"/>
          <w:szCs w:val="24"/>
        </w:rPr>
      </w:pPr>
      <w:r w:rsidRPr="00DF52DE">
        <w:rPr>
          <w:rFonts w:ascii="Aptos" w:hAnsi="Aptos"/>
          <w:sz w:val="24"/>
          <w:szCs w:val="24"/>
        </w:rPr>
        <w:t xml:space="preserve">The donor animal </w:t>
      </w:r>
    </w:p>
    <w:p w14:paraId="1250A379" w14:textId="16A88107" w:rsidR="00C81A6A" w:rsidRPr="00DF52DE" w:rsidRDefault="00C81A6A" w:rsidP="00C81A6A">
      <w:pPr>
        <w:numPr>
          <w:ilvl w:val="1"/>
          <w:numId w:val="11"/>
        </w:numPr>
        <w:spacing w:after="5" w:line="250" w:lineRule="auto"/>
        <w:ind w:right="544" w:hanging="360"/>
        <w:rPr>
          <w:rFonts w:ascii="Aptos" w:hAnsi="Aptos"/>
          <w:sz w:val="24"/>
          <w:szCs w:val="24"/>
        </w:rPr>
      </w:pPr>
      <w:r w:rsidRPr="00DF52DE">
        <w:rPr>
          <w:rFonts w:ascii="Aptos" w:hAnsi="Aptos"/>
          <w:sz w:val="24"/>
          <w:szCs w:val="24"/>
        </w:rPr>
        <w:t xml:space="preserve">Has been isolated from all other animals not of the same health status (and from the time of the last addition to the group) for at least 30 days at the last establishment or in the Embryo / Oocyte Collection Unit (EOCU) above </w:t>
      </w:r>
    </w:p>
    <w:p w14:paraId="3A9C07A3" w14:textId="77777777" w:rsidR="00C81A6A" w:rsidRPr="00DF52DE" w:rsidRDefault="00C81A6A" w:rsidP="00C81A6A">
      <w:pPr>
        <w:spacing w:after="0"/>
        <w:ind w:left="1"/>
        <w:rPr>
          <w:rFonts w:ascii="Aptos" w:hAnsi="Aptos"/>
          <w:sz w:val="24"/>
          <w:szCs w:val="24"/>
        </w:rPr>
      </w:pPr>
      <w:r w:rsidRPr="00DF52DE">
        <w:rPr>
          <w:rFonts w:ascii="Aptos" w:hAnsi="Aptos"/>
          <w:sz w:val="24"/>
          <w:szCs w:val="24"/>
        </w:rPr>
        <w:t xml:space="preserve"> </w:t>
      </w:r>
    </w:p>
    <w:p w14:paraId="0EDDD847" w14:textId="77777777" w:rsidR="00C81A6A" w:rsidRPr="00DF52DE" w:rsidRDefault="00C81A6A" w:rsidP="00C81A6A">
      <w:pPr>
        <w:numPr>
          <w:ilvl w:val="1"/>
          <w:numId w:val="11"/>
        </w:numPr>
        <w:spacing w:after="5" w:line="250" w:lineRule="auto"/>
        <w:ind w:right="544" w:hanging="360"/>
        <w:rPr>
          <w:rFonts w:ascii="Aptos" w:hAnsi="Aptos"/>
          <w:sz w:val="24"/>
          <w:szCs w:val="24"/>
        </w:rPr>
      </w:pPr>
      <w:r w:rsidRPr="00DF52DE">
        <w:rPr>
          <w:rFonts w:ascii="Aptos" w:hAnsi="Aptos"/>
          <w:b/>
          <w:sz w:val="24"/>
          <w:szCs w:val="24"/>
        </w:rPr>
        <w:t>*</w:t>
      </w:r>
      <w:r w:rsidRPr="00DF52DE">
        <w:rPr>
          <w:rFonts w:ascii="Aptos" w:hAnsi="Aptos"/>
          <w:sz w:val="24"/>
          <w:szCs w:val="24"/>
        </w:rPr>
        <w:t xml:space="preserve">And isolated again (at the last establishment mentioned below) from all other animals not of the same health status after returning from the EOCU (Embryo/Oocyte Collection Unit) until any post-embryo collection sample/s have been taken. </w:t>
      </w:r>
    </w:p>
    <w:p w14:paraId="39015EF2" w14:textId="77777777" w:rsidR="00C81A6A" w:rsidRPr="00DF52DE" w:rsidRDefault="00C81A6A" w:rsidP="00C81A6A">
      <w:pPr>
        <w:spacing w:after="0"/>
        <w:ind w:left="1"/>
        <w:rPr>
          <w:rFonts w:ascii="Aptos" w:hAnsi="Aptos"/>
          <w:sz w:val="24"/>
          <w:szCs w:val="24"/>
        </w:rPr>
      </w:pPr>
      <w:r w:rsidRPr="00DF52DE">
        <w:rPr>
          <w:rFonts w:ascii="Aptos" w:hAnsi="Aptos"/>
          <w:b/>
          <w:sz w:val="24"/>
          <w:szCs w:val="24"/>
        </w:rPr>
        <w:t xml:space="preserve"> </w:t>
      </w:r>
    </w:p>
    <w:p w14:paraId="4082D348" w14:textId="596AAA0E" w:rsidR="00C81A6A" w:rsidRPr="00DF52DE" w:rsidRDefault="00C81A6A" w:rsidP="00C81A6A">
      <w:pPr>
        <w:spacing w:after="0"/>
        <w:ind w:left="1"/>
        <w:rPr>
          <w:rFonts w:ascii="Aptos" w:hAnsi="Aptos"/>
          <w:b/>
          <w:sz w:val="24"/>
          <w:szCs w:val="24"/>
        </w:rPr>
      </w:pPr>
      <w:r w:rsidRPr="00DF52DE">
        <w:rPr>
          <w:rFonts w:ascii="Aptos" w:hAnsi="Aptos"/>
          <w:b/>
          <w:sz w:val="24"/>
          <w:szCs w:val="24"/>
        </w:rPr>
        <w:t xml:space="preserve"> </w:t>
      </w:r>
    </w:p>
    <w:p w14:paraId="0A1FCF0E" w14:textId="77777777" w:rsidR="00C81A6A" w:rsidRPr="00DF52DE" w:rsidRDefault="00C81A6A" w:rsidP="00C81A6A">
      <w:pPr>
        <w:numPr>
          <w:ilvl w:val="0"/>
          <w:numId w:val="11"/>
        </w:numPr>
        <w:spacing w:after="170" w:line="250" w:lineRule="auto"/>
        <w:ind w:right="118" w:hanging="374"/>
        <w:rPr>
          <w:rFonts w:ascii="Aptos" w:hAnsi="Aptos"/>
          <w:sz w:val="24"/>
          <w:szCs w:val="24"/>
        </w:rPr>
      </w:pPr>
      <w:r w:rsidRPr="00DF52DE">
        <w:rPr>
          <w:rFonts w:ascii="Aptos" w:hAnsi="Aptos"/>
          <w:b/>
          <w:sz w:val="24"/>
          <w:szCs w:val="24"/>
        </w:rPr>
        <w:t xml:space="preserve">Date of collection/production of oocytes*/embryos* </w:t>
      </w:r>
    </w:p>
    <w:p w14:paraId="01570051" w14:textId="77777777" w:rsidR="00C81A6A" w:rsidRPr="00DF52DE" w:rsidRDefault="00C81A6A" w:rsidP="00C81A6A">
      <w:pPr>
        <w:spacing w:after="169"/>
        <w:rPr>
          <w:rFonts w:ascii="Aptos" w:hAnsi="Aptos"/>
          <w:sz w:val="24"/>
          <w:szCs w:val="24"/>
        </w:rPr>
      </w:pPr>
      <w:r w:rsidRPr="00DF52DE">
        <w:rPr>
          <w:rFonts w:ascii="Aptos" w:hAnsi="Aptos"/>
          <w:sz w:val="24"/>
          <w:szCs w:val="24"/>
        </w:rPr>
        <w:t xml:space="preserve">The oocytes/ embryos derived from the animal at I above and being exported were collected/ produced as follows: </w:t>
      </w:r>
    </w:p>
    <w:p w14:paraId="01B3C7B2" w14:textId="77777777" w:rsidR="00C81A6A" w:rsidRPr="00DF52DE" w:rsidRDefault="00C81A6A" w:rsidP="00C81A6A">
      <w:pPr>
        <w:spacing w:after="0"/>
        <w:ind w:left="1"/>
        <w:rPr>
          <w:rFonts w:ascii="Aptos" w:hAnsi="Aptos"/>
          <w:sz w:val="24"/>
          <w:szCs w:val="24"/>
        </w:rPr>
      </w:pPr>
      <w:r w:rsidRPr="00DF52DE">
        <w:rPr>
          <w:rFonts w:ascii="Aptos" w:hAnsi="Aptos"/>
          <w:sz w:val="24"/>
          <w:szCs w:val="24"/>
        </w:rPr>
        <w:t xml:space="preserve"> </w:t>
      </w:r>
    </w:p>
    <w:tbl>
      <w:tblPr>
        <w:tblStyle w:val="TableGrid0"/>
        <w:tblW w:w="10060" w:type="dxa"/>
        <w:tblInd w:w="-567" w:type="dxa"/>
        <w:tblCellMar>
          <w:top w:w="56" w:type="dxa"/>
          <w:left w:w="108" w:type="dxa"/>
          <w:right w:w="115" w:type="dxa"/>
        </w:tblCellMar>
        <w:tblLook w:val="04A0" w:firstRow="1" w:lastRow="0" w:firstColumn="1" w:lastColumn="0" w:noHBand="0" w:noVBand="1"/>
      </w:tblPr>
      <w:tblGrid>
        <w:gridCol w:w="5081"/>
        <w:gridCol w:w="4979"/>
      </w:tblGrid>
      <w:tr w:rsidR="00C81A6A" w:rsidRPr="00DF52DE" w14:paraId="048ACE7E" w14:textId="77777777" w:rsidTr="00DF52DE">
        <w:trPr>
          <w:trHeight w:val="838"/>
        </w:trPr>
        <w:tc>
          <w:tcPr>
            <w:tcW w:w="5081" w:type="dxa"/>
            <w:tcBorders>
              <w:top w:val="single" w:sz="4" w:space="0" w:color="000000"/>
              <w:left w:val="single" w:sz="4" w:space="0" w:color="000000"/>
              <w:bottom w:val="single" w:sz="4" w:space="0" w:color="000000"/>
              <w:right w:val="single" w:sz="4" w:space="0" w:color="000000"/>
            </w:tcBorders>
          </w:tcPr>
          <w:p w14:paraId="6900A7D8" w14:textId="77777777" w:rsidR="00C81A6A" w:rsidRPr="00DF52DE" w:rsidRDefault="00C81A6A" w:rsidP="007F1FFC">
            <w:pPr>
              <w:spacing w:line="259" w:lineRule="auto"/>
              <w:rPr>
                <w:rFonts w:ascii="Aptos" w:hAnsi="Aptos"/>
              </w:rPr>
            </w:pPr>
            <w:r w:rsidRPr="00DF52DE">
              <w:rPr>
                <w:rFonts w:ascii="Aptos" w:hAnsi="Aptos"/>
              </w:rPr>
              <w:t xml:space="preserve">Date of </w:t>
            </w:r>
            <w:r w:rsidRPr="00DF52DE">
              <w:rPr>
                <w:rFonts w:ascii="Aptos" w:hAnsi="Aptos"/>
                <w:b/>
              </w:rPr>
              <w:t>first</w:t>
            </w:r>
            <w:r w:rsidRPr="00DF52DE">
              <w:rPr>
                <w:rFonts w:ascii="Aptos" w:hAnsi="Aptos"/>
              </w:rPr>
              <w:t xml:space="preserve"> collection/production of </w:t>
            </w:r>
          </w:p>
          <w:p w14:paraId="5933E6F0" w14:textId="77777777" w:rsidR="00C81A6A" w:rsidRPr="00DF52DE" w:rsidRDefault="00C81A6A" w:rsidP="007F1FFC">
            <w:pPr>
              <w:spacing w:line="259" w:lineRule="auto"/>
              <w:rPr>
                <w:rFonts w:ascii="Aptos" w:hAnsi="Aptos"/>
              </w:rPr>
            </w:pPr>
            <w:r w:rsidRPr="00DF52DE">
              <w:rPr>
                <w:rFonts w:ascii="Aptos" w:hAnsi="Aptos"/>
              </w:rPr>
              <w:t xml:space="preserve">oocytes*/embryos*  </w:t>
            </w:r>
          </w:p>
          <w:p w14:paraId="372F7222" w14:textId="77777777" w:rsidR="00C81A6A" w:rsidRPr="00DF52DE" w:rsidRDefault="00C81A6A" w:rsidP="007F1FFC">
            <w:pPr>
              <w:spacing w:line="259" w:lineRule="auto"/>
              <w:rPr>
                <w:rFonts w:ascii="Aptos" w:hAnsi="Aptos"/>
              </w:rPr>
            </w:pPr>
            <w:r w:rsidRPr="00DF52DE">
              <w:rPr>
                <w:rFonts w:ascii="Aptos" w:hAnsi="Aptos"/>
              </w:rPr>
              <w:t xml:space="preserve"> </w:t>
            </w:r>
          </w:p>
        </w:tc>
        <w:tc>
          <w:tcPr>
            <w:tcW w:w="4979" w:type="dxa"/>
            <w:tcBorders>
              <w:top w:val="single" w:sz="4" w:space="0" w:color="000000"/>
              <w:left w:val="single" w:sz="4" w:space="0" w:color="000000"/>
              <w:bottom w:val="single" w:sz="4" w:space="0" w:color="000000"/>
              <w:right w:val="single" w:sz="4" w:space="0" w:color="000000"/>
            </w:tcBorders>
          </w:tcPr>
          <w:p w14:paraId="323A603D" w14:textId="77777777" w:rsidR="00C81A6A" w:rsidRPr="00DF52DE" w:rsidRDefault="00C81A6A" w:rsidP="007F1FFC">
            <w:pPr>
              <w:spacing w:line="259" w:lineRule="auto"/>
              <w:rPr>
                <w:rFonts w:ascii="Aptos" w:hAnsi="Aptos"/>
              </w:rPr>
            </w:pPr>
            <w:r w:rsidRPr="00DF52DE">
              <w:rPr>
                <w:rFonts w:ascii="Aptos" w:hAnsi="Aptos"/>
              </w:rPr>
              <w:t xml:space="preserve">(dd/mm/yy) </w:t>
            </w:r>
          </w:p>
        </w:tc>
      </w:tr>
      <w:tr w:rsidR="00C81A6A" w:rsidRPr="00DF52DE" w14:paraId="18F76752" w14:textId="77777777" w:rsidTr="00DF52DE">
        <w:trPr>
          <w:trHeight w:val="838"/>
        </w:trPr>
        <w:tc>
          <w:tcPr>
            <w:tcW w:w="5081" w:type="dxa"/>
            <w:tcBorders>
              <w:top w:val="single" w:sz="4" w:space="0" w:color="000000"/>
              <w:left w:val="single" w:sz="4" w:space="0" w:color="000000"/>
              <w:bottom w:val="single" w:sz="4" w:space="0" w:color="000000"/>
              <w:right w:val="single" w:sz="4" w:space="0" w:color="000000"/>
            </w:tcBorders>
          </w:tcPr>
          <w:p w14:paraId="5C207271" w14:textId="77777777" w:rsidR="00C81A6A" w:rsidRPr="00DF52DE" w:rsidRDefault="00C81A6A" w:rsidP="007F1FFC">
            <w:pPr>
              <w:rPr>
                <w:rFonts w:ascii="Aptos" w:hAnsi="Aptos"/>
              </w:rPr>
            </w:pPr>
            <w:r w:rsidRPr="00DF52DE">
              <w:rPr>
                <w:rFonts w:ascii="Aptos" w:hAnsi="Aptos"/>
              </w:rPr>
              <w:t xml:space="preserve">Date of </w:t>
            </w:r>
            <w:r w:rsidRPr="00DF52DE">
              <w:rPr>
                <w:rFonts w:ascii="Aptos" w:hAnsi="Aptos"/>
                <w:b/>
              </w:rPr>
              <w:t xml:space="preserve">period of 30 days </w:t>
            </w:r>
            <w:r w:rsidRPr="00DF52DE">
              <w:rPr>
                <w:rFonts w:ascii="Aptos" w:hAnsi="Aptos"/>
                <w:b/>
                <w:u w:val="single" w:color="000000"/>
              </w:rPr>
              <w:t>before</w:t>
            </w:r>
            <w:r w:rsidRPr="00DF52DE">
              <w:rPr>
                <w:rFonts w:ascii="Aptos" w:hAnsi="Aptos"/>
              </w:rPr>
              <w:t xml:space="preserve"> first collection/production of oocytes*/embryos*   </w:t>
            </w:r>
          </w:p>
          <w:p w14:paraId="63D33B81" w14:textId="77777777" w:rsidR="00C81A6A" w:rsidRPr="00DF52DE" w:rsidRDefault="00C81A6A" w:rsidP="007F1FFC">
            <w:pPr>
              <w:spacing w:line="259" w:lineRule="auto"/>
              <w:rPr>
                <w:rFonts w:ascii="Aptos" w:hAnsi="Aptos"/>
              </w:rPr>
            </w:pPr>
            <w:r w:rsidRPr="00DF52DE">
              <w:rPr>
                <w:rFonts w:ascii="Aptos" w:hAnsi="Aptos"/>
              </w:rPr>
              <w:t xml:space="preserve"> </w:t>
            </w:r>
          </w:p>
        </w:tc>
        <w:tc>
          <w:tcPr>
            <w:tcW w:w="4979" w:type="dxa"/>
            <w:tcBorders>
              <w:top w:val="single" w:sz="4" w:space="0" w:color="000000"/>
              <w:left w:val="single" w:sz="4" w:space="0" w:color="000000"/>
              <w:bottom w:val="single" w:sz="4" w:space="0" w:color="000000"/>
              <w:right w:val="single" w:sz="4" w:space="0" w:color="000000"/>
            </w:tcBorders>
          </w:tcPr>
          <w:p w14:paraId="399EB7A1" w14:textId="77777777" w:rsidR="00C81A6A" w:rsidRPr="00DF52DE" w:rsidRDefault="00C81A6A" w:rsidP="007F1FFC">
            <w:pPr>
              <w:spacing w:line="259" w:lineRule="auto"/>
              <w:rPr>
                <w:rFonts w:ascii="Aptos" w:hAnsi="Aptos"/>
              </w:rPr>
            </w:pPr>
            <w:r w:rsidRPr="00DF52DE">
              <w:rPr>
                <w:rFonts w:ascii="Aptos" w:hAnsi="Aptos"/>
              </w:rPr>
              <w:t xml:space="preserve">(dd/mm/yy) to (dd/mm/yy) </w:t>
            </w:r>
          </w:p>
        </w:tc>
      </w:tr>
      <w:tr w:rsidR="00C81A6A" w:rsidRPr="00DF52DE" w14:paraId="65026444" w14:textId="77777777" w:rsidTr="00DF52DE">
        <w:trPr>
          <w:trHeight w:val="832"/>
        </w:trPr>
        <w:tc>
          <w:tcPr>
            <w:tcW w:w="5081" w:type="dxa"/>
            <w:tcBorders>
              <w:top w:val="single" w:sz="4" w:space="0" w:color="000000"/>
              <w:left w:val="single" w:sz="4" w:space="0" w:color="000000"/>
              <w:bottom w:val="single" w:sz="4" w:space="0" w:color="000000"/>
              <w:right w:val="single" w:sz="4" w:space="0" w:color="000000"/>
            </w:tcBorders>
          </w:tcPr>
          <w:p w14:paraId="6643615F" w14:textId="77777777" w:rsidR="00C81A6A" w:rsidRPr="00DF52DE" w:rsidRDefault="00C81A6A" w:rsidP="007F1FFC">
            <w:pPr>
              <w:spacing w:line="259" w:lineRule="auto"/>
              <w:rPr>
                <w:rFonts w:ascii="Aptos" w:hAnsi="Aptos"/>
              </w:rPr>
            </w:pPr>
            <w:r w:rsidRPr="00DF52DE">
              <w:rPr>
                <w:rFonts w:ascii="Aptos" w:hAnsi="Aptos"/>
              </w:rPr>
              <w:t xml:space="preserve">Date of </w:t>
            </w:r>
            <w:r w:rsidRPr="00DF52DE">
              <w:rPr>
                <w:rFonts w:ascii="Aptos" w:hAnsi="Aptos"/>
                <w:b/>
              </w:rPr>
              <w:t>last</w:t>
            </w:r>
            <w:r w:rsidRPr="00DF52DE">
              <w:rPr>
                <w:rFonts w:ascii="Aptos" w:hAnsi="Aptos"/>
              </w:rPr>
              <w:t xml:space="preserve"> collection/production of </w:t>
            </w:r>
          </w:p>
          <w:p w14:paraId="41FB5646" w14:textId="77777777" w:rsidR="00C81A6A" w:rsidRPr="00DF52DE" w:rsidRDefault="00C81A6A" w:rsidP="007F1FFC">
            <w:pPr>
              <w:spacing w:line="259" w:lineRule="auto"/>
              <w:rPr>
                <w:rFonts w:ascii="Aptos" w:hAnsi="Aptos"/>
              </w:rPr>
            </w:pPr>
            <w:r w:rsidRPr="00DF52DE">
              <w:rPr>
                <w:rFonts w:ascii="Aptos" w:hAnsi="Aptos"/>
              </w:rPr>
              <w:t>oocytes*/embryos*</w:t>
            </w:r>
            <w:r w:rsidRPr="00DF52DE">
              <w:rPr>
                <w:rFonts w:ascii="Aptos" w:eastAsia="Calibri" w:hAnsi="Aptos" w:cs="Calibri"/>
              </w:rPr>
              <w:t xml:space="preserve"> </w:t>
            </w:r>
          </w:p>
          <w:p w14:paraId="62299052" w14:textId="77777777" w:rsidR="00C81A6A" w:rsidRPr="00DF52DE" w:rsidRDefault="00C81A6A" w:rsidP="007F1FFC">
            <w:pPr>
              <w:spacing w:line="259" w:lineRule="auto"/>
              <w:rPr>
                <w:rFonts w:ascii="Aptos" w:hAnsi="Aptos"/>
              </w:rPr>
            </w:pPr>
            <w:r w:rsidRPr="00DF52DE">
              <w:rPr>
                <w:rFonts w:ascii="Aptos" w:eastAsia="Calibri" w:hAnsi="Aptos" w:cs="Calibri"/>
              </w:rPr>
              <w:t xml:space="preserve"> </w:t>
            </w:r>
          </w:p>
        </w:tc>
        <w:tc>
          <w:tcPr>
            <w:tcW w:w="4979" w:type="dxa"/>
            <w:tcBorders>
              <w:top w:val="single" w:sz="4" w:space="0" w:color="000000"/>
              <w:left w:val="single" w:sz="4" w:space="0" w:color="000000"/>
              <w:bottom w:val="single" w:sz="4" w:space="0" w:color="000000"/>
              <w:right w:val="single" w:sz="4" w:space="0" w:color="000000"/>
            </w:tcBorders>
          </w:tcPr>
          <w:p w14:paraId="6F929245" w14:textId="77777777" w:rsidR="00C81A6A" w:rsidRPr="00DF52DE" w:rsidRDefault="00C81A6A" w:rsidP="007F1FFC">
            <w:pPr>
              <w:spacing w:line="259" w:lineRule="auto"/>
              <w:rPr>
                <w:rFonts w:ascii="Aptos" w:hAnsi="Aptos"/>
              </w:rPr>
            </w:pPr>
            <w:r w:rsidRPr="00DF52DE">
              <w:rPr>
                <w:rFonts w:ascii="Aptos" w:hAnsi="Aptos"/>
              </w:rPr>
              <w:t>(dd/mm/yy)</w:t>
            </w:r>
            <w:r w:rsidRPr="00DF52DE">
              <w:rPr>
                <w:rFonts w:ascii="Aptos" w:eastAsia="Calibri" w:hAnsi="Aptos" w:cs="Calibri"/>
              </w:rPr>
              <w:t xml:space="preserve"> </w:t>
            </w:r>
          </w:p>
        </w:tc>
      </w:tr>
    </w:tbl>
    <w:p w14:paraId="640CA991" w14:textId="77777777" w:rsidR="00C81A6A" w:rsidRPr="00DF52DE" w:rsidRDefault="00C81A6A" w:rsidP="00C81A6A">
      <w:pPr>
        <w:spacing w:after="0"/>
        <w:ind w:left="1"/>
        <w:rPr>
          <w:rFonts w:ascii="Aptos" w:hAnsi="Aptos"/>
          <w:sz w:val="24"/>
          <w:szCs w:val="24"/>
        </w:rPr>
      </w:pPr>
    </w:p>
    <w:p w14:paraId="62410518" w14:textId="77777777" w:rsidR="008B7373" w:rsidRPr="00DF52DE" w:rsidRDefault="008B7373" w:rsidP="00C81A6A">
      <w:pPr>
        <w:spacing w:after="0"/>
        <w:ind w:left="1"/>
        <w:rPr>
          <w:rFonts w:ascii="Aptos" w:hAnsi="Aptos"/>
          <w:sz w:val="24"/>
          <w:szCs w:val="24"/>
        </w:rPr>
      </w:pPr>
    </w:p>
    <w:p w14:paraId="7BA23452" w14:textId="77777777" w:rsidR="00C81A6A" w:rsidRPr="00DF52DE" w:rsidRDefault="00C81A6A" w:rsidP="00DF52DE">
      <w:pPr>
        <w:spacing w:after="0"/>
        <w:ind w:left="1"/>
        <w:rPr>
          <w:rFonts w:ascii="Aptos" w:hAnsi="Aptos"/>
          <w:sz w:val="24"/>
          <w:szCs w:val="24"/>
        </w:rPr>
      </w:pPr>
      <w:r w:rsidRPr="00DF52DE">
        <w:rPr>
          <w:rFonts w:ascii="Aptos" w:hAnsi="Aptos"/>
          <w:b/>
          <w:sz w:val="24"/>
          <w:szCs w:val="24"/>
        </w:rPr>
        <w:lastRenderedPageBreak/>
        <w:t xml:space="preserve">III Health history of donor animal  </w:t>
      </w:r>
    </w:p>
    <w:p w14:paraId="18BE1651" w14:textId="77777777" w:rsidR="00C81A6A" w:rsidRPr="00DF52DE" w:rsidRDefault="00C81A6A" w:rsidP="00C81A6A">
      <w:pPr>
        <w:spacing w:after="0"/>
        <w:ind w:left="1"/>
        <w:rPr>
          <w:rFonts w:ascii="Aptos" w:hAnsi="Aptos"/>
          <w:sz w:val="24"/>
          <w:szCs w:val="24"/>
        </w:rPr>
      </w:pPr>
      <w:r w:rsidRPr="00DF52DE">
        <w:rPr>
          <w:rFonts w:ascii="Aptos" w:hAnsi="Aptos"/>
          <w:b/>
          <w:sz w:val="24"/>
          <w:szCs w:val="24"/>
        </w:rPr>
        <w:t xml:space="preserve"> </w:t>
      </w:r>
    </w:p>
    <w:p w14:paraId="4F6AE3E3" w14:textId="77777777" w:rsidR="00C81A6A" w:rsidRPr="00DF52DE" w:rsidRDefault="00C81A6A" w:rsidP="00C81A6A">
      <w:pPr>
        <w:rPr>
          <w:rFonts w:ascii="Aptos" w:hAnsi="Aptos"/>
          <w:sz w:val="24"/>
          <w:szCs w:val="24"/>
        </w:rPr>
      </w:pPr>
      <w:r w:rsidRPr="00DF52DE">
        <w:rPr>
          <w:rFonts w:ascii="Aptos" w:hAnsi="Aptos"/>
          <w:sz w:val="24"/>
          <w:szCs w:val="24"/>
        </w:rPr>
        <w:t xml:space="preserve">I declare that:  </w:t>
      </w:r>
    </w:p>
    <w:p w14:paraId="52B559B9" w14:textId="77777777" w:rsidR="00C81A6A" w:rsidRPr="00DF52DE" w:rsidRDefault="00C81A6A" w:rsidP="00C81A6A">
      <w:pPr>
        <w:spacing w:after="0"/>
        <w:ind w:left="1"/>
        <w:rPr>
          <w:rFonts w:ascii="Aptos" w:hAnsi="Aptos"/>
          <w:sz w:val="24"/>
          <w:szCs w:val="24"/>
        </w:rPr>
      </w:pPr>
      <w:r w:rsidRPr="00DF52DE">
        <w:rPr>
          <w:rFonts w:ascii="Aptos" w:hAnsi="Aptos"/>
          <w:sz w:val="24"/>
          <w:szCs w:val="24"/>
        </w:rPr>
        <w:t xml:space="preserve"> </w:t>
      </w:r>
    </w:p>
    <w:p w14:paraId="07BD4518" w14:textId="77777777" w:rsidR="00424B99" w:rsidRDefault="00424B99" w:rsidP="00C81A6A">
      <w:pPr>
        <w:numPr>
          <w:ilvl w:val="0"/>
          <w:numId w:val="12"/>
        </w:numPr>
        <w:spacing w:after="5" w:line="250" w:lineRule="auto"/>
        <w:ind w:hanging="360"/>
        <w:rPr>
          <w:rFonts w:ascii="Aptos" w:hAnsi="Aptos"/>
          <w:sz w:val="24"/>
          <w:szCs w:val="24"/>
        </w:rPr>
      </w:pPr>
      <w:r>
        <w:rPr>
          <w:rFonts w:ascii="Aptos" w:hAnsi="Aptos"/>
          <w:sz w:val="24"/>
          <w:szCs w:val="24"/>
        </w:rPr>
        <w:t>The donor animal was not vaccinated for Foot and Mouth Disease</w:t>
      </w:r>
    </w:p>
    <w:p w14:paraId="5DAF1EA8" w14:textId="77777777" w:rsidR="00424B99" w:rsidRDefault="00424B99" w:rsidP="00A579A2">
      <w:pPr>
        <w:spacing w:after="5" w:line="250" w:lineRule="auto"/>
        <w:ind w:left="567"/>
        <w:rPr>
          <w:rFonts w:ascii="Aptos" w:hAnsi="Aptos"/>
          <w:sz w:val="24"/>
          <w:szCs w:val="24"/>
        </w:rPr>
      </w:pPr>
    </w:p>
    <w:p w14:paraId="4E50F4C8" w14:textId="3A85CD44" w:rsidR="00424B99" w:rsidRDefault="00424B99" w:rsidP="00C81A6A">
      <w:pPr>
        <w:numPr>
          <w:ilvl w:val="0"/>
          <w:numId w:val="12"/>
        </w:numPr>
        <w:spacing w:after="5" w:line="250" w:lineRule="auto"/>
        <w:ind w:hanging="360"/>
        <w:rPr>
          <w:rFonts w:ascii="Aptos" w:hAnsi="Aptos"/>
          <w:sz w:val="24"/>
          <w:szCs w:val="24"/>
        </w:rPr>
      </w:pPr>
      <w:r>
        <w:rPr>
          <w:rFonts w:ascii="Aptos" w:hAnsi="Aptos"/>
          <w:sz w:val="24"/>
          <w:szCs w:val="24"/>
        </w:rPr>
        <w:t xml:space="preserve"> The donor animal resided in NI for at least 60 days</w:t>
      </w:r>
    </w:p>
    <w:p w14:paraId="21F3CC9D" w14:textId="77777777" w:rsidR="00424B99" w:rsidRDefault="00424B99" w:rsidP="00A579A2">
      <w:pPr>
        <w:spacing w:after="5" w:line="250" w:lineRule="auto"/>
        <w:rPr>
          <w:rFonts w:ascii="Aptos" w:hAnsi="Aptos"/>
          <w:sz w:val="24"/>
          <w:szCs w:val="24"/>
        </w:rPr>
      </w:pPr>
    </w:p>
    <w:p w14:paraId="123FFB61" w14:textId="39E62CC9" w:rsidR="00C81A6A" w:rsidRPr="00DF52DE" w:rsidRDefault="00C81A6A" w:rsidP="00C81A6A">
      <w:pPr>
        <w:numPr>
          <w:ilvl w:val="0"/>
          <w:numId w:val="12"/>
        </w:numPr>
        <w:spacing w:after="5" w:line="250" w:lineRule="auto"/>
        <w:ind w:hanging="360"/>
        <w:rPr>
          <w:rFonts w:ascii="Aptos" w:hAnsi="Aptos"/>
          <w:sz w:val="24"/>
          <w:szCs w:val="24"/>
        </w:rPr>
      </w:pPr>
      <w:r w:rsidRPr="00DF52DE">
        <w:rPr>
          <w:rFonts w:ascii="Aptos" w:hAnsi="Aptos"/>
          <w:sz w:val="24"/>
          <w:szCs w:val="24"/>
        </w:rPr>
        <w:t xml:space="preserve">The donor animal identified at </w:t>
      </w:r>
      <w:r w:rsidRPr="00102A1A">
        <w:rPr>
          <w:rFonts w:ascii="Aptos" w:hAnsi="Aptos"/>
          <w:b/>
          <w:bCs/>
          <w:sz w:val="24"/>
          <w:szCs w:val="24"/>
        </w:rPr>
        <w:t xml:space="preserve">I </w:t>
      </w:r>
      <w:r w:rsidRPr="00DF52DE">
        <w:rPr>
          <w:rFonts w:ascii="Aptos" w:hAnsi="Aptos"/>
          <w:sz w:val="24"/>
          <w:szCs w:val="24"/>
        </w:rPr>
        <w:t xml:space="preserve">originates from an establishment which is free from infection with: </w:t>
      </w:r>
    </w:p>
    <w:p w14:paraId="1C77E76E" w14:textId="31BFE304" w:rsidR="00C81A6A" w:rsidRPr="00DF52DE" w:rsidRDefault="00C81A6A" w:rsidP="00C81A6A">
      <w:pPr>
        <w:ind w:left="731" w:right="6445"/>
        <w:rPr>
          <w:rFonts w:ascii="Aptos" w:hAnsi="Aptos"/>
          <w:sz w:val="24"/>
          <w:szCs w:val="24"/>
        </w:rPr>
      </w:pPr>
      <w:r w:rsidRPr="00DF52DE">
        <w:rPr>
          <w:rFonts w:ascii="Aptos" w:hAnsi="Aptos"/>
          <w:sz w:val="24"/>
          <w:szCs w:val="24"/>
        </w:rPr>
        <w:t xml:space="preserve">TB  </w:t>
      </w:r>
    </w:p>
    <w:p w14:paraId="3B9B84AA" w14:textId="2974E161" w:rsidR="00C81A6A" w:rsidRPr="00DF52DE" w:rsidRDefault="00C81A6A" w:rsidP="00C81A6A">
      <w:pPr>
        <w:ind w:left="731" w:right="6445"/>
        <w:rPr>
          <w:rFonts w:ascii="Aptos" w:hAnsi="Aptos"/>
          <w:sz w:val="24"/>
          <w:szCs w:val="24"/>
        </w:rPr>
      </w:pPr>
      <w:r w:rsidRPr="00DF52DE">
        <w:rPr>
          <w:rFonts w:ascii="Aptos" w:hAnsi="Aptos"/>
          <w:sz w:val="24"/>
          <w:szCs w:val="24"/>
        </w:rPr>
        <w:t xml:space="preserve">Brucellosis </w:t>
      </w:r>
    </w:p>
    <w:p w14:paraId="583D5216" w14:textId="77777777" w:rsidR="00C81A6A" w:rsidRPr="00DF52DE" w:rsidRDefault="00C81A6A" w:rsidP="00C81A6A">
      <w:pPr>
        <w:ind w:left="731"/>
        <w:rPr>
          <w:rFonts w:ascii="Aptos" w:hAnsi="Aptos"/>
          <w:sz w:val="24"/>
          <w:szCs w:val="24"/>
        </w:rPr>
      </w:pPr>
      <w:r w:rsidRPr="00DF52DE">
        <w:rPr>
          <w:rFonts w:ascii="Aptos" w:hAnsi="Aptos"/>
          <w:sz w:val="24"/>
          <w:szCs w:val="24"/>
        </w:rPr>
        <w:t xml:space="preserve">Enzootic Bovine Leucosis (EBL) </w:t>
      </w:r>
    </w:p>
    <w:p w14:paraId="4382F826" w14:textId="77777777" w:rsidR="00C81A6A" w:rsidRPr="00DF52DE" w:rsidRDefault="00C81A6A" w:rsidP="00C81A6A">
      <w:pPr>
        <w:ind w:left="731"/>
        <w:rPr>
          <w:rFonts w:ascii="Aptos" w:hAnsi="Aptos"/>
          <w:sz w:val="24"/>
          <w:szCs w:val="24"/>
        </w:rPr>
      </w:pPr>
      <w:r w:rsidRPr="00DF52DE">
        <w:rPr>
          <w:rFonts w:ascii="Aptos" w:hAnsi="Aptos"/>
          <w:sz w:val="24"/>
          <w:szCs w:val="24"/>
        </w:rPr>
        <w:t xml:space="preserve">Surra (Trypanosoma evansii) </w:t>
      </w:r>
    </w:p>
    <w:p w14:paraId="1276A1B3" w14:textId="77777777" w:rsidR="00C81A6A" w:rsidRPr="00DF52DE" w:rsidRDefault="00C81A6A" w:rsidP="00C81A6A">
      <w:pPr>
        <w:ind w:left="731"/>
        <w:rPr>
          <w:rFonts w:ascii="Aptos" w:hAnsi="Aptos"/>
          <w:sz w:val="24"/>
          <w:szCs w:val="24"/>
        </w:rPr>
      </w:pPr>
      <w:r w:rsidRPr="00DF52DE">
        <w:rPr>
          <w:rFonts w:ascii="Aptos" w:hAnsi="Aptos"/>
          <w:sz w:val="24"/>
          <w:szCs w:val="24"/>
        </w:rPr>
        <w:t xml:space="preserve">Infectious bovine rhinotracheitis/infectious pustular vulvovaginitis (IBR/IPV)* </w:t>
      </w:r>
      <w:r w:rsidRPr="00DF52DE">
        <w:rPr>
          <w:rFonts w:ascii="Aptos" w:hAnsi="Aptos"/>
          <w:b/>
          <w:i/>
          <w:sz w:val="24"/>
          <w:szCs w:val="24"/>
        </w:rPr>
        <w:t>or</w:t>
      </w:r>
      <w:r w:rsidRPr="00DF52DE">
        <w:rPr>
          <w:rFonts w:ascii="Aptos" w:hAnsi="Aptos"/>
          <w:i/>
          <w:sz w:val="24"/>
          <w:szCs w:val="24"/>
        </w:rPr>
        <w:t xml:space="preserve"> </w:t>
      </w:r>
    </w:p>
    <w:p w14:paraId="6C2605F9" w14:textId="77777777" w:rsidR="00C81A6A" w:rsidRPr="00DF52DE" w:rsidRDefault="00C81A6A" w:rsidP="00C81A6A">
      <w:pPr>
        <w:ind w:left="731"/>
        <w:rPr>
          <w:rFonts w:ascii="Aptos" w:hAnsi="Aptos"/>
          <w:sz w:val="24"/>
          <w:szCs w:val="24"/>
        </w:rPr>
      </w:pPr>
      <w:r w:rsidRPr="00DF52DE">
        <w:rPr>
          <w:rFonts w:ascii="Aptos" w:hAnsi="Aptos"/>
          <w:sz w:val="24"/>
          <w:szCs w:val="24"/>
        </w:rPr>
        <w:t xml:space="preserve">There has been no clinical case of IBR/IPV for at least the preceding 12 months* </w:t>
      </w:r>
    </w:p>
    <w:p w14:paraId="299630A1" w14:textId="6C0AC3FC" w:rsidR="00C81A6A" w:rsidRPr="00DF52DE" w:rsidRDefault="00C81A6A" w:rsidP="008B7373">
      <w:pPr>
        <w:spacing w:after="1"/>
        <w:ind w:left="1"/>
        <w:rPr>
          <w:rFonts w:ascii="Aptos" w:hAnsi="Aptos"/>
          <w:sz w:val="24"/>
          <w:szCs w:val="24"/>
        </w:rPr>
      </w:pPr>
      <w:r w:rsidRPr="00DF52DE">
        <w:rPr>
          <w:rFonts w:ascii="Aptos" w:hAnsi="Aptos"/>
          <w:b/>
          <w:i/>
          <w:sz w:val="24"/>
          <w:szCs w:val="24"/>
        </w:rPr>
        <w:t xml:space="preserve">   </w:t>
      </w:r>
    </w:p>
    <w:p w14:paraId="01D44BB0" w14:textId="35D3A7C6" w:rsidR="00C81A6A" w:rsidRPr="00A579A2" w:rsidRDefault="00C81A6A" w:rsidP="00C81A6A">
      <w:pPr>
        <w:numPr>
          <w:ilvl w:val="0"/>
          <w:numId w:val="12"/>
        </w:numPr>
        <w:spacing w:after="170" w:line="250" w:lineRule="auto"/>
        <w:ind w:hanging="360"/>
        <w:rPr>
          <w:rFonts w:ascii="Aptos" w:hAnsi="Aptos"/>
          <w:sz w:val="24"/>
          <w:szCs w:val="24"/>
        </w:rPr>
      </w:pPr>
      <w:r w:rsidRPr="00DF52DE">
        <w:rPr>
          <w:rFonts w:ascii="Aptos" w:hAnsi="Aptos"/>
          <w:b/>
          <w:i/>
          <w:sz w:val="24"/>
          <w:szCs w:val="24"/>
        </w:rPr>
        <w:t xml:space="preserve">* </w:t>
      </w:r>
      <w:r w:rsidRPr="00DF52DE">
        <w:rPr>
          <w:rFonts w:ascii="Aptos" w:hAnsi="Aptos"/>
          <w:sz w:val="24"/>
          <w:szCs w:val="24"/>
        </w:rPr>
        <w:t xml:space="preserve">If the donor </w:t>
      </w:r>
      <w:proofErr w:type="gramStart"/>
      <w:r w:rsidRPr="00DF52DE">
        <w:rPr>
          <w:rFonts w:ascii="Aptos" w:hAnsi="Aptos"/>
          <w:sz w:val="24"/>
          <w:szCs w:val="24"/>
        </w:rPr>
        <w:t>was imported</w:t>
      </w:r>
      <w:proofErr w:type="gramEnd"/>
      <w:r w:rsidRPr="00DF52DE">
        <w:rPr>
          <w:rFonts w:ascii="Aptos" w:hAnsi="Aptos"/>
          <w:sz w:val="24"/>
          <w:szCs w:val="24"/>
        </w:rPr>
        <w:t xml:space="preserve">, I can provide evidence (incoming health certificate/s </w:t>
      </w:r>
      <w:r w:rsidR="00E846D1">
        <w:rPr>
          <w:rFonts w:ascii="Aptos" w:hAnsi="Aptos"/>
          <w:sz w:val="24"/>
          <w:szCs w:val="24"/>
        </w:rPr>
        <w:t>and</w:t>
      </w:r>
      <w:r w:rsidRPr="00DF52DE">
        <w:rPr>
          <w:rFonts w:ascii="Aptos" w:hAnsi="Aptos"/>
          <w:sz w:val="24"/>
          <w:szCs w:val="24"/>
        </w:rPr>
        <w:t xml:space="preserve"> official document/s from the exporting competent authority) to attest to the disease freedoms at (a) for the residency period/s in establishments outside NI</w:t>
      </w:r>
      <w:r w:rsidR="00D80FB1" w:rsidRPr="00DF52DE">
        <w:rPr>
          <w:rFonts w:ascii="Aptos" w:hAnsi="Aptos"/>
          <w:sz w:val="24"/>
          <w:szCs w:val="24"/>
        </w:rPr>
        <w:t>.</w:t>
      </w:r>
      <w:r w:rsidR="00D80FB1" w:rsidRPr="00DF52DE">
        <w:rPr>
          <w:rFonts w:ascii="Aptos" w:hAnsi="Aptos"/>
          <w:b/>
          <w:i/>
          <w:sz w:val="24"/>
          <w:szCs w:val="24"/>
        </w:rPr>
        <w:t xml:space="preserve"> </w:t>
      </w:r>
    </w:p>
    <w:p w14:paraId="0A9EE2AB" w14:textId="1C1F3676" w:rsidR="00E846D1" w:rsidRDefault="00ED068D" w:rsidP="00A579A2">
      <w:pPr>
        <w:numPr>
          <w:ilvl w:val="0"/>
          <w:numId w:val="12"/>
        </w:numPr>
        <w:spacing w:after="170" w:line="250" w:lineRule="auto"/>
        <w:ind w:hanging="360"/>
        <w:rPr>
          <w:rFonts w:ascii="Aptos" w:hAnsi="Aptos"/>
          <w:sz w:val="24"/>
          <w:szCs w:val="24"/>
        </w:rPr>
      </w:pPr>
      <w:r>
        <w:rPr>
          <w:rFonts w:ascii="Aptos" w:hAnsi="Aptos"/>
          <w:sz w:val="24"/>
          <w:szCs w:val="24"/>
        </w:rPr>
        <w:t xml:space="preserve"> </w:t>
      </w:r>
      <w:r w:rsidR="00C81A6A" w:rsidRPr="00ED068D">
        <w:rPr>
          <w:rFonts w:ascii="Aptos" w:hAnsi="Aptos"/>
          <w:sz w:val="24"/>
          <w:szCs w:val="24"/>
        </w:rPr>
        <w:t xml:space="preserve">The donor animal identified at </w:t>
      </w:r>
      <w:r w:rsidR="00C81A6A" w:rsidRPr="00A579A2">
        <w:rPr>
          <w:rFonts w:ascii="Aptos" w:hAnsi="Aptos"/>
          <w:b/>
          <w:bCs/>
          <w:sz w:val="24"/>
          <w:szCs w:val="24"/>
        </w:rPr>
        <w:t>I</w:t>
      </w:r>
      <w:r>
        <w:rPr>
          <w:rFonts w:ascii="Aptos" w:hAnsi="Aptos"/>
          <w:b/>
          <w:bCs/>
          <w:sz w:val="24"/>
          <w:szCs w:val="24"/>
        </w:rPr>
        <w:t>,</w:t>
      </w:r>
      <w:r w:rsidRPr="00ED068D">
        <w:rPr>
          <w:rFonts w:ascii="Aptos" w:hAnsi="Aptos"/>
          <w:sz w:val="24"/>
          <w:szCs w:val="24"/>
        </w:rPr>
        <w:t xml:space="preserve"> </w:t>
      </w:r>
      <w:r w:rsidRPr="00A579A2">
        <w:rPr>
          <w:rFonts w:ascii="Aptos" w:hAnsi="Aptos"/>
          <w:sz w:val="24"/>
          <w:szCs w:val="24"/>
        </w:rPr>
        <w:t>f</w:t>
      </w:r>
      <w:r w:rsidR="00E846D1" w:rsidRPr="00ED068D">
        <w:rPr>
          <w:rFonts w:ascii="Aptos" w:hAnsi="Aptos"/>
          <w:sz w:val="24"/>
          <w:szCs w:val="24"/>
        </w:rPr>
        <w:t xml:space="preserve">or </w:t>
      </w:r>
      <w:r w:rsidR="00E846D1">
        <w:rPr>
          <w:rFonts w:ascii="Aptos" w:hAnsi="Aptos"/>
          <w:sz w:val="24"/>
          <w:szCs w:val="24"/>
        </w:rPr>
        <w:t>at least 30 days prior to the date of collection/production of the oocytes/embryos and during the collection period</w:t>
      </w:r>
      <w:r>
        <w:rPr>
          <w:rFonts w:ascii="Aptos" w:hAnsi="Aptos"/>
          <w:sz w:val="24"/>
          <w:szCs w:val="24"/>
        </w:rPr>
        <w:t>:</w:t>
      </w:r>
    </w:p>
    <w:p w14:paraId="0652A069" w14:textId="4E790339" w:rsidR="00C81A6A" w:rsidRPr="00DF52DE" w:rsidRDefault="00C81A6A" w:rsidP="00C81A6A">
      <w:pPr>
        <w:spacing w:after="0"/>
        <w:ind w:left="721"/>
        <w:rPr>
          <w:rFonts w:ascii="Aptos" w:hAnsi="Aptos"/>
          <w:sz w:val="24"/>
          <w:szCs w:val="24"/>
        </w:rPr>
      </w:pPr>
    </w:p>
    <w:p w14:paraId="4B05552E" w14:textId="417FC43F" w:rsidR="00E846D1" w:rsidRPr="00A579A2" w:rsidRDefault="00424B99" w:rsidP="00A579A2">
      <w:pPr>
        <w:pStyle w:val="ListParagraph"/>
        <w:numPr>
          <w:ilvl w:val="0"/>
          <w:numId w:val="21"/>
        </w:numPr>
        <w:spacing w:after="5" w:line="250" w:lineRule="auto"/>
        <w:rPr>
          <w:rFonts w:ascii="Aptos" w:hAnsi="Aptos"/>
          <w:sz w:val="24"/>
          <w:szCs w:val="24"/>
        </w:rPr>
      </w:pPr>
      <w:r>
        <w:rPr>
          <w:rFonts w:ascii="Aptos" w:hAnsi="Aptos"/>
          <w:sz w:val="24"/>
          <w:szCs w:val="24"/>
        </w:rPr>
        <w:t xml:space="preserve">       </w:t>
      </w:r>
      <w:r w:rsidR="00E846D1" w:rsidRPr="00A579A2">
        <w:rPr>
          <w:rFonts w:ascii="Aptos" w:hAnsi="Aptos"/>
          <w:sz w:val="24"/>
          <w:szCs w:val="24"/>
        </w:rPr>
        <w:t>Was kept on a</w:t>
      </w:r>
      <w:r w:rsidR="00ED068D" w:rsidRPr="00A579A2">
        <w:rPr>
          <w:rFonts w:ascii="Aptos" w:hAnsi="Aptos"/>
          <w:sz w:val="24"/>
          <w:szCs w:val="24"/>
        </w:rPr>
        <w:t>n</w:t>
      </w:r>
      <w:r w:rsidR="00E846D1" w:rsidRPr="00A579A2">
        <w:rPr>
          <w:rFonts w:ascii="Aptos" w:hAnsi="Aptos"/>
          <w:sz w:val="24"/>
          <w:szCs w:val="24"/>
        </w:rPr>
        <w:t xml:space="preserve"> establishment not subject to movement restrictions for Foot and Mouth disease, Rinderpest, Rift Valley Fever, Contagious Pleuro-pneumonia, or any emerging bovine disease</w:t>
      </w:r>
    </w:p>
    <w:p w14:paraId="289BDE07" w14:textId="77777777" w:rsidR="00ED068D" w:rsidRDefault="00ED068D" w:rsidP="00A579A2">
      <w:pPr>
        <w:pStyle w:val="ListParagraph"/>
        <w:spacing w:after="5" w:line="250" w:lineRule="auto"/>
        <w:rPr>
          <w:rFonts w:ascii="Aptos" w:hAnsi="Aptos"/>
          <w:sz w:val="24"/>
          <w:szCs w:val="24"/>
        </w:rPr>
      </w:pPr>
    </w:p>
    <w:p w14:paraId="2AE0A2F4" w14:textId="13D81EF0" w:rsidR="00C81A6A" w:rsidRPr="00A579A2" w:rsidRDefault="00D80FB1" w:rsidP="00A579A2">
      <w:pPr>
        <w:pStyle w:val="ListParagraph"/>
        <w:numPr>
          <w:ilvl w:val="0"/>
          <w:numId w:val="22"/>
        </w:numPr>
        <w:spacing w:after="5" w:line="250" w:lineRule="auto"/>
        <w:rPr>
          <w:rFonts w:ascii="Aptos" w:hAnsi="Aptos"/>
          <w:sz w:val="24"/>
          <w:szCs w:val="24"/>
        </w:rPr>
      </w:pPr>
      <w:proofErr w:type="gramStart"/>
      <w:r>
        <w:rPr>
          <w:rFonts w:ascii="Aptos" w:hAnsi="Aptos"/>
          <w:sz w:val="24"/>
          <w:szCs w:val="24"/>
        </w:rPr>
        <w:t>W</w:t>
      </w:r>
      <w:r w:rsidR="00C81A6A" w:rsidRPr="00A579A2">
        <w:rPr>
          <w:rFonts w:ascii="Aptos" w:hAnsi="Aptos"/>
          <w:sz w:val="24"/>
          <w:szCs w:val="24"/>
        </w:rPr>
        <w:t>as kept</w:t>
      </w:r>
      <w:proofErr w:type="gramEnd"/>
      <w:r w:rsidR="00C81A6A" w:rsidRPr="00A579A2">
        <w:rPr>
          <w:rFonts w:ascii="Aptos" w:hAnsi="Aptos"/>
          <w:sz w:val="24"/>
          <w:szCs w:val="24"/>
        </w:rPr>
        <w:t xml:space="preserve"> on a </w:t>
      </w:r>
      <w:r w:rsidR="00C81A6A" w:rsidRPr="00A579A2">
        <w:rPr>
          <w:rFonts w:ascii="Aptos" w:hAnsi="Aptos"/>
          <w:b/>
          <w:sz w:val="24"/>
          <w:szCs w:val="24"/>
        </w:rPr>
        <w:t xml:space="preserve">single establishment </w:t>
      </w:r>
      <w:r w:rsidR="00C81A6A" w:rsidRPr="00A579A2">
        <w:rPr>
          <w:rFonts w:ascii="Aptos" w:hAnsi="Aptos"/>
          <w:sz w:val="24"/>
          <w:szCs w:val="24"/>
        </w:rPr>
        <w:t xml:space="preserve">where infection with the following diseases was not reported: </w:t>
      </w:r>
    </w:p>
    <w:p w14:paraId="06D83712" w14:textId="3D18D693" w:rsidR="00C81A6A" w:rsidRPr="00DF52DE" w:rsidRDefault="00C81A6A" w:rsidP="00C81A6A">
      <w:pPr>
        <w:ind w:left="1451"/>
        <w:rPr>
          <w:rFonts w:ascii="Aptos" w:hAnsi="Aptos"/>
          <w:sz w:val="24"/>
          <w:szCs w:val="24"/>
        </w:rPr>
      </w:pPr>
      <w:r w:rsidRPr="00DF52DE">
        <w:rPr>
          <w:rFonts w:ascii="Aptos" w:hAnsi="Aptos"/>
          <w:sz w:val="24"/>
          <w:szCs w:val="24"/>
        </w:rPr>
        <w:t>TB</w:t>
      </w:r>
    </w:p>
    <w:p w14:paraId="2FC56B82" w14:textId="190B28B6" w:rsidR="00C81A6A" w:rsidRPr="00DF52DE" w:rsidRDefault="00C81A6A" w:rsidP="00C81A6A">
      <w:pPr>
        <w:ind w:left="1451"/>
        <w:rPr>
          <w:rFonts w:ascii="Aptos" w:hAnsi="Aptos"/>
          <w:sz w:val="24"/>
          <w:szCs w:val="24"/>
        </w:rPr>
      </w:pPr>
      <w:r w:rsidRPr="00DF52DE">
        <w:rPr>
          <w:rFonts w:ascii="Aptos" w:hAnsi="Aptos"/>
          <w:sz w:val="24"/>
          <w:szCs w:val="24"/>
        </w:rPr>
        <w:t>Brucellosis</w:t>
      </w:r>
    </w:p>
    <w:p w14:paraId="43BA1605" w14:textId="77777777" w:rsidR="00C81A6A" w:rsidRPr="00DF52DE" w:rsidRDefault="00C81A6A" w:rsidP="00C81A6A">
      <w:pPr>
        <w:ind w:left="1451"/>
        <w:rPr>
          <w:rFonts w:ascii="Aptos" w:hAnsi="Aptos"/>
          <w:sz w:val="24"/>
          <w:szCs w:val="24"/>
        </w:rPr>
      </w:pPr>
      <w:r w:rsidRPr="00DF52DE">
        <w:rPr>
          <w:rFonts w:ascii="Aptos" w:hAnsi="Aptos"/>
          <w:sz w:val="24"/>
          <w:szCs w:val="24"/>
        </w:rPr>
        <w:t xml:space="preserve">Rabies </w:t>
      </w:r>
    </w:p>
    <w:p w14:paraId="54EB95B5" w14:textId="77777777" w:rsidR="00C81A6A" w:rsidRPr="00DF52DE" w:rsidRDefault="00C81A6A" w:rsidP="00C81A6A">
      <w:pPr>
        <w:ind w:left="1451"/>
        <w:rPr>
          <w:rFonts w:ascii="Aptos" w:hAnsi="Aptos"/>
          <w:sz w:val="24"/>
          <w:szCs w:val="24"/>
        </w:rPr>
      </w:pPr>
      <w:r w:rsidRPr="00DF52DE">
        <w:rPr>
          <w:rFonts w:ascii="Aptos" w:hAnsi="Aptos"/>
          <w:sz w:val="24"/>
          <w:szCs w:val="24"/>
        </w:rPr>
        <w:t xml:space="preserve">Anthrax </w:t>
      </w:r>
    </w:p>
    <w:p w14:paraId="6CDB1D10" w14:textId="77777777" w:rsidR="00C81A6A" w:rsidRPr="00DF52DE" w:rsidRDefault="00C81A6A" w:rsidP="00C81A6A">
      <w:pPr>
        <w:ind w:left="1451"/>
        <w:rPr>
          <w:rFonts w:ascii="Aptos" w:hAnsi="Aptos"/>
          <w:sz w:val="24"/>
          <w:szCs w:val="24"/>
        </w:rPr>
      </w:pPr>
      <w:r w:rsidRPr="00DF52DE">
        <w:rPr>
          <w:rFonts w:ascii="Aptos" w:hAnsi="Aptos"/>
          <w:sz w:val="24"/>
          <w:szCs w:val="24"/>
        </w:rPr>
        <w:t xml:space="preserve">Surra </w:t>
      </w:r>
    </w:p>
    <w:p w14:paraId="2CF6E6A0" w14:textId="77777777" w:rsidR="00C81A6A" w:rsidRPr="00DF52DE" w:rsidRDefault="00C81A6A" w:rsidP="00C81A6A">
      <w:pPr>
        <w:ind w:left="1451"/>
        <w:rPr>
          <w:rFonts w:ascii="Aptos" w:hAnsi="Aptos"/>
          <w:sz w:val="24"/>
          <w:szCs w:val="24"/>
        </w:rPr>
      </w:pPr>
      <w:r w:rsidRPr="00DF52DE">
        <w:rPr>
          <w:rFonts w:ascii="Aptos" w:hAnsi="Aptos"/>
          <w:sz w:val="24"/>
          <w:szCs w:val="24"/>
        </w:rPr>
        <w:t xml:space="preserve">Enzootic Bovine Leukosis </w:t>
      </w:r>
    </w:p>
    <w:p w14:paraId="16FA4CB0" w14:textId="77777777" w:rsidR="00C81A6A" w:rsidRPr="00DF52DE" w:rsidRDefault="00C81A6A" w:rsidP="00C81A6A">
      <w:pPr>
        <w:ind w:left="1451"/>
        <w:rPr>
          <w:rFonts w:ascii="Aptos" w:hAnsi="Aptos"/>
          <w:sz w:val="24"/>
          <w:szCs w:val="24"/>
        </w:rPr>
      </w:pPr>
      <w:r w:rsidRPr="00DF52DE">
        <w:rPr>
          <w:rFonts w:ascii="Aptos" w:hAnsi="Aptos"/>
          <w:sz w:val="24"/>
          <w:szCs w:val="24"/>
        </w:rPr>
        <w:t xml:space="preserve">Infectious bovine rhinotracheitis / Infectious pustular vulvovaginitis </w:t>
      </w:r>
    </w:p>
    <w:p w14:paraId="1B5CB722" w14:textId="77777777" w:rsidR="00C81A6A" w:rsidRPr="00DF52DE" w:rsidRDefault="00C81A6A" w:rsidP="00C81A6A">
      <w:pPr>
        <w:ind w:left="1451"/>
        <w:rPr>
          <w:rFonts w:ascii="Aptos" w:hAnsi="Aptos"/>
          <w:sz w:val="24"/>
          <w:szCs w:val="24"/>
        </w:rPr>
      </w:pPr>
      <w:r w:rsidRPr="00DF52DE">
        <w:rPr>
          <w:rFonts w:ascii="Aptos" w:hAnsi="Aptos"/>
          <w:sz w:val="24"/>
          <w:szCs w:val="24"/>
        </w:rPr>
        <w:lastRenderedPageBreak/>
        <w:t xml:space="preserve">Bovine Viral Diarrhoea </w:t>
      </w:r>
    </w:p>
    <w:p w14:paraId="4EEA59DC" w14:textId="77777777" w:rsidR="00C81A6A" w:rsidRPr="00DF52DE" w:rsidRDefault="00C81A6A" w:rsidP="00C81A6A">
      <w:pPr>
        <w:ind w:left="1451"/>
        <w:rPr>
          <w:rFonts w:ascii="Aptos" w:hAnsi="Aptos"/>
          <w:sz w:val="24"/>
          <w:szCs w:val="24"/>
        </w:rPr>
      </w:pPr>
      <w:r w:rsidRPr="00DF52DE">
        <w:rPr>
          <w:rFonts w:ascii="Aptos" w:hAnsi="Aptos"/>
          <w:sz w:val="24"/>
          <w:szCs w:val="24"/>
        </w:rPr>
        <w:t xml:space="preserve">Epizootic Haemorrhagic Disease </w:t>
      </w:r>
    </w:p>
    <w:p w14:paraId="5EB76BC5" w14:textId="0005E7DA" w:rsidR="0021247F" w:rsidRPr="00DF52DE" w:rsidRDefault="0021247F" w:rsidP="00C81A6A">
      <w:pPr>
        <w:ind w:left="1451"/>
        <w:rPr>
          <w:rFonts w:ascii="Aptos" w:hAnsi="Aptos"/>
          <w:sz w:val="24"/>
          <w:szCs w:val="24"/>
        </w:rPr>
      </w:pPr>
      <w:r w:rsidRPr="00DF52DE">
        <w:rPr>
          <w:rFonts w:ascii="Aptos" w:hAnsi="Aptos"/>
          <w:sz w:val="24"/>
          <w:szCs w:val="24"/>
        </w:rPr>
        <w:t xml:space="preserve">Bluetongue </w:t>
      </w:r>
    </w:p>
    <w:p w14:paraId="0F8623D8" w14:textId="77777777" w:rsidR="00C81A6A" w:rsidRPr="00DF52DE" w:rsidRDefault="00C81A6A" w:rsidP="00C81A6A">
      <w:pPr>
        <w:spacing w:after="1"/>
        <w:ind w:left="1441"/>
        <w:rPr>
          <w:rFonts w:ascii="Aptos" w:hAnsi="Aptos"/>
          <w:sz w:val="24"/>
          <w:szCs w:val="24"/>
        </w:rPr>
      </w:pPr>
      <w:r w:rsidRPr="00DF52DE">
        <w:rPr>
          <w:rFonts w:ascii="Aptos" w:hAnsi="Aptos"/>
          <w:sz w:val="24"/>
          <w:szCs w:val="24"/>
        </w:rPr>
        <w:t xml:space="preserve"> </w:t>
      </w:r>
    </w:p>
    <w:p w14:paraId="2819BD8F" w14:textId="77777777" w:rsidR="00C81A6A" w:rsidRPr="00DF52DE" w:rsidRDefault="00C81A6A" w:rsidP="00C81A6A">
      <w:pPr>
        <w:spacing w:after="0"/>
        <w:ind w:left="1441"/>
        <w:rPr>
          <w:rFonts w:ascii="Aptos" w:hAnsi="Aptos"/>
          <w:sz w:val="24"/>
          <w:szCs w:val="24"/>
        </w:rPr>
      </w:pPr>
      <w:r w:rsidRPr="00DF52DE">
        <w:rPr>
          <w:rFonts w:ascii="Aptos" w:hAnsi="Aptos"/>
          <w:sz w:val="24"/>
          <w:szCs w:val="24"/>
        </w:rPr>
        <w:t xml:space="preserve"> </w:t>
      </w:r>
    </w:p>
    <w:p w14:paraId="7E89D13D" w14:textId="44ADE8BE" w:rsidR="00C81A6A" w:rsidRPr="00A579A2" w:rsidRDefault="00C81A6A" w:rsidP="00A579A2">
      <w:pPr>
        <w:pStyle w:val="ListParagraph"/>
        <w:numPr>
          <w:ilvl w:val="0"/>
          <w:numId w:val="22"/>
        </w:numPr>
        <w:spacing w:after="5" w:line="250" w:lineRule="auto"/>
        <w:rPr>
          <w:rFonts w:ascii="Aptos" w:hAnsi="Aptos"/>
          <w:sz w:val="24"/>
          <w:szCs w:val="24"/>
        </w:rPr>
      </w:pPr>
      <w:r w:rsidRPr="00A579A2">
        <w:rPr>
          <w:rFonts w:ascii="Aptos" w:hAnsi="Aptos"/>
          <w:sz w:val="24"/>
          <w:szCs w:val="24"/>
        </w:rPr>
        <w:t xml:space="preserve">Has not been in contact with animals from establishments situated in a restricted zone </w:t>
      </w:r>
      <w:r w:rsidR="00916BDF" w:rsidRPr="00A579A2">
        <w:rPr>
          <w:rFonts w:ascii="Aptos" w:hAnsi="Aptos"/>
          <w:sz w:val="24"/>
          <w:szCs w:val="24"/>
        </w:rPr>
        <w:t>because of:</w:t>
      </w:r>
    </w:p>
    <w:p w14:paraId="7DADDD28" w14:textId="740D7FC6" w:rsidR="0021247F" w:rsidRPr="00DF52DE" w:rsidRDefault="00C81A6A" w:rsidP="00C81A6A">
      <w:pPr>
        <w:ind w:left="1426" w:right="4691" w:hanging="1080"/>
        <w:rPr>
          <w:rFonts w:ascii="Aptos" w:hAnsi="Aptos"/>
          <w:sz w:val="24"/>
          <w:szCs w:val="24"/>
        </w:rPr>
      </w:pPr>
      <w:r w:rsidRPr="00DF52DE">
        <w:rPr>
          <w:rFonts w:ascii="Aptos" w:hAnsi="Aptos"/>
          <w:sz w:val="24"/>
          <w:szCs w:val="24"/>
        </w:rPr>
        <w:t xml:space="preserve">               </w:t>
      </w:r>
      <w:r w:rsidR="0021247F" w:rsidRPr="00DF52DE">
        <w:rPr>
          <w:rFonts w:ascii="Aptos" w:hAnsi="Aptos"/>
          <w:sz w:val="24"/>
          <w:szCs w:val="24"/>
        </w:rPr>
        <w:tab/>
      </w:r>
      <w:r w:rsidRPr="00DF52DE">
        <w:rPr>
          <w:rFonts w:ascii="Aptos" w:hAnsi="Aptos"/>
          <w:sz w:val="24"/>
          <w:szCs w:val="24"/>
        </w:rPr>
        <w:t xml:space="preserve">Foot and Mouth </w:t>
      </w:r>
      <w:r w:rsidR="0021247F" w:rsidRPr="00DF52DE">
        <w:rPr>
          <w:rFonts w:ascii="Aptos" w:hAnsi="Aptos"/>
          <w:sz w:val="24"/>
          <w:szCs w:val="24"/>
        </w:rPr>
        <w:t>Disease</w:t>
      </w:r>
    </w:p>
    <w:p w14:paraId="082D1D81" w14:textId="271C246B" w:rsidR="00C81A6A" w:rsidRPr="00DF52DE" w:rsidRDefault="00C81A6A" w:rsidP="00916BDF">
      <w:pPr>
        <w:ind w:left="1426" w:right="4691"/>
        <w:rPr>
          <w:rFonts w:ascii="Aptos" w:hAnsi="Aptos"/>
          <w:sz w:val="24"/>
          <w:szCs w:val="24"/>
        </w:rPr>
      </w:pPr>
      <w:r w:rsidRPr="00DF52DE">
        <w:rPr>
          <w:rFonts w:ascii="Aptos" w:hAnsi="Aptos"/>
          <w:sz w:val="24"/>
          <w:szCs w:val="24"/>
        </w:rPr>
        <w:t xml:space="preserve">Rinderpest </w:t>
      </w:r>
    </w:p>
    <w:p w14:paraId="45D19995" w14:textId="77777777" w:rsidR="00C81A6A" w:rsidRPr="00DF52DE" w:rsidRDefault="00C81A6A" w:rsidP="00C81A6A">
      <w:pPr>
        <w:ind w:left="1451"/>
        <w:rPr>
          <w:rFonts w:ascii="Aptos" w:hAnsi="Aptos"/>
          <w:sz w:val="24"/>
          <w:szCs w:val="24"/>
        </w:rPr>
      </w:pPr>
      <w:r w:rsidRPr="00DF52DE">
        <w:rPr>
          <w:rFonts w:ascii="Aptos" w:hAnsi="Aptos"/>
          <w:sz w:val="24"/>
          <w:szCs w:val="24"/>
        </w:rPr>
        <w:t xml:space="preserve">Rift Valley Fever </w:t>
      </w:r>
    </w:p>
    <w:p w14:paraId="14FDBA0E" w14:textId="77777777" w:rsidR="00C81A6A" w:rsidRPr="00DF52DE" w:rsidRDefault="00C81A6A" w:rsidP="00C81A6A">
      <w:pPr>
        <w:ind w:left="1451"/>
        <w:rPr>
          <w:rFonts w:ascii="Aptos" w:hAnsi="Aptos"/>
          <w:sz w:val="24"/>
          <w:szCs w:val="24"/>
        </w:rPr>
      </w:pPr>
      <w:r w:rsidRPr="00DF52DE">
        <w:rPr>
          <w:rFonts w:ascii="Aptos" w:hAnsi="Aptos"/>
          <w:sz w:val="24"/>
          <w:szCs w:val="24"/>
        </w:rPr>
        <w:t xml:space="preserve">Contagious Bovine Pleuropneumonia </w:t>
      </w:r>
    </w:p>
    <w:p w14:paraId="64D76527" w14:textId="77777777" w:rsidR="00C81A6A" w:rsidRPr="00DF52DE" w:rsidRDefault="00C81A6A" w:rsidP="00C81A6A">
      <w:pPr>
        <w:ind w:left="1451"/>
        <w:rPr>
          <w:rFonts w:ascii="Aptos" w:hAnsi="Aptos"/>
          <w:sz w:val="24"/>
          <w:szCs w:val="24"/>
        </w:rPr>
      </w:pPr>
      <w:r w:rsidRPr="00DF52DE">
        <w:rPr>
          <w:rFonts w:ascii="Aptos" w:hAnsi="Aptos"/>
          <w:sz w:val="24"/>
          <w:szCs w:val="24"/>
        </w:rPr>
        <w:t xml:space="preserve">Lumpy Skin Disease </w:t>
      </w:r>
    </w:p>
    <w:p w14:paraId="3650809B" w14:textId="77777777" w:rsidR="00C81A6A" w:rsidRPr="00DF52DE" w:rsidRDefault="00C81A6A" w:rsidP="00C81A6A">
      <w:pPr>
        <w:ind w:left="1451"/>
        <w:rPr>
          <w:rFonts w:ascii="Aptos" w:hAnsi="Aptos"/>
          <w:sz w:val="24"/>
          <w:szCs w:val="24"/>
        </w:rPr>
      </w:pPr>
      <w:r w:rsidRPr="00DF52DE">
        <w:rPr>
          <w:rFonts w:ascii="Aptos" w:hAnsi="Aptos"/>
          <w:sz w:val="24"/>
          <w:szCs w:val="24"/>
        </w:rPr>
        <w:t xml:space="preserve">An emerging bovine disease </w:t>
      </w:r>
    </w:p>
    <w:p w14:paraId="49628250" w14:textId="77777777" w:rsidR="00C81A6A" w:rsidRPr="00DF52DE" w:rsidRDefault="00C81A6A" w:rsidP="00C81A6A">
      <w:pPr>
        <w:spacing w:after="0"/>
        <w:ind w:left="1441"/>
        <w:rPr>
          <w:rFonts w:ascii="Aptos" w:hAnsi="Aptos"/>
          <w:sz w:val="24"/>
          <w:szCs w:val="24"/>
        </w:rPr>
      </w:pPr>
      <w:r w:rsidRPr="00DF52DE">
        <w:rPr>
          <w:rFonts w:ascii="Aptos" w:hAnsi="Aptos"/>
          <w:sz w:val="24"/>
          <w:szCs w:val="24"/>
        </w:rPr>
        <w:t xml:space="preserve"> </w:t>
      </w:r>
    </w:p>
    <w:p w14:paraId="4BB364AA" w14:textId="5C2593B9" w:rsidR="008B7373" w:rsidRPr="00A579A2" w:rsidRDefault="00C81A6A" w:rsidP="00A579A2">
      <w:pPr>
        <w:pStyle w:val="ListParagraph"/>
        <w:numPr>
          <w:ilvl w:val="0"/>
          <w:numId w:val="22"/>
        </w:numPr>
        <w:spacing w:after="5" w:line="250" w:lineRule="auto"/>
        <w:rPr>
          <w:rFonts w:ascii="Aptos" w:hAnsi="Aptos"/>
          <w:sz w:val="24"/>
          <w:szCs w:val="24"/>
        </w:rPr>
      </w:pPr>
      <w:r w:rsidRPr="00A579A2">
        <w:rPr>
          <w:rFonts w:ascii="Aptos" w:hAnsi="Aptos"/>
          <w:sz w:val="24"/>
          <w:szCs w:val="24"/>
        </w:rPr>
        <w:t xml:space="preserve">Has not been in contact with animals from establishments </w:t>
      </w:r>
      <w:r w:rsidR="00DF52DE" w:rsidRPr="00A579A2">
        <w:rPr>
          <w:rFonts w:ascii="Aptos" w:hAnsi="Aptos"/>
          <w:sz w:val="24"/>
          <w:szCs w:val="24"/>
        </w:rPr>
        <w:t xml:space="preserve">restricted for </w:t>
      </w:r>
      <w:r w:rsidR="0021247F" w:rsidRPr="00A579A2">
        <w:rPr>
          <w:rFonts w:ascii="Aptos" w:hAnsi="Aptos"/>
          <w:sz w:val="24"/>
          <w:szCs w:val="24"/>
        </w:rPr>
        <w:t>the diseases at</w:t>
      </w:r>
      <w:r w:rsidRPr="00A579A2">
        <w:rPr>
          <w:rFonts w:ascii="Aptos" w:hAnsi="Aptos"/>
          <w:sz w:val="24"/>
          <w:szCs w:val="24"/>
        </w:rPr>
        <w:t xml:space="preserve"> </w:t>
      </w:r>
      <w:r w:rsidR="00ED068D">
        <w:rPr>
          <w:rFonts w:ascii="Aptos" w:hAnsi="Aptos"/>
          <w:sz w:val="24"/>
          <w:szCs w:val="24"/>
        </w:rPr>
        <w:t>(</w:t>
      </w:r>
      <w:r w:rsidR="00A579A2">
        <w:rPr>
          <w:rFonts w:ascii="Aptos" w:hAnsi="Aptos"/>
          <w:sz w:val="24"/>
          <w:szCs w:val="24"/>
        </w:rPr>
        <w:t>e</w:t>
      </w:r>
      <w:r w:rsidR="00ED068D">
        <w:rPr>
          <w:rFonts w:ascii="Aptos" w:hAnsi="Aptos"/>
          <w:sz w:val="24"/>
          <w:szCs w:val="24"/>
        </w:rPr>
        <w:t>)</w:t>
      </w:r>
      <w:r w:rsidRPr="00A579A2">
        <w:rPr>
          <w:rFonts w:ascii="Aptos" w:hAnsi="Aptos"/>
          <w:sz w:val="24"/>
          <w:szCs w:val="24"/>
        </w:rPr>
        <w:t>(i</w:t>
      </w:r>
      <w:r w:rsidR="00102A1A">
        <w:rPr>
          <w:rFonts w:ascii="Aptos" w:hAnsi="Aptos"/>
          <w:sz w:val="24"/>
          <w:szCs w:val="24"/>
        </w:rPr>
        <w:t>i</w:t>
      </w:r>
      <w:r w:rsidRPr="00A579A2">
        <w:rPr>
          <w:rFonts w:ascii="Aptos" w:hAnsi="Aptos"/>
          <w:sz w:val="24"/>
          <w:szCs w:val="24"/>
        </w:rPr>
        <w:t xml:space="preserve">) above. </w:t>
      </w:r>
    </w:p>
    <w:p w14:paraId="3AC37BAF" w14:textId="77777777" w:rsidR="008B7373" w:rsidRPr="00DF52DE" w:rsidRDefault="008B7373" w:rsidP="008B7373">
      <w:pPr>
        <w:spacing w:after="5" w:line="250" w:lineRule="auto"/>
        <w:rPr>
          <w:rFonts w:ascii="Aptos" w:hAnsi="Aptos"/>
          <w:sz w:val="24"/>
          <w:szCs w:val="24"/>
        </w:rPr>
      </w:pPr>
    </w:p>
    <w:p w14:paraId="37120D20" w14:textId="77777777" w:rsidR="008B7373" w:rsidRPr="00DF52DE" w:rsidRDefault="008B7373" w:rsidP="008B7373">
      <w:pPr>
        <w:spacing w:after="5" w:line="250" w:lineRule="auto"/>
        <w:rPr>
          <w:rFonts w:ascii="Aptos" w:hAnsi="Aptos"/>
          <w:sz w:val="24"/>
          <w:szCs w:val="24"/>
        </w:rPr>
      </w:pPr>
    </w:p>
    <w:p w14:paraId="49583F39" w14:textId="12A6BD89" w:rsidR="008B7373" w:rsidRPr="00A579A2" w:rsidRDefault="008B7373" w:rsidP="00A579A2">
      <w:pPr>
        <w:pStyle w:val="ListParagraph"/>
        <w:numPr>
          <w:ilvl w:val="0"/>
          <w:numId w:val="22"/>
        </w:numPr>
        <w:spacing w:after="5" w:line="250" w:lineRule="auto"/>
        <w:rPr>
          <w:rFonts w:ascii="Aptos" w:hAnsi="Aptos"/>
          <w:sz w:val="24"/>
          <w:szCs w:val="24"/>
        </w:rPr>
      </w:pPr>
      <w:r w:rsidRPr="00A579A2">
        <w:rPr>
          <w:rFonts w:ascii="Aptos" w:hAnsi="Aptos"/>
          <w:sz w:val="24"/>
          <w:szCs w:val="24"/>
        </w:rPr>
        <w:t xml:space="preserve">Was kept in an establishment that did not have foot-and-mouth disease reported for at least 3 months before collection of oocytes/embryos. </w:t>
      </w:r>
    </w:p>
    <w:p w14:paraId="2051282F" w14:textId="77777777" w:rsidR="008B7373" w:rsidRPr="00DF52DE" w:rsidRDefault="008B7373" w:rsidP="008B7373">
      <w:pPr>
        <w:spacing w:after="5" w:line="250" w:lineRule="auto"/>
        <w:rPr>
          <w:rFonts w:ascii="Aptos" w:hAnsi="Aptos"/>
          <w:sz w:val="24"/>
          <w:szCs w:val="24"/>
        </w:rPr>
      </w:pPr>
    </w:p>
    <w:p w14:paraId="73AF3A73" w14:textId="215FBC6F" w:rsidR="008B7373" w:rsidRPr="00DF52DE" w:rsidRDefault="008B7373" w:rsidP="00A579A2">
      <w:pPr>
        <w:numPr>
          <w:ilvl w:val="0"/>
          <w:numId w:val="22"/>
        </w:numPr>
        <w:spacing w:after="5" w:line="250" w:lineRule="auto"/>
        <w:rPr>
          <w:rFonts w:ascii="Aptos" w:hAnsi="Aptos"/>
          <w:sz w:val="24"/>
          <w:szCs w:val="24"/>
        </w:rPr>
      </w:pPr>
      <w:r w:rsidRPr="00DF52DE">
        <w:rPr>
          <w:rFonts w:ascii="Aptos" w:hAnsi="Aptos"/>
          <w:sz w:val="24"/>
          <w:szCs w:val="24"/>
        </w:rPr>
        <w:t xml:space="preserve">Has not been used for natural breeding. </w:t>
      </w:r>
    </w:p>
    <w:p w14:paraId="31A2520D" w14:textId="2200C4EF" w:rsidR="00C81A6A" w:rsidRPr="00DF52DE" w:rsidRDefault="00C81A6A" w:rsidP="00C81A6A">
      <w:pPr>
        <w:spacing w:after="0"/>
        <w:ind w:left="1"/>
        <w:rPr>
          <w:rFonts w:ascii="Aptos" w:hAnsi="Aptos"/>
          <w:sz w:val="24"/>
          <w:szCs w:val="24"/>
        </w:rPr>
      </w:pPr>
    </w:p>
    <w:p w14:paraId="1DD28EFB" w14:textId="28A11698" w:rsidR="00C81A6A" w:rsidRPr="00DF52DE" w:rsidRDefault="00C81A6A" w:rsidP="00C81A6A">
      <w:pPr>
        <w:spacing w:after="0"/>
        <w:ind w:left="1"/>
        <w:rPr>
          <w:rFonts w:ascii="Aptos" w:hAnsi="Aptos"/>
          <w:sz w:val="24"/>
          <w:szCs w:val="24"/>
        </w:rPr>
      </w:pPr>
      <w:r w:rsidRPr="00DF52DE">
        <w:rPr>
          <w:rFonts w:ascii="Aptos" w:hAnsi="Aptos"/>
          <w:sz w:val="24"/>
          <w:szCs w:val="24"/>
        </w:rPr>
        <w:t xml:space="preserve"> </w:t>
      </w:r>
      <w:r w:rsidRPr="00DF52DE">
        <w:rPr>
          <w:rFonts w:ascii="Aptos" w:hAnsi="Aptos"/>
          <w:i/>
          <w:sz w:val="24"/>
          <w:szCs w:val="24"/>
        </w:rPr>
        <w:t>*Delete as applicable</w:t>
      </w:r>
      <w:r w:rsidR="00D80FB1" w:rsidRPr="00DF52DE">
        <w:rPr>
          <w:rFonts w:ascii="Aptos" w:hAnsi="Aptos"/>
          <w:i/>
          <w:sz w:val="24"/>
          <w:szCs w:val="24"/>
        </w:rPr>
        <w:t xml:space="preserve">. </w:t>
      </w:r>
    </w:p>
    <w:p w14:paraId="31C3EB3B" w14:textId="77777777" w:rsidR="00C81A6A" w:rsidRPr="00DF52DE" w:rsidRDefault="00C81A6A" w:rsidP="00C81A6A">
      <w:pPr>
        <w:spacing w:after="0"/>
        <w:ind w:left="1"/>
        <w:rPr>
          <w:rFonts w:ascii="Aptos" w:hAnsi="Aptos"/>
          <w:sz w:val="24"/>
          <w:szCs w:val="24"/>
        </w:rPr>
      </w:pPr>
      <w:r w:rsidRPr="00DF52DE">
        <w:rPr>
          <w:rFonts w:ascii="Aptos" w:eastAsia="Calibri" w:hAnsi="Aptos" w:cs="Calibri"/>
          <w:sz w:val="24"/>
          <w:szCs w:val="24"/>
        </w:rPr>
        <w:t xml:space="preserve"> </w:t>
      </w:r>
    </w:p>
    <w:p w14:paraId="44240B2D" w14:textId="77777777" w:rsidR="00C81A6A" w:rsidRPr="00DF52DE" w:rsidRDefault="00C81A6A" w:rsidP="00C81A6A">
      <w:pPr>
        <w:spacing w:after="0"/>
        <w:ind w:left="1"/>
        <w:rPr>
          <w:rFonts w:ascii="Aptos" w:hAnsi="Aptos"/>
          <w:sz w:val="24"/>
          <w:szCs w:val="24"/>
        </w:rPr>
      </w:pPr>
      <w:r w:rsidRPr="00DF52DE">
        <w:rPr>
          <w:rFonts w:ascii="Aptos" w:eastAsia="Calibri" w:hAnsi="Aptos" w:cs="Calibri"/>
          <w:sz w:val="24"/>
          <w:szCs w:val="24"/>
        </w:rPr>
        <w:t xml:space="preserve"> </w:t>
      </w:r>
    </w:p>
    <w:p w14:paraId="35CDA7E6" w14:textId="77777777" w:rsidR="00C81A6A" w:rsidRPr="00DF52DE" w:rsidRDefault="00C81A6A" w:rsidP="00C81A6A">
      <w:pPr>
        <w:rPr>
          <w:rFonts w:ascii="Aptos" w:hAnsi="Aptos"/>
          <w:sz w:val="24"/>
          <w:szCs w:val="24"/>
        </w:rPr>
      </w:pPr>
      <w:r w:rsidRPr="00DF52DE">
        <w:rPr>
          <w:rFonts w:ascii="Aptos" w:hAnsi="Aptos"/>
          <w:sz w:val="24"/>
          <w:szCs w:val="24"/>
        </w:rPr>
        <w:t xml:space="preserve">Signed _______________________________________________________  </w:t>
      </w:r>
    </w:p>
    <w:p w14:paraId="2DAEE145" w14:textId="77777777" w:rsidR="00C81A6A" w:rsidRPr="00DF52DE" w:rsidRDefault="00C81A6A" w:rsidP="00C81A6A">
      <w:pPr>
        <w:spacing w:after="0"/>
        <w:ind w:left="1"/>
        <w:rPr>
          <w:rFonts w:ascii="Aptos" w:hAnsi="Aptos"/>
          <w:sz w:val="24"/>
          <w:szCs w:val="24"/>
        </w:rPr>
      </w:pPr>
      <w:r w:rsidRPr="00DF52DE">
        <w:rPr>
          <w:rFonts w:ascii="Aptos" w:hAnsi="Aptos"/>
          <w:sz w:val="24"/>
          <w:szCs w:val="24"/>
        </w:rPr>
        <w:t xml:space="preserve"> </w:t>
      </w:r>
    </w:p>
    <w:p w14:paraId="2904EF2E" w14:textId="77777777" w:rsidR="00C81A6A" w:rsidRPr="00DF52DE" w:rsidRDefault="00C81A6A" w:rsidP="00C81A6A">
      <w:pPr>
        <w:spacing w:after="0"/>
        <w:ind w:left="1"/>
        <w:rPr>
          <w:rFonts w:ascii="Aptos" w:hAnsi="Aptos"/>
          <w:sz w:val="24"/>
          <w:szCs w:val="24"/>
        </w:rPr>
      </w:pPr>
      <w:r w:rsidRPr="00DF52DE">
        <w:rPr>
          <w:rFonts w:ascii="Aptos" w:hAnsi="Aptos"/>
          <w:sz w:val="24"/>
          <w:szCs w:val="24"/>
        </w:rPr>
        <w:t xml:space="preserve"> </w:t>
      </w:r>
    </w:p>
    <w:p w14:paraId="3D588CC1" w14:textId="77777777" w:rsidR="00C81A6A" w:rsidRPr="00DF52DE" w:rsidRDefault="00C81A6A" w:rsidP="00C81A6A">
      <w:pPr>
        <w:rPr>
          <w:rFonts w:ascii="Aptos" w:hAnsi="Aptos"/>
          <w:sz w:val="24"/>
          <w:szCs w:val="24"/>
        </w:rPr>
      </w:pPr>
      <w:r w:rsidRPr="00DF52DE">
        <w:rPr>
          <w:rFonts w:ascii="Aptos" w:hAnsi="Aptos"/>
          <w:sz w:val="24"/>
          <w:szCs w:val="24"/>
        </w:rPr>
        <w:t xml:space="preserve">Name of Owner: </w:t>
      </w:r>
    </w:p>
    <w:p w14:paraId="091CA82D" w14:textId="77777777" w:rsidR="00C81A6A" w:rsidRPr="00DF52DE" w:rsidRDefault="00C81A6A" w:rsidP="00C81A6A">
      <w:pPr>
        <w:spacing w:after="126"/>
        <w:rPr>
          <w:rFonts w:ascii="Aptos" w:hAnsi="Aptos"/>
          <w:sz w:val="24"/>
          <w:szCs w:val="24"/>
        </w:rPr>
      </w:pPr>
      <w:r w:rsidRPr="00DF52DE">
        <w:rPr>
          <w:rFonts w:ascii="Aptos" w:hAnsi="Aptos"/>
          <w:sz w:val="24"/>
          <w:szCs w:val="24"/>
        </w:rPr>
        <w:t xml:space="preserve">(BLOCK LETTERS) _____________________________________________ </w:t>
      </w:r>
    </w:p>
    <w:p w14:paraId="2B6C7494" w14:textId="77777777" w:rsidR="00C81A6A" w:rsidRPr="00DF52DE" w:rsidRDefault="00C81A6A" w:rsidP="00C81A6A">
      <w:pPr>
        <w:spacing w:after="116"/>
        <w:ind w:left="1"/>
        <w:rPr>
          <w:rFonts w:ascii="Aptos" w:hAnsi="Aptos"/>
          <w:sz w:val="24"/>
          <w:szCs w:val="24"/>
        </w:rPr>
      </w:pPr>
      <w:r w:rsidRPr="00DF52DE">
        <w:rPr>
          <w:rFonts w:ascii="Aptos" w:hAnsi="Aptos"/>
          <w:sz w:val="24"/>
          <w:szCs w:val="24"/>
        </w:rPr>
        <w:t xml:space="preserve"> </w:t>
      </w:r>
    </w:p>
    <w:p w14:paraId="7AC12E60" w14:textId="77777777" w:rsidR="00C81A6A" w:rsidRPr="00DF52DE" w:rsidRDefault="00C81A6A" w:rsidP="00C81A6A">
      <w:pPr>
        <w:spacing w:after="282"/>
        <w:rPr>
          <w:rFonts w:ascii="Aptos" w:hAnsi="Aptos"/>
          <w:sz w:val="24"/>
          <w:szCs w:val="24"/>
        </w:rPr>
      </w:pPr>
      <w:r w:rsidRPr="00DF52DE">
        <w:rPr>
          <w:rFonts w:ascii="Aptos" w:hAnsi="Aptos"/>
          <w:sz w:val="24"/>
          <w:szCs w:val="24"/>
        </w:rPr>
        <w:t xml:space="preserve">Address: ______________________________________________________ </w:t>
      </w:r>
    </w:p>
    <w:p w14:paraId="601D0632" w14:textId="77777777" w:rsidR="00C81A6A" w:rsidRPr="00DF52DE" w:rsidRDefault="00C81A6A" w:rsidP="00C81A6A">
      <w:pPr>
        <w:spacing w:after="134"/>
        <w:ind w:left="1"/>
        <w:rPr>
          <w:rFonts w:ascii="Aptos" w:hAnsi="Aptos"/>
          <w:sz w:val="24"/>
          <w:szCs w:val="24"/>
        </w:rPr>
      </w:pPr>
      <w:r w:rsidRPr="00DF52DE">
        <w:rPr>
          <w:rFonts w:ascii="Aptos" w:hAnsi="Aptos"/>
          <w:sz w:val="24"/>
          <w:szCs w:val="24"/>
        </w:rPr>
        <w:t xml:space="preserve"> </w:t>
      </w:r>
    </w:p>
    <w:p w14:paraId="6B3B42D4" w14:textId="32C9BF4C" w:rsidR="006276C9" w:rsidRPr="00DF52DE" w:rsidRDefault="00C81A6A" w:rsidP="00DF52DE">
      <w:pPr>
        <w:rPr>
          <w:rFonts w:ascii="Aptos" w:hAnsi="Aptos"/>
          <w:sz w:val="24"/>
          <w:szCs w:val="24"/>
        </w:rPr>
      </w:pPr>
      <w:r w:rsidRPr="00DF52DE">
        <w:rPr>
          <w:rFonts w:ascii="Aptos" w:hAnsi="Aptos"/>
          <w:sz w:val="24"/>
          <w:szCs w:val="24"/>
        </w:rPr>
        <w:t>Date: _______________________________</w:t>
      </w:r>
      <w:r w:rsidR="00DF52DE">
        <w:rPr>
          <w:rFonts w:ascii="Aptos" w:hAnsi="Aptos"/>
          <w:sz w:val="24"/>
          <w:szCs w:val="24"/>
        </w:rPr>
        <w:t>__________________________</w:t>
      </w:r>
      <w:r w:rsidRPr="00DF52DE">
        <w:rPr>
          <w:rFonts w:ascii="Aptos" w:eastAsia="Courier New" w:hAnsi="Aptos" w:cs="Courier New"/>
          <w:sz w:val="24"/>
          <w:szCs w:val="24"/>
        </w:rPr>
        <w:t xml:space="preserve">  </w:t>
      </w:r>
    </w:p>
    <w:sectPr w:rsidR="006276C9" w:rsidRPr="00DF52D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14D2B" w14:textId="77777777" w:rsidR="00DF0A8A" w:rsidRDefault="00DF0A8A" w:rsidP="009D2EB7">
      <w:pPr>
        <w:spacing w:after="0" w:line="240" w:lineRule="auto"/>
      </w:pPr>
      <w:r>
        <w:separator/>
      </w:r>
    </w:p>
  </w:endnote>
  <w:endnote w:type="continuationSeparator" w:id="0">
    <w:p w14:paraId="53F78D84" w14:textId="77777777" w:rsidR="00DF0A8A" w:rsidRDefault="00DF0A8A" w:rsidP="009D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AB205" w14:textId="3AE67DDD" w:rsidR="009D2EB7" w:rsidRDefault="009D2EB7">
    <w:pPr>
      <w:pStyle w:val="Footer"/>
    </w:pPr>
    <w:r>
      <w:t>OWNER DECLARATION DONOR BOV-OOCYTE-EMB-A</w:t>
    </w:r>
    <w:r w:rsidR="00DF52DE">
      <w:t>-INTRA</w:t>
    </w:r>
    <w:r w:rsidR="00102A1A">
      <w:t xml:space="preserve"> V1</w:t>
    </w:r>
    <w:r>
      <w:t xml:space="preserve"> </w:t>
    </w:r>
    <w:r w:rsidR="005D66D3">
      <w:t>26/06/2</w:t>
    </w:r>
    <w:r w:rsidR="00916BD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745EB" w14:textId="77777777" w:rsidR="00DF0A8A" w:rsidRDefault="00DF0A8A" w:rsidP="009D2EB7">
      <w:pPr>
        <w:spacing w:after="0" w:line="240" w:lineRule="auto"/>
      </w:pPr>
      <w:r>
        <w:separator/>
      </w:r>
    </w:p>
  </w:footnote>
  <w:footnote w:type="continuationSeparator" w:id="0">
    <w:p w14:paraId="1C548047" w14:textId="77777777" w:rsidR="00DF0A8A" w:rsidRDefault="00DF0A8A" w:rsidP="009D2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7FEEA082" w14:textId="250EFC77" w:rsidR="007D5BD1" w:rsidRDefault="007D5BD1">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DC331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331F">
          <w:rPr>
            <w:b/>
            <w:bCs/>
            <w:noProof/>
          </w:rPr>
          <w:t>3</w:t>
        </w:r>
        <w:r>
          <w:rPr>
            <w:b/>
            <w:bCs/>
            <w:sz w:val="24"/>
            <w:szCs w:val="24"/>
          </w:rPr>
          <w:fldChar w:fldCharType="end"/>
        </w:r>
      </w:p>
    </w:sdtContent>
  </w:sdt>
  <w:p w14:paraId="7127275A" w14:textId="77777777" w:rsidR="007D5BD1" w:rsidRDefault="007D5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5057"/>
    <w:multiLevelType w:val="hybridMultilevel"/>
    <w:tmpl w:val="B50037F6"/>
    <w:lvl w:ilvl="0" w:tplc="2D6E5312">
      <w:start w:val="1"/>
      <w:numFmt w:val="lowerRoman"/>
      <w:lvlText w:val="(%1)"/>
      <w:lvlJc w:val="right"/>
      <w:pPr>
        <w:ind w:left="720" w:hanging="360"/>
      </w:pPr>
      <w:rPr>
        <w:rFonts w:ascii="Times New Roman" w:eastAsia="Times New Roman" w:hAnsi="Times New Roman" w:cs="Times New Roman" w:hint="default"/>
        <w:spacing w:val="-1"/>
        <w:w w:val="101"/>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553B3"/>
    <w:multiLevelType w:val="hybridMultilevel"/>
    <w:tmpl w:val="42E25E6A"/>
    <w:lvl w:ilvl="0" w:tplc="3F1EB21C">
      <w:start w:val="1"/>
      <w:numFmt w:val="lowerLetter"/>
      <w:lvlText w:val="(%1)"/>
      <w:lvlJc w:val="left"/>
      <w:pPr>
        <w:ind w:left="797" w:hanging="360"/>
      </w:pPr>
      <w:rPr>
        <w:rFonts w:hint="default"/>
      </w:rPr>
    </w:lvl>
    <w:lvl w:ilvl="1" w:tplc="08090019" w:tentative="1">
      <w:start w:val="1"/>
      <w:numFmt w:val="lowerLetter"/>
      <w:lvlText w:val="%2."/>
      <w:lvlJc w:val="left"/>
      <w:pPr>
        <w:ind w:left="1517" w:hanging="360"/>
      </w:pPr>
    </w:lvl>
    <w:lvl w:ilvl="2" w:tplc="0809001B" w:tentative="1">
      <w:start w:val="1"/>
      <w:numFmt w:val="lowerRoman"/>
      <w:lvlText w:val="%3."/>
      <w:lvlJc w:val="right"/>
      <w:pPr>
        <w:ind w:left="2237" w:hanging="180"/>
      </w:pPr>
    </w:lvl>
    <w:lvl w:ilvl="3" w:tplc="0809000F" w:tentative="1">
      <w:start w:val="1"/>
      <w:numFmt w:val="decimal"/>
      <w:lvlText w:val="%4."/>
      <w:lvlJc w:val="left"/>
      <w:pPr>
        <w:ind w:left="2957" w:hanging="360"/>
      </w:pPr>
    </w:lvl>
    <w:lvl w:ilvl="4" w:tplc="08090019" w:tentative="1">
      <w:start w:val="1"/>
      <w:numFmt w:val="lowerLetter"/>
      <w:lvlText w:val="%5."/>
      <w:lvlJc w:val="left"/>
      <w:pPr>
        <w:ind w:left="3677" w:hanging="360"/>
      </w:pPr>
    </w:lvl>
    <w:lvl w:ilvl="5" w:tplc="0809001B" w:tentative="1">
      <w:start w:val="1"/>
      <w:numFmt w:val="lowerRoman"/>
      <w:lvlText w:val="%6."/>
      <w:lvlJc w:val="right"/>
      <w:pPr>
        <w:ind w:left="4397" w:hanging="180"/>
      </w:pPr>
    </w:lvl>
    <w:lvl w:ilvl="6" w:tplc="0809000F" w:tentative="1">
      <w:start w:val="1"/>
      <w:numFmt w:val="decimal"/>
      <w:lvlText w:val="%7."/>
      <w:lvlJc w:val="left"/>
      <w:pPr>
        <w:ind w:left="5117" w:hanging="360"/>
      </w:pPr>
    </w:lvl>
    <w:lvl w:ilvl="7" w:tplc="08090019" w:tentative="1">
      <w:start w:val="1"/>
      <w:numFmt w:val="lowerLetter"/>
      <w:lvlText w:val="%8."/>
      <w:lvlJc w:val="left"/>
      <w:pPr>
        <w:ind w:left="5837" w:hanging="360"/>
      </w:pPr>
    </w:lvl>
    <w:lvl w:ilvl="8" w:tplc="0809001B" w:tentative="1">
      <w:start w:val="1"/>
      <w:numFmt w:val="lowerRoman"/>
      <w:lvlText w:val="%9."/>
      <w:lvlJc w:val="right"/>
      <w:pPr>
        <w:ind w:left="6557" w:hanging="180"/>
      </w:pPr>
    </w:lvl>
  </w:abstractNum>
  <w:abstractNum w:abstractNumId="2" w15:restartNumberingAfterBreak="0">
    <w:nsid w:val="0A4940BC"/>
    <w:multiLevelType w:val="hybridMultilevel"/>
    <w:tmpl w:val="377638A0"/>
    <w:lvl w:ilvl="0" w:tplc="109A4284">
      <w:numFmt w:val="bullet"/>
      <w:lvlText w:val="-"/>
      <w:lvlJc w:val="left"/>
      <w:pPr>
        <w:ind w:left="720" w:hanging="360"/>
      </w:pPr>
      <w:rPr>
        <w:rFonts w:ascii="Arial" w:eastAsia="Courier New"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4154C"/>
    <w:multiLevelType w:val="hybridMultilevel"/>
    <w:tmpl w:val="5B400662"/>
    <w:lvl w:ilvl="0" w:tplc="1386710C">
      <w:start w:val="9"/>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2FF048A"/>
    <w:multiLevelType w:val="hybridMultilevel"/>
    <w:tmpl w:val="5E3CB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538E1"/>
    <w:multiLevelType w:val="hybridMultilevel"/>
    <w:tmpl w:val="53601AA2"/>
    <w:lvl w:ilvl="0" w:tplc="B1C2CB3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374931"/>
    <w:multiLevelType w:val="hybridMultilevel"/>
    <w:tmpl w:val="96D25F48"/>
    <w:lvl w:ilvl="0" w:tplc="9DE4D0A0">
      <w:start w:val="1"/>
      <w:numFmt w:val="lowerLetter"/>
      <w:lvlText w:val="(%1)"/>
      <w:lvlJc w:val="left"/>
      <w:pPr>
        <w:ind w:left="5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34EBB0">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19A7268">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400FEA2">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1B29FEC">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F224E0A">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3300BD2">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17097D6">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C9AEEC6">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E65439"/>
    <w:multiLevelType w:val="hybridMultilevel"/>
    <w:tmpl w:val="BE30CEF0"/>
    <w:lvl w:ilvl="0" w:tplc="2D6E5312">
      <w:start w:val="1"/>
      <w:numFmt w:val="lowerRoman"/>
      <w:lvlText w:val="(%1)"/>
      <w:lvlJc w:val="right"/>
      <w:pPr>
        <w:ind w:left="1801" w:hanging="360"/>
      </w:pPr>
      <w:rPr>
        <w:rFonts w:ascii="Times New Roman" w:eastAsia="Times New Roman" w:hAnsi="Times New Roman" w:cs="Times New Roman" w:hint="default"/>
        <w:spacing w:val="-1"/>
        <w:w w:val="101"/>
        <w:sz w:val="18"/>
        <w:szCs w:val="18"/>
      </w:rPr>
    </w:lvl>
    <w:lvl w:ilvl="1" w:tplc="08090019" w:tentative="1">
      <w:start w:val="1"/>
      <w:numFmt w:val="lowerLetter"/>
      <w:lvlText w:val="%2."/>
      <w:lvlJc w:val="left"/>
      <w:pPr>
        <w:ind w:left="2521" w:hanging="360"/>
      </w:pPr>
    </w:lvl>
    <w:lvl w:ilvl="2" w:tplc="0809001B" w:tentative="1">
      <w:start w:val="1"/>
      <w:numFmt w:val="lowerRoman"/>
      <w:lvlText w:val="%3."/>
      <w:lvlJc w:val="right"/>
      <w:pPr>
        <w:ind w:left="3241" w:hanging="180"/>
      </w:pPr>
    </w:lvl>
    <w:lvl w:ilvl="3" w:tplc="0809000F" w:tentative="1">
      <w:start w:val="1"/>
      <w:numFmt w:val="decimal"/>
      <w:lvlText w:val="%4."/>
      <w:lvlJc w:val="left"/>
      <w:pPr>
        <w:ind w:left="3961" w:hanging="360"/>
      </w:pPr>
    </w:lvl>
    <w:lvl w:ilvl="4" w:tplc="08090019" w:tentative="1">
      <w:start w:val="1"/>
      <w:numFmt w:val="lowerLetter"/>
      <w:lvlText w:val="%5."/>
      <w:lvlJc w:val="left"/>
      <w:pPr>
        <w:ind w:left="4681" w:hanging="360"/>
      </w:pPr>
    </w:lvl>
    <w:lvl w:ilvl="5" w:tplc="0809001B" w:tentative="1">
      <w:start w:val="1"/>
      <w:numFmt w:val="lowerRoman"/>
      <w:lvlText w:val="%6."/>
      <w:lvlJc w:val="right"/>
      <w:pPr>
        <w:ind w:left="5401" w:hanging="180"/>
      </w:pPr>
    </w:lvl>
    <w:lvl w:ilvl="6" w:tplc="0809000F" w:tentative="1">
      <w:start w:val="1"/>
      <w:numFmt w:val="decimal"/>
      <w:lvlText w:val="%7."/>
      <w:lvlJc w:val="left"/>
      <w:pPr>
        <w:ind w:left="6121" w:hanging="360"/>
      </w:pPr>
    </w:lvl>
    <w:lvl w:ilvl="7" w:tplc="08090019" w:tentative="1">
      <w:start w:val="1"/>
      <w:numFmt w:val="lowerLetter"/>
      <w:lvlText w:val="%8."/>
      <w:lvlJc w:val="left"/>
      <w:pPr>
        <w:ind w:left="6841" w:hanging="360"/>
      </w:pPr>
    </w:lvl>
    <w:lvl w:ilvl="8" w:tplc="0809001B" w:tentative="1">
      <w:start w:val="1"/>
      <w:numFmt w:val="lowerRoman"/>
      <w:lvlText w:val="%9."/>
      <w:lvlJc w:val="right"/>
      <w:pPr>
        <w:ind w:left="7561" w:hanging="180"/>
      </w:pPr>
    </w:lvl>
  </w:abstractNum>
  <w:abstractNum w:abstractNumId="8" w15:restartNumberingAfterBreak="0">
    <w:nsid w:val="24DC4875"/>
    <w:multiLevelType w:val="hybridMultilevel"/>
    <w:tmpl w:val="48B0116C"/>
    <w:lvl w:ilvl="0" w:tplc="E1B2E528">
      <w:start w:val="1"/>
      <w:numFmt w:val="lowerRoman"/>
      <w:lvlText w:val="%1)"/>
      <w:lvlJc w:val="left"/>
      <w:pPr>
        <w:ind w:left="325" w:hanging="324"/>
      </w:pPr>
      <w:rPr>
        <w:rFonts w:ascii="Arial" w:eastAsia="Courier New" w:hAnsi="Arial" w:cs="Arial" w:hint="default"/>
        <w:b/>
        <w:bCs/>
        <w:spacing w:val="-1"/>
        <w:w w:val="100"/>
        <w:sz w:val="24"/>
        <w:szCs w:val="24"/>
      </w:rPr>
    </w:lvl>
    <w:lvl w:ilvl="1" w:tplc="AC26BD42">
      <w:numFmt w:val="bullet"/>
      <w:lvlText w:val="•"/>
      <w:lvlJc w:val="left"/>
      <w:pPr>
        <w:ind w:left="232" w:hanging="324"/>
      </w:pPr>
      <w:rPr>
        <w:rFonts w:hint="default"/>
      </w:rPr>
    </w:lvl>
    <w:lvl w:ilvl="2" w:tplc="46DCE420">
      <w:numFmt w:val="bullet"/>
      <w:lvlText w:val="•"/>
      <w:lvlJc w:val="left"/>
      <w:pPr>
        <w:ind w:left="1166" w:hanging="324"/>
      </w:pPr>
      <w:rPr>
        <w:rFonts w:hint="default"/>
      </w:rPr>
    </w:lvl>
    <w:lvl w:ilvl="3" w:tplc="2480BC1C">
      <w:numFmt w:val="bullet"/>
      <w:lvlText w:val="•"/>
      <w:lvlJc w:val="left"/>
      <w:pPr>
        <w:ind w:left="2100" w:hanging="324"/>
      </w:pPr>
      <w:rPr>
        <w:rFonts w:hint="default"/>
      </w:rPr>
    </w:lvl>
    <w:lvl w:ilvl="4" w:tplc="EE74594E">
      <w:numFmt w:val="bullet"/>
      <w:lvlText w:val="•"/>
      <w:lvlJc w:val="left"/>
      <w:pPr>
        <w:ind w:left="3034" w:hanging="324"/>
      </w:pPr>
      <w:rPr>
        <w:rFonts w:hint="default"/>
      </w:rPr>
    </w:lvl>
    <w:lvl w:ilvl="5" w:tplc="8CEA7CA6">
      <w:numFmt w:val="bullet"/>
      <w:lvlText w:val="•"/>
      <w:lvlJc w:val="left"/>
      <w:pPr>
        <w:ind w:left="3968" w:hanging="324"/>
      </w:pPr>
      <w:rPr>
        <w:rFonts w:hint="default"/>
      </w:rPr>
    </w:lvl>
    <w:lvl w:ilvl="6" w:tplc="91226424">
      <w:numFmt w:val="bullet"/>
      <w:lvlText w:val="•"/>
      <w:lvlJc w:val="left"/>
      <w:pPr>
        <w:ind w:left="4902" w:hanging="324"/>
      </w:pPr>
      <w:rPr>
        <w:rFonts w:hint="default"/>
      </w:rPr>
    </w:lvl>
    <w:lvl w:ilvl="7" w:tplc="26E46096">
      <w:numFmt w:val="bullet"/>
      <w:lvlText w:val="•"/>
      <w:lvlJc w:val="left"/>
      <w:pPr>
        <w:ind w:left="5836" w:hanging="324"/>
      </w:pPr>
      <w:rPr>
        <w:rFonts w:hint="default"/>
      </w:rPr>
    </w:lvl>
    <w:lvl w:ilvl="8" w:tplc="EA962884">
      <w:numFmt w:val="bullet"/>
      <w:lvlText w:val="•"/>
      <w:lvlJc w:val="left"/>
      <w:pPr>
        <w:ind w:left="6770" w:hanging="324"/>
      </w:pPr>
      <w:rPr>
        <w:rFonts w:hint="default"/>
      </w:rPr>
    </w:lvl>
  </w:abstractNum>
  <w:abstractNum w:abstractNumId="9" w15:restartNumberingAfterBreak="0">
    <w:nsid w:val="34893314"/>
    <w:multiLevelType w:val="hybridMultilevel"/>
    <w:tmpl w:val="DFE4F2FA"/>
    <w:lvl w:ilvl="0" w:tplc="1D5EFA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4F2EF0"/>
    <w:multiLevelType w:val="hybridMultilevel"/>
    <w:tmpl w:val="AD5AEA76"/>
    <w:lvl w:ilvl="0" w:tplc="436251B2">
      <w:start w:val="1"/>
      <w:numFmt w:val="upperRoman"/>
      <w:lvlText w:val="%1"/>
      <w:lvlJc w:val="left"/>
      <w:pPr>
        <w:ind w:left="2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38E12E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C7EB75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B7E4D1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ECE54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3F67F0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7D0257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EC251A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E16E4D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3040AA"/>
    <w:multiLevelType w:val="hybridMultilevel"/>
    <w:tmpl w:val="7D92B184"/>
    <w:lvl w:ilvl="0" w:tplc="F3D25A5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461044F"/>
    <w:multiLevelType w:val="hybridMultilevel"/>
    <w:tmpl w:val="5A5E2C2C"/>
    <w:lvl w:ilvl="0" w:tplc="C408E5EE">
      <w:start w:val="1"/>
      <w:numFmt w:val="low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BCEA0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5A538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1A1EB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440C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8A62F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6807C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1ADC9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B2506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7C93CE5"/>
    <w:multiLevelType w:val="hybridMultilevel"/>
    <w:tmpl w:val="1F94F2FE"/>
    <w:lvl w:ilvl="0" w:tplc="0ACCA17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BD0BE7"/>
    <w:multiLevelType w:val="hybridMultilevel"/>
    <w:tmpl w:val="58DEC7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F1518E9"/>
    <w:multiLevelType w:val="hybridMultilevel"/>
    <w:tmpl w:val="BCBAB2BC"/>
    <w:lvl w:ilvl="0" w:tplc="2D6E5312">
      <w:start w:val="1"/>
      <w:numFmt w:val="lowerRoman"/>
      <w:lvlText w:val="(%1)"/>
      <w:lvlJc w:val="right"/>
      <w:pPr>
        <w:ind w:left="720" w:hanging="360"/>
      </w:pPr>
      <w:rPr>
        <w:rFonts w:ascii="Times New Roman" w:eastAsia="Times New Roman" w:hAnsi="Times New Roman" w:cs="Times New Roman" w:hint="default"/>
        <w:spacing w:val="-1"/>
        <w:w w:val="101"/>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642B2A"/>
    <w:multiLevelType w:val="hybridMultilevel"/>
    <w:tmpl w:val="5F9E8924"/>
    <w:lvl w:ilvl="0" w:tplc="2D6E5312">
      <w:start w:val="1"/>
      <w:numFmt w:val="lowerRoman"/>
      <w:lvlText w:val="(%1)"/>
      <w:lvlJc w:val="right"/>
      <w:pPr>
        <w:ind w:left="1440" w:hanging="360"/>
      </w:pPr>
      <w:rPr>
        <w:rFonts w:ascii="Times New Roman" w:eastAsia="Times New Roman" w:hAnsi="Times New Roman" w:cs="Times New Roman" w:hint="default"/>
        <w:spacing w:val="-1"/>
        <w:w w:val="101"/>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B671321"/>
    <w:multiLevelType w:val="hybridMultilevel"/>
    <w:tmpl w:val="19C02478"/>
    <w:lvl w:ilvl="0" w:tplc="5C325A5E">
      <w:start w:val="1"/>
      <w:numFmt w:val="lowerLetter"/>
      <w:lvlText w:val="(%1)"/>
      <w:lvlJc w:val="left"/>
      <w:pPr>
        <w:ind w:left="3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97C567C">
      <w:start w:val="1"/>
      <w:numFmt w:val="bullet"/>
      <w:lvlText w:val="-"/>
      <w:lvlJc w:val="left"/>
      <w:pPr>
        <w:ind w:left="7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02A1DA2">
      <w:start w:val="1"/>
      <w:numFmt w:val="bullet"/>
      <w:lvlText w:val="▪"/>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F20535E">
      <w:start w:val="1"/>
      <w:numFmt w:val="bullet"/>
      <w:lvlText w:val="•"/>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9AA3D4E">
      <w:start w:val="1"/>
      <w:numFmt w:val="bullet"/>
      <w:lvlText w:val="o"/>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0B2F4C0">
      <w:start w:val="1"/>
      <w:numFmt w:val="bullet"/>
      <w:lvlText w:val="▪"/>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27636FE">
      <w:start w:val="1"/>
      <w:numFmt w:val="bullet"/>
      <w:lvlText w:val="•"/>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1455DE">
      <w:start w:val="1"/>
      <w:numFmt w:val="bullet"/>
      <w:lvlText w:val="o"/>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70E7286">
      <w:start w:val="1"/>
      <w:numFmt w:val="bullet"/>
      <w:lvlText w:val="▪"/>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D860BFB"/>
    <w:multiLevelType w:val="hybridMultilevel"/>
    <w:tmpl w:val="9C3A043A"/>
    <w:lvl w:ilvl="0" w:tplc="2D6E5312">
      <w:start w:val="1"/>
      <w:numFmt w:val="lowerRoman"/>
      <w:lvlText w:val="(%1)"/>
      <w:lvlJc w:val="right"/>
      <w:pPr>
        <w:ind w:left="1440" w:hanging="360"/>
      </w:pPr>
      <w:rPr>
        <w:rFonts w:ascii="Times New Roman" w:eastAsia="Times New Roman" w:hAnsi="Times New Roman" w:cs="Times New Roman" w:hint="default"/>
        <w:spacing w:val="-1"/>
        <w:w w:val="101"/>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F6C647B"/>
    <w:multiLevelType w:val="hybridMultilevel"/>
    <w:tmpl w:val="85488108"/>
    <w:lvl w:ilvl="0" w:tplc="662C1E16">
      <w:start w:val="2"/>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70AD5ED5"/>
    <w:multiLevelType w:val="hybridMultilevel"/>
    <w:tmpl w:val="40100134"/>
    <w:lvl w:ilvl="0" w:tplc="AEAA3C5C">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F15FD5"/>
    <w:multiLevelType w:val="hybridMultilevel"/>
    <w:tmpl w:val="B29C8DDA"/>
    <w:lvl w:ilvl="0" w:tplc="FBA0BBC4">
      <w:start w:val="1"/>
      <w:numFmt w:val="lowerLetter"/>
      <w:lvlText w:val="(%1)"/>
      <w:lvlJc w:val="left"/>
      <w:pPr>
        <w:ind w:left="502"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7E1659E4"/>
    <w:multiLevelType w:val="hybridMultilevel"/>
    <w:tmpl w:val="E00CBB66"/>
    <w:lvl w:ilvl="0" w:tplc="FFFFFFFF">
      <w:start w:val="1"/>
      <w:numFmt w:val="low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72569195">
    <w:abstractNumId w:val="4"/>
  </w:num>
  <w:num w:numId="2" w16cid:durableId="993143976">
    <w:abstractNumId w:val="1"/>
  </w:num>
  <w:num w:numId="3" w16cid:durableId="612328644">
    <w:abstractNumId w:val="20"/>
  </w:num>
  <w:num w:numId="4" w16cid:durableId="2108844435">
    <w:abstractNumId w:val="14"/>
  </w:num>
  <w:num w:numId="5" w16cid:durableId="1730225634">
    <w:abstractNumId w:val="8"/>
  </w:num>
  <w:num w:numId="6" w16cid:durableId="1882209368">
    <w:abstractNumId w:val="21"/>
  </w:num>
  <w:num w:numId="7" w16cid:durableId="2097894415">
    <w:abstractNumId w:val="2"/>
  </w:num>
  <w:num w:numId="8" w16cid:durableId="85074908">
    <w:abstractNumId w:val="5"/>
  </w:num>
  <w:num w:numId="9" w16cid:durableId="2043742992">
    <w:abstractNumId w:val="13"/>
  </w:num>
  <w:num w:numId="10" w16cid:durableId="279533089">
    <w:abstractNumId w:val="10"/>
  </w:num>
  <w:num w:numId="11" w16cid:durableId="117769568">
    <w:abstractNumId w:val="17"/>
  </w:num>
  <w:num w:numId="12" w16cid:durableId="2064715299">
    <w:abstractNumId w:val="6"/>
  </w:num>
  <w:num w:numId="13" w16cid:durableId="1244799342">
    <w:abstractNumId w:val="12"/>
  </w:num>
  <w:num w:numId="14" w16cid:durableId="1391340018">
    <w:abstractNumId w:val="22"/>
  </w:num>
  <w:num w:numId="15" w16cid:durableId="1905139773">
    <w:abstractNumId w:val="0"/>
  </w:num>
  <w:num w:numId="16" w16cid:durableId="1884176060">
    <w:abstractNumId w:val="16"/>
  </w:num>
  <w:num w:numId="17" w16cid:durableId="833226050">
    <w:abstractNumId w:val="18"/>
  </w:num>
  <w:num w:numId="18" w16cid:durableId="1276719128">
    <w:abstractNumId w:val="15"/>
  </w:num>
  <w:num w:numId="19" w16cid:durableId="665785585">
    <w:abstractNumId w:val="7"/>
  </w:num>
  <w:num w:numId="20" w16cid:durableId="2055810263">
    <w:abstractNumId w:val="11"/>
  </w:num>
  <w:num w:numId="21" w16cid:durableId="446973783">
    <w:abstractNumId w:val="3"/>
  </w:num>
  <w:num w:numId="22" w16cid:durableId="659383420">
    <w:abstractNumId w:val="19"/>
  </w:num>
  <w:num w:numId="23" w16cid:durableId="1201550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FF4"/>
    <w:rsid w:val="00102A1A"/>
    <w:rsid w:val="0021247F"/>
    <w:rsid w:val="00216FA6"/>
    <w:rsid w:val="002333E5"/>
    <w:rsid w:val="00245A01"/>
    <w:rsid w:val="00424B99"/>
    <w:rsid w:val="004D6EA0"/>
    <w:rsid w:val="004E785B"/>
    <w:rsid w:val="00586FA3"/>
    <w:rsid w:val="0058754F"/>
    <w:rsid w:val="005D66D3"/>
    <w:rsid w:val="006276C9"/>
    <w:rsid w:val="00666A1E"/>
    <w:rsid w:val="007B1C21"/>
    <w:rsid w:val="007D5BD1"/>
    <w:rsid w:val="007D6FF4"/>
    <w:rsid w:val="007E0EED"/>
    <w:rsid w:val="008702EF"/>
    <w:rsid w:val="008B7373"/>
    <w:rsid w:val="008D6674"/>
    <w:rsid w:val="0090433D"/>
    <w:rsid w:val="00916BDF"/>
    <w:rsid w:val="00967220"/>
    <w:rsid w:val="009B47AC"/>
    <w:rsid w:val="009D2EB7"/>
    <w:rsid w:val="009D5596"/>
    <w:rsid w:val="00A579A2"/>
    <w:rsid w:val="00AC3D96"/>
    <w:rsid w:val="00B83035"/>
    <w:rsid w:val="00B91188"/>
    <w:rsid w:val="00C24DC3"/>
    <w:rsid w:val="00C33CB4"/>
    <w:rsid w:val="00C34CE9"/>
    <w:rsid w:val="00C81A6A"/>
    <w:rsid w:val="00D64370"/>
    <w:rsid w:val="00D80FB1"/>
    <w:rsid w:val="00D85E37"/>
    <w:rsid w:val="00DC331F"/>
    <w:rsid w:val="00DD30E3"/>
    <w:rsid w:val="00DF0A8A"/>
    <w:rsid w:val="00DF52DE"/>
    <w:rsid w:val="00E83DE4"/>
    <w:rsid w:val="00E846D1"/>
    <w:rsid w:val="00ED068D"/>
    <w:rsid w:val="00EF3685"/>
    <w:rsid w:val="00F61475"/>
    <w:rsid w:val="00F81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703CDF"/>
  <w15:chartTrackingRefBased/>
  <w15:docId w15:val="{FE6DC1F6-94AF-4884-8089-7892E1A8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6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33D"/>
    <w:pPr>
      <w:ind w:left="720"/>
      <w:contextualSpacing/>
    </w:pPr>
  </w:style>
  <w:style w:type="character" w:styleId="CommentReference">
    <w:name w:val="annotation reference"/>
    <w:basedOn w:val="DefaultParagraphFont"/>
    <w:uiPriority w:val="99"/>
    <w:semiHidden/>
    <w:unhideWhenUsed/>
    <w:rsid w:val="006276C9"/>
    <w:rPr>
      <w:sz w:val="16"/>
      <w:szCs w:val="16"/>
    </w:rPr>
  </w:style>
  <w:style w:type="paragraph" w:styleId="CommentText">
    <w:name w:val="annotation text"/>
    <w:basedOn w:val="Normal"/>
    <w:link w:val="CommentTextChar"/>
    <w:uiPriority w:val="99"/>
    <w:unhideWhenUsed/>
    <w:rsid w:val="006276C9"/>
    <w:pPr>
      <w:spacing w:line="240" w:lineRule="auto"/>
    </w:pPr>
    <w:rPr>
      <w:sz w:val="20"/>
      <w:szCs w:val="20"/>
    </w:rPr>
  </w:style>
  <w:style w:type="character" w:customStyle="1" w:styleId="CommentTextChar">
    <w:name w:val="Comment Text Char"/>
    <w:basedOn w:val="DefaultParagraphFont"/>
    <w:link w:val="CommentText"/>
    <w:uiPriority w:val="99"/>
    <w:rsid w:val="006276C9"/>
    <w:rPr>
      <w:sz w:val="20"/>
      <w:szCs w:val="20"/>
    </w:rPr>
  </w:style>
  <w:style w:type="paragraph" w:styleId="CommentSubject">
    <w:name w:val="annotation subject"/>
    <w:basedOn w:val="CommentText"/>
    <w:next w:val="CommentText"/>
    <w:link w:val="CommentSubjectChar"/>
    <w:uiPriority w:val="99"/>
    <w:semiHidden/>
    <w:unhideWhenUsed/>
    <w:rsid w:val="006276C9"/>
    <w:rPr>
      <w:b/>
      <w:bCs/>
    </w:rPr>
  </w:style>
  <w:style w:type="character" w:customStyle="1" w:styleId="CommentSubjectChar">
    <w:name w:val="Comment Subject Char"/>
    <w:basedOn w:val="CommentTextChar"/>
    <w:link w:val="CommentSubject"/>
    <w:uiPriority w:val="99"/>
    <w:semiHidden/>
    <w:rsid w:val="006276C9"/>
    <w:rPr>
      <w:b/>
      <w:bCs/>
      <w:sz w:val="20"/>
      <w:szCs w:val="20"/>
    </w:rPr>
  </w:style>
  <w:style w:type="paragraph" w:styleId="BalloonText">
    <w:name w:val="Balloon Text"/>
    <w:basedOn w:val="Normal"/>
    <w:link w:val="BalloonTextChar"/>
    <w:uiPriority w:val="99"/>
    <w:semiHidden/>
    <w:unhideWhenUsed/>
    <w:rsid w:val="00627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6C9"/>
    <w:rPr>
      <w:rFonts w:ascii="Segoe UI" w:hAnsi="Segoe UI" w:cs="Segoe UI"/>
      <w:sz w:val="18"/>
      <w:szCs w:val="18"/>
    </w:rPr>
  </w:style>
  <w:style w:type="paragraph" w:styleId="Header">
    <w:name w:val="header"/>
    <w:basedOn w:val="Normal"/>
    <w:link w:val="HeaderChar"/>
    <w:uiPriority w:val="99"/>
    <w:unhideWhenUsed/>
    <w:rsid w:val="009D2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EB7"/>
  </w:style>
  <w:style w:type="paragraph" w:styleId="Footer">
    <w:name w:val="footer"/>
    <w:basedOn w:val="Normal"/>
    <w:link w:val="FooterChar"/>
    <w:uiPriority w:val="99"/>
    <w:unhideWhenUsed/>
    <w:rsid w:val="009D2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EB7"/>
  </w:style>
  <w:style w:type="paragraph" w:styleId="Revision">
    <w:name w:val="Revision"/>
    <w:hidden/>
    <w:uiPriority w:val="99"/>
    <w:semiHidden/>
    <w:rsid w:val="00B91188"/>
    <w:pPr>
      <w:spacing w:after="0" w:line="240" w:lineRule="auto"/>
    </w:pPr>
  </w:style>
  <w:style w:type="table" w:customStyle="1" w:styleId="TableGrid0">
    <w:name w:val="TableGrid"/>
    <w:rsid w:val="00C81A6A"/>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C81A6A"/>
    <w:pPr>
      <w:spacing w:after="120"/>
    </w:pPr>
  </w:style>
  <w:style w:type="character" w:customStyle="1" w:styleId="BodyTextChar">
    <w:name w:val="Body Text Char"/>
    <w:basedOn w:val="DefaultParagraphFont"/>
    <w:link w:val="BodyText"/>
    <w:uiPriority w:val="99"/>
    <w:semiHidden/>
    <w:rsid w:val="00C81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795A0-123D-4E5E-8F3B-D0630A93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630</Words>
  <Characters>3715</Characters>
  <Application>Microsoft Office Word</Application>
  <DocSecurity>0</DocSecurity>
  <Lines>178</Lines>
  <Paragraphs>84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Ann</dc:creator>
  <cp:keywords/>
  <dc:description/>
  <cp:lastModifiedBy>Lacey, Ann</cp:lastModifiedBy>
  <cp:revision>4</cp:revision>
  <dcterms:created xsi:type="dcterms:W3CDTF">2024-06-26T14:58:00Z</dcterms:created>
  <dcterms:modified xsi:type="dcterms:W3CDTF">2024-06-27T08:03:00Z</dcterms:modified>
</cp:coreProperties>
</file>