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67C3" w14:textId="77777777" w:rsidR="003E1118" w:rsidRDefault="003E1118" w:rsidP="003E1118">
      <w:pPr>
        <w:rPr>
          <w:rFonts w:ascii="Arial" w:hAnsi="Arial" w:cs="Arial"/>
          <w:bCs/>
          <w:color w:val="000000"/>
          <w:sz w:val="32"/>
        </w:rPr>
      </w:pPr>
    </w:p>
    <w:p w14:paraId="1E358EEA" w14:textId="7C606DAC" w:rsidR="00B3540C" w:rsidRPr="00492102" w:rsidRDefault="003E1118" w:rsidP="00492102">
      <w:pPr>
        <w:jc w:val="center"/>
        <w:rPr>
          <w:rFonts w:ascii="Arial" w:hAnsi="Arial" w:cs="Arial"/>
          <w:b/>
          <w:bCs/>
          <w:color w:val="000000"/>
        </w:rPr>
      </w:pPr>
      <w:r w:rsidRPr="00492102">
        <w:rPr>
          <w:rFonts w:ascii="Arial" w:hAnsi="Arial" w:cs="Arial"/>
          <w:b/>
          <w:bCs/>
          <w:color w:val="000000"/>
        </w:rPr>
        <w:t>FORM TE1 - APPLICATION FOR THE TRANSFER OF BPS ENTITLEMENTS BY ACTUAL INHERITANCE</w:t>
      </w:r>
    </w:p>
    <w:p w14:paraId="3BF2143C" w14:textId="77777777" w:rsidR="00616A11" w:rsidRDefault="00616A11" w:rsidP="00616A11">
      <w:pPr>
        <w:rPr>
          <w:rFonts w:ascii="Arial" w:hAnsi="Arial" w:cs="Arial"/>
          <w:b/>
        </w:rPr>
      </w:pPr>
    </w:p>
    <w:p w14:paraId="352DB3D8" w14:textId="6309D3BD" w:rsidR="00616A11" w:rsidRPr="002B67C1" w:rsidRDefault="003E1118" w:rsidP="00B3540C">
      <w:pPr>
        <w:rPr>
          <w:rFonts w:ascii="Arial" w:hAnsi="Arial" w:cs="Arial"/>
          <w:bCs/>
          <w:color w:val="000000"/>
        </w:rPr>
      </w:pPr>
      <w:r>
        <w:rPr>
          <w:rFonts w:ascii="Arial" w:hAnsi="Arial" w:cs="Arial"/>
          <w:b/>
        </w:rPr>
        <w:t>T</w:t>
      </w:r>
      <w:r w:rsidR="00616A11">
        <w:rPr>
          <w:rFonts w:ascii="Arial" w:hAnsi="Arial" w:cs="Arial"/>
          <w:b/>
        </w:rPr>
        <w:t xml:space="preserve">HE CLOSING DATE FOR RECEIPT OF </w:t>
      </w:r>
      <w:r>
        <w:rPr>
          <w:rFonts w:ascii="Arial" w:hAnsi="Arial" w:cs="Arial"/>
          <w:b/>
        </w:rPr>
        <w:t xml:space="preserve">TE1 </w:t>
      </w:r>
      <w:r w:rsidR="00616A11">
        <w:rPr>
          <w:rFonts w:ascii="Arial" w:hAnsi="Arial" w:cs="Arial"/>
          <w:b/>
        </w:rPr>
        <w:t>APPLICATIONS IS</w:t>
      </w:r>
      <w:r>
        <w:rPr>
          <w:rFonts w:ascii="Arial" w:hAnsi="Arial" w:cs="Arial"/>
          <w:b/>
        </w:rPr>
        <w:t xml:space="preserve"> </w:t>
      </w:r>
      <w:r w:rsidR="005755F7">
        <w:rPr>
          <w:rFonts w:ascii="Arial" w:hAnsi="Arial" w:cs="Arial"/>
          <w:b/>
        </w:rPr>
        <w:t>TUESDAY</w:t>
      </w:r>
      <w:r w:rsidR="00C42CF4">
        <w:rPr>
          <w:rFonts w:ascii="Arial" w:hAnsi="Arial" w:cs="Arial"/>
          <w:b/>
        </w:rPr>
        <w:t xml:space="preserve"> </w:t>
      </w:r>
      <w:r w:rsidR="005B7306">
        <w:rPr>
          <w:rFonts w:ascii="Arial" w:hAnsi="Arial" w:cs="Arial"/>
          <w:b/>
        </w:rPr>
        <w:t>2</w:t>
      </w:r>
      <w:r>
        <w:rPr>
          <w:rFonts w:ascii="Arial" w:hAnsi="Arial" w:cs="Arial"/>
          <w:b/>
        </w:rPr>
        <w:t> </w:t>
      </w:r>
      <w:r w:rsidR="000C1532">
        <w:rPr>
          <w:rFonts w:ascii="Arial" w:hAnsi="Arial" w:cs="Arial"/>
          <w:b/>
        </w:rPr>
        <w:t>MAY</w:t>
      </w:r>
      <w:r w:rsidR="00616A11">
        <w:rPr>
          <w:rFonts w:ascii="Arial" w:hAnsi="Arial" w:cs="Arial"/>
          <w:b/>
        </w:rPr>
        <w:t> </w:t>
      </w:r>
      <w:r>
        <w:rPr>
          <w:rFonts w:ascii="Arial" w:hAnsi="Arial" w:cs="Arial"/>
          <w:b/>
        </w:rPr>
        <w:t>202</w:t>
      </w:r>
      <w:r w:rsidR="005B7306">
        <w:rPr>
          <w:rFonts w:ascii="Arial" w:hAnsi="Arial" w:cs="Arial"/>
          <w:b/>
        </w:rPr>
        <w:t>3</w:t>
      </w:r>
      <w:r>
        <w:rPr>
          <w:rFonts w:ascii="Arial" w:hAnsi="Arial" w:cs="Arial"/>
          <w:b/>
        </w:rPr>
        <w:t xml:space="preserve">, </w:t>
      </w:r>
      <w:r w:rsidR="00616A11">
        <w:rPr>
          <w:rFonts w:ascii="Arial" w:hAnsi="Arial" w:cs="Arial"/>
          <w:b/>
        </w:rPr>
        <w:t xml:space="preserve">IF YOU WANT YOUR TRANSFER PROCESSED FOR THE </w:t>
      </w:r>
      <w:r>
        <w:rPr>
          <w:rFonts w:ascii="Arial" w:hAnsi="Arial" w:cs="Arial"/>
          <w:b/>
        </w:rPr>
        <w:t>202</w:t>
      </w:r>
      <w:r w:rsidR="00DA7A4D">
        <w:rPr>
          <w:rFonts w:ascii="Arial" w:hAnsi="Arial" w:cs="Arial"/>
          <w:b/>
        </w:rPr>
        <w:t>3</w:t>
      </w:r>
      <w:r>
        <w:rPr>
          <w:rFonts w:ascii="Arial" w:hAnsi="Arial" w:cs="Arial"/>
          <w:b/>
        </w:rPr>
        <w:t xml:space="preserve"> </w:t>
      </w:r>
      <w:r w:rsidR="00616A11">
        <w:rPr>
          <w:rFonts w:ascii="Arial" w:hAnsi="Arial" w:cs="Arial"/>
          <w:b/>
        </w:rPr>
        <w:t>BPS SCHEME YEAR</w:t>
      </w:r>
      <w:r>
        <w:rPr>
          <w:rFonts w:ascii="Arial" w:hAnsi="Arial" w:cs="Arial"/>
          <w:b/>
        </w:rPr>
        <w:t>.</w:t>
      </w:r>
    </w:p>
    <w:p w14:paraId="7B22F44E" w14:textId="77777777" w:rsidR="00616A11" w:rsidRPr="00C24911" w:rsidRDefault="00616A11" w:rsidP="00616A11">
      <w:pPr>
        <w:pStyle w:val="BodyText"/>
        <w:jc w:val="left"/>
        <w:rPr>
          <w:color w:val="000000"/>
        </w:rPr>
      </w:pPr>
    </w:p>
    <w:p w14:paraId="070358AA" w14:textId="77777777" w:rsidR="00616A11" w:rsidRDefault="00616A11" w:rsidP="00616A11">
      <w:pPr>
        <w:pStyle w:val="BodyText"/>
        <w:jc w:val="left"/>
        <w:rPr>
          <w:b/>
          <w:color w:val="000000"/>
        </w:rPr>
      </w:pPr>
      <w:r>
        <w:rPr>
          <w:b/>
          <w:color w:val="000000"/>
        </w:rPr>
        <w:t>PLEASE NOTE:</w:t>
      </w:r>
    </w:p>
    <w:p w14:paraId="266D1CD8" w14:textId="77777777" w:rsidR="00616A11" w:rsidRDefault="00616A11" w:rsidP="00616A11">
      <w:pPr>
        <w:pStyle w:val="BodyText"/>
        <w:jc w:val="left"/>
        <w:rPr>
          <w:b/>
          <w:color w:val="000000"/>
        </w:rPr>
      </w:pPr>
    </w:p>
    <w:p w14:paraId="251EAA9B" w14:textId="678CD0F9" w:rsidR="00FF1D11" w:rsidRDefault="00616A11" w:rsidP="00BF6345">
      <w:pPr>
        <w:widowControl w:val="0"/>
        <w:overflowPunct w:val="0"/>
        <w:autoSpaceDE w:val="0"/>
        <w:autoSpaceDN w:val="0"/>
        <w:adjustRightInd w:val="0"/>
        <w:spacing w:line="276" w:lineRule="auto"/>
        <w:rPr>
          <w:rFonts w:ascii="Arial" w:hAnsi="Arial" w:cs="Arial"/>
        </w:rPr>
      </w:pPr>
      <w:r>
        <w:rPr>
          <w:rFonts w:ascii="Arial" w:hAnsi="Arial" w:cs="Arial"/>
          <w:color w:val="000000"/>
        </w:rPr>
        <w:t xml:space="preserve">In order to complete Form TE1 </w:t>
      </w:r>
      <w:r w:rsidRPr="00986549">
        <w:rPr>
          <w:rFonts w:ascii="Arial" w:hAnsi="Arial" w:cs="Arial"/>
        </w:rPr>
        <w:t xml:space="preserve">the </w:t>
      </w:r>
      <w:r w:rsidR="00ED4A8C" w:rsidRPr="00986549">
        <w:rPr>
          <w:rFonts w:ascii="Arial" w:hAnsi="Arial" w:cs="Arial"/>
        </w:rPr>
        <w:t>E</w:t>
      </w:r>
      <w:r w:rsidR="009025C6" w:rsidRPr="00986549">
        <w:rPr>
          <w:rFonts w:ascii="Arial" w:hAnsi="Arial" w:cs="Arial"/>
        </w:rPr>
        <w:t>xecutor</w:t>
      </w:r>
      <w:r w:rsidR="003D4DD9">
        <w:rPr>
          <w:rFonts w:ascii="Arial" w:hAnsi="Arial" w:cs="Arial"/>
        </w:rPr>
        <w:t xml:space="preserve"> (or Administrator)</w:t>
      </w:r>
      <w:r w:rsidR="009025C6" w:rsidRPr="00986549">
        <w:rPr>
          <w:rFonts w:ascii="Arial" w:hAnsi="Arial" w:cs="Arial"/>
        </w:rPr>
        <w:t xml:space="preserve"> of the </w:t>
      </w:r>
      <w:r w:rsidR="00ED4A8C" w:rsidRPr="00986549">
        <w:rPr>
          <w:rFonts w:ascii="Arial" w:hAnsi="Arial" w:cs="Arial"/>
        </w:rPr>
        <w:t>E</w:t>
      </w:r>
      <w:r w:rsidR="003F19F9" w:rsidRPr="00986549">
        <w:rPr>
          <w:rFonts w:ascii="Arial" w:hAnsi="Arial" w:cs="Arial"/>
        </w:rPr>
        <w:t>state,</w:t>
      </w:r>
      <w:r w:rsidR="009025C6" w:rsidRPr="00986549">
        <w:rPr>
          <w:rFonts w:ascii="Arial" w:hAnsi="Arial" w:cs="Arial"/>
        </w:rPr>
        <w:t xml:space="preserve"> on behalf of the deceased</w:t>
      </w:r>
      <w:r w:rsidR="009025C6">
        <w:rPr>
          <w:rFonts w:ascii="Arial" w:hAnsi="Arial" w:cs="Arial"/>
          <w:color w:val="FF0000"/>
        </w:rPr>
        <w:t xml:space="preserve"> </w:t>
      </w:r>
      <w:r w:rsidR="009025C6">
        <w:rPr>
          <w:rFonts w:ascii="Arial" w:hAnsi="Arial" w:cs="Arial"/>
          <w:color w:val="000000"/>
        </w:rPr>
        <w:t>(</w:t>
      </w:r>
      <w:r>
        <w:rPr>
          <w:rFonts w:ascii="Arial" w:hAnsi="Arial" w:cs="Arial"/>
          <w:color w:val="000000"/>
        </w:rPr>
        <w:t>transferor</w:t>
      </w:r>
      <w:r w:rsidR="009025C6">
        <w:rPr>
          <w:rFonts w:ascii="Arial" w:hAnsi="Arial" w:cs="Arial"/>
          <w:color w:val="000000"/>
        </w:rPr>
        <w:t>)</w:t>
      </w:r>
      <w:r w:rsidR="002B191E">
        <w:rPr>
          <w:rFonts w:ascii="Arial" w:hAnsi="Arial" w:cs="Arial"/>
          <w:color w:val="000000"/>
        </w:rPr>
        <w:t>,</w:t>
      </w:r>
      <w:r>
        <w:rPr>
          <w:rFonts w:ascii="Arial" w:hAnsi="Arial" w:cs="Arial"/>
          <w:color w:val="000000"/>
        </w:rPr>
        <w:t xml:space="preserve"> needs the</w:t>
      </w:r>
      <w:r w:rsidR="009025C6">
        <w:rPr>
          <w:rFonts w:ascii="Arial" w:hAnsi="Arial" w:cs="Arial"/>
          <w:color w:val="000000"/>
        </w:rPr>
        <w:t xml:space="preserve"> deceased</w:t>
      </w:r>
      <w:r w:rsidR="00ED4A8C">
        <w:rPr>
          <w:rFonts w:ascii="Arial" w:hAnsi="Arial" w:cs="Arial"/>
          <w:color w:val="000000"/>
        </w:rPr>
        <w:t>’s</w:t>
      </w:r>
      <w:r>
        <w:rPr>
          <w:rFonts w:ascii="Arial" w:hAnsi="Arial" w:cs="Arial"/>
          <w:color w:val="000000"/>
        </w:rPr>
        <w:t xml:space="preserve"> Entitlement Transfer ID and the </w:t>
      </w:r>
      <w:r w:rsidR="005C6CE5">
        <w:rPr>
          <w:rFonts w:ascii="Arial" w:hAnsi="Arial" w:cs="Arial"/>
          <w:color w:val="000000"/>
        </w:rPr>
        <w:t xml:space="preserve">Business ID and </w:t>
      </w:r>
      <w:r>
        <w:rPr>
          <w:rFonts w:ascii="Arial" w:hAnsi="Arial" w:cs="Arial"/>
          <w:color w:val="000000"/>
        </w:rPr>
        <w:t>Entitlement Transfer ID of the transferee (the person receiving the entitlements).</w:t>
      </w:r>
      <w:r w:rsidR="009025C6">
        <w:rPr>
          <w:rFonts w:ascii="Arial" w:hAnsi="Arial" w:cs="Arial"/>
          <w:color w:val="000000"/>
        </w:rPr>
        <w:t xml:space="preserve"> </w:t>
      </w:r>
      <w:r w:rsidR="003E1118">
        <w:rPr>
          <w:rFonts w:ascii="Arial" w:hAnsi="Arial" w:cs="Arial"/>
          <w:b/>
        </w:rPr>
        <w:t>Entitlements cannot be transferred without this information.</w:t>
      </w:r>
      <w:r w:rsidR="003E1118">
        <w:rPr>
          <w:rFonts w:ascii="Arial" w:hAnsi="Arial" w:cs="Arial"/>
          <w:color w:val="000000"/>
        </w:rPr>
        <w:t xml:space="preserve"> This information can be obtained by contacting the Department of Agriculture, Environment and Rural Affairs (DAERA).</w:t>
      </w:r>
      <w:r w:rsidRPr="00C24911">
        <w:rPr>
          <w:rFonts w:ascii="Arial" w:hAnsi="Arial" w:cs="Arial"/>
        </w:rPr>
        <w:t xml:space="preserve"> </w:t>
      </w:r>
      <w:r>
        <w:rPr>
          <w:rFonts w:ascii="Arial" w:hAnsi="Arial" w:cs="Arial"/>
        </w:rPr>
        <w:t xml:space="preserve"> </w:t>
      </w:r>
    </w:p>
    <w:p w14:paraId="22FFAF24" w14:textId="77777777" w:rsidR="00492102" w:rsidRDefault="00492102" w:rsidP="00616A11">
      <w:pPr>
        <w:rPr>
          <w:rFonts w:ascii="Arial" w:hAnsi="Arial" w:cs="Arial"/>
          <w:b/>
        </w:rPr>
      </w:pPr>
    </w:p>
    <w:p w14:paraId="1634E3F7" w14:textId="77777777" w:rsidR="00616A11" w:rsidRPr="00CE4DB8" w:rsidRDefault="00616A11" w:rsidP="00616A11">
      <w:pPr>
        <w:rPr>
          <w:rFonts w:ascii="Arial" w:hAnsi="Arial" w:cs="Arial"/>
          <w:b/>
        </w:rPr>
      </w:pPr>
      <w:r w:rsidRPr="00CE4DB8">
        <w:rPr>
          <w:rFonts w:ascii="Arial" w:hAnsi="Arial" w:cs="Arial"/>
          <w:b/>
        </w:rPr>
        <w:t>Mergers and Scissions</w:t>
      </w:r>
    </w:p>
    <w:p w14:paraId="061A2CDD"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3537BB41"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03DEFDD6" w14:textId="77777777" w:rsidR="00744AD2" w:rsidRDefault="00744AD2" w:rsidP="00616A11">
      <w:pPr>
        <w:pStyle w:val="BodyText"/>
        <w:jc w:val="left"/>
        <w:rPr>
          <w:b/>
          <w:color w:val="000000"/>
        </w:rPr>
      </w:pPr>
    </w:p>
    <w:p w14:paraId="50D92607" w14:textId="77777777" w:rsidR="009F0FE5" w:rsidRDefault="009F0FE5" w:rsidP="00616A11">
      <w:pPr>
        <w:pStyle w:val="BodyText"/>
        <w:jc w:val="left"/>
        <w:rPr>
          <w:b/>
          <w:color w:val="000000"/>
        </w:rPr>
      </w:pPr>
    </w:p>
    <w:p w14:paraId="061C3654" w14:textId="77777777" w:rsidR="00616A11" w:rsidRDefault="00616A11" w:rsidP="00616A11">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035CF3C2" w14:textId="77777777" w:rsidR="00616A11" w:rsidRDefault="00616A11" w:rsidP="00616A11">
      <w:pPr>
        <w:pStyle w:val="BodyText"/>
        <w:jc w:val="left"/>
        <w:rPr>
          <w:b/>
          <w:color w:val="000000"/>
        </w:rPr>
      </w:pPr>
    </w:p>
    <w:p w14:paraId="200018A5" w14:textId="77777777" w:rsidR="00616A11" w:rsidRPr="006A4C71" w:rsidRDefault="00616A11" w:rsidP="00616A11">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3EBE2A23" w14:textId="77777777" w:rsidR="00616A11" w:rsidRPr="006A4C71" w:rsidRDefault="00616A11" w:rsidP="00616A11">
      <w:pPr>
        <w:pStyle w:val="BodyText"/>
        <w:numPr>
          <w:ilvl w:val="0"/>
          <w:numId w:val="1"/>
        </w:numPr>
        <w:spacing w:after="120"/>
        <w:ind w:left="284" w:hanging="284"/>
        <w:jc w:val="left"/>
        <w:rPr>
          <w:color w:val="000000"/>
        </w:rPr>
      </w:pPr>
      <w:r>
        <w:rPr>
          <w:color w:val="000000"/>
        </w:rPr>
        <w:t>Guide to Business Changes</w:t>
      </w:r>
    </w:p>
    <w:p w14:paraId="20636366" w14:textId="5CABD79F" w:rsidR="00616A11" w:rsidRDefault="00616A11" w:rsidP="00841194">
      <w:pPr>
        <w:pStyle w:val="BodyText"/>
        <w:numPr>
          <w:ilvl w:val="0"/>
          <w:numId w:val="1"/>
        </w:numPr>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9F0FE5">
        <w:rPr>
          <w:color w:val="000000"/>
        </w:rPr>
        <w:t>s</w:t>
      </w:r>
      <w:r>
        <w:rPr>
          <w:color w:val="000000"/>
        </w:rPr>
        <w:t xml:space="preserve"> and flock</w:t>
      </w:r>
      <w:r w:rsidR="009F0FE5">
        <w:rPr>
          <w:color w:val="000000"/>
        </w:rPr>
        <w:t>s</w:t>
      </w:r>
      <w:r>
        <w:rPr>
          <w:color w:val="000000"/>
        </w:rPr>
        <w:t xml:space="preserve"> </w:t>
      </w:r>
    </w:p>
    <w:p w14:paraId="035247DE" w14:textId="77777777" w:rsidR="00492102" w:rsidRDefault="00492102" w:rsidP="00841194">
      <w:pPr>
        <w:spacing w:line="276" w:lineRule="auto"/>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822"/>
        <w:gridCol w:w="8817"/>
      </w:tblGrid>
      <w:tr w:rsidR="00492102" w:rsidRPr="0040631F" w14:paraId="52C55280" w14:textId="77777777" w:rsidTr="00A47273">
        <w:trPr>
          <w:trHeight w:hRule="exact" w:val="624"/>
        </w:trPr>
        <w:tc>
          <w:tcPr>
            <w:tcW w:w="822" w:type="dxa"/>
            <w:shd w:val="clear" w:color="auto" w:fill="DBE5F1" w:themeFill="accent1" w:themeFillTint="33"/>
            <w:vAlign w:val="center"/>
          </w:tcPr>
          <w:p w14:paraId="069BCF7E" w14:textId="77777777" w:rsidR="00492102" w:rsidRPr="0040631F" w:rsidRDefault="00492102" w:rsidP="00DF4AE9">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11DF68B3" wp14:editId="1E0DE232">
                  <wp:extent cx="361950" cy="3619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solidFill>
                            <a:schemeClr val="accent1">
                              <a:lumMod val="20000"/>
                              <a:lumOff val="80000"/>
                            </a:schemeClr>
                          </a:solidFill>
                          <a:ln>
                            <a:noFill/>
                          </a:ln>
                        </pic:spPr>
                      </pic:pic>
                    </a:graphicData>
                  </a:graphic>
                </wp:inline>
              </w:drawing>
            </w:r>
          </w:p>
        </w:tc>
        <w:tc>
          <w:tcPr>
            <w:tcW w:w="8817" w:type="dxa"/>
            <w:shd w:val="clear" w:color="auto" w:fill="DBE5F1" w:themeFill="accent1" w:themeFillTint="33"/>
            <w:vAlign w:val="center"/>
          </w:tcPr>
          <w:p w14:paraId="2273D5F5" w14:textId="77777777" w:rsidR="00492102" w:rsidRPr="00A47273" w:rsidRDefault="00492102" w:rsidP="00DF4AE9">
            <w:pPr>
              <w:rPr>
                <w:rFonts w:ascii="Arial" w:hAnsi="Arial" w:cs="Arial"/>
                <w:b/>
              </w:rPr>
            </w:pPr>
            <w:r w:rsidRPr="00A47273">
              <w:rPr>
                <w:rFonts w:ascii="Arial" w:hAnsi="Arial" w:cs="Arial"/>
                <w:b/>
              </w:rPr>
              <w:t>Call the Single Application Advisory Team on 0300 200 7848</w:t>
            </w:r>
          </w:p>
          <w:p w14:paraId="50E3EB43" w14:textId="77777777" w:rsidR="00492102" w:rsidRPr="0040631F" w:rsidRDefault="00492102" w:rsidP="00DF4AE9">
            <w:pPr>
              <w:rPr>
                <w:rFonts w:ascii="Arial" w:hAnsi="Arial" w:cs="Arial"/>
              </w:rPr>
            </w:pPr>
            <w:r w:rsidRPr="0040631F">
              <w:rPr>
                <w:rFonts w:ascii="Arial" w:hAnsi="Arial" w:cs="Arial"/>
                <w:color w:val="000000"/>
              </w:rPr>
              <w:t xml:space="preserve">If you need any help </w:t>
            </w:r>
            <w:r>
              <w:rPr>
                <w:rFonts w:ascii="Arial" w:hAnsi="Arial" w:cs="Arial"/>
                <w:color w:val="000000"/>
              </w:rPr>
              <w:t>contact us.</w:t>
            </w:r>
          </w:p>
        </w:tc>
      </w:tr>
    </w:tbl>
    <w:p w14:paraId="76FAE2E5" w14:textId="77777777" w:rsidR="00492102" w:rsidRDefault="00492102" w:rsidP="00492102">
      <w:pPr>
        <w:widowControl w:val="0"/>
        <w:overflowPunct w:val="0"/>
        <w:autoSpaceDE w:val="0"/>
        <w:autoSpaceDN w:val="0"/>
        <w:adjustRightInd w:val="0"/>
        <w:spacing w:line="232" w:lineRule="auto"/>
        <w:rPr>
          <w:rFonts w:ascii="Arial" w:hAnsi="Arial" w:cs="Arial"/>
          <w:color w:val="000000"/>
        </w:rPr>
      </w:pPr>
    </w:p>
    <w:p w14:paraId="3CBB96B6" w14:textId="0AFFD061" w:rsidR="003E1118" w:rsidRPr="003E1118" w:rsidRDefault="003E1118" w:rsidP="003E1118">
      <w:pPr>
        <w:rPr>
          <w:rFonts w:ascii="Arial" w:hAnsi="Arial" w:cs="Arial"/>
          <w:b/>
        </w:rPr>
      </w:pPr>
      <w:r w:rsidRPr="003E1118">
        <w:rPr>
          <w:rFonts w:ascii="Arial" w:hAnsi="Arial" w:cs="Arial"/>
          <w:b/>
        </w:rPr>
        <w:t>To submit this form:</w:t>
      </w:r>
    </w:p>
    <w:p w14:paraId="4C079F56" w14:textId="77777777" w:rsidR="008A09EC" w:rsidRDefault="008A09EC" w:rsidP="008A09EC">
      <w:pPr>
        <w:spacing w:line="276" w:lineRule="auto"/>
        <w:jc w:val="both"/>
        <w:rPr>
          <w:rFonts w:ascii="Arial" w:hAnsi="Arial" w:cs="Arial"/>
        </w:rPr>
      </w:pPr>
    </w:p>
    <w:p w14:paraId="1C725347" w14:textId="52BCD0D4" w:rsidR="008A09EC" w:rsidRDefault="008A09EC" w:rsidP="008A09EC">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47273" w14:paraId="03178B4B" w14:textId="77777777" w:rsidTr="00A47273">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9F11E3B" w14:textId="770AC846" w:rsidR="00A47273" w:rsidRDefault="00A47273" w:rsidP="00A47273">
            <w:pPr>
              <w:rPr>
                <w:rFonts w:ascii="Arial" w:eastAsia="Times" w:hAnsi="Arial" w:cs="Arial"/>
                <w:szCs w:val="20"/>
                <w:lang w:eastAsia="en-GB"/>
              </w:rPr>
            </w:pPr>
            <w:r>
              <w:rPr>
                <w:noProof/>
                <w:lang w:eastAsia="en-GB"/>
              </w:rPr>
              <w:drawing>
                <wp:anchor distT="0" distB="0" distL="114300" distR="114300" simplePos="0" relativeHeight="251659264" behindDoc="0" locked="0" layoutInCell="1" allowOverlap="1" wp14:anchorId="6A8D4DDE" wp14:editId="18458364">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9" cstate="print">
                            <a:duotone>
                              <a:schemeClr val="accent1">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2219C71" w14:textId="77777777" w:rsidR="00A47273" w:rsidRDefault="00A47273" w:rsidP="00A47273">
            <w:pPr>
              <w:rPr>
                <w:rFonts w:ascii="Arial" w:eastAsia="Times" w:hAnsi="Arial" w:cs="Arial"/>
                <w:b/>
              </w:rPr>
            </w:pPr>
            <w:r>
              <w:rPr>
                <w:rFonts w:ascii="Arial" w:eastAsia="Times" w:hAnsi="Arial" w:cs="Arial"/>
                <w:b/>
              </w:rPr>
              <w:t>Post to:</w:t>
            </w:r>
          </w:p>
          <w:p w14:paraId="30A45E8F" w14:textId="77777777" w:rsidR="00A47273" w:rsidRDefault="00A47273" w:rsidP="00A47273">
            <w:pPr>
              <w:rPr>
                <w:rFonts w:ascii="Arial" w:eastAsia="Times" w:hAnsi="Arial"/>
                <w:color w:val="0000FF"/>
                <w:sz w:val="26"/>
                <w:szCs w:val="26"/>
                <w:lang w:val="en-US"/>
              </w:rPr>
            </w:pPr>
            <w:r>
              <w:rPr>
                <w:rFonts w:ascii="Arial" w:eastAsia="Times" w:hAnsi="Arial"/>
                <w:color w:val="0000FF"/>
                <w:sz w:val="26"/>
                <w:szCs w:val="26"/>
                <w:lang w:val="en-US"/>
              </w:rPr>
              <w:t>Area-based Schemes Payment Branch, Business Change Section, Orchard House, 40 Foyle Street, Derry/Londonderry BT48 6AT</w:t>
            </w:r>
          </w:p>
          <w:p w14:paraId="38C239E2" w14:textId="77777777" w:rsidR="005B7306" w:rsidRPr="00B641B5" w:rsidRDefault="005B7306" w:rsidP="005B7306">
            <w:pPr>
              <w:rPr>
                <w:rFonts w:ascii="Arial" w:eastAsia="Times" w:hAnsi="Arial" w:cs="Arial"/>
              </w:rPr>
            </w:pPr>
          </w:p>
          <w:p w14:paraId="66C76122" w14:textId="77777777" w:rsidR="005B7306" w:rsidRPr="00B641B5" w:rsidRDefault="005B7306" w:rsidP="005B7306">
            <w:pPr>
              <w:rPr>
                <w:rFonts w:ascii="Arial" w:eastAsia="Times" w:hAnsi="Arial" w:cs="Arial"/>
              </w:rPr>
            </w:pPr>
          </w:p>
          <w:p w14:paraId="622E141F" w14:textId="77777777" w:rsidR="005B7306" w:rsidRPr="00B641B5" w:rsidRDefault="005B7306" w:rsidP="005B7306">
            <w:pPr>
              <w:rPr>
                <w:rFonts w:ascii="Arial" w:eastAsia="Times" w:hAnsi="Arial" w:cs="Arial"/>
              </w:rPr>
            </w:pPr>
          </w:p>
          <w:p w14:paraId="12EF2ED3" w14:textId="77777777" w:rsidR="005B7306" w:rsidRDefault="005B7306" w:rsidP="005B7306">
            <w:pPr>
              <w:rPr>
                <w:rFonts w:ascii="Arial" w:eastAsia="Times" w:hAnsi="Arial"/>
                <w:color w:val="0000FF"/>
                <w:sz w:val="26"/>
                <w:szCs w:val="26"/>
                <w:lang w:val="en-US"/>
              </w:rPr>
            </w:pPr>
          </w:p>
          <w:p w14:paraId="530D2C2D" w14:textId="77777777" w:rsidR="005B7306" w:rsidRPr="00B641B5" w:rsidRDefault="005B7306" w:rsidP="005B7306">
            <w:pPr>
              <w:rPr>
                <w:rFonts w:ascii="Arial" w:eastAsia="Times" w:hAnsi="Arial" w:cs="Arial"/>
              </w:rPr>
            </w:pPr>
          </w:p>
          <w:p w14:paraId="1E7B812E" w14:textId="7CE407D3" w:rsidR="005B7306" w:rsidRPr="005B7306" w:rsidRDefault="005B7306" w:rsidP="005B7306">
            <w:pPr>
              <w:rPr>
                <w:rFonts w:ascii="Arial" w:eastAsia="Times" w:hAnsi="Arial" w:cs="Arial"/>
              </w:rPr>
            </w:pPr>
          </w:p>
        </w:tc>
      </w:tr>
    </w:tbl>
    <w:p w14:paraId="54661C5A" w14:textId="77777777" w:rsidR="00616A11" w:rsidRDefault="00616A11" w:rsidP="00616A11"/>
    <w:p w14:paraId="6C5A7C03" w14:textId="77777777" w:rsidR="00616A11" w:rsidRPr="0010047C" w:rsidRDefault="00616A11" w:rsidP="00616A11">
      <w:pPr>
        <w:sectPr w:rsidR="00616A11" w:rsidRPr="0010047C" w:rsidSect="009E26FE">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616A11" w:rsidRPr="00CF7A11" w14:paraId="1BFB3856" w14:textId="77777777" w:rsidTr="009E26FE">
        <w:trPr>
          <w:trHeight w:val="567"/>
        </w:trPr>
        <w:tc>
          <w:tcPr>
            <w:tcW w:w="9854" w:type="dxa"/>
            <w:shd w:val="clear" w:color="auto" w:fill="365F91"/>
            <w:vAlign w:val="center"/>
          </w:tcPr>
          <w:p w14:paraId="0DEB6E82" w14:textId="77777777" w:rsidR="00616A11" w:rsidRPr="00CF7A11" w:rsidRDefault="00616A11" w:rsidP="009E26FE">
            <w:pPr>
              <w:pStyle w:val="BodyText"/>
              <w:jc w:val="center"/>
              <w:rPr>
                <w:b/>
                <w:color w:val="FFFFFF"/>
              </w:rPr>
            </w:pPr>
            <w:r w:rsidRPr="00CF7A11">
              <w:rPr>
                <w:b/>
                <w:color w:val="FFFFFF"/>
              </w:rPr>
              <w:lastRenderedPageBreak/>
              <w:t xml:space="preserve">TRANSFER OF </w:t>
            </w:r>
            <w:r>
              <w:rPr>
                <w:b/>
                <w:color w:val="FFFFFF"/>
              </w:rPr>
              <w:t xml:space="preserve">BPS </w:t>
            </w:r>
            <w:r w:rsidRPr="00CF7A11">
              <w:rPr>
                <w:b/>
                <w:color w:val="FFFFFF"/>
              </w:rPr>
              <w:t xml:space="preserve">ENTITLEMENTS BY </w:t>
            </w:r>
            <w:r>
              <w:rPr>
                <w:b/>
                <w:color w:val="FFFFFF"/>
              </w:rPr>
              <w:t>ACTUAL INHERITANCE</w:t>
            </w:r>
          </w:p>
        </w:tc>
      </w:tr>
    </w:tbl>
    <w:p w14:paraId="0FACFD2F" w14:textId="77777777" w:rsidR="00616A11" w:rsidRDefault="00616A11" w:rsidP="00616A11">
      <w:pPr>
        <w:pStyle w:val="BodyText"/>
        <w:jc w:val="left"/>
        <w:rPr>
          <w:b/>
          <w:color w:val="000000"/>
        </w:rPr>
      </w:pPr>
    </w:p>
    <w:p w14:paraId="72D758DF" w14:textId="77777777" w:rsidR="00616A11" w:rsidRDefault="00616A11" w:rsidP="00616A11">
      <w:pPr>
        <w:rPr>
          <w:rFonts w:ascii="Arial" w:hAnsi="Arial" w:cs="Arial"/>
        </w:rPr>
      </w:pPr>
    </w:p>
    <w:p w14:paraId="00A68293" w14:textId="77777777" w:rsidR="00616A11" w:rsidRDefault="00616A11" w:rsidP="00616A11">
      <w:pPr>
        <w:pStyle w:val="BodyText"/>
        <w:jc w:val="left"/>
        <w:rPr>
          <w:b/>
          <w:color w:val="000000"/>
        </w:rPr>
      </w:pPr>
      <w:r>
        <w:rPr>
          <w:b/>
          <w:color w:val="000000"/>
        </w:rPr>
        <w:t>TRANSFER OF ENTITLEMENTS BY ACTUAL INHERITANCE</w:t>
      </w:r>
    </w:p>
    <w:p w14:paraId="0EEBF1A9" w14:textId="77777777" w:rsidR="00616A11" w:rsidRDefault="00616A11" w:rsidP="00616A11">
      <w:pPr>
        <w:pStyle w:val="BodyText"/>
        <w:jc w:val="left"/>
        <w:rPr>
          <w:b/>
          <w:color w:val="000000"/>
        </w:rPr>
      </w:pPr>
      <w:r>
        <w:rPr>
          <w:b/>
          <w:color w:val="000000"/>
        </w:rPr>
        <w:t xml:space="preserve"> (Following the death of the holder of the entitlements.)</w:t>
      </w:r>
    </w:p>
    <w:p w14:paraId="0CA292FA" w14:textId="77777777" w:rsidR="00616A11" w:rsidRDefault="00616A11" w:rsidP="00616A11">
      <w:pPr>
        <w:pStyle w:val="BodyText"/>
        <w:jc w:val="left"/>
        <w:rPr>
          <w:b/>
          <w:color w:val="000000"/>
        </w:rPr>
      </w:pPr>
    </w:p>
    <w:p w14:paraId="4D738F6C" w14:textId="23352D5F" w:rsidR="00616A11" w:rsidRDefault="00616A11" w:rsidP="00BF6345">
      <w:pPr>
        <w:pStyle w:val="BodyText2"/>
        <w:jc w:val="left"/>
        <w:rPr>
          <w:rFonts w:ascii="Arial" w:hAnsi="Arial" w:cs="Arial"/>
        </w:rPr>
      </w:pPr>
      <w:r w:rsidRPr="00EA59E2">
        <w:rPr>
          <w:rFonts w:ascii="Arial" w:hAnsi="Arial" w:cs="Arial"/>
        </w:rPr>
        <w:t>The inheriting farm bu</w:t>
      </w:r>
      <w:r>
        <w:rPr>
          <w:rFonts w:ascii="Arial" w:hAnsi="Arial" w:cs="Arial"/>
        </w:rPr>
        <w:t xml:space="preserve">siness should be approved as a </w:t>
      </w:r>
      <w:r w:rsidR="003E1118">
        <w:rPr>
          <w:rFonts w:ascii="Arial" w:hAnsi="Arial" w:cs="Arial"/>
        </w:rPr>
        <w:t>C</w:t>
      </w:r>
      <w:r w:rsidR="003E1118" w:rsidRPr="00EA59E2">
        <w:rPr>
          <w:rFonts w:ascii="Arial" w:hAnsi="Arial" w:cs="Arial"/>
        </w:rPr>
        <w:t xml:space="preserve">ategory </w:t>
      </w:r>
      <w:r w:rsidRPr="00EA59E2">
        <w:rPr>
          <w:rFonts w:ascii="Arial" w:hAnsi="Arial" w:cs="Arial"/>
        </w:rPr>
        <w:t xml:space="preserve">1 business </w:t>
      </w:r>
      <w:r w:rsidR="005353D3">
        <w:rPr>
          <w:rFonts w:ascii="Arial" w:hAnsi="Arial" w:cs="Arial"/>
        </w:rPr>
        <w:t xml:space="preserve">or have submitted a Form FB1 application for a </w:t>
      </w:r>
      <w:r w:rsidR="003E1118">
        <w:rPr>
          <w:rFonts w:ascii="Arial" w:hAnsi="Arial" w:cs="Arial"/>
        </w:rPr>
        <w:t xml:space="preserve">Category </w:t>
      </w:r>
      <w:r w:rsidR="005353D3">
        <w:rPr>
          <w:rFonts w:ascii="Arial" w:hAnsi="Arial" w:cs="Arial"/>
        </w:rPr>
        <w:t xml:space="preserve">1 business </w:t>
      </w:r>
      <w:r w:rsidR="005755F7">
        <w:rPr>
          <w:rFonts w:ascii="Arial" w:hAnsi="Arial" w:cs="Arial"/>
        </w:rPr>
        <w:t xml:space="preserve">by </w:t>
      </w:r>
      <w:r w:rsidR="003E1118">
        <w:rPr>
          <w:rFonts w:ascii="Arial" w:hAnsi="Arial" w:cs="Arial"/>
        </w:rPr>
        <w:t>1</w:t>
      </w:r>
      <w:r w:rsidR="005B7306">
        <w:rPr>
          <w:rFonts w:ascii="Arial" w:hAnsi="Arial" w:cs="Arial"/>
        </w:rPr>
        <w:t>5</w:t>
      </w:r>
      <w:r w:rsidR="003E1118">
        <w:rPr>
          <w:rFonts w:ascii="Arial" w:hAnsi="Arial" w:cs="Arial"/>
        </w:rPr>
        <w:t> </w:t>
      </w:r>
      <w:r w:rsidRPr="00EA59E2">
        <w:rPr>
          <w:rFonts w:ascii="Arial" w:hAnsi="Arial" w:cs="Arial"/>
        </w:rPr>
        <w:t>May</w:t>
      </w:r>
      <w:r w:rsidR="00BF6345">
        <w:rPr>
          <w:rFonts w:ascii="Arial" w:hAnsi="Arial" w:cs="Arial"/>
        </w:rPr>
        <w:t> </w:t>
      </w:r>
      <w:r w:rsidR="003E1118" w:rsidRPr="00EA59E2">
        <w:rPr>
          <w:rFonts w:ascii="Arial" w:hAnsi="Arial" w:cs="Arial"/>
        </w:rPr>
        <w:t>20</w:t>
      </w:r>
      <w:r w:rsidR="003E1118">
        <w:rPr>
          <w:rFonts w:ascii="Arial" w:hAnsi="Arial" w:cs="Arial"/>
        </w:rPr>
        <w:t>2</w:t>
      </w:r>
      <w:r w:rsidR="005B7306">
        <w:rPr>
          <w:rFonts w:ascii="Arial" w:hAnsi="Arial" w:cs="Arial"/>
        </w:rPr>
        <w:t>3</w:t>
      </w:r>
      <w:r w:rsidRPr="00EA59E2">
        <w:rPr>
          <w:rFonts w:ascii="Arial" w:hAnsi="Arial" w:cs="Arial"/>
        </w:rPr>
        <w:t>, for the transfer of entitlements to take place.</w:t>
      </w:r>
    </w:p>
    <w:p w14:paraId="655212C6" w14:textId="77777777" w:rsidR="00616A11" w:rsidRDefault="00616A11" w:rsidP="00616A11">
      <w:pPr>
        <w:pStyle w:val="BodyText2"/>
        <w:rPr>
          <w:rFonts w:ascii="Arial" w:hAnsi="Arial" w:cs="Arial"/>
        </w:rPr>
      </w:pPr>
    </w:p>
    <w:p w14:paraId="18A72F64" w14:textId="00F6AF64" w:rsidR="00616A11" w:rsidRPr="00986549" w:rsidRDefault="00616A11" w:rsidP="00616A11">
      <w:pPr>
        <w:rPr>
          <w:rFonts w:ascii="Arial" w:hAnsi="Arial" w:cs="Arial"/>
        </w:rPr>
      </w:pPr>
      <w:r w:rsidRPr="00986549">
        <w:rPr>
          <w:rFonts w:ascii="Arial" w:hAnsi="Arial" w:cs="Arial"/>
        </w:rPr>
        <w:t xml:space="preserve">The </w:t>
      </w:r>
      <w:r w:rsidR="00986549" w:rsidRPr="00986549">
        <w:rPr>
          <w:rFonts w:ascii="Arial" w:hAnsi="Arial" w:cs="Arial"/>
        </w:rPr>
        <w:t>E</w:t>
      </w:r>
      <w:r w:rsidR="009F6414" w:rsidRPr="00986549">
        <w:rPr>
          <w:rFonts w:ascii="Arial" w:hAnsi="Arial" w:cs="Arial"/>
        </w:rPr>
        <w:t xml:space="preserve">xecutor of the </w:t>
      </w:r>
      <w:r w:rsidR="00BF6345">
        <w:rPr>
          <w:rFonts w:ascii="Arial" w:hAnsi="Arial" w:cs="Arial"/>
        </w:rPr>
        <w:t>W</w:t>
      </w:r>
      <w:r w:rsidR="009F6414" w:rsidRPr="00986549">
        <w:rPr>
          <w:rFonts w:ascii="Arial" w:hAnsi="Arial" w:cs="Arial"/>
        </w:rPr>
        <w:t xml:space="preserve">ill on behalf of the deceased business </w:t>
      </w:r>
      <w:r w:rsidR="003F19F9" w:rsidRPr="00986549">
        <w:rPr>
          <w:rFonts w:ascii="Arial" w:hAnsi="Arial" w:cs="Arial"/>
        </w:rPr>
        <w:t>must complete</w:t>
      </w:r>
      <w:r w:rsidR="009F6414" w:rsidRPr="00986549">
        <w:rPr>
          <w:rFonts w:ascii="Arial" w:hAnsi="Arial" w:cs="Arial"/>
        </w:rPr>
        <w:t xml:space="preserve"> th</w:t>
      </w:r>
      <w:r w:rsidR="00B6196C" w:rsidRPr="00986549">
        <w:rPr>
          <w:rFonts w:ascii="Arial" w:hAnsi="Arial" w:cs="Arial"/>
        </w:rPr>
        <w:t>is</w:t>
      </w:r>
      <w:r w:rsidR="009F6414" w:rsidRPr="00986549">
        <w:rPr>
          <w:rFonts w:ascii="Arial" w:hAnsi="Arial" w:cs="Arial"/>
        </w:rPr>
        <w:t xml:space="preserve"> form</w:t>
      </w:r>
      <w:r w:rsidR="00327CF5" w:rsidRPr="00986549">
        <w:rPr>
          <w:rFonts w:ascii="Arial" w:hAnsi="Arial" w:cs="Arial"/>
        </w:rPr>
        <w:t>.</w:t>
      </w:r>
      <w:r w:rsidRPr="00986549">
        <w:rPr>
          <w:rFonts w:ascii="Arial" w:hAnsi="Arial" w:cs="Arial"/>
        </w:rPr>
        <w:t xml:space="preserve">  If</w:t>
      </w:r>
      <w:r w:rsidR="00327CF5" w:rsidRPr="00986549">
        <w:rPr>
          <w:rFonts w:ascii="Arial" w:hAnsi="Arial" w:cs="Arial"/>
        </w:rPr>
        <w:t xml:space="preserve"> all required</w:t>
      </w:r>
      <w:r w:rsidR="00986549" w:rsidRPr="00986549">
        <w:rPr>
          <w:rFonts w:ascii="Arial" w:hAnsi="Arial" w:cs="Arial"/>
        </w:rPr>
        <w:t xml:space="preserve"> </w:t>
      </w:r>
      <w:r w:rsidRPr="00986549">
        <w:rPr>
          <w:rFonts w:ascii="Arial" w:hAnsi="Arial" w:cs="Arial"/>
        </w:rPr>
        <w:t xml:space="preserve">information is unknown the </w:t>
      </w:r>
      <w:r w:rsidR="00BF6345">
        <w:rPr>
          <w:rFonts w:ascii="Arial" w:hAnsi="Arial" w:cs="Arial"/>
        </w:rPr>
        <w:t>Executor</w:t>
      </w:r>
      <w:r w:rsidR="005B6985">
        <w:rPr>
          <w:rFonts w:ascii="Arial" w:hAnsi="Arial" w:cs="Arial"/>
        </w:rPr>
        <w:t xml:space="preserve"> (an Executor is more than one) </w:t>
      </w:r>
      <w:r w:rsidR="00BF6345">
        <w:rPr>
          <w:rFonts w:ascii="Arial" w:hAnsi="Arial" w:cs="Arial"/>
        </w:rPr>
        <w:t>of the W</w:t>
      </w:r>
      <w:r w:rsidR="009F6414" w:rsidRPr="00986549">
        <w:rPr>
          <w:rFonts w:ascii="Arial" w:hAnsi="Arial" w:cs="Arial"/>
        </w:rPr>
        <w:t>ill</w:t>
      </w:r>
      <w:r w:rsidR="00986549" w:rsidRPr="00986549">
        <w:rPr>
          <w:rFonts w:ascii="Arial" w:hAnsi="Arial" w:cs="Arial"/>
        </w:rPr>
        <w:t xml:space="preserve"> </w:t>
      </w:r>
      <w:r w:rsidRPr="00986549">
        <w:rPr>
          <w:rFonts w:ascii="Arial" w:hAnsi="Arial" w:cs="Arial"/>
        </w:rPr>
        <w:t xml:space="preserve">should </w:t>
      </w:r>
      <w:r w:rsidR="00986549" w:rsidRPr="00986549">
        <w:rPr>
          <w:rFonts w:ascii="Arial" w:hAnsi="Arial" w:cs="Arial"/>
        </w:rPr>
        <w:t>contact Area</w:t>
      </w:r>
      <w:r w:rsidRPr="00986549">
        <w:rPr>
          <w:rFonts w:ascii="Arial" w:hAnsi="Arial" w:cs="Arial"/>
        </w:rPr>
        <w:t>-based Schemes Payment Branch on 0300 200 7848 for advice/assistance.</w:t>
      </w:r>
    </w:p>
    <w:p w14:paraId="60D1D3A9" w14:textId="0D64F240" w:rsidR="00616A11" w:rsidRPr="00EA59E2" w:rsidRDefault="00616A11" w:rsidP="00616A11">
      <w:pPr>
        <w:pStyle w:val="BodyText2"/>
        <w:rPr>
          <w:rFonts w:ascii="Arial" w:hAnsi="Arial" w:cs="Arial"/>
        </w:rPr>
      </w:pPr>
    </w:p>
    <w:p w14:paraId="00EDA805" w14:textId="7DE6DEF2" w:rsidR="00616A11" w:rsidRPr="00EA59E2" w:rsidRDefault="003D4DD9" w:rsidP="00616A11">
      <w:pPr>
        <w:rPr>
          <w:rFonts w:ascii="Arial" w:hAnsi="Arial"/>
          <w:bCs/>
        </w:rPr>
      </w:pPr>
      <w:r>
        <w:rPr>
          <w:rFonts w:ascii="Arial" w:hAnsi="Arial"/>
          <w:bCs/>
        </w:rPr>
        <w:t>If probate is necessary, e</w:t>
      </w:r>
      <w:r w:rsidR="00616A11" w:rsidRPr="00EA59E2">
        <w:rPr>
          <w:rFonts w:ascii="Arial" w:hAnsi="Arial"/>
          <w:bCs/>
        </w:rPr>
        <w:t xml:space="preserve">ntitlements can only be transferred by actual inheritance after probate is </w:t>
      </w:r>
      <w:r w:rsidR="00B92192">
        <w:rPr>
          <w:rFonts w:ascii="Arial" w:hAnsi="Arial"/>
          <w:bCs/>
        </w:rPr>
        <w:t>granted</w:t>
      </w:r>
      <w:r w:rsidR="00616A11" w:rsidRPr="00EA59E2">
        <w:rPr>
          <w:rFonts w:ascii="Arial" w:hAnsi="Arial"/>
          <w:bCs/>
        </w:rPr>
        <w:t xml:space="preserve">.  If probate has not been </w:t>
      </w:r>
      <w:r w:rsidR="00B92192">
        <w:rPr>
          <w:rFonts w:ascii="Arial" w:hAnsi="Arial"/>
          <w:bCs/>
        </w:rPr>
        <w:t>granted</w:t>
      </w:r>
      <w:r w:rsidR="00616A11" w:rsidRPr="00EA59E2">
        <w:rPr>
          <w:rFonts w:ascii="Arial" w:hAnsi="Arial"/>
          <w:bCs/>
        </w:rPr>
        <w:t xml:space="preserve">, and the land is being farmed by a beneficiary on behalf of the Estate, the </w:t>
      </w:r>
      <w:r w:rsidR="003E1118" w:rsidRPr="00EA59E2">
        <w:rPr>
          <w:rFonts w:ascii="Arial" w:hAnsi="Arial"/>
          <w:bCs/>
        </w:rPr>
        <w:t>20</w:t>
      </w:r>
      <w:r w:rsidR="003E1118">
        <w:rPr>
          <w:rFonts w:ascii="Arial" w:hAnsi="Arial"/>
          <w:bCs/>
        </w:rPr>
        <w:t>2</w:t>
      </w:r>
      <w:r w:rsidR="005B7306">
        <w:rPr>
          <w:rFonts w:ascii="Arial" w:hAnsi="Arial"/>
          <w:bCs/>
        </w:rPr>
        <w:t>3</w:t>
      </w:r>
      <w:r w:rsidR="003E1118">
        <w:rPr>
          <w:rFonts w:ascii="Arial" w:hAnsi="Arial"/>
          <w:bCs/>
        </w:rPr>
        <w:t xml:space="preserve"> </w:t>
      </w:r>
      <w:r w:rsidR="005353D3">
        <w:rPr>
          <w:rFonts w:ascii="Arial" w:hAnsi="Arial"/>
          <w:bCs/>
        </w:rPr>
        <w:t>Single Application</w:t>
      </w:r>
      <w:r w:rsidR="00616A11" w:rsidRPr="00EA59E2">
        <w:rPr>
          <w:rFonts w:ascii="Arial" w:hAnsi="Arial"/>
          <w:bCs/>
        </w:rPr>
        <w:t xml:space="preserve"> should be submitted on behalf of the Estate to activate </w:t>
      </w:r>
      <w:r w:rsidR="005353D3">
        <w:rPr>
          <w:rFonts w:ascii="Arial" w:hAnsi="Arial"/>
          <w:bCs/>
        </w:rPr>
        <w:t>Basic Payment Scheme</w:t>
      </w:r>
      <w:r w:rsidR="00616A11" w:rsidRPr="00EA59E2">
        <w:rPr>
          <w:rFonts w:ascii="Arial" w:hAnsi="Arial"/>
          <w:bCs/>
        </w:rPr>
        <w:t xml:space="preserve"> entitlements.</w:t>
      </w:r>
    </w:p>
    <w:p w14:paraId="38537766" w14:textId="77777777" w:rsidR="00616A11" w:rsidRPr="00EA59E2" w:rsidRDefault="00616A11" w:rsidP="00616A11">
      <w:pPr>
        <w:jc w:val="both"/>
        <w:rPr>
          <w:rFonts w:ascii="Arial" w:hAnsi="Arial"/>
          <w:bCs/>
        </w:rPr>
      </w:pPr>
    </w:p>
    <w:p w14:paraId="751844A4" w14:textId="314B19E3" w:rsidR="00616A11" w:rsidRDefault="00616A11" w:rsidP="00616A11">
      <w:pPr>
        <w:rPr>
          <w:rFonts w:ascii="Arial" w:hAnsi="Arial" w:cs="Arial"/>
        </w:rPr>
      </w:pPr>
      <w:r w:rsidRPr="00377F55">
        <w:rPr>
          <w:rFonts w:ascii="Arial" w:hAnsi="Arial" w:cs="Arial"/>
        </w:rPr>
        <w:t>If a beneficiary will</w:t>
      </w:r>
      <w:r w:rsidR="00CA4551">
        <w:rPr>
          <w:rFonts w:ascii="Arial" w:hAnsi="Arial" w:cs="Arial"/>
        </w:rPr>
        <w:t xml:space="preserve"> not/</w:t>
      </w:r>
      <w:r>
        <w:rPr>
          <w:rFonts w:ascii="Arial" w:hAnsi="Arial" w:cs="Arial"/>
        </w:rPr>
        <w:t>do</w:t>
      </w:r>
      <w:r w:rsidR="00CA4551">
        <w:rPr>
          <w:rFonts w:ascii="Arial" w:hAnsi="Arial" w:cs="Arial"/>
        </w:rPr>
        <w:t>es</w:t>
      </w:r>
      <w:r>
        <w:rPr>
          <w:rFonts w:ascii="Arial" w:hAnsi="Arial" w:cs="Arial"/>
        </w:rPr>
        <w:t xml:space="preserve"> not</w:t>
      </w:r>
      <w:r w:rsidRPr="00377F55">
        <w:rPr>
          <w:rFonts w:ascii="Arial" w:hAnsi="Arial" w:cs="Arial"/>
        </w:rPr>
        <w:t xml:space="preserve"> meet the active farmer requirements and wish</w:t>
      </w:r>
      <w:r w:rsidR="007D540B">
        <w:rPr>
          <w:rFonts w:ascii="Arial" w:hAnsi="Arial" w:cs="Arial"/>
        </w:rPr>
        <w:t>es</w:t>
      </w:r>
      <w:r w:rsidRPr="00377F55">
        <w:rPr>
          <w:rFonts w:ascii="Arial" w:hAnsi="Arial" w:cs="Arial"/>
        </w:rPr>
        <w:t xml:space="preserve"> to transfer the inherited entitlements </w:t>
      </w:r>
      <w:r w:rsidRPr="00443BED">
        <w:rPr>
          <w:rFonts w:ascii="Arial" w:hAnsi="Arial" w:cs="Arial"/>
          <w:b/>
        </w:rPr>
        <w:t>before probate</w:t>
      </w:r>
      <w:r w:rsidR="00CA4551">
        <w:rPr>
          <w:rFonts w:ascii="Arial" w:hAnsi="Arial" w:cs="Arial"/>
          <w:b/>
        </w:rPr>
        <w:t xml:space="preserve"> is granted</w:t>
      </w:r>
      <w:r w:rsidRPr="00377F55">
        <w:rPr>
          <w:rFonts w:ascii="Arial" w:hAnsi="Arial" w:cs="Arial"/>
        </w:rPr>
        <w:t xml:space="preserve">, </w:t>
      </w:r>
      <w:r w:rsidR="003E1118">
        <w:rPr>
          <w:rFonts w:ascii="Arial" w:hAnsi="Arial" w:cs="Arial"/>
        </w:rPr>
        <w:t>DAERA</w:t>
      </w:r>
      <w:r w:rsidRPr="00377F55">
        <w:rPr>
          <w:rFonts w:ascii="Arial" w:hAnsi="Arial" w:cs="Arial"/>
        </w:rPr>
        <w:t xml:space="preserve"> will permit the Executor of the Estate </w:t>
      </w:r>
      <w:r>
        <w:rPr>
          <w:rFonts w:ascii="Arial" w:hAnsi="Arial" w:cs="Arial"/>
        </w:rPr>
        <w:t xml:space="preserve">to </w:t>
      </w:r>
      <w:r w:rsidRPr="00ED093D">
        <w:rPr>
          <w:rFonts w:ascii="Arial" w:hAnsi="Arial" w:cs="Arial"/>
          <w:u w:val="single"/>
        </w:rPr>
        <w:t>permanently transfer</w:t>
      </w:r>
      <w:r w:rsidRPr="00377F55">
        <w:rPr>
          <w:rFonts w:ascii="Arial" w:hAnsi="Arial" w:cs="Arial"/>
        </w:rPr>
        <w:t xml:space="preserve"> </w:t>
      </w:r>
      <w:r>
        <w:rPr>
          <w:rFonts w:ascii="Arial" w:hAnsi="Arial" w:cs="Arial"/>
        </w:rPr>
        <w:t xml:space="preserve">or lease </w:t>
      </w:r>
      <w:r w:rsidRPr="00377F55">
        <w:rPr>
          <w:rFonts w:ascii="Arial" w:hAnsi="Arial" w:cs="Arial"/>
        </w:rPr>
        <w:t>entitlements to another farm business (</w:t>
      </w:r>
      <w:r>
        <w:rPr>
          <w:rFonts w:ascii="Arial" w:hAnsi="Arial" w:cs="Arial"/>
        </w:rPr>
        <w:t>which</w:t>
      </w:r>
      <w:r w:rsidRPr="00377F55">
        <w:rPr>
          <w:rFonts w:ascii="Arial" w:hAnsi="Arial" w:cs="Arial"/>
        </w:rPr>
        <w:t xml:space="preserve"> must have a </w:t>
      </w:r>
      <w:r w:rsidR="003E1118">
        <w:rPr>
          <w:rFonts w:ascii="Arial" w:hAnsi="Arial" w:cs="Arial"/>
        </w:rPr>
        <w:t>C</w:t>
      </w:r>
      <w:r w:rsidR="003E1118" w:rsidRPr="00377F55">
        <w:rPr>
          <w:rFonts w:ascii="Arial" w:hAnsi="Arial" w:cs="Arial"/>
        </w:rPr>
        <w:t xml:space="preserve">ategory </w:t>
      </w:r>
      <w:r w:rsidRPr="00377F55">
        <w:rPr>
          <w:rFonts w:ascii="Arial" w:hAnsi="Arial" w:cs="Arial"/>
        </w:rPr>
        <w:t>1 business ID from DA</w:t>
      </w:r>
      <w:r>
        <w:rPr>
          <w:rFonts w:ascii="Arial" w:hAnsi="Arial" w:cs="Arial"/>
        </w:rPr>
        <w:t>ERA</w:t>
      </w:r>
      <w:r w:rsidRPr="00377F55">
        <w:rPr>
          <w:rFonts w:ascii="Arial" w:hAnsi="Arial" w:cs="Arial"/>
        </w:rPr>
        <w:t>) prior to the clearance of probate</w:t>
      </w:r>
      <w:r w:rsidR="005C6CE5">
        <w:rPr>
          <w:rFonts w:ascii="Arial" w:hAnsi="Arial" w:cs="Arial"/>
        </w:rPr>
        <w:t>.</w:t>
      </w:r>
      <w:r w:rsidRPr="00377F55">
        <w:rPr>
          <w:rFonts w:ascii="Arial" w:hAnsi="Arial" w:cs="Arial"/>
        </w:rPr>
        <w:t xml:space="preserve"> </w:t>
      </w:r>
    </w:p>
    <w:p w14:paraId="3F0E42E9" w14:textId="77777777" w:rsidR="00616A11" w:rsidRDefault="00616A11" w:rsidP="00616A11">
      <w:pPr>
        <w:rPr>
          <w:rFonts w:ascii="Arial" w:hAnsi="Arial" w:cs="Arial"/>
        </w:rPr>
      </w:pPr>
    </w:p>
    <w:p w14:paraId="0C19A9C3" w14:textId="6D0598FA" w:rsidR="005C6CE5" w:rsidRDefault="00616A11" w:rsidP="005C6CE5">
      <w:pPr>
        <w:autoSpaceDE w:val="0"/>
        <w:autoSpaceDN w:val="0"/>
        <w:adjustRightInd w:val="0"/>
        <w:rPr>
          <w:rFonts w:ascii="Arial" w:hAnsi="Arial" w:cs="Arial"/>
        </w:rPr>
      </w:pPr>
      <w:r w:rsidRPr="00D005DD">
        <w:rPr>
          <w:rFonts w:ascii="Arial" w:hAnsi="Arial" w:cs="Arial"/>
        </w:rPr>
        <w:t xml:space="preserve">In this instance </w:t>
      </w:r>
      <w:r w:rsidR="001B6B3B">
        <w:rPr>
          <w:rFonts w:ascii="Arial" w:hAnsi="Arial" w:cs="Arial"/>
        </w:rPr>
        <w:t>a</w:t>
      </w:r>
      <w:r w:rsidRPr="00D005DD">
        <w:rPr>
          <w:rFonts w:ascii="Arial" w:hAnsi="Arial" w:cs="Arial"/>
        </w:rPr>
        <w:t xml:space="preserve"> </w:t>
      </w:r>
      <w:r>
        <w:rPr>
          <w:rFonts w:ascii="Arial" w:hAnsi="Arial" w:cs="Arial"/>
        </w:rPr>
        <w:t>F</w:t>
      </w:r>
      <w:r w:rsidRPr="00D005DD">
        <w:rPr>
          <w:rFonts w:ascii="Arial" w:hAnsi="Arial" w:cs="Arial"/>
        </w:rPr>
        <w:t>orm</w:t>
      </w:r>
      <w:r>
        <w:rPr>
          <w:rFonts w:ascii="Arial" w:hAnsi="Arial" w:cs="Arial"/>
        </w:rPr>
        <w:t xml:space="preserve"> TE1</w:t>
      </w:r>
      <w:r w:rsidRPr="00D005DD">
        <w:rPr>
          <w:rFonts w:ascii="Arial" w:hAnsi="Arial" w:cs="Arial"/>
        </w:rPr>
        <w:t xml:space="preserve"> </w:t>
      </w:r>
      <w:r w:rsidR="001B6B3B">
        <w:rPr>
          <w:rFonts w:ascii="Arial" w:hAnsi="Arial" w:cs="Arial"/>
        </w:rPr>
        <w:t xml:space="preserve">and an </w:t>
      </w:r>
      <w:r w:rsidR="001B6B3B" w:rsidRPr="007D540B">
        <w:rPr>
          <w:rFonts w:ascii="Arial" w:hAnsi="Arial" w:cs="Arial"/>
          <w:b/>
        </w:rPr>
        <w:t>I</w:t>
      </w:r>
      <w:r w:rsidRPr="00D005DD">
        <w:rPr>
          <w:rFonts w:ascii="Arial" w:hAnsi="Arial" w:cs="Arial"/>
          <w:b/>
        </w:rPr>
        <w:t>ndemnity Form</w:t>
      </w:r>
      <w:r w:rsidR="001B6B3B">
        <w:rPr>
          <w:rFonts w:ascii="Arial" w:hAnsi="Arial" w:cs="Arial"/>
          <w:b/>
        </w:rPr>
        <w:t xml:space="preserve"> </w:t>
      </w:r>
      <w:r w:rsidR="001B6B3B" w:rsidRPr="001B6B3B">
        <w:rPr>
          <w:rFonts w:ascii="Arial" w:hAnsi="Arial" w:cs="Arial"/>
        </w:rPr>
        <w:t>are required to be completed</w:t>
      </w:r>
      <w:r w:rsidRPr="001B6B3B">
        <w:rPr>
          <w:rFonts w:ascii="Arial" w:hAnsi="Arial" w:cs="Arial"/>
        </w:rPr>
        <w:t>.</w:t>
      </w:r>
      <w:r w:rsidRPr="00D005DD">
        <w:rPr>
          <w:rFonts w:ascii="Arial" w:hAnsi="Arial" w:cs="Arial"/>
          <w:b/>
        </w:rPr>
        <w:t xml:space="preserve">  </w:t>
      </w:r>
      <w:r w:rsidR="001B6B3B">
        <w:rPr>
          <w:rFonts w:ascii="Arial" w:hAnsi="Arial" w:cs="Arial"/>
          <w:lang w:eastAsia="en-GB"/>
        </w:rPr>
        <w:t>The</w:t>
      </w:r>
      <w:r w:rsidR="005C6CE5" w:rsidRPr="00DC1B3F">
        <w:rPr>
          <w:rFonts w:ascii="Arial" w:hAnsi="Arial" w:cs="Arial"/>
          <w:lang w:eastAsia="en-GB"/>
        </w:rPr>
        <w:t xml:space="preserve"> Indemnity Form must be signed by all </w:t>
      </w:r>
      <w:r w:rsidR="00672B84">
        <w:rPr>
          <w:rFonts w:ascii="Arial" w:hAnsi="Arial" w:cs="Arial"/>
          <w:lang w:eastAsia="en-GB"/>
        </w:rPr>
        <w:t>Executors</w:t>
      </w:r>
      <w:r w:rsidR="005C6CE5" w:rsidRPr="00DC1B3F">
        <w:rPr>
          <w:rFonts w:ascii="Arial" w:hAnsi="Arial" w:cs="Arial"/>
          <w:lang w:eastAsia="en-GB"/>
        </w:rPr>
        <w:t xml:space="preserve"> of the Estate, in the presence of a solicitor, </w:t>
      </w:r>
      <w:r w:rsidR="005C6CE5" w:rsidRPr="00DC1B3F">
        <w:rPr>
          <w:rFonts w:ascii="Arial" w:hAnsi="Arial" w:cs="Arial"/>
          <w:b/>
        </w:rPr>
        <w:t xml:space="preserve">indemnifying </w:t>
      </w:r>
      <w:r w:rsidR="003E1118">
        <w:rPr>
          <w:rFonts w:ascii="Arial" w:hAnsi="Arial" w:cs="Arial"/>
          <w:b/>
        </w:rPr>
        <w:t>DAERA</w:t>
      </w:r>
      <w:r w:rsidR="005C6CE5" w:rsidRPr="00DC1B3F">
        <w:rPr>
          <w:rFonts w:ascii="Arial" w:hAnsi="Arial" w:cs="Arial"/>
          <w:b/>
        </w:rPr>
        <w:t xml:space="preserve"> against any future adverse consequences.</w:t>
      </w:r>
      <w:r w:rsidR="005C6CE5">
        <w:rPr>
          <w:rFonts w:ascii="Arial" w:hAnsi="Arial" w:cs="Arial"/>
          <w:b/>
        </w:rPr>
        <w:t xml:space="preserve"> </w:t>
      </w:r>
      <w:r w:rsidR="005C6CE5" w:rsidRPr="00DC1B3F">
        <w:rPr>
          <w:rFonts w:ascii="Arial" w:hAnsi="Arial" w:cs="Arial"/>
        </w:rPr>
        <w:t xml:space="preserve"> </w:t>
      </w:r>
    </w:p>
    <w:p w14:paraId="4F926685" w14:textId="77777777" w:rsidR="005C6CE5" w:rsidRDefault="005C6CE5" w:rsidP="005C6CE5">
      <w:pPr>
        <w:autoSpaceDE w:val="0"/>
        <w:autoSpaceDN w:val="0"/>
        <w:adjustRightInd w:val="0"/>
        <w:rPr>
          <w:rFonts w:ascii="Arial" w:hAnsi="Arial" w:cs="Arial"/>
        </w:rPr>
      </w:pPr>
    </w:p>
    <w:p w14:paraId="17CB4CBF" w14:textId="40E8F6EE" w:rsidR="007D540B" w:rsidRDefault="005C6CE5" w:rsidP="005C6CE5">
      <w:pPr>
        <w:autoSpaceDE w:val="0"/>
        <w:autoSpaceDN w:val="0"/>
        <w:adjustRightInd w:val="0"/>
        <w:rPr>
          <w:rFonts w:ascii="Arial" w:hAnsi="Arial" w:cs="Arial"/>
        </w:rPr>
      </w:pPr>
      <w:r>
        <w:rPr>
          <w:rFonts w:ascii="Arial" w:hAnsi="Arial" w:cs="Arial"/>
        </w:rPr>
        <w:t xml:space="preserve">If </w:t>
      </w:r>
      <w:r w:rsidR="00E80CB5">
        <w:rPr>
          <w:rFonts w:ascii="Arial" w:hAnsi="Arial" w:cs="Arial"/>
        </w:rPr>
        <w:t xml:space="preserve">an indemnity form is </w:t>
      </w:r>
      <w:r>
        <w:rPr>
          <w:rFonts w:ascii="Arial" w:hAnsi="Arial" w:cs="Arial"/>
        </w:rPr>
        <w:t>needed</w:t>
      </w:r>
      <w:r w:rsidR="007D540B">
        <w:rPr>
          <w:rFonts w:ascii="Arial" w:hAnsi="Arial" w:cs="Arial"/>
        </w:rPr>
        <w:t>:</w:t>
      </w:r>
    </w:p>
    <w:p w14:paraId="75303C62" w14:textId="1DD0342F" w:rsidR="00E80CB5" w:rsidRDefault="00E80CB5" w:rsidP="005C6CE5">
      <w:pPr>
        <w:autoSpaceDE w:val="0"/>
        <w:autoSpaceDN w:val="0"/>
        <w:adjustRightInd w:val="0"/>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7D540B" w:rsidRPr="0040631F" w14:paraId="340E50D4" w14:textId="77777777" w:rsidTr="00AE1496">
        <w:trPr>
          <w:trHeight w:val="1020"/>
        </w:trPr>
        <w:tc>
          <w:tcPr>
            <w:tcW w:w="1056" w:type="dxa"/>
            <w:shd w:val="clear" w:color="auto" w:fill="DBE5F1" w:themeFill="accent1" w:themeFillTint="33"/>
            <w:vAlign w:val="center"/>
          </w:tcPr>
          <w:p w14:paraId="48A9D951" w14:textId="547140AF" w:rsidR="007D540B" w:rsidRPr="00DD1217" w:rsidRDefault="007D540B" w:rsidP="007D540B">
            <w:pPr>
              <w:jc w:val="center"/>
              <w:rPr>
                <w:rFonts w:ascii="Arial" w:eastAsia="Times" w:hAnsi="Arial" w:cs="Arial"/>
                <w:szCs w:val="20"/>
                <w:lang w:eastAsia="en-GB"/>
              </w:rPr>
            </w:pPr>
            <w:r>
              <w:rPr>
                <w:rFonts w:ascii="Arial" w:eastAsia="Times" w:hAnsi="Arial" w:cs="Arial"/>
                <w:noProof/>
                <w:color w:val="FFFFFF"/>
                <w:sz w:val="20"/>
                <w:szCs w:val="20"/>
                <w:lang w:eastAsia="en-GB"/>
              </w:rPr>
              <w:drawing>
                <wp:inline distT="0" distB="0" distL="0" distR="0" wp14:anchorId="4806D1C2" wp14:editId="44FDB764">
                  <wp:extent cx="361950" cy="36195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583" w:type="dxa"/>
            <w:shd w:val="clear" w:color="auto" w:fill="DBE5F1" w:themeFill="accent1" w:themeFillTint="33"/>
            <w:vAlign w:val="center"/>
          </w:tcPr>
          <w:p w14:paraId="3702CA19" w14:textId="77777777" w:rsidR="007D540B" w:rsidRPr="00DD1217" w:rsidRDefault="007D540B" w:rsidP="007D540B">
            <w:pPr>
              <w:rPr>
                <w:rFonts w:ascii="Arial" w:eastAsia="Times" w:hAnsi="Arial" w:cs="Arial"/>
                <w:b/>
                <w:sz w:val="28"/>
                <w:szCs w:val="28"/>
              </w:rPr>
            </w:pPr>
            <w:r w:rsidRPr="00DD1217">
              <w:rPr>
                <w:rFonts w:ascii="Arial" w:eastAsia="Times" w:hAnsi="Arial" w:cs="Arial"/>
                <w:b/>
                <w:sz w:val="28"/>
                <w:szCs w:val="28"/>
              </w:rPr>
              <w:t>Call us on 0300 200 7848</w:t>
            </w:r>
          </w:p>
          <w:p w14:paraId="5D08C22E" w14:textId="29F67B64" w:rsidR="007D540B" w:rsidRPr="00DD1217" w:rsidRDefault="00492428" w:rsidP="00AE1496">
            <w:pPr>
              <w:rPr>
                <w:rFonts w:ascii="Arial" w:eastAsia="Times" w:hAnsi="Arial" w:cs="Arial"/>
              </w:rPr>
            </w:pPr>
            <w:r>
              <w:rPr>
                <w:rFonts w:ascii="Arial" w:eastAsia="Times" w:hAnsi="Arial" w:cs="Arial"/>
                <w:color w:val="000000"/>
              </w:rPr>
              <w:t>a</w:t>
            </w:r>
            <w:r w:rsidR="00492102">
              <w:rPr>
                <w:rFonts w:ascii="Arial" w:eastAsia="Times" w:hAnsi="Arial" w:cs="Arial"/>
                <w:color w:val="000000"/>
              </w:rPr>
              <w:t>nd ask for the</w:t>
            </w:r>
            <w:r w:rsidR="007D540B" w:rsidRPr="00DD1217">
              <w:rPr>
                <w:rFonts w:ascii="Arial" w:eastAsia="Times" w:hAnsi="Arial" w:cs="Arial"/>
                <w:color w:val="000000"/>
              </w:rPr>
              <w:t xml:space="preserve"> Area-based Schemes Payment Branch.  </w:t>
            </w:r>
          </w:p>
        </w:tc>
      </w:tr>
    </w:tbl>
    <w:p w14:paraId="732BA1E8" w14:textId="77777777" w:rsidR="00E80CB5" w:rsidRPr="007D540B" w:rsidRDefault="00E80CB5" w:rsidP="005C6CE5">
      <w:pPr>
        <w:autoSpaceDE w:val="0"/>
        <w:autoSpaceDN w:val="0"/>
        <w:adjustRightInd w:val="0"/>
        <w:rPr>
          <w:rFonts w:ascii="Arial" w:hAnsi="Arial" w:cs="Arial"/>
          <w:color w:val="FF0000"/>
        </w:rPr>
      </w:pPr>
    </w:p>
    <w:p w14:paraId="498D591C" w14:textId="77777777" w:rsidR="00616A11" w:rsidRDefault="00616A11" w:rsidP="00616A11">
      <w:pPr>
        <w:pStyle w:val="BodyText2"/>
        <w:jc w:val="left"/>
        <w:rPr>
          <w:rFonts w:ascii="Arial" w:hAnsi="Arial"/>
          <w:b/>
          <w:color w:val="000000"/>
        </w:rPr>
      </w:pPr>
      <w:r w:rsidRPr="008936D3">
        <w:rPr>
          <w:rFonts w:ascii="Arial" w:hAnsi="Arial"/>
          <w:b/>
          <w:color w:val="000000"/>
        </w:rPr>
        <w:t xml:space="preserve">In the case of split inheritance a separate </w:t>
      </w:r>
      <w:r>
        <w:rPr>
          <w:rFonts w:ascii="Arial" w:hAnsi="Arial"/>
          <w:b/>
          <w:color w:val="000000"/>
        </w:rPr>
        <w:t xml:space="preserve">Form </w:t>
      </w:r>
      <w:r w:rsidRPr="008936D3">
        <w:rPr>
          <w:rFonts w:ascii="Arial" w:hAnsi="Arial"/>
          <w:b/>
          <w:color w:val="000000"/>
        </w:rPr>
        <w:t>TE1 application will need to be completed in respect of entitlements transferred to each beneficiary.</w:t>
      </w:r>
    </w:p>
    <w:p w14:paraId="3B4699CE" w14:textId="49D44AD0" w:rsidR="007D540B" w:rsidRDefault="007D540B">
      <w:pPr>
        <w:spacing w:after="200" w:line="276" w:lineRule="auto"/>
        <w:rPr>
          <w:rFonts w:ascii="Arial" w:hAnsi="Arial"/>
          <w:b/>
          <w:color w:val="000000"/>
          <w:lang w:val="en-US"/>
        </w:rPr>
      </w:pPr>
      <w:r>
        <w:rPr>
          <w:rFonts w:ascii="Arial" w:hAnsi="Arial"/>
          <w:b/>
          <w:color w:val="000000"/>
        </w:rPr>
        <w:br w:type="page"/>
      </w:r>
    </w:p>
    <w:p w14:paraId="69FA468C" w14:textId="6C6D084A" w:rsidR="00616A11" w:rsidRDefault="00CE2B8E" w:rsidP="00CE2B8E">
      <w:pPr>
        <w:pStyle w:val="BodyText"/>
        <w:ind w:left="1560" w:hanging="1560"/>
        <w:jc w:val="left"/>
        <w:rPr>
          <w:b/>
          <w:color w:val="000000"/>
        </w:rPr>
      </w:pPr>
      <w:r w:rsidRPr="00CE2B8E">
        <w:rPr>
          <w:b/>
          <w:color w:val="000000"/>
        </w:rPr>
        <w:lastRenderedPageBreak/>
        <w:t>SECTION 1 – DETAILS OF THE FARM BUSINESS OF THE TRANSFEROR (DECEASED)</w:t>
      </w:r>
    </w:p>
    <w:p w14:paraId="10BB5E06" w14:textId="77777777" w:rsidR="00CE2B8E" w:rsidRDefault="00CE2B8E" w:rsidP="00CE2B8E">
      <w:pPr>
        <w:pStyle w:val="BodyText"/>
        <w:ind w:left="1560" w:hanging="1560"/>
        <w:jc w:val="left"/>
        <w:rPr>
          <w:b/>
          <w:color w:val="000000"/>
        </w:rPr>
      </w:pPr>
    </w:p>
    <w:p w14:paraId="7F12B4CA" w14:textId="77777777" w:rsidR="00CE2B8E" w:rsidRPr="00CE2B8E" w:rsidRDefault="00CE2B8E" w:rsidP="00CE2B8E">
      <w:pPr>
        <w:pStyle w:val="BodyText"/>
        <w:ind w:left="1560" w:hanging="1560"/>
        <w:jc w:val="left"/>
        <w:rPr>
          <w:b/>
          <w:color w:val="000000"/>
        </w:rPr>
      </w:pPr>
    </w:p>
    <w:p w14:paraId="41716145" w14:textId="77777777" w:rsidR="00616A11" w:rsidRPr="00ED093D" w:rsidRDefault="00616A11" w:rsidP="00616A11">
      <w:pPr>
        <w:pStyle w:val="BodyText"/>
        <w:jc w:val="left"/>
        <w:rPr>
          <w:i/>
          <w:color w:val="000000"/>
        </w:rPr>
      </w:pPr>
      <w:r w:rsidRPr="00ED093D">
        <w:rPr>
          <w:i/>
          <w:color w:val="000000"/>
        </w:rPr>
        <w:t>To be completed by the person acting on behalf of the Estate (Executor).</w:t>
      </w:r>
    </w:p>
    <w:p w14:paraId="35AD69EF" w14:textId="77777777" w:rsidR="00616A11" w:rsidRDefault="00616A11" w:rsidP="00616A11">
      <w:pPr>
        <w:pStyle w:val="BodyText"/>
        <w:jc w:val="left"/>
        <w:rPr>
          <w:color w:val="00000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1"/>
        <w:gridCol w:w="7371"/>
      </w:tblGrid>
      <w:tr w:rsidR="00616A11" w14:paraId="27D90663"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8C5D5CE" w14:textId="77777777" w:rsidR="00616A11" w:rsidRDefault="00616A11" w:rsidP="009E26FE">
            <w:pPr>
              <w:rPr>
                <w:rFonts w:ascii="Arial Narrow" w:hAnsi="Arial Narrow" w:cs="Arial"/>
                <w:b/>
              </w:rPr>
            </w:pPr>
            <w:r>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38A833D3" w14:textId="4B4F9E88" w:rsidR="00616A11" w:rsidRDefault="009E26FE" w:rsidP="009E26FE">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9E26FE" w14:paraId="514B7BB7"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4BD6CA8C" w14:textId="77777777" w:rsidR="009E26FE" w:rsidRDefault="009E26FE" w:rsidP="009E26FE">
            <w:pPr>
              <w:rPr>
                <w:rFonts w:ascii="Arial Narrow" w:hAnsi="Arial Narrow" w:cs="Arial"/>
                <w:b/>
              </w:rPr>
            </w:pPr>
            <w:r>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0A253AC0" w14:textId="6B09AFFF"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3F8569C3"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7D5FC83" w14:textId="77777777" w:rsidR="009E26FE" w:rsidRDefault="009E26FE" w:rsidP="009E26FE">
            <w:pPr>
              <w:rPr>
                <w:rFonts w:ascii="Arial Narrow" w:hAnsi="Arial Narrow" w:cs="Arial"/>
                <w:b/>
              </w:rPr>
            </w:pPr>
            <w:r>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4745100C" w14:textId="6DB1CC3C"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04AD6104"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C3729AA" w14:textId="77777777" w:rsidR="009E26FE" w:rsidRDefault="009E26FE" w:rsidP="009E26FE">
            <w:pPr>
              <w:rPr>
                <w:rFonts w:ascii="Arial Narrow" w:hAnsi="Arial Narrow" w:cs="Arial"/>
                <w:b/>
              </w:rPr>
            </w:pPr>
            <w:r>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6B465810" w14:textId="58F50AB6"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E8223AD"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A6F8C08" w14:textId="77777777" w:rsidR="009E26FE" w:rsidRDefault="009E26FE" w:rsidP="009E26FE">
            <w:pPr>
              <w:rPr>
                <w:rFonts w:ascii="Arial Narrow" w:hAnsi="Arial Narrow" w:cs="Arial"/>
                <w:b/>
              </w:rPr>
            </w:pPr>
            <w:r>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745BBD82" w14:textId="4BA8DE21"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726097B"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619FA300"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443D1A48" w14:textId="285E750D" w:rsidR="009E26FE" w:rsidRDefault="009E26FE" w:rsidP="009E26FE">
            <w:pPr>
              <w:spacing w:before="60"/>
              <w:rPr>
                <w:rFonts w:ascii="Arial Narrow" w:hAnsi="Arial Narrow" w:cs="Arial"/>
                <w:b/>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616A11" w14:paraId="59826F97" w14:textId="77777777" w:rsidTr="00D74D07">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09469EE9"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ABD3E20" w14:textId="77777777" w:rsidR="00616A11" w:rsidRDefault="00616A11" w:rsidP="009E26FE">
            <w:pPr>
              <w:rPr>
                <w:rFonts w:ascii="Arial" w:hAnsi="Arial" w:cs="Arial"/>
              </w:rPr>
            </w:pPr>
          </w:p>
          <w:p w14:paraId="754B016C" w14:textId="0623B0C0" w:rsidR="009E26FE"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6A11" w14:paraId="7A89AFA7"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BFFC84C" w14:textId="77777777" w:rsidR="00616A11" w:rsidRDefault="00616A11" w:rsidP="009E26FE">
            <w:pPr>
              <w:rPr>
                <w:rFonts w:ascii="Arial Narrow" w:hAnsi="Arial Narrow" w:cs="Arial"/>
                <w:b/>
              </w:rPr>
            </w:pPr>
            <w:r>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1EB400A6" w14:textId="1A9918B0" w:rsidR="00616A11"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2F13A9AE"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F248139" w14:textId="77777777" w:rsidR="009E26FE" w:rsidRDefault="009E26FE" w:rsidP="009E26FE">
            <w:pPr>
              <w:rPr>
                <w:rFonts w:ascii="Arial Narrow" w:hAnsi="Arial Narrow" w:cs="Arial"/>
                <w:b/>
              </w:rPr>
            </w:pPr>
            <w:r>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67E1C63" w14:textId="47A84623"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79A5DEF8"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0613607" w14:textId="77777777" w:rsidR="009E26FE" w:rsidRDefault="009E26FE" w:rsidP="009E26FE">
            <w:pPr>
              <w:rPr>
                <w:rFonts w:ascii="Arial Narrow" w:hAnsi="Arial Narrow" w:cs="Arial"/>
                <w:b/>
              </w:rPr>
            </w:pPr>
            <w:r>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4C627EC3" w14:textId="4A9AE33A"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00D74D07"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1C2C77DA"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6B67D204" w14:textId="77777777" w:rsidR="009E26FE" w:rsidRDefault="009E26FE" w:rsidP="009E26FE">
            <w:pPr>
              <w:rPr>
                <w:rFonts w:ascii="Arial Narrow" w:hAnsi="Arial Narrow" w:cs="Arial"/>
                <w:b/>
              </w:rPr>
            </w:pPr>
            <w:r>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08F0E276" w14:textId="16658F2C"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bl>
    <w:p w14:paraId="70FE9566" w14:textId="77777777" w:rsidR="00616A11" w:rsidRDefault="00616A11" w:rsidP="00616A11">
      <w:pPr>
        <w:pStyle w:val="BodyText"/>
        <w:jc w:val="left"/>
        <w:rPr>
          <w:b/>
          <w:color w:val="000000"/>
        </w:rPr>
      </w:pPr>
    </w:p>
    <w:p w14:paraId="71B65486" w14:textId="4F2A5716" w:rsidR="004936E3" w:rsidRDefault="004936E3">
      <w:pPr>
        <w:spacing w:after="200" w:line="276" w:lineRule="auto"/>
        <w:rPr>
          <w:rFonts w:ascii="Arial" w:hAnsi="Arial" w:cs="Arial"/>
          <w:b/>
          <w:color w:val="000000"/>
        </w:rPr>
      </w:pPr>
      <w:r>
        <w:rPr>
          <w:rFonts w:ascii="Arial" w:hAnsi="Arial" w:cs="Arial"/>
          <w:b/>
          <w:color w:val="000000"/>
        </w:rPr>
        <w:br w:type="page"/>
      </w:r>
    </w:p>
    <w:p w14:paraId="7AD59D39" w14:textId="597735C2" w:rsidR="00616A11" w:rsidRDefault="00CE2B8E" w:rsidP="00ED610A">
      <w:pPr>
        <w:pStyle w:val="BodyText"/>
        <w:ind w:left="1701" w:hanging="1701"/>
        <w:rPr>
          <w:b/>
          <w:color w:val="000000"/>
        </w:rPr>
      </w:pPr>
      <w:r>
        <w:rPr>
          <w:b/>
          <w:color w:val="000000"/>
        </w:rPr>
        <w:lastRenderedPageBreak/>
        <w:t>SECTION 2</w:t>
      </w:r>
      <w:r w:rsidRPr="005C4054">
        <w:rPr>
          <w:b/>
          <w:color w:val="000000"/>
        </w:rPr>
        <w:t xml:space="preserve"> – DETAILS OF THE</w:t>
      </w:r>
      <w:r w:rsidR="00DE16A7">
        <w:rPr>
          <w:b/>
          <w:color w:val="000000"/>
        </w:rPr>
        <w:t xml:space="preserve"> INHERITING</w:t>
      </w:r>
      <w:r w:rsidRPr="005C4054">
        <w:rPr>
          <w:b/>
          <w:color w:val="000000"/>
        </w:rPr>
        <w:t xml:space="preserve"> FARM BUSINESS (</w:t>
      </w:r>
      <w:r w:rsidRPr="00D52008">
        <w:rPr>
          <w:b/>
          <w:i/>
          <w:color w:val="000000"/>
        </w:rPr>
        <w:t>T</w:t>
      </w:r>
      <w:r w:rsidR="005900DA">
        <w:rPr>
          <w:b/>
          <w:i/>
          <w:color w:val="000000"/>
        </w:rPr>
        <w:t>ransferee details should be noted</w:t>
      </w:r>
      <w:r w:rsidR="005900DA" w:rsidRPr="005900DA">
        <w:rPr>
          <w:b/>
          <w:i/>
          <w:color w:val="000000"/>
        </w:rPr>
        <w:t xml:space="preserve"> </w:t>
      </w:r>
      <w:r w:rsidR="005900DA">
        <w:rPr>
          <w:b/>
          <w:i/>
          <w:color w:val="000000"/>
        </w:rPr>
        <w:t>if not the beneficiary</w:t>
      </w:r>
      <w:r>
        <w:rPr>
          <w:b/>
          <w:color w:val="000000"/>
        </w:rPr>
        <w:t>)</w:t>
      </w:r>
    </w:p>
    <w:p w14:paraId="63A33D9C" w14:textId="77777777" w:rsidR="00616A11" w:rsidRDefault="00616A11" w:rsidP="00616A11">
      <w:pPr>
        <w:pStyle w:val="BodyText"/>
        <w:jc w:val="left"/>
        <w:rPr>
          <w:b/>
          <w:color w:val="000000"/>
        </w:rPr>
      </w:pPr>
    </w:p>
    <w:p w14:paraId="087F72A6" w14:textId="77777777" w:rsidR="00616A11" w:rsidRPr="00197182" w:rsidRDefault="00616A11" w:rsidP="00616A11">
      <w:pPr>
        <w:pStyle w:val="BodyText"/>
        <w:jc w:val="left"/>
        <w:rPr>
          <w:color w:val="000000"/>
        </w:rPr>
      </w:pPr>
      <w:r>
        <w:rPr>
          <w:color w:val="000000"/>
        </w:rPr>
        <w:t>This Section can be completed by the Executor</w:t>
      </w:r>
      <w:r w:rsidRPr="00197182">
        <w:rPr>
          <w:color w:val="000000"/>
        </w:rPr>
        <w:t>.</w:t>
      </w:r>
      <w:r>
        <w:rPr>
          <w:color w:val="000000"/>
        </w:rPr>
        <w:t xml:space="preserve">  Complete details of the farm business receiving the entitlements.</w:t>
      </w:r>
    </w:p>
    <w:p w14:paraId="1C5E1024" w14:textId="77777777" w:rsidR="00616A11" w:rsidRPr="00CE4DB8" w:rsidRDefault="00616A11" w:rsidP="00616A11">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9E26FE" w14:paraId="4F1A1462"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F9DF3A4" w14:textId="77777777" w:rsidR="009E26FE" w:rsidRDefault="009E26FE" w:rsidP="009E26FE">
            <w:pPr>
              <w:rPr>
                <w:rFonts w:ascii="Arial Narrow" w:hAnsi="Arial Narrow" w:cs="Arial"/>
                <w:b/>
              </w:rPr>
            </w:pPr>
            <w:r>
              <w:rPr>
                <w:rFonts w:ascii="Arial Narrow" w:hAnsi="Arial Narrow" w:cs="Arial"/>
                <w:b/>
              </w:rPr>
              <w:t>BUSINESS ID:</w:t>
            </w:r>
          </w:p>
          <w:p w14:paraId="4998CE1E" w14:textId="77777777" w:rsidR="009E26FE" w:rsidRDefault="009E26FE" w:rsidP="009E26FE">
            <w:pPr>
              <w:rPr>
                <w:rFonts w:ascii="Arial Narrow" w:hAnsi="Arial Narrow" w:cs="Arial"/>
                <w:b/>
              </w:rPr>
            </w:pPr>
            <w:r w:rsidRPr="00615A1F">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06283230" w14:textId="1482AC17"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6B80BAC"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2F7369E" w14:textId="521022BF" w:rsidR="009E26FE" w:rsidRPr="00CE4DB8" w:rsidRDefault="009E26FE" w:rsidP="00ED610A">
            <w:pPr>
              <w:rPr>
                <w:rFonts w:ascii="Arial Narrow" w:hAnsi="Arial Narrow" w:cs="Arial"/>
                <w:i/>
              </w:rPr>
            </w:pPr>
            <w:r>
              <w:rPr>
                <w:rFonts w:ascii="Arial Narrow" w:hAnsi="Arial Narrow" w:cs="Arial"/>
                <w:b/>
              </w:rPr>
              <w:t>ENTITLEMENT TRANSFER ID:</w:t>
            </w:r>
            <w:r w:rsidR="00ED610A">
              <w:rPr>
                <w:rFonts w:ascii="Arial Narrow" w:hAnsi="Arial Narrow" w:cs="Arial"/>
                <w:b/>
              </w:rPr>
              <w:t xml:space="preserve"> </w:t>
            </w:r>
            <w:r w:rsidRPr="00CE4DB8">
              <w:rPr>
                <w:rFonts w:ascii="Arial Narrow" w:hAnsi="Arial Narrow" w:cs="Arial"/>
                <w:i/>
              </w:rPr>
              <w:t>*</w:t>
            </w:r>
            <w:r>
              <w:rPr>
                <w:rFonts w:ascii="Arial Narrow" w:hAnsi="Arial Narrow" w:cs="Arial"/>
                <w:i/>
              </w:rPr>
              <w:t>*</w:t>
            </w:r>
            <w:r w:rsidRPr="00CE4DB8">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70F734F8" w14:textId="7410BBD4"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825EC23"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6DA4AFCE" w14:textId="77777777" w:rsidR="009E26FE" w:rsidRDefault="009E26FE" w:rsidP="009E26FE">
            <w:pPr>
              <w:rPr>
                <w:rFonts w:ascii="Arial Narrow" w:hAnsi="Arial Narrow" w:cs="Arial"/>
                <w:b/>
              </w:rPr>
            </w:pPr>
            <w:r>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61F9685F" w14:textId="4102AD2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FA888AA"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1E0DC93" w14:textId="77777777" w:rsidR="009E26FE" w:rsidRDefault="009E26FE" w:rsidP="009E26FE">
            <w:pPr>
              <w:rPr>
                <w:rFonts w:ascii="Arial Narrow" w:hAnsi="Arial Narrow" w:cs="Arial"/>
                <w:b/>
              </w:rPr>
            </w:pPr>
            <w:r>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4A7AAF6B" w14:textId="1EBA6640"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1FDAFB75"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F8FD811" w14:textId="77777777" w:rsidR="009E26FE" w:rsidRDefault="009E26FE" w:rsidP="009E26FE">
            <w:pPr>
              <w:rPr>
                <w:rFonts w:ascii="Arial Narrow" w:hAnsi="Arial Narrow" w:cs="Arial"/>
                <w:b/>
              </w:rPr>
            </w:pPr>
            <w:r>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2C60FD1D" w14:textId="6FF162F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5FA4E1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2EED7AA4"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6786B5D3" w14:textId="1A6F7787" w:rsidR="009E26FE" w:rsidRDefault="009E26FE" w:rsidP="009E26FE">
            <w:pPr>
              <w:spacing w:before="60"/>
              <w:rPr>
                <w:rFonts w:ascii="Arial Narrow" w:hAnsi="Arial Narrow" w:cs="Arial"/>
                <w:b/>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616A11" w14:paraId="36CEF2D3" w14:textId="77777777" w:rsidTr="00ED610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5E92E4E1"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46376BC" w14:textId="135E9AD4" w:rsidR="009E26FE" w:rsidRDefault="009E26FE" w:rsidP="00ED610A">
            <w:pPr>
              <w:spacing w:before="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3DB97007"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C464B0A" w14:textId="77777777" w:rsidR="009E26FE" w:rsidRDefault="009E26FE" w:rsidP="009E26FE">
            <w:pPr>
              <w:rPr>
                <w:rFonts w:ascii="Arial Narrow" w:hAnsi="Arial Narrow" w:cs="Arial"/>
                <w:b/>
              </w:rPr>
            </w:pPr>
            <w:r>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6FB995EC" w14:textId="4A787D01"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4575DDF0"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0E0B8899" w14:textId="77777777" w:rsidR="009E26FE" w:rsidRDefault="009E26FE" w:rsidP="009E26FE">
            <w:pPr>
              <w:rPr>
                <w:rFonts w:ascii="Arial Narrow" w:hAnsi="Arial Narrow" w:cs="Arial"/>
                <w:b/>
              </w:rPr>
            </w:pPr>
            <w:r>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6B841711" w14:textId="0B607DE3"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5DE878D6"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5D01647" w14:textId="77777777" w:rsidR="009E26FE" w:rsidRDefault="009E26FE" w:rsidP="009E26FE">
            <w:pPr>
              <w:rPr>
                <w:rFonts w:ascii="Arial Narrow" w:hAnsi="Arial Narrow" w:cs="Arial"/>
                <w:b/>
              </w:rPr>
            </w:pPr>
            <w:r>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2AF396AF" w14:textId="0FCA1DDF"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75EA202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A708B99" w14:textId="77777777" w:rsidR="009E26FE" w:rsidRDefault="009E26FE" w:rsidP="009E26FE">
            <w:pPr>
              <w:rPr>
                <w:rFonts w:ascii="Arial Narrow" w:hAnsi="Arial Narrow" w:cs="Arial"/>
                <w:b/>
              </w:rPr>
            </w:pPr>
            <w:r>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0AA84EF7" w14:textId="57E8B486"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bl>
    <w:p w14:paraId="31E0BB35" w14:textId="77777777" w:rsidR="00616A11" w:rsidRDefault="00616A11" w:rsidP="00616A11">
      <w:pPr>
        <w:pStyle w:val="BodyText"/>
        <w:ind w:left="426" w:hanging="426"/>
        <w:jc w:val="left"/>
        <w:rPr>
          <w:color w:val="000000"/>
        </w:rPr>
      </w:pPr>
    </w:p>
    <w:p w14:paraId="628B31D7" w14:textId="0BF63088" w:rsidR="005C4054" w:rsidRPr="007D540B" w:rsidRDefault="00616A11" w:rsidP="00616A11">
      <w:pPr>
        <w:pStyle w:val="BodyText"/>
        <w:tabs>
          <w:tab w:val="left" w:pos="142"/>
        </w:tabs>
        <w:ind w:left="426" w:hanging="426"/>
        <w:jc w:val="left"/>
        <w:rPr>
          <w:b/>
          <w:bCs/>
          <w:color w:val="000000"/>
        </w:rPr>
      </w:pPr>
      <w:r w:rsidRPr="0080223D">
        <w:rPr>
          <w:b/>
          <w:color w:val="000000"/>
        </w:rPr>
        <w:t>*</w:t>
      </w:r>
      <w:r>
        <w:rPr>
          <w:color w:val="000000"/>
        </w:rPr>
        <w:tab/>
      </w:r>
      <w:r>
        <w:rPr>
          <w:b/>
          <w:bCs/>
          <w:color w:val="000000"/>
        </w:rPr>
        <w:t>Does the inheritance transfer involve setting up a new farm</w:t>
      </w:r>
      <w:r w:rsidR="005C4054">
        <w:rPr>
          <w:b/>
          <w:bCs/>
          <w:color w:val="000000"/>
        </w:rPr>
        <w:t xml:space="preserve"> </w:t>
      </w:r>
      <w:r w:rsidR="005C4054">
        <w:rPr>
          <w:b/>
          <w:bCs/>
          <w:color w:val="000000"/>
        </w:rPr>
        <w:tab/>
      </w:r>
      <w:r w:rsidR="005C4054">
        <w:rPr>
          <w:b/>
          <w:bCs/>
          <w:color w:val="000000"/>
        </w:rPr>
        <w:tab/>
      </w:r>
      <w:r w:rsidR="005C4054" w:rsidRPr="007D540B">
        <w:rPr>
          <w:bCs/>
          <w:color w:val="000000"/>
        </w:rPr>
        <w:t xml:space="preserve">Yes </w:t>
      </w:r>
      <w:r w:rsidR="009E26FE" w:rsidRPr="007D540B">
        <w:rPr>
          <w:bCs/>
          <w:color w:val="000000"/>
        </w:rPr>
        <w:fldChar w:fldCharType="begin">
          <w:ffData>
            <w:name w:val="Check1"/>
            <w:enabled/>
            <w:calcOnExit w:val="0"/>
            <w:checkBox>
              <w:sizeAuto/>
              <w:default w:val="0"/>
            </w:checkBox>
          </w:ffData>
        </w:fldChar>
      </w:r>
      <w:bookmarkStart w:id="1" w:name="Check1"/>
      <w:r w:rsidR="009E26FE" w:rsidRPr="007D540B">
        <w:rPr>
          <w:bCs/>
          <w:color w:val="000000"/>
        </w:rPr>
        <w:instrText xml:space="preserve"> FORMCHECKBOX </w:instrText>
      </w:r>
      <w:r w:rsidR="0059673B">
        <w:rPr>
          <w:bCs/>
          <w:color w:val="000000"/>
        </w:rPr>
      </w:r>
      <w:r w:rsidR="0059673B">
        <w:rPr>
          <w:bCs/>
          <w:color w:val="000000"/>
        </w:rPr>
        <w:fldChar w:fldCharType="separate"/>
      </w:r>
      <w:r w:rsidR="009E26FE" w:rsidRPr="007D540B">
        <w:rPr>
          <w:bCs/>
          <w:color w:val="000000"/>
        </w:rPr>
        <w:fldChar w:fldCharType="end"/>
      </w:r>
      <w:bookmarkEnd w:id="1"/>
      <w:r w:rsidR="005C4054" w:rsidRPr="007D540B">
        <w:rPr>
          <w:bCs/>
          <w:color w:val="000000"/>
        </w:rPr>
        <w:t xml:space="preserve">  No </w:t>
      </w:r>
      <w:r w:rsidR="009E26FE" w:rsidRPr="007D540B">
        <w:rPr>
          <w:bCs/>
          <w:color w:val="000000"/>
        </w:rPr>
        <w:fldChar w:fldCharType="begin">
          <w:ffData>
            <w:name w:val="Check2"/>
            <w:enabled/>
            <w:calcOnExit w:val="0"/>
            <w:checkBox>
              <w:sizeAuto/>
              <w:default w:val="0"/>
            </w:checkBox>
          </w:ffData>
        </w:fldChar>
      </w:r>
      <w:bookmarkStart w:id="2" w:name="Check2"/>
      <w:r w:rsidR="009E26FE" w:rsidRPr="007D540B">
        <w:rPr>
          <w:bCs/>
          <w:color w:val="000000"/>
        </w:rPr>
        <w:instrText xml:space="preserve"> FORMCHECKBOX </w:instrText>
      </w:r>
      <w:r w:rsidR="0059673B">
        <w:rPr>
          <w:bCs/>
          <w:color w:val="000000"/>
        </w:rPr>
      </w:r>
      <w:r w:rsidR="0059673B">
        <w:rPr>
          <w:bCs/>
          <w:color w:val="000000"/>
        </w:rPr>
        <w:fldChar w:fldCharType="separate"/>
      </w:r>
      <w:r w:rsidR="009E26FE" w:rsidRPr="007D540B">
        <w:rPr>
          <w:bCs/>
          <w:color w:val="000000"/>
        </w:rPr>
        <w:fldChar w:fldCharType="end"/>
      </w:r>
      <w:bookmarkEnd w:id="2"/>
      <w:r w:rsidRPr="007D540B">
        <w:rPr>
          <w:b/>
          <w:bCs/>
          <w:color w:val="000000"/>
        </w:rPr>
        <w:t xml:space="preserve"> </w:t>
      </w:r>
    </w:p>
    <w:p w14:paraId="157AB2E7" w14:textId="054AA0BF" w:rsidR="00616A11" w:rsidRPr="00197182" w:rsidRDefault="00616A11" w:rsidP="005C4054">
      <w:pPr>
        <w:pStyle w:val="BodyText"/>
        <w:tabs>
          <w:tab w:val="left" w:pos="142"/>
        </w:tabs>
        <w:ind w:left="426" w:hanging="284"/>
        <w:jc w:val="left"/>
        <w:rPr>
          <w:bCs/>
          <w:color w:val="000000"/>
        </w:rPr>
      </w:pPr>
      <w:r>
        <w:rPr>
          <w:b/>
          <w:bCs/>
          <w:color w:val="000000"/>
        </w:rPr>
        <w:t xml:space="preserve">business?  </w:t>
      </w:r>
    </w:p>
    <w:p w14:paraId="1F2E08CF" w14:textId="77777777" w:rsidR="00616A11" w:rsidRDefault="00616A11" w:rsidP="00616A11">
      <w:pPr>
        <w:pStyle w:val="BodyText"/>
        <w:ind w:left="426" w:hanging="426"/>
        <w:jc w:val="left"/>
        <w:rPr>
          <w:color w:val="000000"/>
        </w:rPr>
      </w:pPr>
    </w:p>
    <w:p w14:paraId="4414AC37" w14:textId="77777777" w:rsidR="00616A11" w:rsidRDefault="00616A11" w:rsidP="00616A11">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681F8A9A" w14:textId="77777777" w:rsidR="00616A11" w:rsidRPr="00197182" w:rsidRDefault="00616A11" w:rsidP="00616A11">
      <w:pPr>
        <w:pStyle w:val="BodyText"/>
        <w:jc w:val="left"/>
        <w:rPr>
          <w:bCs/>
          <w:color w:val="000000"/>
        </w:rPr>
      </w:pPr>
    </w:p>
    <w:p w14:paraId="1D1520DF" w14:textId="1AAAA27E" w:rsidR="00616A11" w:rsidRDefault="00616A11" w:rsidP="00ED610A">
      <w:pPr>
        <w:spacing w:line="276"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irm th</w:t>
      </w:r>
      <w:r w:rsidR="009E26FE">
        <w:rPr>
          <w:rFonts w:ascii="Arial" w:hAnsi="Arial"/>
          <w:bCs/>
          <w:color w:val="000000"/>
        </w:rPr>
        <w:t xml:space="preserve">e date the form was submitted:    </w:t>
      </w:r>
      <w:r w:rsidR="009E26FE">
        <w:rPr>
          <w:rFonts w:ascii="Arial" w:hAnsi="Arial" w:cs="Arial"/>
        </w:rPr>
        <w:fldChar w:fldCharType="begin">
          <w:ffData>
            <w:name w:val=""/>
            <w:enabled/>
            <w:calcOnExit w:val="0"/>
            <w:textInput>
              <w:type w:val="date"/>
              <w:format w:val="dd/MM/yyyy"/>
            </w:textInput>
          </w:ffData>
        </w:fldChar>
      </w:r>
      <w:r w:rsidR="009E26FE">
        <w:rPr>
          <w:rFonts w:ascii="Arial" w:hAnsi="Arial" w:cs="Arial"/>
        </w:rPr>
        <w:instrText xml:space="preserve"> FORMTEXT </w:instrText>
      </w:r>
      <w:r w:rsidR="009E26FE">
        <w:rPr>
          <w:rFonts w:ascii="Arial" w:hAnsi="Arial" w:cs="Arial"/>
        </w:rPr>
      </w:r>
      <w:r w:rsidR="009E26FE">
        <w:rPr>
          <w:rFonts w:ascii="Arial" w:hAnsi="Arial" w:cs="Arial"/>
        </w:rPr>
        <w:fldChar w:fldCharType="separate"/>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rPr>
        <w:fldChar w:fldCharType="end"/>
      </w:r>
    </w:p>
    <w:p w14:paraId="4E9AC634" w14:textId="77777777" w:rsidR="00616A11" w:rsidRDefault="00616A11" w:rsidP="00616A11">
      <w:pPr>
        <w:tabs>
          <w:tab w:val="left" w:pos="426"/>
        </w:tabs>
        <w:ind w:left="426"/>
        <w:rPr>
          <w:rFonts w:ascii="Arial" w:hAnsi="Arial"/>
          <w:bCs/>
          <w:color w:val="000000"/>
        </w:rPr>
      </w:pPr>
    </w:p>
    <w:p w14:paraId="22B2A5C3" w14:textId="51B013C6" w:rsidR="00616A11" w:rsidRDefault="00616A11" w:rsidP="00616A11">
      <w:pPr>
        <w:pStyle w:val="BodyText"/>
        <w:tabs>
          <w:tab w:val="left" w:pos="426"/>
        </w:tabs>
        <w:ind w:left="426" w:hanging="426"/>
        <w:jc w:val="left"/>
        <w:rPr>
          <w:color w:val="000000"/>
        </w:rPr>
      </w:pPr>
      <w:r>
        <w:rPr>
          <w:b/>
          <w:color w:val="000000"/>
        </w:rPr>
        <w:t>**</w:t>
      </w:r>
      <w:r>
        <w:rPr>
          <w:b/>
          <w:color w:val="000000"/>
        </w:rPr>
        <w:tab/>
      </w:r>
      <w:r>
        <w:rPr>
          <w:color w:val="000000"/>
        </w:rPr>
        <w:t>If you have applied on Form FB1 for approval as a new farm business, you will not have been given an Entitlement Transfer ID. Contact Area-based Schemes Payment Branch, Orchard House on 0300 200 7848.</w:t>
      </w:r>
    </w:p>
    <w:p w14:paraId="3A8E00C2" w14:textId="77777777" w:rsidR="00616A11" w:rsidRDefault="00616A11" w:rsidP="00616A11">
      <w:pPr>
        <w:pStyle w:val="BodyText"/>
        <w:tabs>
          <w:tab w:val="left" w:pos="426"/>
        </w:tabs>
        <w:ind w:left="426" w:hanging="426"/>
        <w:jc w:val="left"/>
        <w:rPr>
          <w:b/>
          <w:bCs/>
          <w:color w:val="000000"/>
        </w:rPr>
      </w:pPr>
    </w:p>
    <w:p w14:paraId="74BFE0EC" w14:textId="4B7D5F22" w:rsidR="00616A11" w:rsidRPr="007D540B" w:rsidRDefault="00616A11" w:rsidP="00ED610A">
      <w:pPr>
        <w:pStyle w:val="BodyText"/>
        <w:tabs>
          <w:tab w:val="left" w:pos="426"/>
        </w:tabs>
        <w:ind w:left="426" w:hanging="426"/>
        <w:jc w:val="left"/>
        <w:rPr>
          <w:bCs/>
          <w:color w:val="000000"/>
        </w:rPr>
      </w:pPr>
      <w:r>
        <w:rPr>
          <w:b/>
          <w:bCs/>
          <w:color w:val="000000"/>
        </w:rPr>
        <w:t>Does the inheritance mean the closure of the original farm</w:t>
      </w:r>
      <w:r w:rsidR="005C4054">
        <w:rPr>
          <w:b/>
          <w:bCs/>
          <w:color w:val="000000"/>
        </w:rPr>
        <w:tab/>
      </w:r>
      <w:r w:rsidR="005C4054">
        <w:rPr>
          <w:b/>
          <w:bCs/>
          <w:color w:val="000000"/>
        </w:rPr>
        <w:tab/>
      </w:r>
      <w:r>
        <w:rPr>
          <w:b/>
          <w:bCs/>
          <w:color w:val="000000"/>
        </w:rPr>
        <w:t xml:space="preserve"> </w:t>
      </w:r>
      <w:r w:rsidRPr="007D540B">
        <w:rPr>
          <w:bCs/>
          <w:color w:val="000000"/>
        </w:rPr>
        <w:t xml:space="preserve">Yes </w:t>
      </w:r>
      <w:r w:rsidR="009E26FE" w:rsidRPr="007D540B">
        <w:rPr>
          <w:bCs/>
          <w:color w:val="000000"/>
        </w:rPr>
        <w:fldChar w:fldCharType="begin">
          <w:ffData>
            <w:name w:val="Check3"/>
            <w:enabled/>
            <w:calcOnExit w:val="0"/>
            <w:checkBox>
              <w:sizeAuto/>
              <w:default w:val="0"/>
            </w:checkBox>
          </w:ffData>
        </w:fldChar>
      </w:r>
      <w:bookmarkStart w:id="3" w:name="Check3"/>
      <w:r w:rsidR="009E26FE" w:rsidRPr="007D540B">
        <w:rPr>
          <w:bCs/>
          <w:color w:val="000000"/>
        </w:rPr>
        <w:instrText xml:space="preserve"> FORMCHECKBOX </w:instrText>
      </w:r>
      <w:r w:rsidR="0059673B">
        <w:rPr>
          <w:bCs/>
          <w:color w:val="000000"/>
        </w:rPr>
      </w:r>
      <w:r w:rsidR="0059673B">
        <w:rPr>
          <w:bCs/>
          <w:color w:val="000000"/>
        </w:rPr>
        <w:fldChar w:fldCharType="separate"/>
      </w:r>
      <w:r w:rsidR="009E26FE" w:rsidRPr="007D540B">
        <w:rPr>
          <w:bCs/>
          <w:color w:val="000000"/>
        </w:rPr>
        <w:fldChar w:fldCharType="end"/>
      </w:r>
      <w:bookmarkEnd w:id="3"/>
      <w:r w:rsidRPr="007D540B">
        <w:rPr>
          <w:bCs/>
          <w:color w:val="000000"/>
        </w:rPr>
        <w:t xml:space="preserve"> </w:t>
      </w:r>
      <w:r w:rsidR="007D540B" w:rsidRPr="007D540B">
        <w:rPr>
          <w:bCs/>
          <w:color w:val="000000"/>
        </w:rPr>
        <w:t xml:space="preserve"> </w:t>
      </w:r>
      <w:r w:rsidRPr="007D540B">
        <w:rPr>
          <w:bCs/>
          <w:color w:val="000000"/>
        </w:rPr>
        <w:t xml:space="preserve">No </w:t>
      </w:r>
      <w:r w:rsidR="009E26FE" w:rsidRPr="007D540B">
        <w:rPr>
          <w:bCs/>
          <w:color w:val="000000"/>
        </w:rPr>
        <w:fldChar w:fldCharType="begin">
          <w:ffData>
            <w:name w:val="Check4"/>
            <w:enabled/>
            <w:calcOnExit w:val="0"/>
            <w:checkBox>
              <w:sizeAuto/>
              <w:default w:val="0"/>
            </w:checkBox>
          </w:ffData>
        </w:fldChar>
      </w:r>
      <w:bookmarkStart w:id="4" w:name="Check4"/>
      <w:r w:rsidR="009E26FE" w:rsidRPr="007D540B">
        <w:rPr>
          <w:bCs/>
          <w:color w:val="000000"/>
        </w:rPr>
        <w:instrText xml:space="preserve"> FORMCHECKBOX </w:instrText>
      </w:r>
      <w:r w:rsidR="0059673B">
        <w:rPr>
          <w:bCs/>
          <w:color w:val="000000"/>
        </w:rPr>
      </w:r>
      <w:r w:rsidR="0059673B">
        <w:rPr>
          <w:bCs/>
          <w:color w:val="000000"/>
        </w:rPr>
        <w:fldChar w:fldCharType="separate"/>
      </w:r>
      <w:r w:rsidR="009E26FE" w:rsidRPr="007D540B">
        <w:rPr>
          <w:bCs/>
          <w:color w:val="000000"/>
        </w:rPr>
        <w:fldChar w:fldCharType="end"/>
      </w:r>
      <w:bookmarkEnd w:id="4"/>
    </w:p>
    <w:p w14:paraId="22C20FD6" w14:textId="09E642F0" w:rsidR="005C4054" w:rsidRDefault="005C4054" w:rsidP="00ED610A">
      <w:pPr>
        <w:pStyle w:val="BodyText"/>
        <w:tabs>
          <w:tab w:val="left" w:pos="426"/>
        </w:tabs>
        <w:ind w:left="426" w:hanging="426"/>
        <w:jc w:val="left"/>
        <w:rPr>
          <w:b/>
          <w:bCs/>
          <w:color w:val="000000"/>
        </w:rPr>
      </w:pPr>
      <w:r>
        <w:rPr>
          <w:b/>
          <w:bCs/>
          <w:color w:val="000000"/>
        </w:rPr>
        <w:t>business?</w:t>
      </w:r>
    </w:p>
    <w:p w14:paraId="0024C4C2" w14:textId="77777777" w:rsidR="00616A11" w:rsidRDefault="00616A11" w:rsidP="00616A11">
      <w:pPr>
        <w:pStyle w:val="BodyText"/>
        <w:tabs>
          <w:tab w:val="left" w:pos="426"/>
        </w:tabs>
        <w:ind w:left="426" w:hanging="426"/>
        <w:jc w:val="left"/>
        <w:rPr>
          <w:b/>
          <w:bCs/>
          <w:color w:val="000000"/>
        </w:rPr>
      </w:pPr>
    </w:p>
    <w:p w14:paraId="0868CF77" w14:textId="637A77A3" w:rsidR="00ED610A" w:rsidRDefault="00616A11" w:rsidP="00616A11">
      <w:pPr>
        <w:pStyle w:val="BodyText"/>
        <w:jc w:val="left"/>
        <w:rPr>
          <w:bCs/>
          <w:color w:val="000000"/>
        </w:rPr>
        <w:sectPr w:rsidR="00ED610A" w:rsidSect="009E26FE">
          <w:headerReference w:type="first" r:id="rId15"/>
          <w:pgSz w:w="11906" w:h="16838"/>
          <w:pgMar w:top="1134" w:right="1134" w:bottom="1134" w:left="1134" w:header="709" w:footer="709" w:gutter="0"/>
          <w:cols w:space="708"/>
          <w:titlePg/>
          <w:docGrid w:linePitch="360"/>
        </w:sectPr>
      </w:pPr>
      <w:r>
        <w:rPr>
          <w:bCs/>
          <w:color w:val="000000"/>
        </w:rPr>
        <w:t xml:space="preserve">If the original farm business has an operational herd/flock, the beneficiaries must contact </w:t>
      </w:r>
      <w:r w:rsidR="006D3724">
        <w:rPr>
          <w:bCs/>
          <w:color w:val="000000"/>
        </w:rPr>
        <w:t>their DAERA</w:t>
      </w:r>
      <w:r>
        <w:rPr>
          <w:bCs/>
          <w:color w:val="000000"/>
        </w:rPr>
        <w:t xml:space="preserve"> </w:t>
      </w:r>
      <w:r w:rsidR="00B6196C">
        <w:rPr>
          <w:bCs/>
          <w:color w:val="000000"/>
        </w:rPr>
        <w:t xml:space="preserve">Veterinary Office based at their local </w:t>
      </w:r>
      <w:r w:rsidR="006974C0">
        <w:rPr>
          <w:bCs/>
          <w:color w:val="000000"/>
        </w:rPr>
        <w:t xml:space="preserve">DAERA </w:t>
      </w:r>
      <w:r>
        <w:rPr>
          <w:bCs/>
          <w:color w:val="000000"/>
        </w:rPr>
        <w:t>Direct Office first regarding the transfer of herd/flock keeper details.</w:t>
      </w:r>
    </w:p>
    <w:p w14:paraId="0266EE6D" w14:textId="5939FBA5" w:rsidR="00616A11" w:rsidRDefault="00CE2B8E" w:rsidP="00616A11">
      <w:pPr>
        <w:pStyle w:val="BodyText"/>
        <w:tabs>
          <w:tab w:val="left" w:pos="426"/>
        </w:tabs>
        <w:ind w:left="426" w:hanging="426"/>
        <w:jc w:val="left"/>
        <w:rPr>
          <w:b/>
          <w:bCs/>
          <w:color w:val="000000"/>
        </w:rPr>
      </w:pPr>
      <w:r w:rsidRPr="005C4054">
        <w:rPr>
          <w:b/>
          <w:color w:val="000000"/>
        </w:rPr>
        <w:lastRenderedPageBreak/>
        <w:t xml:space="preserve">SECTION 3 – </w:t>
      </w:r>
      <w:r w:rsidRPr="005C4054">
        <w:rPr>
          <w:b/>
          <w:bCs/>
          <w:color w:val="000000"/>
        </w:rPr>
        <w:t>WHAT ENTITLEMENTS DO YOU WISH TO TRANSFER?</w:t>
      </w:r>
    </w:p>
    <w:p w14:paraId="42595D0C" w14:textId="77777777" w:rsidR="00CE2B8E" w:rsidRDefault="00CE2B8E" w:rsidP="00616A11">
      <w:pPr>
        <w:pStyle w:val="BodyText"/>
        <w:tabs>
          <w:tab w:val="left" w:pos="426"/>
        </w:tabs>
        <w:ind w:left="426" w:hanging="426"/>
        <w:jc w:val="left"/>
        <w:rPr>
          <w:b/>
          <w:bCs/>
          <w:color w:val="000000"/>
        </w:rPr>
      </w:pPr>
    </w:p>
    <w:p w14:paraId="79536801" w14:textId="15D4BE32" w:rsidR="00CE2B8E" w:rsidRDefault="00806AD4" w:rsidP="00616A11">
      <w:pPr>
        <w:pStyle w:val="BodyText"/>
        <w:tabs>
          <w:tab w:val="left" w:pos="426"/>
        </w:tabs>
        <w:ind w:left="426" w:hanging="426"/>
        <w:jc w:val="left"/>
        <w:rPr>
          <w:b/>
          <w:bCs/>
          <w:color w:val="000000"/>
        </w:rPr>
      </w:pPr>
      <w:r>
        <w:rPr>
          <w:b/>
          <w:bCs/>
          <w:color w:val="000000"/>
        </w:rPr>
        <w:t xml:space="preserve">If </w:t>
      </w:r>
      <w:r w:rsidR="005353D3">
        <w:rPr>
          <w:b/>
          <w:bCs/>
          <w:color w:val="000000"/>
        </w:rPr>
        <w:t>probate</w:t>
      </w:r>
      <w:r>
        <w:rPr>
          <w:b/>
          <w:bCs/>
          <w:color w:val="000000"/>
        </w:rPr>
        <w:t xml:space="preserve"> has cleared  </w:t>
      </w:r>
    </w:p>
    <w:p w14:paraId="0D78D2DE" w14:textId="77777777" w:rsidR="00806AD4" w:rsidRDefault="00806AD4" w:rsidP="00616A11">
      <w:pPr>
        <w:pStyle w:val="BodyText"/>
        <w:tabs>
          <w:tab w:val="left" w:pos="426"/>
        </w:tabs>
        <w:ind w:left="426" w:hanging="426"/>
        <w:jc w:val="left"/>
        <w:rPr>
          <w:b/>
          <w:bCs/>
          <w:color w:val="000000"/>
        </w:rPr>
      </w:pPr>
    </w:p>
    <w:p w14:paraId="41D58F7C" w14:textId="11AB68EC" w:rsidR="00616A11" w:rsidRPr="00806AD4" w:rsidRDefault="00616A11" w:rsidP="00616A11">
      <w:pPr>
        <w:pStyle w:val="BodyText"/>
        <w:jc w:val="left"/>
        <w:rPr>
          <w:bCs/>
          <w:color w:val="000000"/>
        </w:rPr>
      </w:pPr>
      <w:r w:rsidRPr="00806AD4">
        <w:rPr>
          <w:bCs/>
          <w:color w:val="000000"/>
        </w:rPr>
        <w:t>Please list the entitlements you want to transfer</w:t>
      </w:r>
      <w:r w:rsidR="007022A2">
        <w:rPr>
          <w:bCs/>
          <w:color w:val="000000"/>
        </w:rPr>
        <w:t xml:space="preserve"> by sale, or gift </w:t>
      </w:r>
      <w:r w:rsidRPr="00806AD4">
        <w:rPr>
          <w:bCs/>
          <w:color w:val="000000"/>
        </w:rPr>
        <w:t>to the inheriting farm business named in Section 2</w:t>
      </w:r>
      <w:r w:rsidR="00E2749E">
        <w:rPr>
          <w:bCs/>
          <w:color w:val="000000"/>
        </w:rPr>
        <w:t xml:space="preserve"> in Table A below</w:t>
      </w:r>
      <w:r w:rsidRPr="00806AD4">
        <w:rPr>
          <w:bCs/>
          <w:color w:val="000000"/>
        </w:rPr>
        <w:t>.</w:t>
      </w:r>
    </w:p>
    <w:p w14:paraId="38EE5141" w14:textId="77777777" w:rsidR="00616A11" w:rsidRDefault="00616A11" w:rsidP="00616A11">
      <w:pPr>
        <w:pStyle w:val="BodyText"/>
        <w:tabs>
          <w:tab w:val="left" w:pos="426"/>
        </w:tabs>
        <w:ind w:left="426" w:hanging="426"/>
        <w:jc w:val="left"/>
        <w:rPr>
          <w:b/>
          <w:bCs/>
          <w:color w:val="00000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3D517C" w:rsidRPr="00B52ACF" w14:paraId="647DBCAA" w14:textId="77777777" w:rsidTr="009E26FE">
        <w:trPr>
          <w:trHeight w:val="454"/>
        </w:trPr>
        <w:tc>
          <w:tcPr>
            <w:tcW w:w="2665" w:type="dxa"/>
            <w:shd w:val="clear" w:color="auto" w:fill="000000"/>
            <w:vAlign w:val="center"/>
          </w:tcPr>
          <w:p w14:paraId="39650211" w14:textId="0A9F002D" w:rsidR="003D517C" w:rsidRDefault="00B6196C" w:rsidP="00B6196C">
            <w:pPr>
              <w:jc w:val="center"/>
              <w:rPr>
                <w:rFonts w:ascii="Arial" w:hAnsi="Arial" w:cs="Arial"/>
                <w:b/>
                <w:bCs/>
                <w:color w:val="FFFFFF"/>
              </w:rPr>
            </w:pPr>
            <w:r>
              <w:rPr>
                <w:rFonts w:ascii="Arial" w:hAnsi="Arial" w:cs="Arial"/>
                <w:b/>
                <w:bCs/>
                <w:color w:val="FFFFFF"/>
              </w:rPr>
              <w:t>A</w:t>
            </w:r>
          </w:p>
        </w:tc>
        <w:tc>
          <w:tcPr>
            <w:tcW w:w="2268" w:type="dxa"/>
            <w:shd w:val="clear" w:color="auto" w:fill="000000"/>
            <w:vAlign w:val="center"/>
          </w:tcPr>
          <w:p w14:paraId="2F3DF85B" w14:textId="57F45F95" w:rsidR="003D517C" w:rsidRPr="00B52ACF" w:rsidRDefault="00B6196C" w:rsidP="00B6196C">
            <w:pPr>
              <w:jc w:val="center"/>
              <w:rPr>
                <w:rFonts w:ascii="Arial" w:hAnsi="Arial" w:cs="Arial"/>
                <w:b/>
                <w:bCs/>
                <w:color w:val="FFFFFF"/>
              </w:rPr>
            </w:pPr>
            <w:r>
              <w:rPr>
                <w:rFonts w:ascii="Arial" w:hAnsi="Arial" w:cs="Arial"/>
                <w:b/>
                <w:bCs/>
                <w:color w:val="FFFFFF"/>
              </w:rPr>
              <w:t>B</w:t>
            </w:r>
          </w:p>
        </w:tc>
        <w:tc>
          <w:tcPr>
            <w:tcW w:w="2551" w:type="dxa"/>
            <w:shd w:val="clear" w:color="auto" w:fill="000000"/>
            <w:vAlign w:val="center"/>
          </w:tcPr>
          <w:p w14:paraId="776D8935" w14:textId="5503C4AC" w:rsidR="003D517C" w:rsidRPr="00B52ACF" w:rsidRDefault="00B6196C" w:rsidP="00B6196C">
            <w:pPr>
              <w:jc w:val="center"/>
              <w:rPr>
                <w:rFonts w:ascii="Arial" w:hAnsi="Arial" w:cs="Arial"/>
                <w:b/>
                <w:bCs/>
                <w:color w:val="FFFFFF"/>
              </w:rPr>
            </w:pPr>
            <w:r>
              <w:rPr>
                <w:rFonts w:ascii="Arial" w:hAnsi="Arial" w:cs="Arial"/>
                <w:b/>
                <w:bCs/>
                <w:color w:val="FFFFFF"/>
              </w:rPr>
              <w:t>C</w:t>
            </w:r>
          </w:p>
        </w:tc>
        <w:tc>
          <w:tcPr>
            <w:tcW w:w="2375" w:type="dxa"/>
            <w:shd w:val="clear" w:color="auto" w:fill="000000"/>
            <w:vAlign w:val="center"/>
          </w:tcPr>
          <w:p w14:paraId="4035A167" w14:textId="0C9CE9C2" w:rsidR="003D517C" w:rsidRPr="00B52ACF" w:rsidRDefault="00B6196C" w:rsidP="00B6196C">
            <w:pPr>
              <w:jc w:val="center"/>
              <w:rPr>
                <w:rFonts w:ascii="Arial" w:hAnsi="Arial" w:cs="Arial"/>
                <w:b/>
                <w:bCs/>
                <w:color w:val="FFFFFF"/>
              </w:rPr>
            </w:pPr>
            <w:r>
              <w:rPr>
                <w:rFonts w:ascii="Arial" w:hAnsi="Arial" w:cs="Arial"/>
                <w:b/>
                <w:bCs/>
                <w:color w:val="FFFFFF"/>
              </w:rPr>
              <w:t>D</w:t>
            </w:r>
          </w:p>
        </w:tc>
      </w:tr>
      <w:tr w:rsidR="003D517C" w:rsidRPr="00065316" w14:paraId="0E9C095A" w14:textId="77777777" w:rsidTr="009E26FE">
        <w:tc>
          <w:tcPr>
            <w:tcW w:w="2665" w:type="dxa"/>
            <w:vAlign w:val="center"/>
          </w:tcPr>
          <w:p w14:paraId="5A2D4424" w14:textId="31929D88" w:rsidR="003D517C" w:rsidRPr="0010047C" w:rsidRDefault="00B6196C" w:rsidP="00B6196C">
            <w:pPr>
              <w:spacing w:before="120" w:after="120"/>
              <w:jc w:val="center"/>
              <w:rPr>
                <w:rFonts w:ascii="Arial Narrow" w:hAnsi="Arial Narrow"/>
                <w:b/>
                <w:bCs/>
                <w:color w:val="000000"/>
              </w:rPr>
            </w:pPr>
            <w:r>
              <w:rPr>
                <w:rFonts w:ascii="Arial Narrow" w:hAnsi="Arial Narrow"/>
                <w:b/>
                <w:bCs/>
                <w:color w:val="000000"/>
                <w:sz w:val="22"/>
              </w:rPr>
              <w:t>ENTITLEMENT ID BLOCK NUMBERS</w:t>
            </w:r>
          </w:p>
        </w:tc>
        <w:tc>
          <w:tcPr>
            <w:tcW w:w="2268" w:type="dxa"/>
            <w:vAlign w:val="center"/>
          </w:tcPr>
          <w:p w14:paraId="46BBB434" w14:textId="730D240F" w:rsidR="003D517C" w:rsidRPr="0010047C" w:rsidRDefault="003D517C" w:rsidP="009E26FE">
            <w:pPr>
              <w:spacing w:before="120" w:after="120"/>
              <w:jc w:val="center"/>
              <w:rPr>
                <w:rFonts w:ascii="Arial Narrow" w:hAnsi="Arial Narrow"/>
                <w:b/>
                <w:bCs/>
                <w:color w:val="000000"/>
              </w:rPr>
            </w:pPr>
            <w:r w:rsidRPr="0010047C">
              <w:rPr>
                <w:rFonts w:ascii="Arial Narrow" w:hAnsi="Arial Narrow"/>
                <w:b/>
                <w:bCs/>
                <w:color w:val="000000"/>
                <w:sz w:val="22"/>
              </w:rPr>
              <w:t>NUMBER OF ENTITLEMENTS TO BE TRANSFERRED</w:t>
            </w:r>
          </w:p>
        </w:tc>
        <w:tc>
          <w:tcPr>
            <w:tcW w:w="2551" w:type="dxa"/>
            <w:vAlign w:val="center"/>
          </w:tcPr>
          <w:p w14:paraId="29FCFEB1" w14:textId="77777777" w:rsidR="003D517C" w:rsidRPr="0010047C" w:rsidRDefault="003D517C" w:rsidP="009E26FE">
            <w:pPr>
              <w:spacing w:before="120" w:after="120"/>
              <w:jc w:val="center"/>
              <w:rPr>
                <w:rFonts w:ascii="Arial Narrow" w:hAnsi="Arial Narrow"/>
                <w:b/>
                <w:bCs/>
                <w:color w:val="000000"/>
              </w:rPr>
            </w:pPr>
            <w:r>
              <w:rPr>
                <w:rFonts w:ascii="Arial Narrow" w:hAnsi="Arial Narrow"/>
                <w:b/>
                <w:bCs/>
                <w:color w:val="000000"/>
                <w:sz w:val="22"/>
              </w:rPr>
              <w:t xml:space="preserve">UNIT VALUE OF ENTITLEMENTS TO BE TRANSFERRED BY ACTUAL INHERITANCE </w:t>
            </w:r>
          </w:p>
        </w:tc>
        <w:tc>
          <w:tcPr>
            <w:tcW w:w="2375" w:type="dxa"/>
            <w:vAlign w:val="center"/>
          </w:tcPr>
          <w:p w14:paraId="69C390EF" w14:textId="77777777" w:rsidR="003D517C" w:rsidRPr="0010047C" w:rsidRDefault="003D517C" w:rsidP="009E26F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 xml:space="preserve">TOTAL VALUE OF ENTITLEMENTS TO BE TRANSFERRED BY ACTUAL INHERITANCE </w:t>
            </w:r>
          </w:p>
        </w:tc>
      </w:tr>
      <w:tr w:rsidR="009E26FE" w:rsidRPr="00065316" w14:paraId="7CEB3DCE" w14:textId="77777777" w:rsidTr="00ED610A">
        <w:trPr>
          <w:trHeight w:hRule="exact" w:val="397"/>
        </w:trPr>
        <w:tc>
          <w:tcPr>
            <w:tcW w:w="2665" w:type="dxa"/>
            <w:vAlign w:val="center"/>
          </w:tcPr>
          <w:p w14:paraId="1BD6E6A1" w14:textId="63BDD38F" w:rsidR="009E26FE" w:rsidRPr="00065316" w:rsidRDefault="009E26FE" w:rsidP="009E26F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131F8416" w14:textId="4BCD560F"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B1AF0EC" w14:textId="5543EA38"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139958AA" w14:textId="2E8331AC" w:rsidR="009E26FE" w:rsidRPr="00065316" w:rsidRDefault="009E26FE" w:rsidP="009E26FE">
            <w:pPr>
              <w:jc w:val="center"/>
              <w:rPr>
                <w:rFonts w:ascii="Arial" w:hAnsi="Arial"/>
                <w:color w:val="000000"/>
              </w:rPr>
            </w:pPr>
          </w:p>
        </w:tc>
      </w:tr>
      <w:tr w:rsidR="009E26FE" w:rsidRPr="00065316" w14:paraId="78699D7E" w14:textId="77777777" w:rsidTr="00ED610A">
        <w:trPr>
          <w:trHeight w:hRule="exact" w:val="397"/>
        </w:trPr>
        <w:tc>
          <w:tcPr>
            <w:tcW w:w="2665" w:type="dxa"/>
            <w:vAlign w:val="center"/>
          </w:tcPr>
          <w:p w14:paraId="104FA5A9" w14:textId="3FB495EB"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67AF160C" w14:textId="1F6B4F3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42EDC145" w14:textId="297D5C2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361C5806" w14:textId="12226AB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863BD28" w14:textId="77777777" w:rsidTr="00ED610A">
        <w:trPr>
          <w:trHeight w:hRule="exact" w:val="397"/>
        </w:trPr>
        <w:tc>
          <w:tcPr>
            <w:tcW w:w="2665" w:type="dxa"/>
            <w:vAlign w:val="center"/>
          </w:tcPr>
          <w:p w14:paraId="52338395" w14:textId="0DE83F07"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06CBD746" w14:textId="72CA118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550E4C81" w14:textId="49444C8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2099D3EC" w14:textId="4D64609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012F323" w14:textId="77777777" w:rsidTr="00ED610A">
        <w:trPr>
          <w:trHeight w:hRule="exact" w:val="397"/>
        </w:trPr>
        <w:tc>
          <w:tcPr>
            <w:tcW w:w="2665" w:type="dxa"/>
            <w:vAlign w:val="center"/>
          </w:tcPr>
          <w:p w14:paraId="7E12784C" w14:textId="21C69D2D"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355C78C1" w14:textId="4D0F0BC9"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7915A0F" w14:textId="5C37EDF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5E38B209" w14:textId="1EDB767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bl>
    <w:p w14:paraId="13AC0E6C" w14:textId="77777777" w:rsidR="00616A11" w:rsidRDefault="00616A11" w:rsidP="00616A11">
      <w:pPr>
        <w:pStyle w:val="BodyText"/>
        <w:spacing w:before="120"/>
        <w:jc w:val="left"/>
        <w:rPr>
          <w:bCs/>
          <w:i/>
          <w:color w:val="000000"/>
        </w:rPr>
      </w:pPr>
      <w:r w:rsidRPr="0010047C">
        <w:rPr>
          <w:bCs/>
          <w:i/>
          <w:color w:val="000000"/>
        </w:rPr>
        <w:t>Continue on a separate page if necessary</w:t>
      </w:r>
    </w:p>
    <w:p w14:paraId="29CD7387" w14:textId="77777777" w:rsidR="008E4EB2" w:rsidRDefault="008E4EB2" w:rsidP="00806AD4">
      <w:pPr>
        <w:pStyle w:val="BodyText"/>
        <w:jc w:val="left"/>
        <w:rPr>
          <w:bCs/>
          <w:i/>
          <w:color w:val="000000"/>
        </w:rPr>
      </w:pPr>
    </w:p>
    <w:p w14:paraId="74549B46" w14:textId="1AD7D692" w:rsidR="00806AD4" w:rsidRDefault="00806AD4" w:rsidP="005C4054">
      <w:pPr>
        <w:pStyle w:val="BodyText"/>
        <w:jc w:val="left"/>
        <w:rPr>
          <w:b/>
          <w:bCs/>
          <w:color w:val="000000"/>
        </w:rPr>
      </w:pPr>
      <w:r>
        <w:rPr>
          <w:b/>
          <w:bCs/>
          <w:color w:val="000000"/>
        </w:rPr>
        <w:t xml:space="preserve">If </w:t>
      </w:r>
      <w:r w:rsidR="005353D3">
        <w:rPr>
          <w:b/>
          <w:bCs/>
          <w:color w:val="000000"/>
        </w:rPr>
        <w:t>probate</w:t>
      </w:r>
      <w:r>
        <w:rPr>
          <w:b/>
          <w:bCs/>
          <w:color w:val="000000"/>
        </w:rPr>
        <w:t xml:space="preserve"> has not cleared </w:t>
      </w:r>
    </w:p>
    <w:p w14:paraId="5EBC8FC1" w14:textId="77777777" w:rsidR="00806AD4" w:rsidRDefault="00806AD4" w:rsidP="005C4054">
      <w:pPr>
        <w:pStyle w:val="BodyText"/>
        <w:jc w:val="left"/>
        <w:rPr>
          <w:b/>
          <w:bCs/>
          <w:color w:val="000000"/>
        </w:rPr>
      </w:pPr>
    </w:p>
    <w:p w14:paraId="40E2CB03" w14:textId="16445C5B" w:rsidR="00806AD4" w:rsidRPr="00806AD4" w:rsidRDefault="00806AD4" w:rsidP="00806AD4">
      <w:pPr>
        <w:pStyle w:val="BodyText"/>
        <w:tabs>
          <w:tab w:val="left" w:pos="426"/>
        </w:tabs>
        <w:ind w:left="426" w:hanging="426"/>
        <w:jc w:val="left"/>
        <w:rPr>
          <w:bCs/>
          <w:color w:val="000000"/>
        </w:rPr>
      </w:pPr>
      <w:r w:rsidRPr="00806AD4">
        <w:rPr>
          <w:bCs/>
          <w:color w:val="000000"/>
        </w:rPr>
        <w:t xml:space="preserve">Please complete </w:t>
      </w:r>
      <w:r w:rsidR="00E2749E">
        <w:rPr>
          <w:bCs/>
          <w:color w:val="000000"/>
        </w:rPr>
        <w:t>Table B</w:t>
      </w:r>
      <w:r w:rsidRPr="00806AD4">
        <w:rPr>
          <w:bCs/>
          <w:color w:val="000000"/>
        </w:rPr>
        <w:t xml:space="preserve"> below</w:t>
      </w:r>
      <w:r>
        <w:rPr>
          <w:bCs/>
          <w:color w:val="000000"/>
        </w:rPr>
        <w:t xml:space="preserve"> indicating the method of transfer:</w:t>
      </w:r>
    </w:p>
    <w:p w14:paraId="5792F9F2" w14:textId="77777777" w:rsidR="00806AD4" w:rsidRPr="00806AD4" w:rsidRDefault="00806AD4" w:rsidP="00806AD4">
      <w:pPr>
        <w:tabs>
          <w:tab w:val="left" w:pos="426"/>
        </w:tabs>
        <w:ind w:left="426" w:hanging="426"/>
        <w:rPr>
          <w:rFonts w:ascii="Arial" w:hAnsi="Arial" w:cs="Arial"/>
          <w:bCs/>
          <w:color w:val="000000"/>
        </w:rPr>
      </w:pPr>
    </w:p>
    <w:p w14:paraId="3C8B9A2C"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1.</w:t>
      </w:r>
      <w:r w:rsidRPr="00806AD4">
        <w:rPr>
          <w:rFonts w:ascii="Arial" w:hAnsi="Arial" w:cs="Arial"/>
          <w:bCs/>
          <w:color w:val="000000"/>
        </w:rPr>
        <w:tab/>
        <w:t>Gift</w:t>
      </w:r>
    </w:p>
    <w:p w14:paraId="52A65AFB"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2.</w:t>
      </w:r>
      <w:r w:rsidRPr="00806AD4">
        <w:rPr>
          <w:rFonts w:ascii="Arial" w:hAnsi="Arial" w:cs="Arial"/>
          <w:bCs/>
          <w:color w:val="000000"/>
        </w:rPr>
        <w:tab/>
        <w:t>Sale</w:t>
      </w:r>
    </w:p>
    <w:p w14:paraId="52FD3695"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3.</w:t>
      </w:r>
      <w:r w:rsidRPr="00806AD4">
        <w:rPr>
          <w:rFonts w:ascii="Arial" w:hAnsi="Arial" w:cs="Arial"/>
          <w:bCs/>
          <w:color w:val="000000"/>
        </w:rPr>
        <w:tab/>
        <w:t>Lease</w:t>
      </w:r>
    </w:p>
    <w:p w14:paraId="5723E571" w14:textId="77777777" w:rsidR="00806AD4" w:rsidRPr="00806AD4" w:rsidRDefault="00806AD4" w:rsidP="00806AD4">
      <w:pPr>
        <w:tabs>
          <w:tab w:val="left" w:pos="426"/>
        </w:tabs>
        <w:ind w:left="426" w:hanging="426"/>
        <w:rPr>
          <w:rFonts w:ascii="Arial" w:hAnsi="Arial" w:cs="Arial"/>
          <w:bCs/>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 w:author="Brown, Kitty" w:date="2023-03-08T16:14:00Z">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172"/>
        <w:gridCol w:w="1599"/>
        <w:gridCol w:w="1417"/>
        <w:gridCol w:w="1843"/>
        <w:gridCol w:w="2693"/>
        <w:tblGridChange w:id="6">
          <w:tblGrid>
            <w:gridCol w:w="2172"/>
            <w:gridCol w:w="1599"/>
            <w:gridCol w:w="1417"/>
            <w:gridCol w:w="1843"/>
            <w:gridCol w:w="2693"/>
          </w:tblGrid>
        </w:tblGridChange>
      </w:tblGrid>
      <w:tr w:rsidR="008E4EB2" w:rsidRPr="008E4EB2" w14:paraId="1A888981" w14:textId="77777777" w:rsidTr="0059673B">
        <w:trPr>
          <w:trHeight w:val="454"/>
          <w:trPrChange w:id="7" w:author="Brown, Kitty" w:date="2023-03-08T16:14:00Z">
            <w:trPr>
              <w:trHeight w:val="454"/>
            </w:trPr>
          </w:trPrChange>
        </w:trPr>
        <w:tc>
          <w:tcPr>
            <w:tcW w:w="2172" w:type="dxa"/>
            <w:shd w:val="clear" w:color="auto" w:fill="000000"/>
            <w:vAlign w:val="center"/>
            <w:tcPrChange w:id="8" w:author="Brown, Kitty" w:date="2023-03-08T16:14:00Z">
              <w:tcPr>
                <w:tcW w:w="2172" w:type="dxa"/>
                <w:shd w:val="clear" w:color="auto" w:fill="000000"/>
                <w:vAlign w:val="center"/>
              </w:tcPr>
            </w:tcPrChange>
          </w:tcPr>
          <w:p w14:paraId="4680BFE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A</w:t>
            </w:r>
          </w:p>
        </w:tc>
        <w:tc>
          <w:tcPr>
            <w:tcW w:w="1599" w:type="dxa"/>
            <w:shd w:val="clear" w:color="auto" w:fill="000000"/>
            <w:vAlign w:val="center"/>
            <w:tcPrChange w:id="9" w:author="Brown, Kitty" w:date="2023-03-08T16:14:00Z">
              <w:tcPr>
                <w:tcW w:w="1599" w:type="dxa"/>
                <w:shd w:val="clear" w:color="auto" w:fill="000000"/>
                <w:vAlign w:val="center"/>
              </w:tcPr>
            </w:tcPrChange>
          </w:tcPr>
          <w:p w14:paraId="544E1A57"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B</w:t>
            </w:r>
          </w:p>
        </w:tc>
        <w:tc>
          <w:tcPr>
            <w:tcW w:w="1417" w:type="dxa"/>
            <w:shd w:val="clear" w:color="auto" w:fill="000000"/>
            <w:vAlign w:val="center"/>
            <w:tcPrChange w:id="10" w:author="Brown, Kitty" w:date="2023-03-08T16:14:00Z">
              <w:tcPr>
                <w:tcW w:w="1417" w:type="dxa"/>
                <w:shd w:val="clear" w:color="auto" w:fill="000000"/>
                <w:vAlign w:val="center"/>
              </w:tcPr>
            </w:tcPrChange>
          </w:tcPr>
          <w:p w14:paraId="5355624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C</w:t>
            </w:r>
          </w:p>
        </w:tc>
        <w:tc>
          <w:tcPr>
            <w:tcW w:w="1843" w:type="dxa"/>
            <w:shd w:val="clear" w:color="auto" w:fill="000000"/>
            <w:vAlign w:val="center"/>
            <w:tcPrChange w:id="11" w:author="Brown, Kitty" w:date="2023-03-08T16:14:00Z">
              <w:tcPr>
                <w:tcW w:w="1843" w:type="dxa"/>
                <w:shd w:val="clear" w:color="auto" w:fill="000000"/>
                <w:vAlign w:val="center"/>
              </w:tcPr>
            </w:tcPrChange>
          </w:tcPr>
          <w:p w14:paraId="0DA751F9"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D</w:t>
            </w:r>
          </w:p>
        </w:tc>
        <w:tc>
          <w:tcPr>
            <w:tcW w:w="2693" w:type="dxa"/>
            <w:shd w:val="clear" w:color="auto" w:fill="000000"/>
            <w:vAlign w:val="center"/>
            <w:tcPrChange w:id="12" w:author="Brown, Kitty" w:date="2023-03-08T16:14:00Z">
              <w:tcPr>
                <w:tcW w:w="2693" w:type="dxa"/>
                <w:shd w:val="clear" w:color="auto" w:fill="000000"/>
                <w:vAlign w:val="center"/>
              </w:tcPr>
            </w:tcPrChange>
          </w:tcPr>
          <w:p w14:paraId="670088AF"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E</w:t>
            </w:r>
          </w:p>
        </w:tc>
      </w:tr>
      <w:tr w:rsidR="008E4EB2" w:rsidRPr="008E4EB2" w14:paraId="5F2D4F11" w14:textId="77777777" w:rsidTr="0059673B">
        <w:tc>
          <w:tcPr>
            <w:tcW w:w="2172" w:type="dxa"/>
            <w:vAlign w:val="center"/>
            <w:tcPrChange w:id="13" w:author="Brown, Kitty" w:date="2023-03-08T16:14:00Z">
              <w:tcPr>
                <w:tcW w:w="2172" w:type="dxa"/>
                <w:vAlign w:val="center"/>
              </w:tcPr>
            </w:tcPrChange>
          </w:tcPr>
          <w:p w14:paraId="030FCADF"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ENTITLEMENT ID BLOCK NUMBERS</w:t>
            </w:r>
          </w:p>
        </w:tc>
        <w:tc>
          <w:tcPr>
            <w:tcW w:w="1599" w:type="dxa"/>
            <w:vAlign w:val="center"/>
            <w:tcPrChange w:id="14" w:author="Brown, Kitty" w:date="2023-03-08T16:14:00Z">
              <w:tcPr>
                <w:tcW w:w="1599" w:type="dxa"/>
                <w:vAlign w:val="center"/>
              </w:tcPr>
            </w:tcPrChange>
          </w:tcPr>
          <w:p w14:paraId="0FE6788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NUMBER OF ENTITLEMENTS TO BE TRANSFERRED</w:t>
            </w:r>
          </w:p>
        </w:tc>
        <w:tc>
          <w:tcPr>
            <w:tcW w:w="1417" w:type="dxa"/>
            <w:vAlign w:val="center"/>
            <w:tcPrChange w:id="15" w:author="Brown, Kitty" w:date="2023-03-08T16:14:00Z">
              <w:tcPr>
                <w:tcW w:w="1417" w:type="dxa"/>
                <w:vAlign w:val="center"/>
              </w:tcPr>
            </w:tcPrChange>
          </w:tcPr>
          <w:p w14:paraId="17AB5AC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METHOD OF TRANSFER</w:t>
            </w:r>
          </w:p>
        </w:tc>
        <w:tc>
          <w:tcPr>
            <w:tcW w:w="1843" w:type="dxa"/>
            <w:vAlign w:val="center"/>
            <w:tcPrChange w:id="16" w:author="Brown, Kitty" w:date="2023-03-08T16:14:00Z">
              <w:tcPr>
                <w:tcW w:w="1843" w:type="dxa"/>
                <w:vAlign w:val="center"/>
              </w:tcPr>
            </w:tcPrChange>
          </w:tcPr>
          <w:p w14:paraId="23C6F69D"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LEASE END DATE IF TRANSFER BY LEASE</w:t>
            </w:r>
          </w:p>
        </w:tc>
        <w:tc>
          <w:tcPr>
            <w:tcW w:w="2693" w:type="dxa"/>
            <w:vAlign w:val="center"/>
            <w:tcPrChange w:id="17" w:author="Brown, Kitty" w:date="2023-03-08T16:14:00Z">
              <w:tcPr>
                <w:tcW w:w="2693" w:type="dxa"/>
                <w:vAlign w:val="center"/>
              </w:tcPr>
            </w:tcPrChange>
          </w:tcPr>
          <w:p w14:paraId="22EFA8D9"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DO YOU HAVE ANY COMMENTS TO ADD?</w:t>
            </w:r>
          </w:p>
        </w:tc>
      </w:tr>
      <w:tr w:rsidR="009E26FE" w:rsidRPr="008E4EB2" w14:paraId="4F815E63" w14:textId="77777777" w:rsidTr="0059673B">
        <w:trPr>
          <w:trHeight w:val="454"/>
          <w:trPrChange w:id="18" w:author="Brown, Kitty" w:date="2023-03-08T16:14:00Z">
            <w:trPr>
              <w:trHeight w:val="454"/>
            </w:trPr>
          </w:trPrChange>
        </w:trPr>
        <w:tc>
          <w:tcPr>
            <w:tcW w:w="2172" w:type="dxa"/>
            <w:vAlign w:val="center"/>
            <w:tcPrChange w:id="19" w:author="Brown, Kitty" w:date="2023-03-08T16:14:00Z">
              <w:tcPr>
                <w:tcW w:w="2172" w:type="dxa"/>
                <w:vAlign w:val="center"/>
              </w:tcPr>
            </w:tcPrChange>
          </w:tcPr>
          <w:p w14:paraId="683F2EE4" w14:textId="5B8793B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Change w:id="20" w:author="Brown, Kitty" w:date="2023-03-08T16:14:00Z">
              <w:tcPr>
                <w:tcW w:w="1599" w:type="dxa"/>
                <w:vAlign w:val="center"/>
              </w:tcPr>
            </w:tcPrChange>
          </w:tcPr>
          <w:p w14:paraId="5AF6DA5C" w14:textId="67CEEA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Change w:id="21" w:author="Brown, Kitty" w:date="2023-03-08T16:14:00Z">
              <w:tcPr>
                <w:tcW w:w="1417" w:type="dxa"/>
                <w:vAlign w:val="center"/>
              </w:tcPr>
            </w:tcPrChange>
          </w:tcPr>
          <w:p w14:paraId="4B23ED16" w14:textId="06FE9CE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Change w:id="22" w:author="Brown, Kitty" w:date="2023-03-08T16:14:00Z">
              <w:tcPr>
                <w:tcW w:w="1843" w:type="dxa"/>
                <w:vAlign w:val="center"/>
              </w:tcPr>
            </w:tcPrChange>
          </w:tcPr>
          <w:p w14:paraId="3C4B53E3" w14:textId="7E3E22CE" w:rsidR="009E26FE" w:rsidRPr="008E4EB2" w:rsidRDefault="009E26FE" w:rsidP="009E26F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Change w:id="23" w:author="Brown, Kitty" w:date="2023-03-08T16:14:00Z">
              <w:tcPr>
                <w:tcW w:w="2693" w:type="dxa"/>
                <w:vAlign w:val="center"/>
              </w:tcPr>
            </w:tcPrChange>
          </w:tcPr>
          <w:p w14:paraId="30DDFEB6" w14:textId="0F8F8B1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37663D92" w14:textId="77777777" w:rsidTr="0059673B">
        <w:trPr>
          <w:trHeight w:val="454"/>
          <w:trPrChange w:id="24" w:author="Brown, Kitty" w:date="2023-03-08T16:14:00Z">
            <w:trPr>
              <w:trHeight w:val="454"/>
            </w:trPr>
          </w:trPrChange>
        </w:trPr>
        <w:tc>
          <w:tcPr>
            <w:tcW w:w="2172" w:type="dxa"/>
            <w:vAlign w:val="center"/>
            <w:tcPrChange w:id="25" w:author="Brown, Kitty" w:date="2023-03-08T16:14:00Z">
              <w:tcPr>
                <w:tcW w:w="2172" w:type="dxa"/>
                <w:vAlign w:val="center"/>
              </w:tcPr>
            </w:tcPrChange>
          </w:tcPr>
          <w:p w14:paraId="310EE6BD" w14:textId="7B3BD9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Change w:id="26" w:author="Brown, Kitty" w:date="2023-03-08T16:14:00Z">
              <w:tcPr>
                <w:tcW w:w="1599" w:type="dxa"/>
                <w:vAlign w:val="center"/>
              </w:tcPr>
            </w:tcPrChange>
          </w:tcPr>
          <w:p w14:paraId="23B6B448" w14:textId="08093E1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Change w:id="27" w:author="Brown, Kitty" w:date="2023-03-08T16:14:00Z">
              <w:tcPr>
                <w:tcW w:w="1417" w:type="dxa"/>
                <w:vAlign w:val="center"/>
              </w:tcPr>
            </w:tcPrChange>
          </w:tcPr>
          <w:p w14:paraId="332EFCE8" w14:textId="70D6950C"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Change w:id="28" w:author="Brown, Kitty" w:date="2023-03-08T16:14:00Z">
              <w:tcPr>
                <w:tcW w:w="1843" w:type="dxa"/>
                <w:vAlign w:val="center"/>
              </w:tcPr>
            </w:tcPrChange>
          </w:tcPr>
          <w:p w14:paraId="2CA92673" w14:textId="6B8FF391"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Change w:id="29" w:author="Brown, Kitty" w:date="2023-03-08T16:14:00Z">
              <w:tcPr>
                <w:tcW w:w="2693" w:type="dxa"/>
                <w:vAlign w:val="center"/>
              </w:tcPr>
            </w:tcPrChange>
          </w:tcPr>
          <w:p w14:paraId="7034DF45" w14:textId="10D85CD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BF76DD3" w14:textId="77777777" w:rsidTr="0059673B">
        <w:trPr>
          <w:trHeight w:val="454"/>
          <w:trPrChange w:id="30" w:author="Brown, Kitty" w:date="2023-03-08T16:14:00Z">
            <w:trPr>
              <w:trHeight w:val="454"/>
            </w:trPr>
          </w:trPrChange>
        </w:trPr>
        <w:tc>
          <w:tcPr>
            <w:tcW w:w="2172" w:type="dxa"/>
            <w:vAlign w:val="center"/>
            <w:tcPrChange w:id="31" w:author="Brown, Kitty" w:date="2023-03-08T16:14:00Z">
              <w:tcPr>
                <w:tcW w:w="2172" w:type="dxa"/>
                <w:vAlign w:val="center"/>
              </w:tcPr>
            </w:tcPrChange>
          </w:tcPr>
          <w:p w14:paraId="6854EC45" w14:textId="42160E41"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Change w:id="32" w:author="Brown, Kitty" w:date="2023-03-08T16:14:00Z">
              <w:tcPr>
                <w:tcW w:w="1599" w:type="dxa"/>
                <w:vAlign w:val="center"/>
              </w:tcPr>
            </w:tcPrChange>
          </w:tcPr>
          <w:p w14:paraId="1CF8F1EE" w14:textId="65A0303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Change w:id="33" w:author="Brown, Kitty" w:date="2023-03-08T16:14:00Z">
              <w:tcPr>
                <w:tcW w:w="1417" w:type="dxa"/>
                <w:vAlign w:val="center"/>
              </w:tcPr>
            </w:tcPrChange>
          </w:tcPr>
          <w:p w14:paraId="1565E94B" w14:textId="7320D79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Change w:id="34" w:author="Brown, Kitty" w:date="2023-03-08T16:14:00Z">
              <w:tcPr>
                <w:tcW w:w="1843" w:type="dxa"/>
                <w:vAlign w:val="center"/>
              </w:tcPr>
            </w:tcPrChange>
          </w:tcPr>
          <w:p w14:paraId="01B38DB5" w14:textId="228D8C40"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Change w:id="35" w:author="Brown, Kitty" w:date="2023-03-08T16:14:00Z">
              <w:tcPr>
                <w:tcW w:w="2693" w:type="dxa"/>
                <w:vAlign w:val="center"/>
              </w:tcPr>
            </w:tcPrChange>
          </w:tcPr>
          <w:p w14:paraId="605019B7" w14:textId="576F136D"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AFC099C" w14:textId="77777777" w:rsidTr="0059673B">
        <w:trPr>
          <w:trHeight w:val="454"/>
          <w:trPrChange w:id="36" w:author="Brown, Kitty" w:date="2023-03-08T16:14:00Z">
            <w:trPr>
              <w:trHeight w:val="454"/>
            </w:trPr>
          </w:trPrChange>
        </w:trPr>
        <w:tc>
          <w:tcPr>
            <w:tcW w:w="2172" w:type="dxa"/>
            <w:vAlign w:val="center"/>
            <w:tcPrChange w:id="37" w:author="Brown, Kitty" w:date="2023-03-08T16:14:00Z">
              <w:tcPr>
                <w:tcW w:w="2172" w:type="dxa"/>
                <w:vAlign w:val="center"/>
              </w:tcPr>
            </w:tcPrChange>
          </w:tcPr>
          <w:p w14:paraId="5E3D4185" w14:textId="632D9C3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Change w:id="38" w:author="Brown, Kitty" w:date="2023-03-08T16:14:00Z">
              <w:tcPr>
                <w:tcW w:w="1599" w:type="dxa"/>
                <w:vAlign w:val="center"/>
              </w:tcPr>
            </w:tcPrChange>
          </w:tcPr>
          <w:p w14:paraId="6F076D8B" w14:textId="4D67178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Change w:id="39" w:author="Brown, Kitty" w:date="2023-03-08T16:14:00Z">
              <w:tcPr>
                <w:tcW w:w="1417" w:type="dxa"/>
                <w:vAlign w:val="center"/>
              </w:tcPr>
            </w:tcPrChange>
          </w:tcPr>
          <w:p w14:paraId="0B0272B9" w14:textId="4DFC4507"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Change w:id="40" w:author="Brown, Kitty" w:date="2023-03-08T16:14:00Z">
              <w:tcPr>
                <w:tcW w:w="1843" w:type="dxa"/>
                <w:vAlign w:val="center"/>
              </w:tcPr>
            </w:tcPrChange>
          </w:tcPr>
          <w:p w14:paraId="77F7D52E" w14:textId="59D2FBAD"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Change w:id="41" w:author="Brown, Kitty" w:date="2023-03-08T16:14:00Z">
              <w:tcPr>
                <w:tcW w:w="2693" w:type="dxa"/>
                <w:vAlign w:val="center"/>
              </w:tcPr>
            </w:tcPrChange>
          </w:tcPr>
          <w:p w14:paraId="79BA4BD4" w14:textId="5B491C94"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bl>
    <w:p w14:paraId="687EAC95" w14:textId="77777777" w:rsidR="00ED610A" w:rsidRDefault="00ED610A" w:rsidP="00CE2B8E">
      <w:pPr>
        <w:pStyle w:val="BodyText"/>
        <w:jc w:val="left"/>
        <w:rPr>
          <w:b/>
          <w:color w:val="000000"/>
        </w:rPr>
        <w:sectPr w:rsidR="00ED610A" w:rsidSect="009E26FE">
          <w:pgSz w:w="11906" w:h="16838"/>
          <w:pgMar w:top="1134" w:right="1134" w:bottom="1134" w:left="1134" w:header="709" w:footer="709" w:gutter="0"/>
          <w:cols w:space="708"/>
          <w:titlePg/>
          <w:docGrid w:linePitch="360"/>
        </w:sectPr>
      </w:pPr>
    </w:p>
    <w:p w14:paraId="1E4AF423" w14:textId="77777777" w:rsidR="00CE2B8E" w:rsidRPr="005C4054" w:rsidRDefault="00CE2B8E" w:rsidP="00CE2B8E">
      <w:pPr>
        <w:pStyle w:val="BodyText"/>
        <w:jc w:val="left"/>
        <w:rPr>
          <w:b/>
          <w:bCs/>
          <w:color w:val="000000"/>
        </w:rPr>
      </w:pPr>
      <w:r>
        <w:rPr>
          <w:b/>
          <w:color w:val="000000"/>
        </w:rPr>
        <w:lastRenderedPageBreak/>
        <w:t>SECTION 4</w:t>
      </w:r>
      <w:r w:rsidRPr="005C4054">
        <w:rPr>
          <w:b/>
          <w:color w:val="000000"/>
        </w:rPr>
        <w:t xml:space="preserve"> – </w:t>
      </w:r>
      <w:r w:rsidRPr="005C4054">
        <w:rPr>
          <w:b/>
          <w:bCs/>
          <w:color w:val="000000"/>
        </w:rPr>
        <w:t xml:space="preserve">DATE THE INHERITANCE IS TO TAKE EFFECT FROM </w:t>
      </w:r>
    </w:p>
    <w:p w14:paraId="0024BE9B" w14:textId="3C84B6C9" w:rsidR="005C59E5" w:rsidRDefault="00CE2B8E" w:rsidP="00CE2B8E">
      <w:pPr>
        <w:pStyle w:val="BodyText"/>
        <w:jc w:val="left"/>
        <w:rPr>
          <w:b/>
          <w:bCs/>
          <w:color w:val="000000"/>
        </w:rPr>
      </w:pPr>
      <w:r w:rsidRPr="005C4054">
        <w:rPr>
          <w:b/>
          <w:bCs/>
          <w:color w:val="000000"/>
        </w:rPr>
        <w:t>(DATE OF TRANSFER)</w:t>
      </w:r>
    </w:p>
    <w:p w14:paraId="1AEE9938" w14:textId="77777777" w:rsidR="00CE2B8E" w:rsidRDefault="00CE2B8E" w:rsidP="00CE2B8E">
      <w:pPr>
        <w:pStyle w:val="BodyText"/>
        <w:jc w:val="left"/>
        <w:rPr>
          <w:b/>
          <w:bCs/>
          <w:color w:val="000000"/>
        </w:rPr>
      </w:pPr>
    </w:p>
    <w:p w14:paraId="5DD9C720" w14:textId="41E43A64" w:rsidR="00616A11" w:rsidRDefault="00616A11" w:rsidP="00CE2B8E">
      <w:pPr>
        <w:pStyle w:val="BodyText"/>
        <w:jc w:val="left"/>
        <w:rPr>
          <w:b/>
          <w:bCs/>
          <w:color w:val="000000"/>
        </w:rPr>
      </w:pPr>
      <w:r>
        <w:rPr>
          <w:b/>
          <w:bCs/>
          <w:color w:val="000000"/>
        </w:rPr>
        <w:t xml:space="preserve">NOTE:  If no effective date is given we will default to </w:t>
      </w:r>
      <w:r w:rsidR="003E1118">
        <w:rPr>
          <w:b/>
          <w:bCs/>
          <w:color w:val="000000"/>
        </w:rPr>
        <w:t>1</w:t>
      </w:r>
      <w:r w:rsidR="005B7306">
        <w:rPr>
          <w:b/>
          <w:bCs/>
          <w:color w:val="000000"/>
        </w:rPr>
        <w:t>5</w:t>
      </w:r>
      <w:r w:rsidR="003E1118">
        <w:rPr>
          <w:b/>
          <w:bCs/>
          <w:color w:val="000000"/>
        </w:rPr>
        <w:t xml:space="preserve"> </w:t>
      </w:r>
      <w:r>
        <w:rPr>
          <w:b/>
          <w:bCs/>
          <w:color w:val="000000"/>
        </w:rPr>
        <w:t xml:space="preserve">May </w:t>
      </w:r>
      <w:r w:rsidR="003E1118">
        <w:rPr>
          <w:b/>
          <w:bCs/>
          <w:color w:val="000000"/>
        </w:rPr>
        <w:t>202</w:t>
      </w:r>
      <w:r w:rsidR="005B7306">
        <w:rPr>
          <w:b/>
          <w:bCs/>
          <w:color w:val="000000"/>
        </w:rPr>
        <w:t>3</w:t>
      </w:r>
      <w:r>
        <w:rPr>
          <w:b/>
          <w:bCs/>
          <w:color w:val="000000"/>
        </w:rPr>
        <w:t>.</w:t>
      </w:r>
    </w:p>
    <w:p w14:paraId="06B8FFAE" w14:textId="77777777" w:rsidR="00616A11" w:rsidRDefault="00616A11" w:rsidP="00616A11">
      <w:pPr>
        <w:pStyle w:val="BodyText"/>
        <w:spacing w:before="120"/>
        <w:jc w:val="left"/>
        <w:rPr>
          <w:b/>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4311"/>
      </w:tblGrid>
      <w:tr w:rsidR="00616A11" w:rsidRPr="0010047C" w14:paraId="573F7F16" w14:textId="77777777" w:rsidTr="009E26FE">
        <w:trPr>
          <w:trHeight w:val="454"/>
        </w:trPr>
        <w:tc>
          <w:tcPr>
            <w:tcW w:w="5442" w:type="dxa"/>
            <w:tcBorders>
              <w:top w:val="nil"/>
              <w:left w:val="nil"/>
              <w:bottom w:val="nil"/>
              <w:right w:val="single" w:sz="4" w:space="0" w:color="auto"/>
            </w:tcBorders>
            <w:shd w:val="clear" w:color="auto" w:fill="auto"/>
            <w:vAlign w:val="bottom"/>
          </w:tcPr>
          <w:p w14:paraId="02355CA7" w14:textId="77777777" w:rsidR="00616A11" w:rsidRPr="0010047C" w:rsidRDefault="00616A11" w:rsidP="004936E3">
            <w:pPr>
              <w:ind w:left="147"/>
              <w:rPr>
                <w:rFonts w:ascii="Arial" w:hAnsi="Arial"/>
                <w:color w:val="000000"/>
              </w:rPr>
            </w:pPr>
            <w:r w:rsidRPr="0010047C">
              <w:rPr>
                <w:rFonts w:ascii="Arial" w:hAnsi="Arial"/>
                <w:color w:val="000000"/>
              </w:rPr>
              <w:t xml:space="preserve">Effective date of transfer of </w:t>
            </w:r>
            <w:r w:rsidRPr="000D73C1">
              <w:rPr>
                <w:rFonts w:ascii="Arial" w:hAnsi="Arial"/>
                <w:color w:val="000000"/>
              </w:rPr>
              <w:t>entitlements</w:t>
            </w:r>
            <w:r>
              <w:rPr>
                <w:rFonts w:ascii="Arial" w:hAnsi="Arial"/>
                <w:color w:val="000000"/>
              </w:rPr>
              <w: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54302D1C" w14:textId="107A1D07" w:rsidR="00616A11" w:rsidRPr="0010047C" w:rsidRDefault="009E26FE" w:rsidP="009E26FE">
            <w:pP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r>
    </w:tbl>
    <w:p w14:paraId="30FB8FA8" w14:textId="77777777" w:rsidR="00616A11" w:rsidRDefault="00616A11" w:rsidP="00616A11">
      <w:pPr>
        <w:pStyle w:val="BodyText2"/>
        <w:rPr>
          <w:rFonts w:ascii="Arial" w:hAnsi="Arial" w:cs="Arial"/>
        </w:rPr>
      </w:pPr>
    </w:p>
    <w:p w14:paraId="3DC2EDE2" w14:textId="06850639" w:rsidR="004936E3" w:rsidRDefault="004936E3" w:rsidP="00CE2B8E">
      <w:pPr>
        <w:spacing w:line="276" w:lineRule="auto"/>
        <w:rPr>
          <w:rFonts w:ascii="Arial" w:hAnsi="Arial" w:cs="Arial"/>
          <w:lang w:val="en-US"/>
        </w:rPr>
      </w:pPr>
    </w:p>
    <w:p w14:paraId="3DEAF695" w14:textId="77777777" w:rsidR="00744AD2" w:rsidRDefault="00744AD2" w:rsidP="00CE2B8E">
      <w:pPr>
        <w:pStyle w:val="BodyText"/>
        <w:rPr>
          <w:b/>
          <w:color w:val="000000"/>
        </w:rPr>
      </w:pPr>
    </w:p>
    <w:p w14:paraId="7A028FF0" w14:textId="77777777" w:rsidR="00744AD2" w:rsidRDefault="00744AD2" w:rsidP="00CE2B8E">
      <w:pPr>
        <w:pStyle w:val="BodyText"/>
        <w:rPr>
          <w:b/>
          <w:color w:val="000000"/>
        </w:rPr>
      </w:pPr>
    </w:p>
    <w:p w14:paraId="59E7E88E" w14:textId="77777777" w:rsidR="00CE2B8E" w:rsidRPr="005C4054" w:rsidRDefault="00CE2B8E" w:rsidP="00CE2B8E">
      <w:pPr>
        <w:pStyle w:val="BodyText"/>
        <w:rPr>
          <w:b/>
          <w:color w:val="000000"/>
        </w:rPr>
      </w:pPr>
      <w:r>
        <w:rPr>
          <w:b/>
          <w:color w:val="000000"/>
        </w:rPr>
        <w:t>SECTION 5</w:t>
      </w:r>
      <w:r w:rsidRPr="005C4054">
        <w:rPr>
          <w:b/>
          <w:color w:val="000000"/>
        </w:rPr>
        <w:t xml:space="preserve"> – </w:t>
      </w:r>
      <w:r>
        <w:rPr>
          <w:b/>
          <w:bCs/>
          <w:color w:val="000000"/>
        </w:rPr>
        <w:t>SUPPORTING DOCUMENTS</w:t>
      </w:r>
    </w:p>
    <w:p w14:paraId="1CB0E88C" w14:textId="77777777" w:rsidR="005C59E5" w:rsidRDefault="005C59E5" w:rsidP="00616A11">
      <w:pPr>
        <w:pStyle w:val="BodyText2"/>
        <w:rPr>
          <w:rFonts w:ascii="Arial" w:hAnsi="Arial" w:cs="Arial"/>
        </w:rPr>
      </w:pPr>
    </w:p>
    <w:p w14:paraId="22C33176" w14:textId="77777777" w:rsidR="00616A11" w:rsidRDefault="00616A11" w:rsidP="00616A11">
      <w:pPr>
        <w:pStyle w:val="BodyText2"/>
        <w:rPr>
          <w:rFonts w:ascii="Arial" w:hAnsi="Arial" w:cs="Arial"/>
        </w:rPr>
      </w:pPr>
    </w:p>
    <w:p w14:paraId="354D3497" w14:textId="4B05F76E" w:rsidR="00616A11" w:rsidRDefault="00616A11" w:rsidP="00616A11">
      <w:pPr>
        <w:pStyle w:val="BodyText2"/>
        <w:jc w:val="left"/>
        <w:rPr>
          <w:rFonts w:ascii="Arial" w:hAnsi="Arial" w:cs="Arial"/>
        </w:rPr>
      </w:pPr>
      <w:r>
        <w:rPr>
          <w:rFonts w:ascii="Arial" w:hAnsi="Arial" w:cs="Arial"/>
        </w:rPr>
        <w:t>To be submitted in support of a Form TE1 application in the case of transfer of entitlements through actual inheritance.  Please submit original documents.  We will return them to you immediately.</w:t>
      </w:r>
    </w:p>
    <w:p w14:paraId="6DE74B96" w14:textId="77777777" w:rsidR="00616A11" w:rsidRDefault="00616A11" w:rsidP="00616A11">
      <w:pPr>
        <w:pStyle w:val="BodyText2"/>
        <w:jc w:val="left"/>
        <w:rPr>
          <w:rFonts w:ascii="Arial" w:hAnsi="Arial" w:cs="Arial"/>
        </w:rPr>
      </w:pPr>
    </w:p>
    <w:p w14:paraId="5D4BA550" w14:textId="48D9045A" w:rsidR="00616A11" w:rsidRDefault="00616A11" w:rsidP="00616A11">
      <w:pPr>
        <w:pStyle w:val="BodyText2"/>
        <w:jc w:val="left"/>
        <w:rPr>
          <w:rFonts w:ascii="Arial" w:hAnsi="Arial" w:cs="Arial"/>
        </w:rPr>
      </w:pPr>
      <w:r>
        <w:rPr>
          <w:rFonts w:ascii="Arial" w:hAnsi="Arial" w:cs="Arial"/>
        </w:rPr>
        <w:t xml:space="preserve">Please indicate which of the following documents you </w:t>
      </w:r>
      <w:r w:rsidR="008A09EC">
        <w:rPr>
          <w:rFonts w:ascii="Arial" w:hAnsi="Arial" w:cs="Arial"/>
        </w:rPr>
        <w:t>intend to submit in</w:t>
      </w:r>
      <w:r>
        <w:rPr>
          <w:rFonts w:ascii="Arial" w:hAnsi="Arial" w:cs="Arial"/>
        </w:rPr>
        <w:t xml:space="preserve"> support </w:t>
      </w:r>
      <w:r w:rsidR="008A09EC">
        <w:rPr>
          <w:rFonts w:ascii="Arial" w:hAnsi="Arial" w:cs="Arial"/>
        </w:rPr>
        <w:t xml:space="preserve">of </w:t>
      </w:r>
      <w:r>
        <w:rPr>
          <w:rFonts w:ascii="Arial" w:hAnsi="Arial" w:cs="Arial"/>
        </w:rPr>
        <w:t>the transfer application.</w:t>
      </w:r>
    </w:p>
    <w:p w14:paraId="3A11D697" w14:textId="77777777" w:rsidR="00616A11" w:rsidRDefault="00616A11" w:rsidP="00616A11">
      <w:pPr>
        <w:pStyle w:val="BodyText2"/>
        <w:rPr>
          <w:rFonts w:ascii="Arial" w:hAnsi="Arial" w:cs="Arial"/>
        </w:rPr>
      </w:pPr>
    </w:p>
    <w:p w14:paraId="5962213E" w14:textId="116857D1" w:rsidR="00616A11" w:rsidRDefault="00616A11" w:rsidP="00616A11">
      <w:pPr>
        <w:pStyle w:val="BodyText2"/>
        <w:rPr>
          <w:rFonts w:ascii="Arial" w:hAnsi="Arial" w:cs="Arial"/>
          <w:sz w:val="32"/>
          <w:szCs w:val="32"/>
        </w:rPr>
      </w:pPr>
      <w:r>
        <w:rPr>
          <w:rFonts w:ascii="Arial" w:hAnsi="Arial" w:cs="Arial"/>
        </w:rPr>
        <w:t xml:space="preserve">Grant of </w:t>
      </w:r>
      <w:r w:rsidR="005353D3">
        <w:rPr>
          <w:rFonts w:ascii="Arial" w:hAnsi="Arial" w:cs="Arial"/>
        </w:rPr>
        <w:t>Probate</w:t>
      </w:r>
      <w:r>
        <w:rPr>
          <w:rFonts w:ascii="Arial" w:hAnsi="Arial" w:cs="Arial"/>
        </w:rPr>
        <w:t xml:space="preserve"> (with a copy of the Will</w:t>
      </w:r>
      <w:r w:rsidR="000450D7">
        <w:rPr>
          <w:rFonts w:ascii="Arial" w:hAnsi="Arial" w:cs="Arial"/>
        </w:rPr>
        <w:t>)</w:t>
      </w:r>
      <w:r>
        <w:rPr>
          <w:rFonts w:ascii="Arial" w:hAnsi="Arial" w:cs="Arial"/>
        </w:rPr>
        <w:t>:</w:t>
      </w:r>
      <w:r>
        <w:rPr>
          <w:rFonts w:ascii="Arial" w:hAnsi="Arial" w:cs="Arial"/>
        </w:rPr>
        <w:tab/>
      </w:r>
      <w:r w:rsidR="009E26FE" w:rsidRPr="00D5773B">
        <w:rPr>
          <w:rFonts w:ascii="Arial" w:hAnsi="Arial" w:cs="Arial"/>
        </w:rPr>
        <w:fldChar w:fldCharType="begin">
          <w:ffData>
            <w:name w:val="Check5"/>
            <w:enabled/>
            <w:calcOnExit w:val="0"/>
            <w:checkBox>
              <w:sizeAuto/>
              <w:default w:val="0"/>
            </w:checkBox>
          </w:ffData>
        </w:fldChar>
      </w:r>
      <w:bookmarkStart w:id="42" w:name="Check5"/>
      <w:r w:rsidR="009E26FE" w:rsidRPr="00D5773B">
        <w:rPr>
          <w:rFonts w:ascii="Arial" w:hAnsi="Arial" w:cs="Arial"/>
        </w:rPr>
        <w:instrText xml:space="preserve"> FORMCHECKBOX </w:instrText>
      </w:r>
      <w:r w:rsidR="0059673B">
        <w:rPr>
          <w:rFonts w:ascii="Arial" w:hAnsi="Arial" w:cs="Arial"/>
        </w:rPr>
      </w:r>
      <w:r w:rsidR="0059673B">
        <w:rPr>
          <w:rFonts w:ascii="Arial" w:hAnsi="Arial" w:cs="Arial"/>
        </w:rPr>
        <w:fldChar w:fldCharType="separate"/>
      </w:r>
      <w:r w:rsidR="009E26FE" w:rsidRPr="00D5773B">
        <w:rPr>
          <w:rFonts w:ascii="Arial" w:hAnsi="Arial" w:cs="Arial"/>
        </w:rPr>
        <w:fldChar w:fldCharType="end"/>
      </w:r>
      <w:bookmarkEnd w:id="42"/>
    </w:p>
    <w:p w14:paraId="24A21ED1" w14:textId="77777777" w:rsidR="00616A11" w:rsidRDefault="00616A11" w:rsidP="00616A11">
      <w:pPr>
        <w:pStyle w:val="BodyText2"/>
        <w:rPr>
          <w:rFonts w:ascii="Arial" w:hAnsi="Arial" w:cs="Arial"/>
        </w:rPr>
      </w:pPr>
    </w:p>
    <w:p w14:paraId="4C879CE3" w14:textId="2A9DC3B2" w:rsidR="003D517C" w:rsidRPr="00D5773B" w:rsidRDefault="003D517C" w:rsidP="003D517C">
      <w:pPr>
        <w:pStyle w:val="BodyText2"/>
        <w:rPr>
          <w:rFonts w:ascii="Arial" w:hAnsi="Arial" w:cs="Arial"/>
        </w:rPr>
      </w:pPr>
      <w:r w:rsidRPr="00327CF5">
        <w:rPr>
          <w:rFonts w:ascii="Arial" w:hAnsi="Arial" w:cs="Arial"/>
        </w:rPr>
        <w:t>Indemnity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6"/>
            <w:enabled/>
            <w:calcOnExit w:val="0"/>
            <w:checkBox>
              <w:sizeAuto/>
              <w:default w:val="0"/>
            </w:checkBox>
          </w:ffData>
        </w:fldChar>
      </w:r>
      <w:bookmarkStart w:id="43" w:name="Check6"/>
      <w:r w:rsidR="009E26FE" w:rsidRPr="00D5773B">
        <w:rPr>
          <w:rFonts w:ascii="Arial" w:hAnsi="Arial" w:cs="Arial"/>
        </w:rPr>
        <w:instrText xml:space="preserve"> FORMCHECKBOX </w:instrText>
      </w:r>
      <w:r w:rsidR="0059673B">
        <w:rPr>
          <w:rFonts w:ascii="Arial" w:hAnsi="Arial" w:cs="Arial"/>
        </w:rPr>
      </w:r>
      <w:r w:rsidR="0059673B">
        <w:rPr>
          <w:rFonts w:ascii="Arial" w:hAnsi="Arial" w:cs="Arial"/>
        </w:rPr>
        <w:fldChar w:fldCharType="separate"/>
      </w:r>
      <w:r w:rsidR="009E26FE" w:rsidRPr="00D5773B">
        <w:rPr>
          <w:rFonts w:ascii="Arial" w:hAnsi="Arial" w:cs="Arial"/>
        </w:rPr>
        <w:fldChar w:fldCharType="end"/>
      </w:r>
      <w:bookmarkEnd w:id="43"/>
    </w:p>
    <w:p w14:paraId="549345BF" w14:textId="283AC6E0" w:rsidR="003D517C" w:rsidRPr="00327CF5" w:rsidRDefault="003D517C" w:rsidP="00616A11">
      <w:pPr>
        <w:pStyle w:val="BodyText2"/>
        <w:rPr>
          <w:rFonts w:ascii="Arial" w:hAnsi="Arial" w:cs="Arial"/>
        </w:rPr>
      </w:pPr>
    </w:p>
    <w:p w14:paraId="22ECE399" w14:textId="68661A5B" w:rsidR="00616A11" w:rsidRPr="00D5773B" w:rsidRDefault="00616A11" w:rsidP="00616A11">
      <w:pPr>
        <w:pStyle w:val="BodyText2"/>
        <w:rPr>
          <w:rFonts w:ascii="Arial" w:hAnsi="Arial" w:cs="Arial"/>
        </w:rPr>
      </w:pPr>
      <w:r w:rsidRPr="0030321A">
        <w:rPr>
          <w:rFonts w:ascii="Arial" w:hAnsi="Arial" w:cs="Arial"/>
        </w:rPr>
        <w:t>O</w:t>
      </w:r>
      <w:r>
        <w:rPr>
          <w:rFonts w:ascii="Arial" w:hAnsi="Arial" w:cs="Arial"/>
        </w:rPr>
        <w:t xml:space="preserve">ther </w:t>
      </w:r>
      <w:r w:rsidRPr="005E4161">
        <w:rPr>
          <w:rFonts w:ascii="Arial" w:hAnsi="Arial" w:cs="Arial"/>
          <w:i/>
        </w:rPr>
        <w:t>(please specify)</w:t>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7"/>
            <w:enabled/>
            <w:calcOnExit w:val="0"/>
            <w:checkBox>
              <w:sizeAuto/>
              <w:default w:val="0"/>
            </w:checkBox>
          </w:ffData>
        </w:fldChar>
      </w:r>
      <w:bookmarkStart w:id="44" w:name="Check7"/>
      <w:r w:rsidR="009E26FE" w:rsidRPr="00D5773B">
        <w:rPr>
          <w:rFonts w:ascii="Arial" w:hAnsi="Arial" w:cs="Arial"/>
        </w:rPr>
        <w:instrText xml:space="preserve"> FORMCHECKBOX </w:instrText>
      </w:r>
      <w:r w:rsidR="0059673B">
        <w:rPr>
          <w:rFonts w:ascii="Arial" w:hAnsi="Arial" w:cs="Arial"/>
        </w:rPr>
      </w:r>
      <w:r w:rsidR="0059673B">
        <w:rPr>
          <w:rFonts w:ascii="Arial" w:hAnsi="Arial" w:cs="Arial"/>
        </w:rPr>
        <w:fldChar w:fldCharType="separate"/>
      </w:r>
      <w:r w:rsidR="009E26FE" w:rsidRPr="00D5773B">
        <w:rPr>
          <w:rFonts w:ascii="Arial" w:hAnsi="Arial" w:cs="Arial"/>
        </w:rPr>
        <w:fldChar w:fldCharType="end"/>
      </w:r>
      <w:bookmarkEnd w:id="44"/>
    </w:p>
    <w:p w14:paraId="74E43BF2" w14:textId="77777777" w:rsidR="00616A11" w:rsidRDefault="00616A11" w:rsidP="00616A11">
      <w:pPr>
        <w:pStyle w:val="BodyText2"/>
        <w:rPr>
          <w:rFonts w:ascii="Arial" w:hAnsi="Arial" w:cs="Arial"/>
        </w:rPr>
      </w:pPr>
    </w:p>
    <w:tbl>
      <w:tblPr>
        <w:tblStyle w:val="TableGrid"/>
        <w:tblW w:w="9789" w:type="dxa"/>
        <w:tblInd w:w="108" w:type="dxa"/>
        <w:tblLook w:val="04A0" w:firstRow="1" w:lastRow="0" w:firstColumn="1" w:lastColumn="0" w:noHBand="0" w:noVBand="1"/>
      </w:tblPr>
      <w:tblGrid>
        <w:gridCol w:w="9789"/>
      </w:tblGrid>
      <w:tr w:rsidR="00616A11" w14:paraId="169FA55B" w14:textId="77777777" w:rsidTr="00D82CE2">
        <w:trPr>
          <w:trHeight w:hRule="exact" w:val="1673"/>
        </w:trPr>
        <w:tc>
          <w:tcPr>
            <w:tcW w:w="9789" w:type="dxa"/>
          </w:tcPr>
          <w:p w14:paraId="72DCAB2C" w14:textId="747389B4" w:rsidR="00616A11" w:rsidRPr="00D82CE2" w:rsidRDefault="00D82CE2" w:rsidP="00D5773B">
            <w:pPr>
              <w:pStyle w:val="BodyText2"/>
              <w:spacing w:before="80"/>
              <w:rPr>
                <w:rFonts w:ascii="Arial" w:hAnsi="Arial" w:cs="Arial"/>
                <w:sz w:val="24"/>
                <w:szCs w:val="24"/>
              </w:rPr>
            </w:pPr>
            <w:r w:rsidRPr="00D82CE2">
              <w:rPr>
                <w:rFonts w:ascii="Arial" w:hAnsi="Arial" w:cs="Arial"/>
              </w:rPr>
              <w:fldChar w:fldCharType="begin">
                <w:ffData>
                  <w:name w:val="Text2"/>
                  <w:enabled/>
                  <w:calcOnExit w:val="0"/>
                  <w:textInput/>
                </w:ffData>
              </w:fldChar>
            </w:r>
            <w:bookmarkStart w:id="45" w:name="Text2"/>
            <w:r w:rsidRPr="00D82CE2">
              <w:rPr>
                <w:rFonts w:ascii="Arial" w:hAnsi="Arial" w:cs="Arial"/>
                <w:sz w:val="24"/>
                <w:szCs w:val="24"/>
              </w:rPr>
              <w:instrText xml:space="preserve"> FORMTEXT </w:instrText>
            </w:r>
            <w:r w:rsidRPr="00D82CE2">
              <w:rPr>
                <w:rFonts w:ascii="Arial" w:hAnsi="Arial" w:cs="Arial"/>
              </w:rPr>
            </w:r>
            <w:r w:rsidRPr="00D82CE2">
              <w:rPr>
                <w:rFonts w:ascii="Arial" w:hAnsi="Arial" w:cs="Arial"/>
              </w:rPr>
              <w:fldChar w:fldCharType="separate"/>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rPr>
              <w:fldChar w:fldCharType="end"/>
            </w:r>
            <w:bookmarkEnd w:id="45"/>
          </w:p>
        </w:tc>
      </w:tr>
    </w:tbl>
    <w:p w14:paraId="05975CF8" w14:textId="77777777" w:rsidR="00616A11" w:rsidRDefault="00616A11" w:rsidP="00616A11">
      <w:pPr>
        <w:pStyle w:val="BodyText2"/>
        <w:rPr>
          <w:rFonts w:ascii="Arial" w:hAnsi="Arial" w:cs="Arial"/>
        </w:rPr>
      </w:pPr>
    </w:p>
    <w:p w14:paraId="4F58D3E9" w14:textId="77777777" w:rsidR="00744AD2" w:rsidRDefault="00744AD2" w:rsidP="00616A11">
      <w:pPr>
        <w:pStyle w:val="BodyText2"/>
        <w:rPr>
          <w:rFonts w:ascii="Arial" w:hAnsi="Arial" w:cs="Arial"/>
        </w:rPr>
      </w:pPr>
    </w:p>
    <w:p w14:paraId="1AD63F75" w14:textId="2D56C3FB" w:rsidR="00616A11" w:rsidRPr="005E4161" w:rsidRDefault="00616A11" w:rsidP="004936E3">
      <w:pPr>
        <w:pStyle w:val="BodyText3"/>
        <w:rPr>
          <w:rFonts w:ascii="Arial" w:hAnsi="Arial"/>
          <w:b/>
          <w:color w:val="000000"/>
          <w:sz w:val="24"/>
          <w:szCs w:val="24"/>
        </w:rPr>
      </w:pPr>
      <w:r w:rsidRPr="005E4161">
        <w:rPr>
          <w:rFonts w:ascii="Arial" w:hAnsi="Arial"/>
          <w:b/>
          <w:color w:val="000000"/>
          <w:sz w:val="24"/>
          <w:szCs w:val="24"/>
        </w:rPr>
        <w:t xml:space="preserve">Evidence of transfer such as the documents listed above MUST be submitted </w:t>
      </w:r>
      <w:r w:rsidR="00810D29">
        <w:rPr>
          <w:rFonts w:ascii="Arial" w:hAnsi="Arial"/>
          <w:b/>
          <w:color w:val="000000"/>
          <w:sz w:val="24"/>
          <w:szCs w:val="24"/>
        </w:rPr>
        <w:t>with your application</w:t>
      </w:r>
      <w:r w:rsidRPr="005E4161">
        <w:rPr>
          <w:rFonts w:ascii="Arial" w:hAnsi="Arial"/>
          <w:b/>
          <w:color w:val="000000"/>
          <w:sz w:val="24"/>
          <w:szCs w:val="24"/>
        </w:rPr>
        <w:t>.  If you have already provided documentary evidence you do not have to resubmit the evidence.  In such cases you should indicate which documents were sent and provide a copy of any related correspondence from DAERA.</w:t>
      </w:r>
    </w:p>
    <w:p w14:paraId="15CA340E" w14:textId="77777777" w:rsidR="00AE1496" w:rsidRDefault="00AE1496">
      <w:pPr>
        <w:spacing w:after="200" w:line="276" w:lineRule="auto"/>
        <w:rPr>
          <w:rFonts w:ascii="Arial" w:hAnsi="Arial" w:cs="Arial"/>
        </w:rPr>
        <w:sectPr w:rsidR="00AE1496" w:rsidSect="009E26FE">
          <w:pgSz w:w="11906" w:h="16838"/>
          <w:pgMar w:top="1134" w:right="1134" w:bottom="1134" w:left="1134" w:header="709" w:footer="709" w:gutter="0"/>
          <w:cols w:space="708"/>
          <w:titlePg/>
          <w:docGrid w:linePitch="360"/>
        </w:sectPr>
      </w:pPr>
    </w:p>
    <w:p w14:paraId="33745D7A" w14:textId="749731A9" w:rsidR="005C59E5" w:rsidRDefault="00CE2B8E" w:rsidP="00616A11">
      <w:pPr>
        <w:pStyle w:val="BodyText2"/>
        <w:rPr>
          <w:rFonts w:ascii="Arial" w:hAnsi="Arial" w:cs="Arial"/>
          <w:b/>
        </w:rPr>
      </w:pPr>
      <w:r w:rsidRPr="00CE2B8E">
        <w:rPr>
          <w:rFonts w:ascii="Arial" w:hAnsi="Arial" w:cs="Arial"/>
          <w:b/>
          <w:color w:val="000000"/>
        </w:rPr>
        <w:lastRenderedPageBreak/>
        <w:t xml:space="preserve">SECTION 6 – </w:t>
      </w:r>
      <w:r w:rsidRPr="00CE2B8E">
        <w:rPr>
          <w:rFonts w:ascii="Arial" w:hAnsi="Arial" w:cs="Arial"/>
          <w:b/>
        </w:rPr>
        <w:t>DECLARATIONS AND UNDERTAKING</w:t>
      </w:r>
    </w:p>
    <w:p w14:paraId="1AC67BDE" w14:textId="77777777" w:rsidR="0045359D" w:rsidRDefault="0045359D" w:rsidP="00616A11">
      <w:pPr>
        <w:pStyle w:val="BodyText2"/>
        <w:rPr>
          <w:rFonts w:ascii="Arial" w:hAnsi="Arial" w:cs="Arial"/>
          <w:b/>
        </w:rPr>
      </w:pPr>
    </w:p>
    <w:p w14:paraId="0EC482C5" w14:textId="4D62141E" w:rsidR="004065B8" w:rsidRPr="004065B8" w:rsidRDefault="004065B8" w:rsidP="004065B8">
      <w:pPr>
        <w:shd w:val="clear" w:color="auto" w:fill="FFFFFF"/>
        <w:rPr>
          <w:rFonts w:ascii="Arial" w:hAnsi="Arial" w:cs="Arial"/>
          <w:b/>
          <w:color w:val="2E2E2E"/>
          <w:lang w:eastAsia="en-GB"/>
        </w:rPr>
      </w:pPr>
      <w:r w:rsidRPr="004065B8">
        <w:rPr>
          <w:rFonts w:ascii="Arial" w:hAnsi="Arial"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4B8ABD4D" w14:textId="46AA9013" w:rsidR="0045359D" w:rsidRPr="00CE2B8E" w:rsidRDefault="0045359D" w:rsidP="00616A11">
      <w:pPr>
        <w:pStyle w:val="BodyText2"/>
        <w:rPr>
          <w:rFonts w:ascii="Arial" w:hAnsi="Arial" w:cs="Arial"/>
        </w:rPr>
      </w:pPr>
    </w:p>
    <w:p w14:paraId="6D4E8A14" w14:textId="77777777" w:rsidR="00616A11" w:rsidRPr="00065316" w:rsidRDefault="00616A11" w:rsidP="004936E3">
      <w:pPr>
        <w:pStyle w:val="BodyText"/>
        <w:shd w:val="clear" w:color="auto" w:fill="FFFFFF" w:themeFill="background1"/>
        <w:jc w:val="left"/>
        <w:rPr>
          <w:color w:val="000000"/>
        </w:rPr>
      </w:pPr>
      <w:r w:rsidRPr="00065316">
        <w:rPr>
          <w:color w:val="000000"/>
        </w:rPr>
        <w:t>In this section</w:t>
      </w:r>
      <w:r>
        <w:rPr>
          <w:color w:val="000000"/>
        </w:rPr>
        <w:t xml:space="preserve"> both</w:t>
      </w:r>
      <w:r w:rsidRPr="00065316">
        <w:rPr>
          <w:color w:val="000000"/>
        </w:rPr>
        <w:t xml:space="preserve"> the </w:t>
      </w:r>
      <w:r>
        <w:rPr>
          <w:b/>
          <w:color w:val="000000"/>
        </w:rPr>
        <w:t>t</w:t>
      </w:r>
      <w:r w:rsidRPr="0044486E">
        <w:rPr>
          <w:b/>
          <w:color w:val="000000"/>
        </w:rPr>
        <w:t xml:space="preserve">ransferor </w:t>
      </w:r>
      <w:r>
        <w:rPr>
          <w:color w:val="000000"/>
        </w:rPr>
        <w:t xml:space="preserve">(i.e. the Executor of the Estate) and the transferee is asked to </w:t>
      </w:r>
      <w:r w:rsidRPr="00065316">
        <w:rPr>
          <w:color w:val="000000"/>
        </w:rPr>
        <w:t xml:space="preserve">confirm by signing the section below that they understand and will comply with their obligations in relation to the </w:t>
      </w:r>
      <w:r>
        <w:rPr>
          <w:color w:val="000000"/>
        </w:rPr>
        <w:t>transfer of entitlements by inheritance</w:t>
      </w:r>
      <w:r w:rsidRPr="00065316">
        <w:rPr>
          <w:color w:val="000000"/>
        </w:rPr>
        <w:t>.</w:t>
      </w:r>
    </w:p>
    <w:p w14:paraId="6178DD6B" w14:textId="77777777" w:rsidR="00492102" w:rsidRDefault="00492102" w:rsidP="00616A11">
      <w:pPr>
        <w:pStyle w:val="BodyText2"/>
        <w:rPr>
          <w:rFonts w:ascii="Arial" w:hAnsi="Arial" w:cs="Arial"/>
        </w:rPr>
      </w:pPr>
    </w:p>
    <w:p w14:paraId="0F6F82BB" w14:textId="77777777" w:rsidR="00616A11" w:rsidRPr="001376C7" w:rsidRDefault="00616A11" w:rsidP="00616A11">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 xml:space="preserve">ransferor </w:t>
      </w:r>
      <w:r w:rsidRPr="005E4161">
        <w:rPr>
          <w:rFonts w:ascii="Arial" w:hAnsi="Arial" w:cs="Arial"/>
          <w:b/>
          <w:u w:val="single"/>
        </w:rPr>
        <w:t>Declaration</w:t>
      </w:r>
      <w:r w:rsidRPr="005E4161">
        <w:rPr>
          <w:rFonts w:ascii="Arial" w:hAnsi="Arial" w:cs="Arial"/>
          <w:b/>
        </w:rPr>
        <w:t xml:space="preserve"> (signed by the Executor(s) of the Estate)</w:t>
      </w:r>
    </w:p>
    <w:p w14:paraId="43F6F3B6" w14:textId="77777777" w:rsidR="00616A11" w:rsidRPr="0030321A" w:rsidRDefault="00616A11" w:rsidP="00616A11">
      <w:pPr>
        <w:pStyle w:val="BodyText2"/>
        <w:rPr>
          <w:rFonts w:ascii="Arial" w:hAnsi="Arial" w:cs="Arial"/>
        </w:rPr>
      </w:pPr>
    </w:p>
    <w:p w14:paraId="73F0544C"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Executor(s) of the Estate of the deceased</w:t>
      </w:r>
      <w:r w:rsidRPr="00065316">
        <w:rPr>
          <w:b/>
          <w:bCs/>
          <w:color w:val="000000"/>
        </w:rPr>
        <w:t>:</w:t>
      </w:r>
    </w:p>
    <w:p w14:paraId="65DED6E0" w14:textId="77777777" w:rsidR="00616A11" w:rsidRPr="00065316" w:rsidRDefault="00616A11" w:rsidP="00616A11">
      <w:pPr>
        <w:pStyle w:val="BodyText"/>
        <w:jc w:val="left"/>
        <w:rPr>
          <w:b/>
          <w:bCs/>
          <w:color w:val="000000"/>
        </w:rPr>
      </w:pPr>
    </w:p>
    <w:p w14:paraId="30E6458A" w14:textId="77777777" w:rsidR="00616A11" w:rsidRDefault="00616A11" w:rsidP="00810D29">
      <w:pPr>
        <w:pStyle w:val="BodyText"/>
        <w:numPr>
          <w:ilvl w:val="0"/>
          <w:numId w:val="6"/>
        </w:numPr>
        <w:ind w:left="426" w:hanging="426"/>
        <w:jc w:val="left"/>
        <w:rPr>
          <w:color w:val="000000"/>
        </w:rPr>
      </w:pPr>
      <w:r w:rsidRPr="00065316">
        <w:rPr>
          <w:color w:val="000000"/>
        </w:rPr>
        <w:t>I wish to transfer entitlements by way of a</w:t>
      </w:r>
      <w:r>
        <w:rPr>
          <w:color w:val="000000"/>
        </w:rPr>
        <w:t>ctual i</w:t>
      </w:r>
      <w:r w:rsidRPr="00065316">
        <w:rPr>
          <w:color w:val="000000"/>
        </w:rPr>
        <w:t xml:space="preserve">nheritance as detailed </w:t>
      </w:r>
      <w:r>
        <w:rPr>
          <w:color w:val="000000"/>
        </w:rPr>
        <w:t xml:space="preserve">at </w:t>
      </w:r>
      <w:r w:rsidRPr="00047028">
        <w:t>Section 3</w:t>
      </w:r>
      <w:r>
        <w:rPr>
          <w:color w:val="000000"/>
        </w:rPr>
        <w:t xml:space="preserve"> above.</w:t>
      </w:r>
    </w:p>
    <w:p w14:paraId="4DF9DEBA" w14:textId="1DA7736A" w:rsidR="00616A11" w:rsidRDefault="00616A11" w:rsidP="00810D29">
      <w:pPr>
        <w:pStyle w:val="BodyText"/>
        <w:numPr>
          <w:ilvl w:val="0"/>
          <w:numId w:val="6"/>
        </w:numPr>
        <w:ind w:left="426" w:hanging="426"/>
        <w:jc w:val="left"/>
        <w:rPr>
          <w:color w:val="000000"/>
        </w:rPr>
      </w:pPr>
      <w:r>
        <w:rPr>
          <w:color w:val="000000"/>
        </w:rPr>
        <w:t xml:space="preserve">I declare that the information given by me in this application is true and complete to the best of my knowledge and belief.  I </w:t>
      </w:r>
      <w:r w:rsidR="00810D29">
        <w:rPr>
          <w:color w:val="000000"/>
        </w:rPr>
        <w:t>have enclosed</w:t>
      </w:r>
      <w:r>
        <w:rPr>
          <w:color w:val="000000"/>
        </w:rPr>
        <w:t xml:space="preserve"> all relevant documents relating to this application.</w:t>
      </w:r>
    </w:p>
    <w:p w14:paraId="5AAF1714" w14:textId="77777777" w:rsidR="00616A11" w:rsidRDefault="00616A11" w:rsidP="00810D29">
      <w:pPr>
        <w:pStyle w:val="BodyText"/>
        <w:numPr>
          <w:ilvl w:val="0"/>
          <w:numId w:val="6"/>
        </w:numPr>
        <w:ind w:left="426" w:hanging="426"/>
        <w:jc w:val="left"/>
        <w:rPr>
          <w:color w:val="000000"/>
        </w:rPr>
      </w:pPr>
      <w:r>
        <w:rPr>
          <w:color w:val="000000"/>
        </w:rPr>
        <w:t>The transferee</w:t>
      </w:r>
      <w:r w:rsidRPr="008E7239">
        <w:rPr>
          <w:color w:val="000000"/>
        </w:rPr>
        <w:t xml:space="preserve"> </w:t>
      </w:r>
      <w:r>
        <w:rPr>
          <w:color w:val="000000"/>
        </w:rPr>
        <w:t xml:space="preserve">(beneficiary) at </w:t>
      </w:r>
      <w:r w:rsidRPr="00047028">
        <w:t>Section 2</w:t>
      </w:r>
      <w:r>
        <w:rPr>
          <w:color w:val="000000"/>
        </w:rPr>
        <w:t xml:space="preserve"> wishes to receive entitlements by way of actual inheritance as detailed in </w:t>
      </w:r>
      <w:r w:rsidRPr="00047028">
        <w:t>Section 3</w:t>
      </w:r>
      <w:r>
        <w:rPr>
          <w:color w:val="000000"/>
        </w:rPr>
        <w:t xml:space="preserve"> above and is aware that if, at a later date, it is found that the original holder of the entitlements was incorrectly allocated the entitlements, or that the entitlements received have been recalculated to take account of changes, they will be recovered or their value amended.</w:t>
      </w:r>
    </w:p>
    <w:p w14:paraId="6E007900" w14:textId="77777777" w:rsidR="00616A11" w:rsidRDefault="00616A11" w:rsidP="00810D29">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 xml:space="preserve">BPS </w:t>
      </w:r>
      <w:r w:rsidRPr="00065316">
        <w:rPr>
          <w:color w:val="000000"/>
        </w:rPr>
        <w:t>and have complied with them</w:t>
      </w:r>
      <w:r>
        <w:rPr>
          <w:color w:val="000000"/>
        </w:rPr>
        <w:t>.</w:t>
      </w:r>
    </w:p>
    <w:p w14:paraId="57DB67BE" w14:textId="77777777" w:rsidR="00616A11" w:rsidRDefault="00616A11" w:rsidP="00810D29">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14:paraId="6C2FA77F" w14:textId="4639718D" w:rsidR="00616A11" w:rsidRDefault="00616A11" w:rsidP="00810D29">
      <w:pPr>
        <w:pStyle w:val="BodyText"/>
        <w:numPr>
          <w:ilvl w:val="0"/>
          <w:numId w:val="6"/>
        </w:numPr>
        <w:ind w:left="426" w:hanging="426"/>
        <w:jc w:val="left"/>
        <w:rPr>
          <w:color w:val="000000"/>
        </w:rPr>
      </w:pPr>
      <w:r>
        <w:rPr>
          <w:color w:val="000000"/>
        </w:rPr>
        <w:t xml:space="preserve">I am aware that </w:t>
      </w:r>
      <w:r w:rsidR="005353D3">
        <w:rPr>
          <w:color w:val="000000"/>
        </w:rPr>
        <w:t xml:space="preserve">if probate has cleared, </w:t>
      </w:r>
      <w:r>
        <w:rPr>
          <w:color w:val="000000"/>
        </w:rPr>
        <w:t>once the transfer is approved the farm business belonging to the deceased will be closed</w:t>
      </w:r>
      <w:r w:rsidR="005353D3">
        <w:rPr>
          <w:color w:val="000000"/>
        </w:rPr>
        <w:t>.</w:t>
      </w:r>
    </w:p>
    <w:p w14:paraId="7B399FA1" w14:textId="77777777" w:rsidR="00616A11" w:rsidRDefault="00616A11" w:rsidP="00616A11">
      <w:pPr>
        <w:pStyle w:val="BodyText"/>
        <w:jc w:val="left"/>
        <w:rPr>
          <w:color w:val="000000"/>
        </w:rPr>
      </w:pPr>
    </w:p>
    <w:p w14:paraId="6CADE44A" w14:textId="77777777" w:rsidR="00616A11" w:rsidRDefault="00616A11" w:rsidP="00616A11">
      <w:pPr>
        <w:pStyle w:val="BodyText"/>
        <w:jc w:val="left"/>
        <w:rPr>
          <w:b/>
          <w:bCs/>
          <w:color w:val="000000"/>
        </w:rPr>
      </w:pPr>
      <w:r w:rsidRPr="00065316">
        <w:rPr>
          <w:b/>
          <w:bCs/>
          <w:color w:val="000000"/>
        </w:rPr>
        <w:t xml:space="preserve">I undertake: </w:t>
      </w:r>
    </w:p>
    <w:p w14:paraId="661BCE03" w14:textId="77777777" w:rsidR="00616A11" w:rsidRPr="00065316" w:rsidRDefault="00616A11" w:rsidP="00616A11">
      <w:pPr>
        <w:pStyle w:val="BodyText"/>
        <w:jc w:val="left"/>
        <w:rPr>
          <w:b/>
          <w:bCs/>
          <w:color w:val="000000"/>
        </w:rPr>
      </w:pPr>
    </w:p>
    <w:p w14:paraId="78AD8F4D"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355F7383"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29DF29DB"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2DFAFAB1" w14:textId="77777777" w:rsidR="00616A11" w:rsidRDefault="00616A11" w:rsidP="00616A11">
      <w:pPr>
        <w:pStyle w:val="BodyText2"/>
        <w:ind w:left="426" w:hanging="720"/>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5"/>
      </w:tblGrid>
      <w:tr w:rsidR="00616A11" w:rsidRPr="00CF7A11" w14:paraId="76DD909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45F" w14:textId="77777777" w:rsidR="00616A11" w:rsidRPr="00CF7A11" w:rsidRDefault="00616A11" w:rsidP="009E26FE">
            <w:pPr>
              <w:rPr>
                <w:rFonts w:ascii="Arial" w:hAnsi="Arial" w:cs="Arial"/>
                <w:b/>
                <w:bCs/>
              </w:rPr>
            </w:pPr>
            <w:r>
              <w:rPr>
                <w:rFonts w:ascii="Arial" w:hAnsi="Arial" w:cs="Arial"/>
                <w:b/>
                <w:bCs/>
              </w:rPr>
              <w:t>Transferor signature: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018EA34" w14:textId="0822DEE3" w:rsidR="00616A11" w:rsidRPr="00CF7A11" w:rsidRDefault="007D540B" w:rsidP="009E26FE">
            <w:pPr>
              <w:rPr>
                <w:rFonts w:ascii="Arial" w:hAnsi="Arial" w:cs="Arial"/>
                <w:b/>
                <w:bCs/>
              </w:rPr>
            </w:pPr>
            <w:r>
              <w:rPr>
                <w:rFonts w:ascii="Arial" w:hAnsi="Arial" w:cs="Arial"/>
                <w:b/>
                <w:bCs/>
              </w:rPr>
              <w:fldChar w:fldCharType="begin">
                <w:ffData>
                  <w:name w:val="Text3"/>
                  <w:enabled/>
                  <w:calcOnExit w:val="0"/>
                  <w:textInput/>
                </w:ffData>
              </w:fldChar>
            </w:r>
            <w:bookmarkStart w:id="46"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6"/>
          </w:p>
        </w:tc>
      </w:tr>
      <w:tr w:rsidR="00616A11" w:rsidRPr="00CF7A11" w14:paraId="35F7094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2BC2" w14:textId="77777777" w:rsidR="00616A11" w:rsidRPr="00CF7A11" w:rsidRDefault="00616A11" w:rsidP="009E26FE">
            <w:pPr>
              <w:rPr>
                <w:rFonts w:ascii="Arial" w:hAnsi="Arial" w:cs="Arial"/>
                <w:b/>
                <w:bCs/>
              </w:rPr>
            </w:pPr>
            <w:r w:rsidRPr="00CF7A11">
              <w:rPr>
                <w:rFonts w:ascii="Arial" w:hAnsi="Arial" w:cs="Arial"/>
                <w:b/>
                <w:bCs/>
              </w:rPr>
              <w:t>Print Name: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7557F07" w14:textId="2255171F" w:rsidR="00616A11" w:rsidRPr="00CF7A11" w:rsidRDefault="007D540B" w:rsidP="009E26FE">
            <w:pPr>
              <w:rPr>
                <w:rFonts w:ascii="Arial" w:hAnsi="Arial" w:cs="Arial"/>
                <w:b/>
                <w:bCs/>
              </w:rPr>
            </w:pPr>
            <w:r>
              <w:rPr>
                <w:rFonts w:ascii="Arial" w:hAnsi="Arial" w:cs="Arial"/>
                <w:b/>
                <w:bCs/>
              </w:rPr>
              <w:fldChar w:fldCharType="begin">
                <w:ffData>
                  <w:name w:val="Text4"/>
                  <w:enabled/>
                  <w:calcOnExit w:val="0"/>
                  <w:textInput/>
                </w:ffData>
              </w:fldChar>
            </w:r>
            <w:bookmarkStart w:id="47"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7"/>
          </w:p>
        </w:tc>
      </w:tr>
      <w:tr w:rsidR="00616A11" w:rsidRPr="00CF7A11" w14:paraId="1A688E57"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E667"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128FDAEE" w14:textId="57C58817" w:rsidR="00616A11" w:rsidRPr="00CF7A11" w:rsidRDefault="00616A11" w:rsidP="0045359D">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 Legal Personal Representative / Executor</w:t>
            </w:r>
            <w:r w:rsidR="005B6985">
              <w:rPr>
                <w:rFonts w:ascii="Arial" w:hAnsi="Arial" w:cs="Arial"/>
                <w:bCs/>
                <w:i/>
              </w:rPr>
              <w:t>(s)</w:t>
            </w:r>
            <w:r>
              <w:rPr>
                <w:rFonts w:ascii="Arial" w:hAnsi="Arial" w:cs="Arial"/>
                <w:bCs/>
                <w:i/>
              </w:rPr>
              <w:t xml:space="preserve"> of Estate / Solicitor)</w:t>
            </w:r>
            <w:r w:rsidR="005B6985">
              <w:rPr>
                <w:rFonts w:ascii="Arial" w:hAnsi="Arial" w:cs="Arial"/>
                <w:bCs/>
                <w:i/>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3CEAA50" w14:textId="57B17102" w:rsidR="00616A11" w:rsidRPr="00CF7A11" w:rsidRDefault="007D540B" w:rsidP="009E26FE">
            <w:pPr>
              <w:rPr>
                <w:rFonts w:ascii="Arial" w:hAnsi="Arial" w:cs="Arial"/>
                <w:b/>
                <w:bCs/>
              </w:rPr>
            </w:pPr>
            <w:r>
              <w:rPr>
                <w:rFonts w:ascii="Arial" w:hAnsi="Arial" w:cs="Arial"/>
                <w:b/>
                <w:bCs/>
              </w:rPr>
              <w:fldChar w:fldCharType="begin">
                <w:ffData>
                  <w:name w:val="Text5"/>
                  <w:enabled/>
                  <w:calcOnExit w:val="0"/>
                  <w:textInput/>
                </w:ffData>
              </w:fldChar>
            </w:r>
            <w:bookmarkStart w:id="48"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8"/>
          </w:p>
        </w:tc>
      </w:tr>
      <w:tr w:rsidR="00616A11" w:rsidRPr="00CF7A11" w14:paraId="1B098386"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9D3" w14:textId="77777777" w:rsidR="00616A11" w:rsidRPr="00CF7A11" w:rsidRDefault="00616A11" w:rsidP="009E26FE">
            <w:pPr>
              <w:rPr>
                <w:rFonts w:ascii="Arial" w:hAnsi="Arial" w:cs="Arial"/>
                <w:b/>
                <w:bCs/>
              </w:rPr>
            </w:pPr>
            <w:r w:rsidRPr="00CF7A11">
              <w:rPr>
                <w:rFonts w:ascii="Arial" w:hAnsi="Arial" w:cs="Arial"/>
                <w:b/>
                <w:bCs/>
              </w:rPr>
              <w:t>Date: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567D2AA" w14:textId="33FE5145" w:rsidR="00616A11" w:rsidRPr="00CF7A11" w:rsidRDefault="007D540B" w:rsidP="009E26FE">
            <w:pPr>
              <w:rPr>
                <w:rFonts w:ascii="Arial" w:hAnsi="Arial" w:cs="Arial"/>
                <w:b/>
                <w:bCs/>
              </w:rPr>
            </w:pPr>
            <w:r>
              <w:rPr>
                <w:rFonts w:ascii="Arial" w:hAnsi="Arial" w:cs="Arial"/>
                <w:b/>
                <w:bCs/>
              </w:rPr>
              <w:fldChar w:fldCharType="begin">
                <w:ffData>
                  <w:name w:val="Text6"/>
                  <w:enabled/>
                  <w:calcOnExit w:val="0"/>
                  <w:textInput>
                    <w:type w:val="date"/>
                    <w:format w:val="dd/MM/yyyy"/>
                  </w:textInput>
                </w:ffData>
              </w:fldChar>
            </w:r>
            <w:bookmarkStart w:id="49"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9"/>
          </w:p>
        </w:tc>
      </w:tr>
    </w:tbl>
    <w:p w14:paraId="790BD629" w14:textId="77777777" w:rsidR="00CE0163" w:rsidRDefault="00CE0163" w:rsidP="00616A11">
      <w:pPr>
        <w:pStyle w:val="BodyText2"/>
        <w:rPr>
          <w:rFonts w:ascii="Arial" w:hAnsi="Arial" w:cs="Arial"/>
        </w:rPr>
      </w:pPr>
    </w:p>
    <w:p w14:paraId="75DAD106" w14:textId="77777777" w:rsidR="00616A11" w:rsidRPr="001376C7" w:rsidRDefault="00616A11" w:rsidP="00616A11">
      <w:pPr>
        <w:pStyle w:val="BodyText2"/>
        <w:rPr>
          <w:rFonts w:ascii="Arial" w:hAnsi="Arial" w:cs="Arial"/>
          <w:b/>
        </w:rPr>
      </w:pPr>
      <w:r>
        <w:rPr>
          <w:rFonts w:ascii="Arial" w:hAnsi="Arial" w:cs="Arial"/>
        </w:rPr>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6691C332" w14:textId="77777777" w:rsidR="00616A11" w:rsidRPr="001376C7" w:rsidRDefault="00616A11" w:rsidP="00616A11">
      <w:pPr>
        <w:pStyle w:val="Header"/>
        <w:rPr>
          <w:rFonts w:ascii="Arial" w:hAnsi="Arial" w:cs="Arial"/>
          <w:b/>
          <w:color w:val="000000"/>
        </w:rPr>
      </w:pPr>
    </w:p>
    <w:p w14:paraId="00FA4449"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transferee (person receiving the entitlements) that</w:t>
      </w:r>
      <w:r w:rsidRPr="00065316">
        <w:rPr>
          <w:b/>
          <w:bCs/>
          <w:color w:val="000000"/>
        </w:rPr>
        <w:t>:</w:t>
      </w:r>
    </w:p>
    <w:p w14:paraId="1C1A664F" w14:textId="77777777" w:rsidR="00616A11" w:rsidRPr="00065316" w:rsidRDefault="00616A11" w:rsidP="00616A11">
      <w:pPr>
        <w:pStyle w:val="BodyText"/>
        <w:jc w:val="left"/>
        <w:rPr>
          <w:b/>
          <w:bCs/>
          <w:color w:val="000000"/>
        </w:rPr>
      </w:pPr>
    </w:p>
    <w:p w14:paraId="3BD3AA9C" w14:textId="5D4CB2AE" w:rsidR="00616A11" w:rsidRDefault="00616A11" w:rsidP="00810D29">
      <w:pPr>
        <w:pStyle w:val="BodyText"/>
        <w:numPr>
          <w:ilvl w:val="0"/>
          <w:numId w:val="6"/>
        </w:numPr>
        <w:jc w:val="left"/>
        <w:rPr>
          <w:color w:val="000000"/>
        </w:rPr>
      </w:pPr>
      <w:r w:rsidRPr="00065316">
        <w:rPr>
          <w:color w:val="000000"/>
        </w:rPr>
        <w:t>I wish to</w:t>
      </w:r>
      <w:r>
        <w:rPr>
          <w:color w:val="000000"/>
        </w:rPr>
        <w:t xml:space="preserve"> receive </w:t>
      </w:r>
      <w:r w:rsidRPr="00065316">
        <w:rPr>
          <w:color w:val="000000"/>
        </w:rPr>
        <w:t>entitlements by way of a</w:t>
      </w:r>
      <w:r>
        <w:rPr>
          <w:color w:val="000000"/>
        </w:rPr>
        <w:t>ctual i</w:t>
      </w:r>
      <w:r w:rsidRPr="00065316">
        <w:rPr>
          <w:color w:val="000000"/>
        </w:rPr>
        <w:t xml:space="preserve">nheritance as detailed </w:t>
      </w:r>
      <w:r>
        <w:rPr>
          <w:color w:val="000000"/>
        </w:rPr>
        <w:t>in Table</w:t>
      </w:r>
      <w:r w:rsidR="00E2749E">
        <w:rPr>
          <w:color w:val="000000"/>
        </w:rPr>
        <w:t xml:space="preserve"> A (</w:t>
      </w:r>
      <w:r w:rsidR="005353D3">
        <w:rPr>
          <w:color w:val="000000"/>
        </w:rPr>
        <w:t>or by gift, sale or lease when p</w:t>
      </w:r>
      <w:r w:rsidR="00E2749E">
        <w:rPr>
          <w:color w:val="000000"/>
        </w:rPr>
        <w:t>robate has not been cleared in Table B)</w:t>
      </w:r>
      <w:r>
        <w:rPr>
          <w:color w:val="000000"/>
        </w:rPr>
        <w:t xml:space="preserve"> in </w:t>
      </w:r>
      <w:r w:rsidRPr="00047028">
        <w:t>Section 3</w:t>
      </w:r>
      <w:r>
        <w:rPr>
          <w:color w:val="000000"/>
        </w:rPr>
        <w:t xml:space="preserve"> above.</w:t>
      </w:r>
    </w:p>
    <w:p w14:paraId="6A463E6B" w14:textId="4478F34E" w:rsidR="00616A11" w:rsidRDefault="00616A11" w:rsidP="00810D29">
      <w:pPr>
        <w:pStyle w:val="BodyText"/>
        <w:numPr>
          <w:ilvl w:val="0"/>
          <w:numId w:val="6"/>
        </w:numPr>
        <w:jc w:val="left"/>
        <w:rPr>
          <w:color w:val="000000"/>
        </w:rPr>
      </w:pPr>
      <w:r>
        <w:rPr>
          <w:color w:val="000000"/>
        </w:rPr>
        <w:t xml:space="preserve">I declare that the information given by me in this application is true and complete to the best of my knowledge and belief and all the relevant documents </w:t>
      </w:r>
      <w:r w:rsidR="008A09EC">
        <w:rPr>
          <w:color w:val="000000"/>
        </w:rPr>
        <w:t xml:space="preserve">in support of </w:t>
      </w:r>
      <w:r>
        <w:rPr>
          <w:color w:val="000000"/>
        </w:rPr>
        <w:t>this application</w:t>
      </w:r>
      <w:r w:rsidR="008A09EC">
        <w:rPr>
          <w:color w:val="000000"/>
        </w:rPr>
        <w:t xml:space="preserve"> will be submitted when requested</w:t>
      </w:r>
      <w:r>
        <w:rPr>
          <w:color w:val="000000"/>
        </w:rPr>
        <w:t>.</w:t>
      </w:r>
    </w:p>
    <w:p w14:paraId="501B7D63" w14:textId="77777777" w:rsidR="00616A11" w:rsidRPr="00AC1AAC" w:rsidRDefault="00616A11" w:rsidP="00810D29">
      <w:pPr>
        <w:pStyle w:val="BodyText"/>
        <w:numPr>
          <w:ilvl w:val="0"/>
          <w:numId w:val="6"/>
        </w:numPr>
        <w:jc w:val="left"/>
        <w:rPr>
          <w:color w:val="000000"/>
        </w:rPr>
      </w:pPr>
      <w:r w:rsidRPr="00CD691B">
        <w:rPr>
          <w:color w:val="000000"/>
        </w:rPr>
        <w:t xml:space="preserve">I am aware that if, at a later date, it is found that the original holder of the entitlements was </w:t>
      </w:r>
      <w:r w:rsidRPr="00AC1AAC">
        <w:rPr>
          <w:color w:val="000000"/>
        </w:rPr>
        <w:t>incorrectly allocated the entitlements, or that the entitlements received have been recalculated to take account of changes, they will be recovered or their value amended.</w:t>
      </w:r>
    </w:p>
    <w:p w14:paraId="0673CD18" w14:textId="77777777" w:rsidR="00616A11" w:rsidRDefault="00616A11" w:rsidP="00810D29">
      <w:pPr>
        <w:pStyle w:val="BodyText"/>
        <w:numPr>
          <w:ilvl w:val="0"/>
          <w:numId w:val="3"/>
        </w:numPr>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5EC9129C" w14:textId="77777777" w:rsidR="00616A11" w:rsidRDefault="00616A11" w:rsidP="00810D29">
      <w:pPr>
        <w:pStyle w:val="BodyText"/>
        <w:numPr>
          <w:ilvl w:val="0"/>
          <w:numId w:val="6"/>
        </w:numPr>
        <w:jc w:val="left"/>
        <w:rPr>
          <w:color w:val="000000"/>
        </w:rPr>
      </w:pPr>
      <w:r w:rsidRPr="00065316">
        <w:rPr>
          <w:color w:val="000000"/>
        </w:rPr>
        <w:t>I have read and understood all of the relevant guidance notes</w:t>
      </w:r>
      <w:r>
        <w:rPr>
          <w:color w:val="000000"/>
        </w:rPr>
        <w:t>.</w:t>
      </w:r>
    </w:p>
    <w:p w14:paraId="250B9BE2" w14:textId="5DFBA615" w:rsidR="00616A11" w:rsidRDefault="00616A11" w:rsidP="00810D29">
      <w:pPr>
        <w:pStyle w:val="BodyText"/>
        <w:numPr>
          <w:ilvl w:val="0"/>
          <w:numId w:val="6"/>
        </w:numPr>
        <w:jc w:val="left"/>
        <w:rPr>
          <w:color w:val="000000"/>
        </w:rPr>
      </w:pPr>
      <w:r>
        <w:rPr>
          <w:color w:val="000000"/>
        </w:rPr>
        <w:t>I am aware that once the transfer is approved, the farm business belonging to the deceased will be closed</w:t>
      </w:r>
      <w:r w:rsidR="00327CF5">
        <w:rPr>
          <w:color w:val="000000"/>
        </w:rPr>
        <w:t xml:space="preserve"> when probate is finalised</w:t>
      </w:r>
      <w:r>
        <w:rPr>
          <w:color w:val="000000"/>
        </w:rPr>
        <w:t>.</w:t>
      </w:r>
    </w:p>
    <w:p w14:paraId="47126E74" w14:textId="77777777" w:rsidR="005C59E5" w:rsidRDefault="005C59E5" w:rsidP="00616A11">
      <w:pPr>
        <w:pStyle w:val="BodyText"/>
        <w:jc w:val="left"/>
        <w:rPr>
          <w:color w:val="000000"/>
        </w:rPr>
      </w:pPr>
    </w:p>
    <w:p w14:paraId="2924350E" w14:textId="77777777" w:rsidR="005C59E5" w:rsidRDefault="005C59E5" w:rsidP="00616A11">
      <w:pPr>
        <w:pStyle w:val="BodyText"/>
        <w:jc w:val="left"/>
        <w:rPr>
          <w:color w:val="000000"/>
        </w:rPr>
      </w:pPr>
    </w:p>
    <w:p w14:paraId="3432FC01" w14:textId="77777777" w:rsidR="00616A11" w:rsidRDefault="00616A11" w:rsidP="00616A11">
      <w:pPr>
        <w:pStyle w:val="BodyText"/>
        <w:jc w:val="left"/>
        <w:rPr>
          <w:b/>
          <w:bCs/>
          <w:color w:val="000000"/>
        </w:rPr>
      </w:pPr>
      <w:r w:rsidRPr="00065316">
        <w:rPr>
          <w:b/>
          <w:bCs/>
          <w:color w:val="000000"/>
        </w:rPr>
        <w:t xml:space="preserve">I undertake: </w:t>
      </w:r>
    </w:p>
    <w:p w14:paraId="22FA7B1F" w14:textId="77777777" w:rsidR="00616A11" w:rsidRPr="00065316" w:rsidRDefault="00616A11" w:rsidP="00616A11">
      <w:pPr>
        <w:pStyle w:val="BodyText"/>
        <w:jc w:val="left"/>
        <w:rPr>
          <w:b/>
          <w:bCs/>
          <w:color w:val="000000"/>
        </w:rPr>
      </w:pPr>
    </w:p>
    <w:p w14:paraId="716EF4CF"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48B2A847"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08EE8809"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6D14168D" w14:textId="77777777" w:rsidR="005C59E5" w:rsidRDefault="005C59E5" w:rsidP="005C59E5">
      <w:pPr>
        <w:pStyle w:val="BodyText"/>
        <w:jc w:val="left"/>
        <w:rPr>
          <w:color w:val="000000"/>
        </w:rPr>
      </w:pPr>
    </w:p>
    <w:p w14:paraId="36B20F77" w14:textId="77777777" w:rsidR="005C59E5" w:rsidRDefault="005C59E5" w:rsidP="005C59E5">
      <w:pPr>
        <w:pStyle w:val="BodyText"/>
        <w:jc w:val="lef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616A11" w:rsidRPr="00CF7A11" w14:paraId="73A66A20"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264F" w14:textId="77777777" w:rsidR="00616A11" w:rsidRPr="00CF7A11" w:rsidRDefault="00616A11" w:rsidP="009E26FE">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46C8E93" w14:textId="34856340" w:rsidR="00616A11" w:rsidRPr="00CF7A11" w:rsidRDefault="007D540B" w:rsidP="009E26FE">
            <w:pPr>
              <w:rPr>
                <w:rFonts w:ascii="Arial" w:hAnsi="Arial" w:cs="Arial"/>
                <w:b/>
                <w:bCs/>
              </w:rPr>
            </w:pPr>
            <w:r>
              <w:rPr>
                <w:rFonts w:ascii="Arial" w:hAnsi="Arial" w:cs="Arial"/>
                <w:b/>
                <w:bCs/>
              </w:rPr>
              <w:fldChar w:fldCharType="begin">
                <w:ffData>
                  <w:name w:val="Text7"/>
                  <w:enabled/>
                  <w:calcOnExit w:val="0"/>
                  <w:textInput/>
                </w:ffData>
              </w:fldChar>
            </w:r>
            <w:bookmarkStart w:id="50" w:name="Text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0"/>
          </w:p>
        </w:tc>
      </w:tr>
      <w:tr w:rsidR="00616A11" w:rsidRPr="00CF7A11" w14:paraId="14880C33"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4DD4" w14:textId="77777777" w:rsidR="00616A11" w:rsidRPr="00CF7A11" w:rsidRDefault="00616A11" w:rsidP="009E26FE">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4B08FC3" w14:textId="79E9627D" w:rsidR="00616A11" w:rsidRPr="00CF7A11" w:rsidRDefault="007D540B" w:rsidP="009E26FE">
            <w:pPr>
              <w:rPr>
                <w:rFonts w:ascii="Arial" w:hAnsi="Arial" w:cs="Arial"/>
                <w:b/>
                <w:bCs/>
              </w:rPr>
            </w:pPr>
            <w:r>
              <w:rPr>
                <w:rFonts w:ascii="Arial" w:hAnsi="Arial" w:cs="Arial"/>
                <w:b/>
                <w:bCs/>
              </w:rPr>
              <w:fldChar w:fldCharType="begin">
                <w:ffData>
                  <w:name w:val="Text8"/>
                  <w:enabled/>
                  <w:calcOnExit w:val="0"/>
                  <w:textInput/>
                </w:ffData>
              </w:fldChar>
            </w:r>
            <w:bookmarkStart w:id="51"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1"/>
          </w:p>
        </w:tc>
      </w:tr>
      <w:tr w:rsidR="00616A11" w:rsidRPr="00CF7A11" w14:paraId="3B1324EE"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CAA2"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7D9274FA" w14:textId="17967AC0" w:rsidR="00616A11" w:rsidRPr="00CF7A11" w:rsidRDefault="00616A11" w:rsidP="003D517C">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w:t>
            </w:r>
            <w:r w:rsidRPr="00CF7A11">
              <w:rPr>
                <w:rFonts w:ascii="Arial" w:hAnsi="Arial" w:cs="Arial"/>
                <w:bCs/>
                <w:i/>
              </w:rPr>
              <w:t xml:space="preserve"> sole </w:t>
            </w:r>
            <w:r>
              <w:rPr>
                <w:rFonts w:ascii="Arial" w:hAnsi="Arial" w:cs="Arial"/>
                <w:bCs/>
                <w:i/>
              </w:rPr>
              <w:t>trader</w:t>
            </w:r>
            <w:r w:rsidRPr="00CF7A11">
              <w:rPr>
                <w:rFonts w:ascii="Arial" w:hAnsi="Arial" w:cs="Arial"/>
                <w:bCs/>
                <w:i/>
              </w:rPr>
              <w:t xml:space="preserve">, </w:t>
            </w:r>
            <w:r w:rsidR="003D517C">
              <w:rPr>
                <w:rFonts w:ascii="Arial" w:hAnsi="Arial" w:cs="Arial"/>
                <w:bCs/>
                <w:i/>
              </w:rPr>
              <w:t>member of business</w:t>
            </w:r>
            <w:r w:rsidRPr="00CF7A11">
              <w:rPr>
                <w:rFonts w:ascii="Arial" w:hAnsi="Arial" w:cs="Arial"/>
                <w:bCs/>
                <w:i/>
              </w:rPr>
              <w:t>,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69E89A3" w14:textId="370B4EAC" w:rsidR="00616A11" w:rsidRPr="00CF7A11" w:rsidRDefault="007D540B" w:rsidP="009E26FE">
            <w:pPr>
              <w:rPr>
                <w:rFonts w:ascii="Arial" w:hAnsi="Arial" w:cs="Arial"/>
                <w:b/>
                <w:bCs/>
              </w:rPr>
            </w:pPr>
            <w:r>
              <w:rPr>
                <w:rFonts w:ascii="Arial" w:hAnsi="Arial" w:cs="Arial"/>
                <w:b/>
                <w:bCs/>
              </w:rPr>
              <w:fldChar w:fldCharType="begin">
                <w:ffData>
                  <w:name w:val="Text9"/>
                  <w:enabled/>
                  <w:calcOnExit w:val="0"/>
                  <w:textInput/>
                </w:ffData>
              </w:fldChar>
            </w:r>
            <w:bookmarkStart w:id="52"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2"/>
          </w:p>
        </w:tc>
      </w:tr>
      <w:tr w:rsidR="00616A11" w:rsidRPr="00CF7A11" w14:paraId="2BBFD516"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9BE5" w14:textId="77777777" w:rsidR="00616A11" w:rsidRPr="00CF7A11" w:rsidRDefault="00616A11" w:rsidP="009E26FE">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F758D71" w14:textId="5A4097B8" w:rsidR="00616A11" w:rsidRPr="00CF7A11" w:rsidRDefault="007D540B" w:rsidP="009E26FE">
            <w:pPr>
              <w:rPr>
                <w:rFonts w:ascii="Arial" w:hAnsi="Arial" w:cs="Arial"/>
                <w:b/>
                <w:bCs/>
              </w:rPr>
            </w:pPr>
            <w:r>
              <w:rPr>
                <w:rFonts w:ascii="Arial" w:hAnsi="Arial" w:cs="Arial"/>
                <w:b/>
                <w:bCs/>
              </w:rPr>
              <w:fldChar w:fldCharType="begin">
                <w:ffData>
                  <w:name w:val="Text10"/>
                  <w:enabled/>
                  <w:calcOnExit w:val="0"/>
                  <w:textInput>
                    <w:type w:val="date"/>
                    <w:format w:val="dddd, dd MMMM yyyy"/>
                  </w:textInput>
                </w:ffData>
              </w:fldChar>
            </w:r>
            <w:bookmarkStart w:id="53"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3"/>
          </w:p>
        </w:tc>
      </w:tr>
    </w:tbl>
    <w:p w14:paraId="795E66D5" w14:textId="7868869A" w:rsidR="00810D29" w:rsidRDefault="00810D29" w:rsidP="00616A11">
      <w:pPr>
        <w:pStyle w:val="Header"/>
        <w:rPr>
          <w:rFonts w:ascii="Arial" w:hAnsi="Arial" w:cs="Arial"/>
          <w:b/>
          <w:color w:val="000000"/>
        </w:rPr>
      </w:pPr>
    </w:p>
    <w:p w14:paraId="5D00B110" w14:textId="77777777" w:rsidR="00810D29" w:rsidRDefault="00810D29">
      <w:pPr>
        <w:spacing w:after="200" w:line="276" w:lineRule="auto"/>
        <w:rPr>
          <w:rFonts w:ascii="Arial" w:hAnsi="Arial" w:cs="Arial"/>
          <w:b/>
          <w:color w:val="000000"/>
        </w:rPr>
      </w:pPr>
      <w:r>
        <w:rPr>
          <w:rFonts w:ascii="Arial" w:hAnsi="Arial" w:cs="Arial"/>
          <w:b/>
          <w:color w:val="000000"/>
        </w:rPr>
        <w:br w:type="page"/>
      </w:r>
    </w:p>
    <w:p w14:paraId="0A8157AA" w14:textId="3D164417" w:rsidR="004936E3" w:rsidRPr="00CE2B8E" w:rsidRDefault="00CE2B8E" w:rsidP="00616A11">
      <w:pPr>
        <w:pStyle w:val="Header"/>
        <w:jc w:val="center"/>
        <w:rPr>
          <w:rFonts w:ascii="Arial" w:hAnsi="Arial" w:cs="Arial"/>
          <w:b/>
          <w:color w:val="000000"/>
          <w:sz w:val="28"/>
          <w:szCs w:val="28"/>
        </w:rPr>
      </w:pPr>
      <w:r w:rsidRPr="00CE2B8E">
        <w:rPr>
          <w:rFonts w:ascii="Arial" w:hAnsi="Arial" w:cs="Arial"/>
          <w:b/>
        </w:rPr>
        <w:lastRenderedPageBreak/>
        <w:t>PERSONAL DATA PRIVACY NOTICE</w:t>
      </w:r>
    </w:p>
    <w:p w14:paraId="1F0CBB0C" w14:textId="77777777" w:rsidR="004936E3" w:rsidRDefault="004936E3" w:rsidP="00616A11">
      <w:pPr>
        <w:pStyle w:val="Header"/>
        <w:jc w:val="center"/>
        <w:rPr>
          <w:rFonts w:ascii="Arial" w:hAnsi="Arial" w:cs="Arial"/>
          <w:b/>
          <w:color w:val="000000"/>
          <w:sz w:val="28"/>
          <w:szCs w:val="28"/>
        </w:rPr>
      </w:pPr>
    </w:p>
    <w:p w14:paraId="57489876" w14:textId="1D43161E" w:rsidR="00616A11" w:rsidRDefault="00CE0163" w:rsidP="00616A11">
      <w:pPr>
        <w:autoSpaceDE w:val="0"/>
        <w:autoSpaceDN w:val="0"/>
        <w:adjustRightInd w:val="0"/>
        <w:spacing w:line="276" w:lineRule="auto"/>
        <w:rPr>
          <w:rFonts w:ascii="Arial" w:hAnsi="Arial" w:cs="Arial"/>
        </w:rPr>
      </w:pPr>
      <w:r>
        <w:rPr>
          <w:rFonts w:ascii="ArialMT" w:hAnsi="ArialMT" w:cs="ArialMT"/>
          <w:color w:val="000000"/>
        </w:rPr>
        <w:t>DAERA</w:t>
      </w:r>
      <w:r w:rsidR="00616A11">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the requirements </w:t>
      </w:r>
      <w:r w:rsidR="00FA7F09">
        <w:rPr>
          <w:rFonts w:ascii="Arial" w:hAnsi="Arial" w:cs="Arial"/>
        </w:rPr>
        <w:t>of</w:t>
      </w:r>
      <w:r w:rsidR="00616A11" w:rsidRPr="00014131">
        <w:rPr>
          <w:rFonts w:ascii="Arial" w:hAnsi="Arial" w:cs="Arial"/>
        </w:rPr>
        <w:t xml:space="preserve"> the </w:t>
      </w:r>
      <w:r w:rsidR="00D42FF0">
        <w:rPr>
          <w:rFonts w:ascii="Arial" w:hAnsi="Arial" w:cs="Arial"/>
        </w:rPr>
        <w:t xml:space="preserve">UK </w:t>
      </w:r>
      <w:r w:rsidR="00616A11" w:rsidRPr="00014131">
        <w:rPr>
          <w:rFonts w:ascii="Arial" w:hAnsi="Arial" w:cs="Arial"/>
        </w:rPr>
        <w:t xml:space="preserve">General Data Protection Regulation </w:t>
      </w:r>
      <w:r w:rsidR="00B3540C" w:rsidRPr="00014131">
        <w:rPr>
          <w:rFonts w:ascii="Arial" w:hAnsi="Arial" w:cs="Arial"/>
        </w:rPr>
        <w:t>and Data</w:t>
      </w:r>
      <w:r w:rsidR="00616A11" w:rsidRPr="00014131">
        <w:rPr>
          <w:rFonts w:ascii="Arial" w:hAnsi="Arial" w:cs="Arial"/>
        </w:rPr>
        <w:t xml:space="preserve"> Protection Act 2018</w:t>
      </w:r>
      <w:r w:rsidR="00DC57C6">
        <w:rPr>
          <w:rFonts w:ascii="Arial" w:hAnsi="Arial" w:cs="Arial"/>
        </w:rPr>
        <w:t>.</w:t>
      </w:r>
      <w:r w:rsidR="00616A11">
        <w:rPr>
          <w:rFonts w:ascii="Arial" w:hAnsi="Arial" w:cs="Arial"/>
        </w:rPr>
        <w:t xml:space="preserve">  </w:t>
      </w:r>
    </w:p>
    <w:p w14:paraId="170DCC9F" w14:textId="77777777" w:rsidR="00616A11" w:rsidRDefault="00616A11" w:rsidP="00616A11">
      <w:pPr>
        <w:autoSpaceDE w:val="0"/>
        <w:autoSpaceDN w:val="0"/>
        <w:adjustRightInd w:val="0"/>
        <w:spacing w:line="276" w:lineRule="auto"/>
        <w:rPr>
          <w:rFonts w:ascii="Arial" w:hAnsi="Arial" w:cs="Arial"/>
        </w:rPr>
      </w:pPr>
    </w:p>
    <w:p w14:paraId="076FBCDE" w14:textId="1E204659"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CE0163">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4AD409A" w14:textId="77777777" w:rsidR="00616A11" w:rsidRDefault="00616A11" w:rsidP="00616A11">
      <w:pPr>
        <w:autoSpaceDE w:val="0"/>
        <w:autoSpaceDN w:val="0"/>
        <w:adjustRightInd w:val="0"/>
        <w:spacing w:line="276" w:lineRule="auto"/>
        <w:rPr>
          <w:rFonts w:ascii="ArialMT" w:hAnsi="ArialMT" w:cs="ArialMT"/>
          <w:color w:val="000000"/>
        </w:rPr>
      </w:pPr>
    </w:p>
    <w:p w14:paraId="6633ACC7" w14:textId="30FC2E13" w:rsidR="00DC51F2" w:rsidRDefault="00616A11" w:rsidP="00DC51F2">
      <w:pPr>
        <w:autoSpaceDE w:val="0"/>
        <w:autoSpaceDN w:val="0"/>
        <w:adjustRightInd w:val="0"/>
        <w:spacing w:line="276" w:lineRule="auto"/>
        <w:rPr>
          <w:rFonts w:ascii="ArialMT" w:hAnsi="ArialMT" w:cs="ArialMT"/>
          <w:color w:val="000000"/>
        </w:rPr>
      </w:pPr>
      <w:r>
        <w:rPr>
          <w:rFonts w:ascii="ArialMT" w:hAnsi="ArialMT" w:cs="ArialMT"/>
          <w:color w:val="000000"/>
        </w:rPr>
        <w:t xml:space="preserve">In addition, </w:t>
      </w:r>
      <w:r w:rsidR="00CE0163">
        <w:rPr>
          <w:rFonts w:ascii="ArialMT" w:hAnsi="ArialMT" w:cs="ArialMT"/>
          <w:color w:val="000000"/>
        </w:rPr>
        <w:t>DAERA</w:t>
      </w:r>
      <w:r>
        <w:rPr>
          <w:rFonts w:ascii="ArialMT" w:hAnsi="ArialMT" w:cs="ArialMT"/>
          <w:color w:val="000000"/>
        </w:rPr>
        <w:t xml:space="preserve"> may also use it for other legitimate purposes in line with the </w:t>
      </w:r>
      <w:r w:rsidR="00DC51F2">
        <w:rPr>
          <w:rFonts w:ascii="ArialMT" w:hAnsi="ArialMT" w:cs="ArialMT"/>
          <w:color w:val="000000"/>
        </w:rPr>
        <w:t xml:space="preserve">Freedom of Information Act 2000 and Environmental Information Regulations 2004 and will comply with the </w:t>
      </w:r>
      <w:r w:rsidR="00D42FF0">
        <w:rPr>
          <w:rFonts w:ascii="ArialMT" w:hAnsi="ArialMT" w:cs="ArialMT"/>
          <w:color w:val="000000"/>
        </w:rPr>
        <w:t xml:space="preserve">UK </w:t>
      </w:r>
      <w:r w:rsidR="00DC51F2">
        <w:rPr>
          <w:rFonts w:ascii="ArialMT" w:hAnsi="ArialMT" w:cs="ArialMT"/>
          <w:color w:val="000000"/>
        </w:rPr>
        <w:t>General Data Protection Regulation and the Data Protection Act 2018.</w:t>
      </w:r>
      <w:r w:rsidR="007D7BA2">
        <w:rPr>
          <w:rFonts w:ascii="ArialMT" w:hAnsi="ArialMT" w:cs="ArialMT"/>
          <w:color w:val="000000"/>
        </w:rPr>
        <w:t xml:space="preserve"> </w:t>
      </w:r>
      <w:r w:rsidR="007D7BA2">
        <w:rPr>
          <w:color w:val="1F497D"/>
        </w:rPr>
        <w:t xml:space="preserve">our full DAERA Privacy Statement online here - </w:t>
      </w:r>
      <w:hyperlink r:id="rId16" w:history="1">
        <w:r w:rsidR="007D7BA2">
          <w:rPr>
            <w:rStyle w:val="Hyperlink"/>
          </w:rPr>
          <w:t>DAERA Privacy Statement | NICS Intranet (nigov.net)</w:t>
        </w:r>
      </w:hyperlink>
    </w:p>
    <w:p w14:paraId="021D3924" w14:textId="77777777" w:rsidR="00616A11" w:rsidRDefault="00616A11" w:rsidP="00616A11">
      <w:pPr>
        <w:autoSpaceDE w:val="0"/>
        <w:autoSpaceDN w:val="0"/>
        <w:adjustRightInd w:val="0"/>
        <w:rPr>
          <w:rFonts w:ascii="ArialMT" w:hAnsi="ArialMT" w:cs="ArialMT"/>
          <w:color w:val="000000"/>
        </w:rPr>
      </w:pPr>
    </w:p>
    <w:p w14:paraId="3625D6B2"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AA427B" w14:textId="77777777" w:rsidR="00616A11" w:rsidRDefault="00616A11" w:rsidP="00616A11">
      <w:pPr>
        <w:autoSpaceDE w:val="0"/>
        <w:autoSpaceDN w:val="0"/>
        <w:adjustRightInd w:val="0"/>
        <w:spacing w:line="276" w:lineRule="auto"/>
        <w:rPr>
          <w:rFonts w:ascii="ArialMT" w:hAnsi="ArialMT" w:cs="ArialMT"/>
          <w:color w:val="000000"/>
        </w:rPr>
      </w:pPr>
    </w:p>
    <w:p w14:paraId="72C5550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175BE06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ABCE12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B167A2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2859BE21"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15DFD13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466A84B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7F72813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66D3731E"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8F42DD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2A8ECF05" w14:textId="77777777" w:rsidR="00616A11" w:rsidRDefault="00616A11" w:rsidP="00616A11">
      <w:pPr>
        <w:autoSpaceDE w:val="0"/>
        <w:autoSpaceDN w:val="0"/>
        <w:adjustRightInd w:val="0"/>
        <w:rPr>
          <w:rFonts w:ascii="ArialMT" w:hAnsi="ArialMT" w:cs="ArialMT"/>
          <w:color w:val="000000"/>
        </w:rPr>
      </w:pPr>
    </w:p>
    <w:p w14:paraId="43A8C4B7" w14:textId="55878F4D" w:rsidR="00616A11" w:rsidRDefault="00021741" w:rsidP="00616A11">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w:t>
      </w:r>
      <w:r w:rsidR="00616A11">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w:t>
      </w:r>
    </w:p>
    <w:p w14:paraId="3C8F686A" w14:textId="77777777" w:rsidR="00616A11" w:rsidRDefault="00616A11" w:rsidP="00616A11">
      <w:pPr>
        <w:autoSpaceDE w:val="0"/>
        <w:autoSpaceDN w:val="0"/>
        <w:adjustRightInd w:val="0"/>
        <w:spacing w:line="276" w:lineRule="auto"/>
        <w:rPr>
          <w:rFonts w:ascii="ArialMT" w:hAnsi="ArialMT" w:cs="ArialMT"/>
          <w:color w:val="000000"/>
        </w:rPr>
      </w:pPr>
    </w:p>
    <w:p w14:paraId="64A56C5E" w14:textId="112410B2" w:rsidR="00616A11" w:rsidRPr="0041678F"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financial year (October to October).  The data will be updated annually and remain available for two years from the date it is published.</w:t>
      </w:r>
    </w:p>
    <w:p w14:paraId="393B4564" w14:textId="77777777" w:rsidR="00616A11" w:rsidRDefault="00616A11" w:rsidP="00616A11">
      <w:pPr>
        <w:pStyle w:val="BodyText2"/>
        <w:spacing w:line="276" w:lineRule="auto"/>
        <w:jc w:val="left"/>
        <w:rPr>
          <w:rFonts w:ascii="Arial" w:hAnsi="Arial"/>
          <w:color w:val="000000"/>
        </w:rPr>
        <w:sectPr w:rsidR="00616A11" w:rsidSect="007D540B">
          <w:pgSz w:w="11906" w:h="16838"/>
          <w:pgMar w:top="851" w:right="1134" w:bottom="851" w:left="1134" w:header="709" w:footer="709" w:gutter="0"/>
          <w:cols w:space="708"/>
          <w:titlePg/>
          <w:docGrid w:linePitch="360"/>
        </w:sectPr>
      </w:pPr>
    </w:p>
    <w:p w14:paraId="31E1CEBE" w14:textId="77777777" w:rsidR="00616A11" w:rsidRDefault="00616A11" w:rsidP="00616A11">
      <w:pPr>
        <w:pStyle w:val="BodyText"/>
        <w:jc w:val="left"/>
        <w:rPr>
          <w:b/>
          <w:bCs/>
          <w:color w:val="000000"/>
        </w:rPr>
      </w:pPr>
      <w:r>
        <w:rPr>
          <w:b/>
          <w:bCs/>
          <w:color w:val="000000"/>
        </w:rPr>
        <w:lastRenderedPageBreak/>
        <w:t>CHECKLIST</w:t>
      </w:r>
    </w:p>
    <w:p w14:paraId="3EC51874" w14:textId="77777777" w:rsidR="00616A11" w:rsidRDefault="00616A11" w:rsidP="00616A11">
      <w:pPr>
        <w:pStyle w:val="BodyText"/>
        <w:jc w:val="left"/>
        <w:rPr>
          <w:b/>
          <w:bCs/>
          <w:color w:val="000000"/>
        </w:rPr>
      </w:pPr>
    </w:p>
    <w:p w14:paraId="2A47F448" w14:textId="14ED3FC3" w:rsidR="00616A11" w:rsidRPr="00EB601D" w:rsidRDefault="00616A11" w:rsidP="00616A11">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7D540B" w:rsidRPr="007D540B">
        <w:fldChar w:fldCharType="begin">
          <w:ffData>
            <w:name w:val="Check8"/>
            <w:enabled/>
            <w:calcOnExit w:val="0"/>
            <w:checkBox>
              <w:sizeAuto/>
              <w:default w:val="0"/>
            </w:checkBox>
          </w:ffData>
        </w:fldChar>
      </w:r>
      <w:bookmarkStart w:id="54" w:name="Check8"/>
      <w:r w:rsidR="007D540B" w:rsidRPr="007D540B">
        <w:instrText xml:space="preserve"> FORMCHECKBOX </w:instrText>
      </w:r>
      <w:r w:rsidR="0059673B">
        <w:fldChar w:fldCharType="separate"/>
      </w:r>
      <w:r w:rsidR="007D540B" w:rsidRPr="007D540B">
        <w:fldChar w:fldCharType="end"/>
      </w:r>
      <w:bookmarkEnd w:id="54"/>
      <w:r w:rsidRPr="007D540B">
        <w:t xml:space="preserve">  Yes   </w:t>
      </w:r>
      <w:r w:rsidR="007D540B" w:rsidRPr="007D540B">
        <w:fldChar w:fldCharType="begin">
          <w:ffData>
            <w:name w:val="Check9"/>
            <w:enabled/>
            <w:calcOnExit w:val="0"/>
            <w:checkBox>
              <w:sizeAuto/>
              <w:default w:val="0"/>
            </w:checkBox>
          </w:ffData>
        </w:fldChar>
      </w:r>
      <w:bookmarkStart w:id="55" w:name="Check9"/>
      <w:r w:rsidR="007D540B" w:rsidRPr="007D540B">
        <w:instrText xml:space="preserve"> FORMCHECKBOX </w:instrText>
      </w:r>
      <w:r w:rsidR="0059673B">
        <w:fldChar w:fldCharType="separate"/>
      </w:r>
      <w:r w:rsidR="007D540B" w:rsidRPr="007D540B">
        <w:fldChar w:fldCharType="end"/>
      </w:r>
      <w:bookmarkEnd w:id="55"/>
      <w:r w:rsidRPr="007D540B">
        <w:t xml:space="preserve">  No</w:t>
      </w:r>
      <w:r w:rsidRPr="007D540B">
        <w:rPr>
          <w:b/>
          <w:color w:val="000000"/>
        </w:rPr>
        <w:t xml:space="preserve"> </w:t>
      </w:r>
    </w:p>
    <w:p w14:paraId="25733557" w14:textId="77777777" w:rsidR="00616A11" w:rsidRDefault="00616A11" w:rsidP="00616A11">
      <w:pPr>
        <w:pStyle w:val="BodyText"/>
        <w:ind w:left="342"/>
        <w:jc w:val="left"/>
        <w:rPr>
          <w:color w:val="000000"/>
        </w:rPr>
      </w:pPr>
    </w:p>
    <w:p w14:paraId="4FD21383" w14:textId="77777777" w:rsidR="00616A11" w:rsidRPr="00EA59E2" w:rsidRDefault="00616A11" w:rsidP="00616A11">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9435850" w14:textId="77777777" w:rsidR="00616A11" w:rsidRDefault="00616A11" w:rsidP="00616A11">
      <w:pPr>
        <w:rPr>
          <w:rFonts w:ascii="Arial" w:hAnsi="Arial" w:cs="Arial"/>
        </w:rPr>
      </w:pPr>
    </w:p>
    <w:p w14:paraId="379FD918" w14:textId="77777777" w:rsidR="00616A11" w:rsidRDefault="00616A11" w:rsidP="00616A11">
      <w:pPr>
        <w:rPr>
          <w:rFonts w:ascii="Arial" w:hAnsi="Arial" w:cs="Arial"/>
        </w:rPr>
      </w:pPr>
      <w:r>
        <w:rPr>
          <w:rFonts w:ascii="Arial" w:hAnsi="Arial" w:cs="Arial"/>
        </w:rPr>
        <w:t>You do not need a Form BC1 if you are completing a Form BC3 or Form BC4.</w:t>
      </w:r>
    </w:p>
    <w:p w14:paraId="0A583401" w14:textId="77777777" w:rsidR="00616A11" w:rsidRPr="00EA59E2" w:rsidRDefault="00616A11" w:rsidP="00616A11">
      <w:pPr>
        <w:rPr>
          <w:rFonts w:ascii="Arial" w:hAnsi="Arial" w:cs="Arial"/>
        </w:rPr>
      </w:pPr>
    </w:p>
    <w:p w14:paraId="74CFCC5F"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62E059B0"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53DD9478" w14:textId="77777777" w:rsidR="00616A11" w:rsidRDefault="00616A11" w:rsidP="00616A11">
      <w:pPr>
        <w:pStyle w:val="BodyText"/>
        <w:jc w:val="left"/>
        <w:rPr>
          <w:color w:val="000000"/>
        </w:rPr>
      </w:pPr>
    </w:p>
    <w:p w14:paraId="7695B022" w14:textId="77777777" w:rsidR="00616A11" w:rsidRDefault="00616A11" w:rsidP="00616A11">
      <w:pPr>
        <w:pStyle w:val="BodyText"/>
        <w:jc w:val="left"/>
        <w:rPr>
          <w:color w:val="000000"/>
        </w:rPr>
      </w:pPr>
    </w:p>
    <w:p w14:paraId="679301CF" w14:textId="6970EC5D" w:rsidR="00616A11" w:rsidRPr="00EB601D" w:rsidRDefault="00616A11" w:rsidP="00616A11">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59673B">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59673B">
        <w:fldChar w:fldCharType="separate"/>
      </w:r>
      <w:r w:rsidR="00D5773B" w:rsidRPr="007D540B">
        <w:fldChar w:fldCharType="end"/>
      </w:r>
      <w:r w:rsidR="00D5773B" w:rsidRPr="007D540B">
        <w:t xml:space="preserve">  No</w:t>
      </w:r>
    </w:p>
    <w:p w14:paraId="0DB94CFA" w14:textId="77777777" w:rsidR="00616A11" w:rsidRPr="00EB601D" w:rsidRDefault="00616A11" w:rsidP="00616A11">
      <w:pPr>
        <w:pStyle w:val="BodyText"/>
        <w:ind w:left="567" w:hanging="567"/>
        <w:jc w:val="left"/>
        <w:rPr>
          <w:b/>
          <w:color w:val="000000"/>
        </w:rPr>
      </w:pPr>
    </w:p>
    <w:p w14:paraId="18CAC014" w14:textId="77777777" w:rsidR="00616A11" w:rsidRPr="00E70609" w:rsidRDefault="00616A11" w:rsidP="00616A11">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35378E04" w14:textId="77777777" w:rsidR="00616A11" w:rsidRDefault="00616A11" w:rsidP="00616A11">
      <w:pPr>
        <w:ind w:left="567" w:hanging="567"/>
        <w:rPr>
          <w:rFonts w:ascii="Arial" w:hAnsi="Arial"/>
          <w:bCs/>
          <w:color w:val="000000"/>
        </w:rPr>
      </w:pPr>
    </w:p>
    <w:p w14:paraId="2F50059F" w14:textId="4462B362" w:rsidR="00616A11" w:rsidRDefault="00616A11" w:rsidP="00616A11">
      <w:pPr>
        <w:spacing w:line="276" w:lineRule="auto"/>
        <w:ind w:left="567"/>
        <w:rPr>
          <w:rFonts w:ascii="Arial" w:hAnsi="Arial"/>
          <w:bCs/>
          <w:color w:val="000000"/>
        </w:rPr>
      </w:pPr>
      <w:r>
        <w:rPr>
          <w:rFonts w:ascii="Arial" w:hAnsi="Arial"/>
          <w:bCs/>
          <w:color w:val="000000"/>
        </w:rPr>
        <w:t xml:space="preserve">Where a transfer of entitlements results in the setting up of a new farm business, and you want that transfer to take effect for the </w:t>
      </w:r>
      <w:r w:rsidR="00DA7A4D">
        <w:rPr>
          <w:rFonts w:ascii="Arial" w:hAnsi="Arial"/>
          <w:bCs/>
          <w:color w:val="000000"/>
        </w:rPr>
        <w:t>2023</w:t>
      </w:r>
      <w:r>
        <w:rPr>
          <w:rFonts w:ascii="Arial" w:hAnsi="Arial"/>
          <w:bCs/>
          <w:color w:val="000000"/>
        </w:rPr>
        <w:t xml:space="preserve"> BPS scheme year, you must submit Form FB1 by the closing date for Single Applications, which is </w:t>
      </w:r>
      <w:r w:rsidR="00CE0163" w:rsidRPr="00615A1F">
        <w:rPr>
          <w:rFonts w:ascii="Arial" w:hAnsi="Arial"/>
          <w:b/>
          <w:bCs/>
          <w:color w:val="000000"/>
        </w:rPr>
        <w:t>1</w:t>
      </w:r>
      <w:r w:rsidR="005B7306">
        <w:rPr>
          <w:rFonts w:ascii="Arial" w:hAnsi="Arial"/>
          <w:b/>
          <w:bCs/>
          <w:color w:val="000000"/>
        </w:rPr>
        <w:t>5</w:t>
      </w:r>
      <w:r w:rsidR="00CE0163" w:rsidRPr="00615A1F">
        <w:rPr>
          <w:rFonts w:ascii="Arial" w:hAnsi="Arial"/>
          <w:b/>
          <w:bCs/>
          <w:color w:val="000000"/>
          <w:vertAlign w:val="superscript"/>
        </w:rPr>
        <w:t xml:space="preserve"> </w:t>
      </w:r>
      <w:r w:rsidRPr="00615A1F">
        <w:rPr>
          <w:rFonts w:ascii="Arial" w:hAnsi="Arial"/>
          <w:b/>
          <w:bCs/>
          <w:color w:val="000000"/>
        </w:rPr>
        <w:t xml:space="preserve">May </w:t>
      </w:r>
      <w:r w:rsidR="00CE0163" w:rsidRPr="00615A1F">
        <w:rPr>
          <w:rFonts w:ascii="Arial" w:hAnsi="Arial"/>
          <w:b/>
          <w:bCs/>
          <w:color w:val="000000"/>
        </w:rPr>
        <w:t>20</w:t>
      </w:r>
      <w:r w:rsidR="00CE0163">
        <w:rPr>
          <w:rFonts w:ascii="Arial" w:hAnsi="Arial"/>
          <w:b/>
          <w:bCs/>
          <w:color w:val="000000"/>
        </w:rPr>
        <w:t>2</w:t>
      </w:r>
      <w:r w:rsidR="005B7306">
        <w:rPr>
          <w:rFonts w:ascii="Arial" w:hAnsi="Arial"/>
          <w:b/>
          <w:bCs/>
          <w:color w:val="000000"/>
        </w:rPr>
        <w:t>3</w:t>
      </w:r>
      <w:r>
        <w:rPr>
          <w:rFonts w:ascii="Arial" w:hAnsi="Arial"/>
          <w:bCs/>
          <w:color w:val="000000"/>
        </w:rPr>
        <w:t>.</w:t>
      </w:r>
    </w:p>
    <w:p w14:paraId="2BF47A42" w14:textId="77777777" w:rsidR="00616A11" w:rsidRDefault="00616A11" w:rsidP="00616A11">
      <w:pPr>
        <w:spacing w:line="276" w:lineRule="auto"/>
        <w:ind w:left="567" w:hanging="567"/>
        <w:rPr>
          <w:rFonts w:ascii="Arial" w:hAnsi="Arial"/>
          <w:bCs/>
          <w:color w:val="000000"/>
        </w:rPr>
      </w:pPr>
    </w:p>
    <w:p w14:paraId="5D02F31E" w14:textId="11419FA3" w:rsidR="00616A11" w:rsidRDefault="00616A11" w:rsidP="00616A11">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D5773B">
        <w:rPr>
          <w:rFonts w:ascii="Arial" w:hAnsi="Arial"/>
          <w:bCs/>
          <w:color w:val="000000"/>
        </w:rPr>
        <w:fldChar w:fldCharType="begin">
          <w:ffData>
            <w:name w:val="Text11"/>
            <w:enabled/>
            <w:calcOnExit w:val="0"/>
            <w:textInput>
              <w:type w:val="date"/>
              <w:format w:val="dd/MM/yyyy"/>
            </w:textInput>
          </w:ffData>
        </w:fldChar>
      </w:r>
      <w:bookmarkStart w:id="56" w:name="Text11"/>
      <w:r w:rsidR="00D5773B">
        <w:rPr>
          <w:rFonts w:ascii="Arial" w:hAnsi="Arial"/>
          <w:bCs/>
          <w:color w:val="000000"/>
        </w:rPr>
        <w:instrText xml:space="preserve"> FORMTEXT </w:instrText>
      </w:r>
      <w:r w:rsidR="00D5773B">
        <w:rPr>
          <w:rFonts w:ascii="Arial" w:hAnsi="Arial"/>
          <w:bCs/>
          <w:color w:val="000000"/>
        </w:rPr>
      </w:r>
      <w:r w:rsidR="00D5773B">
        <w:rPr>
          <w:rFonts w:ascii="Arial" w:hAnsi="Arial"/>
          <w:bCs/>
          <w:color w:val="000000"/>
        </w:rPr>
        <w:fldChar w:fldCharType="separate"/>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color w:val="000000"/>
        </w:rPr>
        <w:fldChar w:fldCharType="end"/>
      </w:r>
      <w:bookmarkEnd w:id="56"/>
    </w:p>
    <w:p w14:paraId="5535A821" w14:textId="77777777" w:rsidR="00616A11" w:rsidRDefault="00616A11" w:rsidP="00616A11">
      <w:pPr>
        <w:ind w:left="567" w:hanging="567"/>
        <w:rPr>
          <w:rFonts w:ascii="Arial" w:hAnsi="Arial"/>
          <w:bCs/>
          <w:color w:val="000000"/>
        </w:rPr>
      </w:pPr>
    </w:p>
    <w:p w14:paraId="067FD8DA" w14:textId="0A87A9C7" w:rsidR="00616A11" w:rsidRDefault="00616A11" w:rsidP="00616A11">
      <w:pPr>
        <w:pStyle w:val="BodyText"/>
        <w:ind w:left="567" w:hanging="567"/>
        <w:jc w:val="left"/>
        <w:rPr>
          <w:b/>
          <w:color w:val="000000"/>
        </w:rPr>
      </w:pPr>
    </w:p>
    <w:p w14:paraId="71AED505" w14:textId="1D85C9DC" w:rsidR="00616A11" w:rsidRPr="00EB601D" w:rsidRDefault="00616A11" w:rsidP="00616A11">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59673B">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59673B">
        <w:fldChar w:fldCharType="separate"/>
      </w:r>
      <w:r w:rsidR="00D5773B" w:rsidRPr="007D540B">
        <w:fldChar w:fldCharType="end"/>
      </w:r>
      <w:r w:rsidR="00D5773B" w:rsidRPr="007D540B">
        <w:t xml:space="preserve">  No</w:t>
      </w:r>
    </w:p>
    <w:p w14:paraId="5B2F1900" w14:textId="77777777" w:rsidR="00616A11" w:rsidRDefault="00616A11" w:rsidP="00616A11">
      <w:pPr>
        <w:pStyle w:val="BodyText"/>
        <w:jc w:val="left"/>
        <w:rPr>
          <w:color w:val="000000"/>
        </w:rPr>
      </w:pPr>
    </w:p>
    <w:p w14:paraId="38DEFC54" w14:textId="77777777" w:rsidR="00616A11" w:rsidRPr="00CF7A11" w:rsidRDefault="00616A11" w:rsidP="00616A11">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sectPr w:rsidR="00616A11" w:rsidRPr="00CF7A11" w:rsidSect="00616A11">
      <w:foot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0EA9" w14:textId="77777777" w:rsidR="00A47273" w:rsidRDefault="00A47273" w:rsidP="00333ACA">
      <w:r>
        <w:separator/>
      </w:r>
    </w:p>
  </w:endnote>
  <w:endnote w:type="continuationSeparator" w:id="0">
    <w:p w14:paraId="4ED2721C" w14:textId="77777777" w:rsidR="00A47273" w:rsidRDefault="00A47273" w:rsidP="003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237F" w14:textId="2C73B6D7" w:rsidR="00A47273" w:rsidRDefault="00A47273" w:rsidP="009E26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B7306">
      <w:rPr>
        <w:rStyle w:val="PageNumber"/>
        <w:noProof/>
      </w:rPr>
      <w:t>2</w:t>
    </w:r>
    <w:r>
      <w:rPr>
        <w:rStyle w:val="PageNumber"/>
      </w:rPr>
      <w:fldChar w:fldCharType="end"/>
    </w:r>
  </w:p>
  <w:p w14:paraId="3DB3A783" w14:textId="77777777" w:rsidR="00A47273" w:rsidRDefault="00A47273" w:rsidP="009E26F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563B" w14:textId="77777777" w:rsidR="00A47273" w:rsidRPr="00D063D7" w:rsidRDefault="00A47273" w:rsidP="00ED610A">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165BB9B7" w14:textId="081DDEF7" w:rsidR="00A47273" w:rsidRDefault="005B7306" w:rsidP="00D42FF0">
    <w:pPr>
      <w:pStyle w:val="NormalWeb"/>
      <w:kinsoku w:val="0"/>
      <w:overflowPunct w:val="0"/>
      <w:spacing w:after="0" w:line="360" w:lineRule="auto"/>
      <w:textAlignment w:val="baseline"/>
    </w:pPr>
    <w:r>
      <w:rPr>
        <w:noProof/>
        <w:lang w:eastAsia="en-GB"/>
      </w:rPr>
      <w:drawing>
        <wp:inline distT="0" distB="0" distL="0" distR="0" wp14:anchorId="18750EB5" wp14:editId="5DC1F5AB">
          <wp:extent cx="5731510" cy="492760"/>
          <wp:effectExtent l="0" t="0" r="2540" b="2540"/>
          <wp:docPr id="11" name="Picture 1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927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0979" w14:textId="77777777" w:rsidR="00A47273" w:rsidRPr="0040631F" w:rsidRDefault="00A47273" w:rsidP="00852A5D">
    <w:pPr>
      <w:pStyle w:val="NormalWeb"/>
      <w:kinsoku w:val="0"/>
      <w:overflowPunct w:val="0"/>
      <w:spacing w:after="0" w:line="360" w:lineRule="auto"/>
      <w:textAlignment w:val="baseline"/>
      <w:rPr>
        <w:rFonts w:ascii="Arial" w:eastAsia="Times New Roman" w:hAnsi="Arial" w:cs="Arial"/>
        <w:lang w:eastAsia="en-GB"/>
      </w:rPr>
    </w:pPr>
    <w:r w:rsidRPr="0040631F">
      <w:rPr>
        <w:rFonts w:ascii="Arial" w:eastAsia="Times New Roman" w:hAnsi="Arial" w:cs="Arial"/>
        <w:b/>
        <w:bCs/>
        <w:i/>
        <w:iCs/>
        <w:color w:val="142062"/>
        <w:kern w:val="24"/>
        <w:lang w:eastAsia="en-GB"/>
      </w:rPr>
      <w:t xml:space="preserve">        Sustainability</w:t>
    </w:r>
    <w:r w:rsidRPr="0040631F">
      <w:rPr>
        <w:rFonts w:ascii="Arial" w:eastAsia="Times New Roman" w:hAnsi="Arial" w:cs="Arial"/>
        <w:i/>
        <w:iCs/>
        <w:color w:val="142062"/>
        <w:kern w:val="24"/>
        <w:lang w:eastAsia="en-GB"/>
      </w:rPr>
      <w:t xml:space="preserve"> at the heart of a living, working, active landscape valued by everyone.</w:t>
    </w:r>
  </w:p>
  <w:p w14:paraId="62D91F87" w14:textId="47FC212B" w:rsidR="00A47273" w:rsidRDefault="00A47273" w:rsidP="00852A5D">
    <w:pPr>
      <w:pStyle w:val="Footer"/>
    </w:pPr>
  </w:p>
  <w:p w14:paraId="4C75EFAB" w14:textId="3403C4CF" w:rsidR="005B7306" w:rsidRDefault="005B7306" w:rsidP="00852A5D">
    <w:pPr>
      <w:pStyle w:val="Footer"/>
    </w:pPr>
    <w:r>
      <w:rPr>
        <w:noProof/>
        <w:lang w:eastAsia="en-GB"/>
      </w:rPr>
      <w:drawing>
        <wp:inline distT="0" distB="0" distL="0" distR="0" wp14:anchorId="0FA1F7C5" wp14:editId="53AAE761">
          <wp:extent cx="5731510" cy="492760"/>
          <wp:effectExtent l="0" t="0" r="2540" b="2540"/>
          <wp:docPr id="13" name="Picture 1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92760"/>
                  </a:xfrm>
                  <a:prstGeom prst="rect">
                    <a:avLst/>
                  </a:prstGeom>
                </pic:spPr>
              </pic:pic>
            </a:graphicData>
          </a:graphic>
        </wp:inline>
      </w:drawing>
    </w:r>
  </w:p>
  <w:p w14:paraId="021192BA" w14:textId="790A3660" w:rsidR="00A47273" w:rsidRPr="00852A5D" w:rsidRDefault="00A47273" w:rsidP="00852A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5368780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D7C5DFF" w14:textId="2B936C68" w:rsidR="00A47273" w:rsidRPr="005C59E5" w:rsidRDefault="00A47273">
            <w:pPr>
              <w:pStyle w:val="Footer"/>
              <w:jc w:val="right"/>
              <w:rPr>
                <w:rFonts w:ascii="Arial" w:hAnsi="Arial" w:cs="Arial"/>
                <w:sz w:val="16"/>
                <w:szCs w:val="16"/>
              </w:rPr>
            </w:pPr>
            <w:r w:rsidRPr="005C59E5">
              <w:rPr>
                <w:rFonts w:ascii="Arial" w:hAnsi="Arial" w:cs="Arial"/>
                <w:sz w:val="16"/>
                <w:szCs w:val="16"/>
              </w:rPr>
              <w:t xml:space="preserve">Page </w:t>
            </w:r>
            <w:r w:rsidRPr="005C59E5">
              <w:rPr>
                <w:rFonts w:ascii="Arial" w:hAnsi="Arial" w:cs="Arial"/>
                <w:b/>
                <w:bCs/>
                <w:sz w:val="16"/>
                <w:szCs w:val="16"/>
              </w:rPr>
              <w:fldChar w:fldCharType="begin"/>
            </w:r>
            <w:r w:rsidRPr="005C59E5">
              <w:rPr>
                <w:rFonts w:ascii="Arial" w:hAnsi="Arial" w:cs="Arial"/>
                <w:b/>
                <w:bCs/>
                <w:sz w:val="16"/>
                <w:szCs w:val="16"/>
              </w:rPr>
              <w:instrText xml:space="preserve"> PAGE </w:instrText>
            </w:r>
            <w:r w:rsidRPr="005C59E5">
              <w:rPr>
                <w:rFonts w:ascii="Arial" w:hAnsi="Arial" w:cs="Arial"/>
                <w:b/>
                <w:bCs/>
                <w:sz w:val="16"/>
                <w:szCs w:val="16"/>
              </w:rPr>
              <w:fldChar w:fldCharType="separate"/>
            </w:r>
            <w:r w:rsidR="00D42FF0">
              <w:rPr>
                <w:rFonts w:ascii="Arial" w:hAnsi="Arial" w:cs="Arial"/>
                <w:b/>
                <w:bCs/>
                <w:noProof/>
                <w:sz w:val="16"/>
                <w:szCs w:val="16"/>
              </w:rPr>
              <w:t>10</w:t>
            </w:r>
            <w:r w:rsidRPr="005C59E5">
              <w:rPr>
                <w:rFonts w:ascii="Arial" w:hAnsi="Arial" w:cs="Arial"/>
                <w:b/>
                <w:bCs/>
                <w:sz w:val="16"/>
                <w:szCs w:val="16"/>
              </w:rPr>
              <w:fldChar w:fldCharType="end"/>
            </w:r>
            <w:r w:rsidRPr="005C59E5">
              <w:rPr>
                <w:rFonts w:ascii="Arial" w:hAnsi="Arial" w:cs="Arial"/>
                <w:sz w:val="16"/>
                <w:szCs w:val="16"/>
              </w:rPr>
              <w:t xml:space="preserve"> of </w:t>
            </w:r>
            <w:r w:rsidRPr="005C59E5">
              <w:rPr>
                <w:rFonts w:ascii="Arial" w:hAnsi="Arial" w:cs="Arial"/>
                <w:b/>
                <w:bCs/>
                <w:sz w:val="16"/>
                <w:szCs w:val="16"/>
              </w:rPr>
              <w:fldChar w:fldCharType="begin"/>
            </w:r>
            <w:r w:rsidRPr="005C59E5">
              <w:rPr>
                <w:rFonts w:ascii="Arial" w:hAnsi="Arial" w:cs="Arial"/>
                <w:b/>
                <w:bCs/>
                <w:sz w:val="16"/>
                <w:szCs w:val="16"/>
              </w:rPr>
              <w:instrText xml:space="preserve"> NUMPAGES  </w:instrText>
            </w:r>
            <w:r w:rsidRPr="005C59E5">
              <w:rPr>
                <w:rFonts w:ascii="Arial" w:hAnsi="Arial" w:cs="Arial"/>
                <w:b/>
                <w:bCs/>
                <w:sz w:val="16"/>
                <w:szCs w:val="16"/>
              </w:rPr>
              <w:fldChar w:fldCharType="separate"/>
            </w:r>
            <w:r w:rsidR="00D42FF0">
              <w:rPr>
                <w:rFonts w:ascii="Arial" w:hAnsi="Arial" w:cs="Arial"/>
                <w:b/>
                <w:bCs/>
                <w:noProof/>
                <w:sz w:val="16"/>
                <w:szCs w:val="16"/>
              </w:rPr>
              <w:t>10</w:t>
            </w:r>
            <w:r w:rsidRPr="005C59E5">
              <w:rPr>
                <w:rFonts w:ascii="Arial" w:hAnsi="Arial" w:cs="Arial"/>
                <w:b/>
                <w:bCs/>
                <w:sz w:val="16"/>
                <w:szCs w:val="16"/>
              </w:rPr>
              <w:fldChar w:fldCharType="end"/>
            </w:r>
          </w:p>
        </w:sdtContent>
      </w:sdt>
    </w:sdtContent>
  </w:sdt>
  <w:p w14:paraId="2461F1FF" w14:textId="77777777" w:rsidR="00A47273" w:rsidRDefault="00A4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2FFD" w14:textId="77777777" w:rsidR="00A47273" w:rsidRDefault="00A47273" w:rsidP="00333ACA">
      <w:r>
        <w:separator/>
      </w:r>
    </w:p>
  </w:footnote>
  <w:footnote w:type="continuationSeparator" w:id="0">
    <w:p w14:paraId="5AB50190" w14:textId="77777777" w:rsidR="00A47273" w:rsidRDefault="00A47273" w:rsidP="0033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7B4B" w14:textId="30E76A15" w:rsidR="00A47273" w:rsidRDefault="0059673B" w:rsidP="001F0E2C">
    <w:pPr>
      <w:pStyle w:val="Header"/>
      <w:jc w:val="right"/>
    </w:pPr>
    <w:r>
      <w:pict w14:anchorId="7B49101D">
        <v:shapetype id="_x0000_t202" coordsize="21600,21600" o:spt="202" path="m,l,21600r21600,l21600,xe">
          <v:stroke joinstyle="miter"/>
          <v:path gradientshapeok="t" o:connecttype="rect"/>
        </v:shapetype>
        <v:shape id="Text Box 1" o:spid="_x0000_s6146" type="#_x0000_t202" style="position:absolute;left:0;text-align:left;margin-left:-13.95pt;margin-top:.5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next-textbox:#Text Box 1;mso-fit-shape-to-text:t">
            <w:txbxContent>
              <w:p w14:paraId="3CFC2A16" w14:textId="77777777" w:rsidR="00A47273" w:rsidRDefault="00A47273" w:rsidP="003E1118">
                <w:pPr>
                  <w:jc w:val="center"/>
                  <w:rPr>
                    <w:rFonts w:ascii="Arial Narrow" w:hAnsi="Arial Narrow"/>
                    <w:b/>
                  </w:rPr>
                </w:pPr>
                <w:r>
                  <w:rPr>
                    <w:rFonts w:ascii="Arial Narrow" w:hAnsi="Arial Narrow"/>
                    <w:b/>
                  </w:rPr>
                  <w:t>YOU ARE ADVISED TO KEEP A COPY OF THIS FORM TE1</w:t>
                </w:r>
              </w:p>
            </w:txbxContent>
          </v:textbox>
          <w10:wrap type="square"/>
        </v:shape>
      </w:pict>
    </w:r>
    <w:r w:rsidR="00A47273">
      <w:rPr>
        <w:noProof/>
        <w:lang w:eastAsia="en-GB"/>
      </w:rPr>
      <w:drawing>
        <wp:inline distT="0" distB="0" distL="0" distR="0" wp14:anchorId="57E87609" wp14:editId="0C051F93">
          <wp:extent cx="2065020" cy="533400"/>
          <wp:effectExtent l="0" t="0" r="0" b="0"/>
          <wp:docPr id="12" name="Picture 12" descr="A4 DAERA Logo process.png"/>
          <wp:cNvGraphicFramePr/>
          <a:graphic xmlns:a="http://schemas.openxmlformats.org/drawingml/2006/main">
            <a:graphicData uri="http://schemas.openxmlformats.org/drawingml/2006/picture">
              <pic:pic xmlns:pic="http://schemas.openxmlformats.org/drawingml/2006/picture">
                <pic:nvPicPr>
                  <pic:cNvPr id="2" name="Picture 2" descr="A4 DAERA Logo proces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4E70A7A0" w14:textId="77777777" w:rsidR="00A47273" w:rsidRDefault="00A4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5734" w14:textId="77777777" w:rsidR="00A47273" w:rsidRPr="009B0E54" w:rsidRDefault="00A47273" w:rsidP="009E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42BE0"/>
    <w:multiLevelType w:val="hybridMultilevel"/>
    <w:tmpl w:val="2B3CE322"/>
    <w:lvl w:ilvl="0" w:tplc="04090001">
      <w:start w:val="1"/>
      <w:numFmt w:val="bullet"/>
      <w:lvlText w:val=""/>
      <w:lvlJc w:val="left"/>
      <w:pPr>
        <w:tabs>
          <w:tab w:val="num" w:pos="1953"/>
        </w:tabs>
        <w:ind w:left="1953" w:hanging="360"/>
      </w:pPr>
      <w:rPr>
        <w:rFonts w:ascii="Symbol" w:hAnsi="Symbol" w:hint="default"/>
      </w:rPr>
    </w:lvl>
    <w:lvl w:ilvl="1" w:tplc="04090003" w:tentative="1">
      <w:start w:val="1"/>
      <w:numFmt w:val="bullet"/>
      <w:lvlText w:val="o"/>
      <w:lvlJc w:val="left"/>
      <w:pPr>
        <w:tabs>
          <w:tab w:val="num" w:pos="2748"/>
        </w:tabs>
        <w:ind w:left="2748" w:hanging="360"/>
      </w:pPr>
      <w:rPr>
        <w:rFonts w:ascii="Courier New" w:hAnsi="Courier New" w:hint="default"/>
      </w:rPr>
    </w:lvl>
    <w:lvl w:ilvl="2" w:tplc="04090005" w:tentative="1">
      <w:start w:val="1"/>
      <w:numFmt w:val="bullet"/>
      <w:lvlText w:val=""/>
      <w:lvlJc w:val="left"/>
      <w:pPr>
        <w:tabs>
          <w:tab w:val="num" w:pos="3468"/>
        </w:tabs>
        <w:ind w:left="3468" w:hanging="360"/>
      </w:pPr>
      <w:rPr>
        <w:rFonts w:ascii="Wingdings" w:hAnsi="Wingdings" w:hint="default"/>
      </w:rPr>
    </w:lvl>
    <w:lvl w:ilvl="3" w:tplc="04090001" w:tentative="1">
      <w:start w:val="1"/>
      <w:numFmt w:val="bullet"/>
      <w:lvlText w:val=""/>
      <w:lvlJc w:val="left"/>
      <w:pPr>
        <w:tabs>
          <w:tab w:val="num" w:pos="4188"/>
        </w:tabs>
        <w:ind w:left="4188" w:hanging="360"/>
      </w:pPr>
      <w:rPr>
        <w:rFonts w:ascii="Symbol" w:hAnsi="Symbol" w:hint="default"/>
      </w:rPr>
    </w:lvl>
    <w:lvl w:ilvl="4" w:tplc="04090003" w:tentative="1">
      <w:start w:val="1"/>
      <w:numFmt w:val="bullet"/>
      <w:lvlText w:val="o"/>
      <w:lvlJc w:val="left"/>
      <w:pPr>
        <w:tabs>
          <w:tab w:val="num" w:pos="4908"/>
        </w:tabs>
        <w:ind w:left="4908" w:hanging="360"/>
      </w:pPr>
      <w:rPr>
        <w:rFonts w:ascii="Courier New" w:hAnsi="Courier New" w:hint="default"/>
      </w:rPr>
    </w:lvl>
    <w:lvl w:ilvl="5" w:tplc="04090005" w:tentative="1">
      <w:start w:val="1"/>
      <w:numFmt w:val="bullet"/>
      <w:lvlText w:val=""/>
      <w:lvlJc w:val="left"/>
      <w:pPr>
        <w:tabs>
          <w:tab w:val="num" w:pos="5628"/>
        </w:tabs>
        <w:ind w:left="5628" w:hanging="360"/>
      </w:pPr>
      <w:rPr>
        <w:rFonts w:ascii="Wingdings" w:hAnsi="Wingdings" w:hint="default"/>
      </w:rPr>
    </w:lvl>
    <w:lvl w:ilvl="6" w:tplc="04090001" w:tentative="1">
      <w:start w:val="1"/>
      <w:numFmt w:val="bullet"/>
      <w:lvlText w:val=""/>
      <w:lvlJc w:val="left"/>
      <w:pPr>
        <w:tabs>
          <w:tab w:val="num" w:pos="6348"/>
        </w:tabs>
        <w:ind w:left="6348" w:hanging="360"/>
      </w:pPr>
      <w:rPr>
        <w:rFonts w:ascii="Symbol" w:hAnsi="Symbol" w:hint="default"/>
      </w:rPr>
    </w:lvl>
    <w:lvl w:ilvl="7" w:tplc="04090003" w:tentative="1">
      <w:start w:val="1"/>
      <w:numFmt w:val="bullet"/>
      <w:lvlText w:val="o"/>
      <w:lvlJc w:val="left"/>
      <w:pPr>
        <w:tabs>
          <w:tab w:val="num" w:pos="7068"/>
        </w:tabs>
        <w:ind w:left="7068" w:hanging="360"/>
      </w:pPr>
      <w:rPr>
        <w:rFonts w:ascii="Courier New" w:hAnsi="Courier New" w:hint="default"/>
      </w:rPr>
    </w:lvl>
    <w:lvl w:ilvl="8" w:tplc="04090005" w:tentative="1">
      <w:start w:val="1"/>
      <w:numFmt w:val="bullet"/>
      <w:lvlText w:val=""/>
      <w:lvlJc w:val="left"/>
      <w:pPr>
        <w:tabs>
          <w:tab w:val="num" w:pos="7788"/>
        </w:tabs>
        <w:ind w:left="7788" w:hanging="360"/>
      </w:pPr>
      <w:rPr>
        <w:rFonts w:ascii="Wingdings" w:hAnsi="Wingdings" w:hint="default"/>
      </w:rPr>
    </w:lvl>
  </w:abstractNum>
  <w:abstractNum w:abstractNumId="4"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02E42"/>
    <w:multiLevelType w:val="hybridMultilevel"/>
    <w:tmpl w:val="477E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620687">
    <w:abstractNumId w:val="1"/>
  </w:num>
  <w:num w:numId="2" w16cid:durableId="197471026">
    <w:abstractNumId w:val="3"/>
  </w:num>
  <w:num w:numId="3" w16cid:durableId="1474912296">
    <w:abstractNumId w:val="6"/>
  </w:num>
  <w:num w:numId="4" w16cid:durableId="1175727976">
    <w:abstractNumId w:val="0"/>
  </w:num>
  <w:num w:numId="5" w16cid:durableId="2050563467">
    <w:abstractNumId w:val="8"/>
  </w:num>
  <w:num w:numId="6" w16cid:durableId="2040812948">
    <w:abstractNumId w:val="5"/>
  </w:num>
  <w:num w:numId="7" w16cid:durableId="1716077778">
    <w:abstractNumId w:val="7"/>
  </w:num>
  <w:num w:numId="8" w16cid:durableId="641814497">
    <w:abstractNumId w:val="2"/>
  </w:num>
  <w:num w:numId="9" w16cid:durableId="477845721">
    <w:abstractNumId w:val="9"/>
  </w:num>
  <w:num w:numId="10" w16cid:durableId="7812686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wn, Kitty">
    <w15:presenceInfo w15:providerId="AD" w15:userId="S::Kitty.Brown@daera-ni.gov.uk::22a3a825-f5e8-4a02-85ec-f64a16998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evYa9JfQblMpBZVc4ln8Ys6SFObXJJhKcwo9h4JQlArE9tqMLxJTm07BruwozMMxljjs5H5SblhueqkGUKokfQ==" w:salt="670IDR/L5N+G7mJsBNxzRw=="/>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483"/>
    <w:rsid w:val="000026C7"/>
    <w:rsid w:val="00021741"/>
    <w:rsid w:val="0002218B"/>
    <w:rsid w:val="00030E1B"/>
    <w:rsid w:val="000450D7"/>
    <w:rsid w:val="000751EC"/>
    <w:rsid w:val="0008259F"/>
    <w:rsid w:val="000C1532"/>
    <w:rsid w:val="000D25B4"/>
    <w:rsid w:val="000D5760"/>
    <w:rsid w:val="000F457E"/>
    <w:rsid w:val="0010351E"/>
    <w:rsid w:val="00183734"/>
    <w:rsid w:val="00192493"/>
    <w:rsid w:val="001B2201"/>
    <w:rsid w:val="001B6B3B"/>
    <w:rsid w:val="001F0E2C"/>
    <w:rsid w:val="00211D40"/>
    <w:rsid w:val="00216BF5"/>
    <w:rsid w:val="002419A8"/>
    <w:rsid w:val="00247BDF"/>
    <w:rsid w:val="002972F0"/>
    <w:rsid w:val="002B191E"/>
    <w:rsid w:val="002C4AF7"/>
    <w:rsid w:val="00327CF5"/>
    <w:rsid w:val="00333ACA"/>
    <w:rsid w:val="0034729D"/>
    <w:rsid w:val="003771D5"/>
    <w:rsid w:val="00391E9F"/>
    <w:rsid w:val="00393863"/>
    <w:rsid w:val="003D4DD9"/>
    <w:rsid w:val="003D517C"/>
    <w:rsid w:val="003E0841"/>
    <w:rsid w:val="003E1118"/>
    <w:rsid w:val="003E4F48"/>
    <w:rsid w:val="003F03BA"/>
    <w:rsid w:val="003F19F9"/>
    <w:rsid w:val="003F2B8D"/>
    <w:rsid w:val="00404635"/>
    <w:rsid w:val="004065B8"/>
    <w:rsid w:val="00423A3A"/>
    <w:rsid w:val="004314F3"/>
    <w:rsid w:val="0045359D"/>
    <w:rsid w:val="004576D9"/>
    <w:rsid w:val="00492102"/>
    <w:rsid w:val="00492428"/>
    <w:rsid w:val="004936E3"/>
    <w:rsid w:val="004C11E1"/>
    <w:rsid w:val="004C1A15"/>
    <w:rsid w:val="004C4FF2"/>
    <w:rsid w:val="004F7D9F"/>
    <w:rsid w:val="00500B69"/>
    <w:rsid w:val="00503CD5"/>
    <w:rsid w:val="00532089"/>
    <w:rsid w:val="005353D3"/>
    <w:rsid w:val="005755F7"/>
    <w:rsid w:val="00577E7A"/>
    <w:rsid w:val="00583E17"/>
    <w:rsid w:val="005900DA"/>
    <w:rsid w:val="0059673B"/>
    <w:rsid w:val="005B6985"/>
    <w:rsid w:val="005B7306"/>
    <w:rsid w:val="005C4054"/>
    <w:rsid w:val="005C59E5"/>
    <w:rsid w:val="005C6CE5"/>
    <w:rsid w:val="005D294F"/>
    <w:rsid w:val="005E5A02"/>
    <w:rsid w:val="00616A11"/>
    <w:rsid w:val="00657AEB"/>
    <w:rsid w:val="00663994"/>
    <w:rsid w:val="00672B84"/>
    <w:rsid w:val="0069101A"/>
    <w:rsid w:val="006974C0"/>
    <w:rsid w:val="006B3F00"/>
    <w:rsid w:val="006D3724"/>
    <w:rsid w:val="006F29DF"/>
    <w:rsid w:val="007022A2"/>
    <w:rsid w:val="00705A88"/>
    <w:rsid w:val="00741B43"/>
    <w:rsid w:val="00744AAC"/>
    <w:rsid w:val="00744AD2"/>
    <w:rsid w:val="0075202E"/>
    <w:rsid w:val="00752E3C"/>
    <w:rsid w:val="00755AB0"/>
    <w:rsid w:val="00775F56"/>
    <w:rsid w:val="0078025F"/>
    <w:rsid w:val="00785BB7"/>
    <w:rsid w:val="00793FFD"/>
    <w:rsid w:val="00794B53"/>
    <w:rsid w:val="00795A66"/>
    <w:rsid w:val="007B3B64"/>
    <w:rsid w:val="007B3DFB"/>
    <w:rsid w:val="007C27A9"/>
    <w:rsid w:val="007C3182"/>
    <w:rsid w:val="007C6DE7"/>
    <w:rsid w:val="007D42DB"/>
    <w:rsid w:val="007D473F"/>
    <w:rsid w:val="007D540B"/>
    <w:rsid w:val="007D7BA2"/>
    <w:rsid w:val="00806AD4"/>
    <w:rsid w:val="00810D29"/>
    <w:rsid w:val="00816699"/>
    <w:rsid w:val="00841194"/>
    <w:rsid w:val="008436E6"/>
    <w:rsid w:val="008503E2"/>
    <w:rsid w:val="00852A5D"/>
    <w:rsid w:val="00852CD9"/>
    <w:rsid w:val="008A09EC"/>
    <w:rsid w:val="008A46E4"/>
    <w:rsid w:val="008D093A"/>
    <w:rsid w:val="008E4EB2"/>
    <w:rsid w:val="009025C6"/>
    <w:rsid w:val="00912816"/>
    <w:rsid w:val="00916115"/>
    <w:rsid w:val="00920201"/>
    <w:rsid w:val="009255D2"/>
    <w:rsid w:val="009322F3"/>
    <w:rsid w:val="00972EC9"/>
    <w:rsid w:val="00986549"/>
    <w:rsid w:val="009B5FB7"/>
    <w:rsid w:val="009C4755"/>
    <w:rsid w:val="009E26FE"/>
    <w:rsid w:val="009F0FE5"/>
    <w:rsid w:val="009F6414"/>
    <w:rsid w:val="00A015D7"/>
    <w:rsid w:val="00A154B5"/>
    <w:rsid w:val="00A422A7"/>
    <w:rsid w:val="00A47273"/>
    <w:rsid w:val="00AE1496"/>
    <w:rsid w:val="00AF7279"/>
    <w:rsid w:val="00B3540C"/>
    <w:rsid w:val="00B6196C"/>
    <w:rsid w:val="00B641B5"/>
    <w:rsid w:val="00B64453"/>
    <w:rsid w:val="00B71A70"/>
    <w:rsid w:val="00B92192"/>
    <w:rsid w:val="00BB6BA2"/>
    <w:rsid w:val="00BF091A"/>
    <w:rsid w:val="00BF1754"/>
    <w:rsid w:val="00BF6345"/>
    <w:rsid w:val="00C17FBD"/>
    <w:rsid w:val="00C20583"/>
    <w:rsid w:val="00C3618B"/>
    <w:rsid w:val="00C42CF4"/>
    <w:rsid w:val="00CA4551"/>
    <w:rsid w:val="00CC0FDC"/>
    <w:rsid w:val="00CC50C6"/>
    <w:rsid w:val="00CC7675"/>
    <w:rsid w:val="00CD17C4"/>
    <w:rsid w:val="00CD1EEA"/>
    <w:rsid w:val="00CE0163"/>
    <w:rsid w:val="00CE0173"/>
    <w:rsid w:val="00CE2B8E"/>
    <w:rsid w:val="00CE4FD5"/>
    <w:rsid w:val="00D13977"/>
    <w:rsid w:val="00D16EE7"/>
    <w:rsid w:val="00D332C4"/>
    <w:rsid w:val="00D42FF0"/>
    <w:rsid w:val="00D52008"/>
    <w:rsid w:val="00D5773B"/>
    <w:rsid w:val="00D74D07"/>
    <w:rsid w:val="00D82CE2"/>
    <w:rsid w:val="00DA7A4D"/>
    <w:rsid w:val="00DB0E69"/>
    <w:rsid w:val="00DB4437"/>
    <w:rsid w:val="00DB44F3"/>
    <w:rsid w:val="00DB7202"/>
    <w:rsid w:val="00DC51F2"/>
    <w:rsid w:val="00DC57C6"/>
    <w:rsid w:val="00DC7279"/>
    <w:rsid w:val="00DE16A7"/>
    <w:rsid w:val="00DF4AE9"/>
    <w:rsid w:val="00E11C9E"/>
    <w:rsid w:val="00E2749E"/>
    <w:rsid w:val="00E37EBA"/>
    <w:rsid w:val="00E64483"/>
    <w:rsid w:val="00E70A18"/>
    <w:rsid w:val="00E77048"/>
    <w:rsid w:val="00E80CB5"/>
    <w:rsid w:val="00EA65AF"/>
    <w:rsid w:val="00EA68F5"/>
    <w:rsid w:val="00EC79AE"/>
    <w:rsid w:val="00ED487A"/>
    <w:rsid w:val="00ED4A8C"/>
    <w:rsid w:val="00ED610A"/>
    <w:rsid w:val="00EF098C"/>
    <w:rsid w:val="00F6105A"/>
    <w:rsid w:val="00F654C2"/>
    <w:rsid w:val="00F83C66"/>
    <w:rsid w:val="00F90B57"/>
    <w:rsid w:val="00FA7F09"/>
    <w:rsid w:val="00FB5090"/>
    <w:rsid w:val="00FB55D7"/>
    <w:rsid w:val="00FB7C2C"/>
    <w:rsid w:val="00FF1BA9"/>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5CD817D"/>
  <w15:docId w15:val="{ECBD85B6-B831-4565-9D50-5BC5E5C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64483"/>
    <w:pPr>
      <w:keepNext/>
      <w:ind w:left="360"/>
      <w:outlineLvl w:val="2"/>
    </w:pPr>
    <w:rPr>
      <w:rFonts w:ascii="Arial" w:hAnsi="Arial"/>
      <w:b/>
      <w:bCs/>
    </w:rPr>
  </w:style>
  <w:style w:type="paragraph" w:styleId="Heading4">
    <w:name w:val="heading 4"/>
    <w:basedOn w:val="Normal"/>
    <w:next w:val="Normal"/>
    <w:link w:val="Heading4Char"/>
    <w:qFormat/>
    <w:rsid w:val="00E64483"/>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483"/>
    <w:pPr>
      <w:tabs>
        <w:tab w:val="center" w:pos="4153"/>
        <w:tab w:val="right" w:pos="8306"/>
      </w:tabs>
    </w:pPr>
  </w:style>
  <w:style w:type="character" w:customStyle="1" w:styleId="HeaderChar">
    <w:name w:val="Header Char"/>
    <w:basedOn w:val="DefaultParagraphFont"/>
    <w:link w:val="Header"/>
    <w:uiPriority w:val="99"/>
    <w:rsid w:val="00E64483"/>
    <w:rPr>
      <w:rFonts w:ascii="Times New Roman" w:eastAsia="Times New Roman" w:hAnsi="Times New Roman" w:cs="Times New Roman"/>
      <w:sz w:val="24"/>
      <w:szCs w:val="24"/>
    </w:rPr>
  </w:style>
  <w:style w:type="paragraph" w:styleId="BodyText">
    <w:name w:val="Body Text"/>
    <w:basedOn w:val="Normal"/>
    <w:link w:val="BodyTextChar"/>
    <w:rsid w:val="00E64483"/>
    <w:pPr>
      <w:jc w:val="both"/>
    </w:pPr>
    <w:rPr>
      <w:rFonts w:ascii="Arial" w:hAnsi="Arial" w:cs="Arial"/>
    </w:rPr>
  </w:style>
  <w:style w:type="character" w:customStyle="1" w:styleId="BodyTextChar">
    <w:name w:val="Body Text Char"/>
    <w:basedOn w:val="DefaultParagraphFont"/>
    <w:link w:val="BodyText"/>
    <w:rsid w:val="00E64483"/>
    <w:rPr>
      <w:rFonts w:ascii="Arial" w:eastAsia="Times New Roman" w:hAnsi="Arial" w:cs="Arial"/>
      <w:sz w:val="24"/>
      <w:szCs w:val="24"/>
    </w:rPr>
  </w:style>
  <w:style w:type="paragraph" w:styleId="BodyText2">
    <w:name w:val="Body Text 2"/>
    <w:basedOn w:val="Normal"/>
    <w:link w:val="BodyText2Char"/>
    <w:rsid w:val="00E64483"/>
    <w:pPr>
      <w:jc w:val="both"/>
    </w:pPr>
    <w:rPr>
      <w:lang w:val="en-US"/>
    </w:rPr>
  </w:style>
  <w:style w:type="character" w:customStyle="1" w:styleId="BodyText2Char">
    <w:name w:val="Body Text 2 Char"/>
    <w:basedOn w:val="DefaultParagraphFont"/>
    <w:link w:val="BodyText2"/>
    <w:rsid w:val="00E6448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E64483"/>
    <w:pPr>
      <w:spacing w:after="120"/>
    </w:pPr>
    <w:rPr>
      <w:sz w:val="16"/>
      <w:szCs w:val="16"/>
    </w:rPr>
  </w:style>
  <w:style w:type="character" w:customStyle="1" w:styleId="BodyText3Char">
    <w:name w:val="Body Text 3 Char"/>
    <w:basedOn w:val="DefaultParagraphFont"/>
    <w:link w:val="BodyText3"/>
    <w:uiPriority w:val="99"/>
    <w:semiHidden/>
    <w:rsid w:val="00E64483"/>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E64483"/>
    <w:rPr>
      <w:rFonts w:ascii="Arial" w:eastAsia="Times New Roman" w:hAnsi="Arial" w:cs="Times New Roman"/>
      <w:b/>
      <w:bCs/>
      <w:sz w:val="24"/>
      <w:szCs w:val="24"/>
    </w:rPr>
  </w:style>
  <w:style w:type="character" w:customStyle="1" w:styleId="Heading4Char">
    <w:name w:val="Heading 4 Char"/>
    <w:basedOn w:val="DefaultParagraphFont"/>
    <w:link w:val="Heading4"/>
    <w:rsid w:val="00E64483"/>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E64483"/>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E644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ACA"/>
    <w:pPr>
      <w:tabs>
        <w:tab w:val="center" w:pos="4513"/>
        <w:tab w:val="right" w:pos="9026"/>
      </w:tabs>
    </w:pPr>
  </w:style>
  <w:style w:type="character" w:customStyle="1" w:styleId="FooterChar">
    <w:name w:val="Footer Char"/>
    <w:basedOn w:val="DefaultParagraphFont"/>
    <w:link w:val="Footer"/>
    <w:uiPriority w:val="99"/>
    <w:rsid w:val="00333A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754"/>
    <w:rPr>
      <w:rFonts w:ascii="Tahoma" w:hAnsi="Tahoma" w:cs="Tahoma"/>
      <w:sz w:val="16"/>
      <w:szCs w:val="16"/>
    </w:rPr>
  </w:style>
  <w:style w:type="character" w:customStyle="1" w:styleId="BalloonTextChar">
    <w:name w:val="Balloon Text Char"/>
    <w:basedOn w:val="DefaultParagraphFont"/>
    <w:link w:val="BalloonText"/>
    <w:uiPriority w:val="99"/>
    <w:semiHidden/>
    <w:rsid w:val="00BF1754"/>
    <w:rPr>
      <w:rFonts w:ascii="Tahoma" w:eastAsia="Times New Roman" w:hAnsi="Tahoma" w:cs="Tahoma"/>
      <w:sz w:val="16"/>
      <w:szCs w:val="16"/>
    </w:rPr>
  </w:style>
  <w:style w:type="character" w:styleId="CommentReference">
    <w:name w:val="annotation reference"/>
    <w:basedOn w:val="DefaultParagraphFont"/>
    <w:unhideWhenUsed/>
    <w:rsid w:val="00A154B5"/>
    <w:rPr>
      <w:sz w:val="16"/>
      <w:szCs w:val="16"/>
    </w:rPr>
  </w:style>
  <w:style w:type="paragraph" w:styleId="CommentText">
    <w:name w:val="annotation text"/>
    <w:basedOn w:val="Normal"/>
    <w:link w:val="CommentTextChar"/>
    <w:uiPriority w:val="99"/>
    <w:unhideWhenUsed/>
    <w:rsid w:val="00A154B5"/>
    <w:rPr>
      <w:sz w:val="20"/>
      <w:szCs w:val="20"/>
    </w:rPr>
  </w:style>
  <w:style w:type="character" w:customStyle="1" w:styleId="CommentTextChar">
    <w:name w:val="Comment Text Char"/>
    <w:basedOn w:val="DefaultParagraphFont"/>
    <w:link w:val="CommentText"/>
    <w:uiPriority w:val="99"/>
    <w:rsid w:val="00A15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4B5"/>
    <w:rPr>
      <w:b/>
      <w:bCs/>
    </w:rPr>
  </w:style>
  <w:style w:type="character" w:customStyle="1" w:styleId="CommentSubjectChar">
    <w:name w:val="Comment Subject Char"/>
    <w:basedOn w:val="CommentTextChar"/>
    <w:link w:val="CommentSubject"/>
    <w:uiPriority w:val="99"/>
    <w:semiHidden/>
    <w:rsid w:val="00A154B5"/>
    <w:rPr>
      <w:rFonts w:ascii="Times New Roman" w:eastAsia="Times New Roman" w:hAnsi="Times New Roman" w:cs="Times New Roman"/>
      <w:b/>
      <w:bCs/>
      <w:sz w:val="20"/>
      <w:szCs w:val="20"/>
    </w:rPr>
  </w:style>
  <w:style w:type="character" w:styleId="PageNumber">
    <w:name w:val="page number"/>
    <w:basedOn w:val="DefaultParagraphFont"/>
    <w:rsid w:val="00616A11"/>
  </w:style>
  <w:style w:type="table" w:styleId="TableGrid">
    <w:name w:val="Table Grid"/>
    <w:basedOn w:val="TableNormal"/>
    <w:uiPriority w:val="39"/>
    <w:rsid w:val="0061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A5D"/>
    <w:pPr>
      <w:spacing w:after="160" w:line="259" w:lineRule="auto"/>
    </w:pPr>
    <w:rPr>
      <w:rFonts w:eastAsiaTheme="minorHAnsi"/>
    </w:rPr>
  </w:style>
  <w:style w:type="table" w:customStyle="1" w:styleId="TableGrid12">
    <w:name w:val="Table Grid12"/>
    <w:basedOn w:val="TableNormal"/>
    <w:next w:val="TableGrid"/>
    <w:rsid w:val="00852A5D"/>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0E2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B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nics.intranet.nigov.net/daera/articles/daera-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9AEC-09DA-4547-ABB9-1E5CF577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Brown, Kitty</cp:lastModifiedBy>
  <cp:revision>2</cp:revision>
  <cp:lastPrinted>2018-02-20T09:28:00Z</cp:lastPrinted>
  <dcterms:created xsi:type="dcterms:W3CDTF">2023-03-08T16:15:00Z</dcterms:created>
  <dcterms:modified xsi:type="dcterms:W3CDTF">2023-03-08T16:15:00Z</dcterms:modified>
</cp:coreProperties>
</file>