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D5D3" w14:textId="2C8D586B" w:rsidR="00ED3E99" w:rsidRPr="00ED3E99" w:rsidRDefault="00935013" w:rsidP="00F861EE">
      <w:pPr>
        <w:pStyle w:val="Header"/>
        <w:jc w:val="right"/>
        <w:rPr>
          <w:rFonts w:ascii="Arial" w:eastAsia="Arial" w:hAnsi="Arial" w:cs="Arial"/>
          <w:b/>
          <w:color w:val="0B0907"/>
          <w:sz w:val="24"/>
          <w:szCs w:val="24"/>
        </w:rPr>
      </w:pPr>
      <w:r w:rsidRPr="00935013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5C7C1" wp14:editId="54177785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68830" cy="450850"/>
                <wp:effectExtent l="0" t="0" r="26670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508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3170" w14:textId="77777777" w:rsidR="00935013" w:rsidRDefault="00935013" w:rsidP="0093501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YOU ARE ADVISED TO KEEP A COPY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5C7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.45pt;width:162.9pt;height:35.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" fillcolor="#b8cce4" strokecolor="#b8cce4">
                <v:textbox style="mso-fit-shape-to-text:t">
                  <w:txbxContent>
                    <w:p w14:paraId="3BFE3170" w14:textId="77777777" w:rsidR="00935013" w:rsidRDefault="00935013" w:rsidP="0093501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YOU ARE ADVISED TO KEEP A COPY OF THIS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1EE" w:rsidRPr="001F387D">
        <w:rPr>
          <w:rFonts w:ascii="Arial" w:hAnsi="Arial" w:cs="Arial"/>
          <w:noProof/>
        </w:rPr>
        <w:drawing>
          <wp:inline distT="0" distB="0" distL="0" distR="0" wp14:anchorId="364AF44C" wp14:editId="034F748E">
            <wp:extent cx="2065020" cy="533400"/>
            <wp:effectExtent l="0" t="0" r="0" b="0"/>
            <wp:docPr id="5" name="Picture 5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2ED0" w14:textId="77777777" w:rsidR="00935013" w:rsidRPr="00D27070" w:rsidRDefault="00935013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20"/>
          <w:szCs w:val="20"/>
        </w:rPr>
      </w:pPr>
    </w:p>
    <w:p w14:paraId="220BD498" w14:textId="77777777" w:rsidR="008117F8" w:rsidRDefault="008117F8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32"/>
          <w:szCs w:val="32"/>
        </w:rPr>
      </w:pPr>
    </w:p>
    <w:p w14:paraId="0F93E050" w14:textId="2DD0103E" w:rsidR="00F16755" w:rsidRPr="00F16755" w:rsidRDefault="00F16755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32"/>
          <w:szCs w:val="32"/>
        </w:rPr>
      </w:pPr>
      <w:r w:rsidRPr="00F16755">
        <w:rPr>
          <w:rFonts w:ascii="Arial" w:eastAsia="Arial" w:hAnsi="Arial" w:cs="Arial"/>
          <w:b/>
          <w:color w:val="0B0907"/>
          <w:sz w:val="32"/>
          <w:szCs w:val="32"/>
        </w:rPr>
        <w:t xml:space="preserve">Form SAF 3 - Amendments after Single Application </w:t>
      </w:r>
      <w:proofErr w:type="gramStart"/>
      <w:r w:rsidRPr="00F16755">
        <w:rPr>
          <w:rFonts w:ascii="Arial" w:eastAsia="Arial" w:hAnsi="Arial" w:cs="Arial"/>
          <w:b/>
          <w:color w:val="0B0907"/>
          <w:sz w:val="32"/>
          <w:szCs w:val="32"/>
        </w:rPr>
        <w:t>submitted</w:t>
      </w:r>
      <w:proofErr w:type="gramEnd"/>
    </w:p>
    <w:p w14:paraId="37111CAD" w14:textId="77777777" w:rsidR="00074282" w:rsidRDefault="00074282" w:rsidP="00A21FFF">
      <w:pPr>
        <w:tabs>
          <w:tab w:val="center" w:pos="7855"/>
        </w:tabs>
        <w:spacing w:after="0" w:line="240" w:lineRule="auto"/>
      </w:pPr>
    </w:p>
    <w:p w14:paraId="2685FADB" w14:textId="3323852C" w:rsidR="00074282" w:rsidRDefault="00A07D42" w:rsidP="00C62CF5">
      <w:pPr>
        <w:spacing w:after="0" w:line="240" w:lineRule="auto"/>
        <w:ind w:left="10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>Please use this form to tell us about changes you want to make to your field data after you have submitted your Single Application.</w:t>
      </w:r>
    </w:p>
    <w:p w14:paraId="7CF56D82" w14:textId="77777777" w:rsidR="00A21FFF" w:rsidRDefault="00A21FFF" w:rsidP="00A21FFF">
      <w:pPr>
        <w:spacing w:after="0" w:line="240" w:lineRule="auto"/>
        <w:ind w:left="10" w:right="6" w:hanging="10"/>
      </w:pPr>
    </w:p>
    <w:p w14:paraId="6E771F24" w14:textId="6263B140" w:rsidR="00074282" w:rsidRPr="00787105" w:rsidRDefault="00787105" w:rsidP="00A21FFF">
      <w:pPr>
        <w:spacing w:after="0" w:line="240" w:lineRule="auto"/>
        <w:ind w:right="-2" w:hanging="10"/>
        <w:rPr>
          <w:rFonts w:ascii="Arial" w:eastAsia="Arial" w:hAnsi="Arial" w:cs="Arial"/>
          <w:b/>
          <w:color w:val="0B0907"/>
          <w:sz w:val="24"/>
        </w:rPr>
      </w:pPr>
      <w:r w:rsidRPr="00787105">
        <w:rPr>
          <w:rFonts w:ascii="Arial" w:eastAsia="Arial" w:hAnsi="Arial" w:cs="Arial"/>
          <w:b/>
          <w:color w:val="0B0907"/>
          <w:sz w:val="24"/>
        </w:rPr>
        <w:t>THIS FORM SHOULD ONLY BE USED TO ADD OR REMOVE FIELDS TO A SINGLE APPLICATION AFTER THE APPLICATION PERIOD HAS CLOSED.</w:t>
      </w:r>
    </w:p>
    <w:p w14:paraId="16DD84B7" w14:textId="77777777" w:rsidR="008117F8" w:rsidRDefault="008117F8" w:rsidP="00A21FFF">
      <w:pPr>
        <w:spacing w:after="0" w:line="240" w:lineRule="auto"/>
        <w:ind w:left="1276" w:hanging="1276"/>
        <w:rPr>
          <w:rFonts w:ascii="Arial" w:eastAsia="Arial" w:hAnsi="Arial" w:cs="Arial"/>
          <w:b/>
          <w:color w:val="0B0907"/>
          <w:sz w:val="24"/>
        </w:rPr>
      </w:pPr>
    </w:p>
    <w:p w14:paraId="78D5B36B" w14:textId="6B7C33D6" w:rsidR="00A21FFF" w:rsidRDefault="00A07D42" w:rsidP="00A21FFF">
      <w:pPr>
        <w:spacing w:after="0" w:line="240" w:lineRule="auto"/>
        <w:ind w:left="1276" w:hanging="1276"/>
        <w:rPr>
          <w:rFonts w:ascii="Arial" w:eastAsia="Arial" w:hAnsi="Arial" w:cs="Arial"/>
          <w:b/>
          <w:color w:val="0B0907"/>
          <w:sz w:val="24"/>
        </w:rPr>
      </w:pPr>
      <w:r>
        <w:rPr>
          <w:rFonts w:ascii="Arial" w:eastAsia="Arial" w:hAnsi="Arial" w:cs="Arial"/>
          <w:b/>
          <w:color w:val="0B0907"/>
          <w:sz w:val="24"/>
        </w:rPr>
        <w:t xml:space="preserve">WARNING: </w:t>
      </w:r>
    </w:p>
    <w:p w14:paraId="763E7682" w14:textId="7BF65BB4" w:rsidR="00F16755" w:rsidRDefault="00F861EE" w:rsidP="00C62CF5">
      <w:pPr>
        <w:spacing w:after="0" w:line="240" w:lineRule="auto"/>
        <w:ind w:right="-286"/>
        <w:rPr>
          <w:rFonts w:ascii="Arial" w:eastAsia="Arial" w:hAnsi="Arial" w:cs="Arial"/>
          <w:b/>
          <w:color w:val="0B0907"/>
          <w:sz w:val="24"/>
        </w:rPr>
      </w:pPr>
      <w:r w:rsidRPr="00A21FFF">
        <w:rPr>
          <w:rFonts w:ascii="Arial" w:eastAsia="Arial" w:hAnsi="Arial" w:cs="Arial"/>
          <w:color w:val="0B0907"/>
          <w:sz w:val="24"/>
        </w:rPr>
        <w:t>Penalties may apply for over or non-declarations including duplicate fields and other inaccuracies.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779"/>
        <w:gridCol w:w="2481"/>
        <w:gridCol w:w="2481"/>
        <w:gridCol w:w="2481"/>
      </w:tblGrid>
      <w:tr w:rsidR="004845CE" w:rsidRPr="00A21FFF" w14:paraId="10586866" w14:textId="77777777" w:rsidTr="004845CE">
        <w:tc>
          <w:tcPr>
            <w:tcW w:w="567" w:type="dxa"/>
            <w:vAlign w:val="center"/>
          </w:tcPr>
          <w:p w14:paraId="55554F2A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44CAD480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Field Number</w:t>
            </w:r>
          </w:p>
        </w:tc>
        <w:tc>
          <w:tcPr>
            <w:tcW w:w="2481" w:type="dxa"/>
            <w:vAlign w:val="center"/>
          </w:tcPr>
          <w:p w14:paraId="34470EF6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Eligible Usage Code</w:t>
            </w:r>
          </w:p>
        </w:tc>
        <w:tc>
          <w:tcPr>
            <w:tcW w:w="2481" w:type="dxa"/>
            <w:vAlign w:val="center"/>
          </w:tcPr>
          <w:p w14:paraId="2515D2C1" w14:textId="77777777"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 xml:space="preserve">Area to activate entitlements for Basic Payment </w:t>
            </w:r>
            <w:r>
              <w:rPr>
                <w:rFonts w:ascii="Arial" w:hAnsi="Arial" w:cs="Arial"/>
                <w:b/>
              </w:rPr>
              <w:t>Scheme</w:t>
            </w:r>
          </w:p>
        </w:tc>
        <w:tc>
          <w:tcPr>
            <w:tcW w:w="2481" w:type="dxa"/>
            <w:vAlign w:val="center"/>
          </w:tcPr>
          <w:p w14:paraId="5142F25B" w14:textId="77777777"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claimed for Protein Crops Scheme</w:t>
            </w:r>
          </w:p>
        </w:tc>
      </w:tr>
      <w:tr w:rsidR="004845CE" w:rsidRPr="00A21FFF" w14:paraId="732CF7F1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2AA9D4A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80" w:type="dxa"/>
            <w:gridSpan w:val="2"/>
            <w:vAlign w:val="center"/>
          </w:tcPr>
          <w:p w14:paraId="504F6B46" w14:textId="77777777" w:rsidR="004845CE" w:rsidRPr="00561B8B" w:rsidRDefault="004845CE" w:rsidP="00561B8B">
            <w:pPr>
              <w:rPr>
                <w:rFonts w:ascii="Arial" w:hAnsi="Arial" w:cs="Arial"/>
              </w:rPr>
            </w:pPr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81" w:type="dxa"/>
            <w:vAlign w:val="center"/>
          </w:tcPr>
          <w:p w14:paraId="11D332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E37ADD9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9155A10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7F620D43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1F30DA7B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0" w:type="dxa"/>
            <w:gridSpan w:val="2"/>
            <w:vAlign w:val="center"/>
          </w:tcPr>
          <w:p w14:paraId="303A52F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88D7CA3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76F347D0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E16E5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172EFEED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6FA3CC88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80" w:type="dxa"/>
            <w:gridSpan w:val="2"/>
            <w:vAlign w:val="center"/>
          </w:tcPr>
          <w:p w14:paraId="79EA6DB8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318036D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EC4877C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748E6E6B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38FDA1EB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00F68DE9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0" w:type="dxa"/>
            <w:gridSpan w:val="2"/>
            <w:vAlign w:val="center"/>
          </w:tcPr>
          <w:p w14:paraId="0DAEE5E2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09B5D87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03DDF2E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00A79B4E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15E8AF13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75397465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80" w:type="dxa"/>
            <w:gridSpan w:val="2"/>
            <w:vAlign w:val="center"/>
          </w:tcPr>
          <w:p w14:paraId="38334758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244D02A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4F2A2E4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B5FD12F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6FFEA046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1A912BD2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80" w:type="dxa"/>
            <w:gridSpan w:val="2"/>
            <w:vAlign w:val="center"/>
          </w:tcPr>
          <w:p w14:paraId="4E4AC871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5F876E3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7F5A2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355A9B25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F16755" w:rsidRPr="00A21FFF" w14:paraId="3630D0AD" w14:textId="77777777" w:rsidTr="00A61460">
        <w:tc>
          <w:tcPr>
            <w:tcW w:w="10490" w:type="dxa"/>
            <w:gridSpan w:val="6"/>
            <w:tcBorders>
              <w:bottom w:val="single" w:sz="4" w:space="0" w:color="FFFFFF" w:themeColor="background1"/>
            </w:tcBorders>
          </w:tcPr>
          <w:p w14:paraId="1657825C" w14:textId="77777777" w:rsidR="00F16755" w:rsidRPr="00A21FFF" w:rsidRDefault="00F16755" w:rsidP="004845CE">
            <w:pPr>
              <w:spacing w:before="120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F16755" w:rsidRPr="00A21FFF" w14:paraId="7B543FD8" w14:textId="77777777" w:rsidTr="00A61460">
        <w:trPr>
          <w:trHeight w:val="850"/>
        </w:trPr>
        <w:tc>
          <w:tcPr>
            <w:tcW w:w="10490" w:type="dxa"/>
            <w:gridSpan w:val="6"/>
            <w:tcBorders>
              <w:top w:val="single" w:sz="4" w:space="0" w:color="FFFFFF" w:themeColor="background1"/>
            </w:tcBorders>
          </w:tcPr>
          <w:p w14:paraId="09C23ABE" w14:textId="77777777" w:rsidR="00F16755" w:rsidRPr="00A21FFF" w:rsidRDefault="004845CE" w:rsidP="00F16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45CE" w:rsidRPr="00A21FFF" w14:paraId="4E8417C0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6A2243D7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Business ID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3F919168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49CAA587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3C8FF9D7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7A7085D1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6E97A3C5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7E3CF698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03CD1B29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42E96E77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4A72BF6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2F253EDD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525837D9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103F9E5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73A9C0D9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3"/>
        <w:gridCol w:w="9703"/>
      </w:tblGrid>
      <w:tr w:rsidR="00A21FFF" w:rsidRPr="00A61460" w14:paraId="6137522C" w14:textId="77777777" w:rsidTr="00C62CF5">
        <w:trPr>
          <w:trHeight w:val="454"/>
        </w:trPr>
        <w:tc>
          <w:tcPr>
            <w:tcW w:w="7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66B790F" w14:textId="77777777" w:rsidR="00A21FFF" w:rsidRPr="00A61460" w:rsidRDefault="00A21FFF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0EF20AB6" wp14:editId="35290FC9">
                  <wp:extent cx="296545" cy="304800"/>
                  <wp:effectExtent l="0" t="0" r="825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6488"/>
                                    </a14:imgEffect>
                                    <a14:imgEffect>
                                      <a14:saturation sa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6" cy="3022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40FE2FA" w14:textId="77777777"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Call </w:t>
            </w:r>
            <w:r w:rsidR="00ED3E99" w:rsidRPr="00A61460">
              <w:rPr>
                <w:rFonts w:ascii="Arial" w:hAnsi="Arial" w:cs="Arial"/>
                <w:b/>
              </w:rPr>
              <w:t xml:space="preserve">us on </w:t>
            </w:r>
            <w:r w:rsidRPr="00A61460">
              <w:rPr>
                <w:rFonts w:ascii="Arial" w:hAnsi="Arial" w:cs="Arial"/>
                <w:b/>
              </w:rPr>
              <w:t>0300 200 7848</w:t>
            </w:r>
          </w:p>
          <w:p w14:paraId="5083894E" w14:textId="2E2D4517" w:rsidR="00A21FFF" w:rsidRPr="00A61460" w:rsidRDefault="00A21FFF" w:rsidP="001F6F24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</w:rPr>
              <w:t xml:space="preserve">If you need any help to complete this </w:t>
            </w:r>
            <w:r w:rsidR="001F6F24">
              <w:rPr>
                <w:rFonts w:ascii="Arial" w:hAnsi="Arial" w:cs="Arial"/>
              </w:rPr>
              <w:t>form</w:t>
            </w:r>
            <w:r w:rsidRPr="00A614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E497BD5" w14:textId="77777777" w:rsidR="00F861EE" w:rsidRPr="00A61460" w:rsidRDefault="00F861EE">
      <w:pPr>
        <w:spacing w:after="0"/>
        <w:rPr>
          <w:rFonts w:ascii="Arial" w:eastAsia="Arial" w:hAnsi="Arial" w:cs="Arial"/>
          <w:b/>
          <w:color w:val="0B0907"/>
          <w:sz w:val="24"/>
          <w:szCs w:val="24"/>
        </w:rPr>
      </w:pPr>
      <w:r w:rsidRPr="00A61460">
        <w:rPr>
          <w:rFonts w:ascii="Arial" w:eastAsia="Arial" w:hAnsi="Arial" w:cs="Arial"/>
          <w:b/>
          <w:color w:val="0B0907"/>
          <w:sz w:val="24"/>
          <w:szCs w:val="24"/>
        </w:rPr>
        <w:t>Return completed form by</w:t>
      </w:r>
      <w:r w:rsidR="00A07D42" w:rsidRPr="00A61460">
        <w:rPr>
          <w:rFonts w:ascii="Arial" w:eastAsia="Arial" w:hAnsi="Arial" w:cs="Arial"/>
          <w:b/>
          <w:color w:val="0B0907"/>
          <w:sz w:val="24"/>
          <w:szCs w:val="24"/>
        </w:rPr>
        <w:t xml:space="preserve">: </w:t>
      </w: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4"/>
        <w:gridCol w:w="9702"/>
      </w:tblGrid>
      <w:tr w:rsidR="00ED3E99" w:rsidRPr="00A61460" w14:paraId="0945C1ED" w14:textId="77777777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4207797" w14:textId="77777777" w:rsidR="00F861EE" w:rsidRPr="00A61460" w:rsidRDefault="00F861EE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C35DA71" wp14:editId="46349726">
                  <wp:extent cx="306000" cy="30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0846800\AppData\Local\Microsoft\Windows\INetCache\Content.Word\che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C98B431" w14:textId="77777777" w:rsidR="00F861EE" w:rsidRPr="00A61460" w:rsidRDefault="00F861EE" w:rsidP="00F861EE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Email: </w:t>
            </w:r>
            <w:hyperlink r:id="rId10" w:history="1">
              <w:r w:rsidRPr="00A61460">
                <w:rPr>
                  <w:rFonts w:ascii="Arial" w:hAnsi="Arial" w:cs="Arial"/>
                  <w:color w:val="0000FF"/>
                  <w:lang w:val="en-US"/>
                </w:rPr>
                <w:t>areabasedschemes@daera-ni.gov.uk</w:t>
              </w:r>
            </w:hyperlink>
          </w:p>
        </w:tc>
      </w:tr>
      <w:tr w:rsidR="00ED3E99" w:rsidRPr="00A61460" w14:paraId="6157436B" w14:textId="77777777" w:rsidTr="00A61460">
        <w:trPr>
          <w:trHeight w:hRule="exact" w:val="17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2D59F8" w14:textId="77777777" w:rsidR="00ED3E99" w:rsidRPr="00A61460" w:rsidRDefault="00ED3E99" w:rsidP="00C9009D">
            <w:pPr>
              <w:rPr>
                <w:rFonts w:ascii="Arial" w:hAnsi="Arial" w:cs="Arial"/>
                <w:noProof/>
                <w:color w:val="FFFFFF"/>
              </w:rPr>
            </w:pP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E153C3" w14:textId="77777777" w:rsidR="00ED3E99" w:rsidRPr="00A61460" w:rsidRDefault="00ED3E99" w:rsidP="00ED3E99">
            <w:pPr>
              <w:rPr>
                <w:rFonts w:ascii="Arial" w:hAnsi="Arial" w:cs="Arial"/>
                <w:b/>
              </w:rPr>
            </w:pPr>
          </w:p>
        </w:tc>
      </w:tr>
      <w:tr w:rsidR="00ED3E99" w:rsidRPr="00A61460" w14:paraId="2F627040" w14:textId="77777777" w:rsidTr="004845CE">
        <w:trPr>
          <w:trHeight w:hRule="exact" w:val="68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BC24925" w14:textId="77777777" w:rsidR="00F861EE" w:rsidRPr="00A61460" w:rsidRDefault="00ED3E99" w:rsidP="00A61460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1DE25A66" wp14:editId="19339CF0">
                  <wp:extent cx="277495" cy="177596"/>
                  <wp:effectExtent l="19050" t="19050" r="27305" b="1333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9958" cy="2047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77CF227" w14:textId="756E2C3A" w:rsidR="00F861EE" w:rsidRPr="00A61460" w:rsidRDefault="00F861EE" w:rsidP="00A61460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Post to: </w:t>
            </w:r>
            <w:hyperlink r:id="rId12" w:history="1">
              <w:r w:rsidRPr="00A61460">
                <w:rPr>
                  <w:rFonts w:ascii="Arial" w:hAnsi="Arial" w:cs="Arial"/>
                </w:rPr>
                <w:t xml:space="preserve">Area-based Schemes Payment Branch, Orchard House, 40 Foyle Street, </w:t>
              </w:r>
              <w:r w:rsidR="008117F8">
                <w:rPr>
                  <w:rFonts w:ascii="Arial" w:hAnsi="Arial" w:cs="Arial"/>
                </w:rPr>
                <w:t>Londonderry,</w:t>
              </w:r>
              <w:r w:rsidRPr="00A61460">
                <w:rPr>
                  <w:rFonts w:ascii="Arial" w:hAnsi="Arial" w:cs="Arial"/>
                </w:rPr>
                <w:t>Derry/Londonderry, BT48 6AT</w:t>
              </w:r>
              <w:r w:rsidRPr="00A61460">
                <w:rPr>
                  <w:rFonts w:ascii="Arial" w:hAnsi="Arial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6E7915EC" w14:textId="77777777" w:rsidR="00A21FFF" w:rsidRDefault="00A21FFF" w:rsidP="00C62CF5">
      <w:pPr>
        <w:spacing w:after="0"/>
        <w:ind w:right="6"/>
      </w:pPr>
    </w:p>
    <w:sectPr w:rsidR="00A21FFF" w:rsidSect="00C62CF5">
      <w:footerReference w:type="default" r:id="rId13"/>
      <w:footerReference w:type="first" r:id="rId14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A1CA" w14:textId="77777777" w:rsidR="00E14535" w:rsidRDefault="00E14535" w:rsidP="00BC2662">
      <w:pPr>
        <w:spacing w:after="0" w:line="240" w:lineRule="auto"/>
      </w:pPr>
      <w:r>
        <w:separator/>
      </w:r>
    </w:p>
  </w:endnote>
  <w:endnote w:type="continuationSeparator" w:id="0">
    <w:p w14:paraId="0CCD095C" w14:textId="77777777" w:rsidR="00E14535" w:rsidRDefault="00E14535" w:rsidP="00BC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1FCB" w14:textId="300A0442" w:rsidR="00C62CF5" w:rsidRDefault="00C62CF5">
    <w:pPr>
      <w:pStyle w:val="Footer"/>
    </w:pPr>
  </w:p>
  <w:p w14:paraId="165C1CC5" w14:textId="5D6C68AD" w:rsidR="008F35AF" w:rsidRDefault="008F35AF" w:rsidP="00561B8B">
    <w:pPr>
      <w:tabs>
        <w:tab w:val="center" w:pos="4153"/>
        <w:tab w:val="right" w:pos="8306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6313" w14:textId="6D6C118A" w:rsidR="00C62CF5" w:rsidRDefault="00C62CF5">
    <w:pPr>
      <w:pStyle w:val="Footer"/>
    </w:pPr>
    <w:r>
      <w:rPr>
        <w:noProof/>
      </w:rPr>
      <w:drawing>
        <wp:inline distT="0" distB="0" distL="0" distR="0" wp14:anchorId="65E9DDB2" wp14:editId="2F345CDF">
          <wp:extent cx="6645910" cy="800100"/>
          <wp:effectExtent l="0" t="0" r="2540" b="0"/>
          <wp:docPr id="382488303" name="Picture 1" descr="A green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88303" name="Picture 1" descr="A green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234" w14:textId="77777777" w:rsidR="00C62CF5" w:rsidRDefault="00C62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BA4D" w14:textId="77777777" w:rsidR="00E14535" w:rsidRDefault="00E14535" w:rsidP="00BC2662">
      <w:pPr>
        <w:spacing w:after="0" w:line="240" w:lineRule="auto"/>
      </w:pPr>
      <w:r>
        <w:separator/>
      </w:r>
    </w:p>
  </w:footnote>
  <w:footnote w:type="continuationSeparator" w:id="0">
    <w:p w14:paraId="5CE3586A" w14:textId="77777777" w:rsidR="00E14535" w:rsidRDefault="00E14535" w:rsidP="00BC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 w:formatting="0"/>
  <w:documentProtection w:edit="forms" w:enforcement="1" w:cryptProviderType="rsaAES" w:cryptAlgorithmClass="hash" w:cryptAlgorithmType="typeAny" w:cryptAlgorithmSid="14" w:cryptSpinCount="100000" w:hash="fKxdmKVwOmaFI2pub4lrfre3ySkTQ9PLz0WrPR1iXoYrxMUhR50k3yIY1xqCcjq3m+jhvLEHAMOJsAiTXN5NTg==" w:salt="k3946ytnRgIxctWo8q+R2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82"/>
    <w:rsid w:val="00074282"/>
    <w:rsid w:val="00173FEA"/>
    <w:rsid w:val="001C52A5"/>
    <w:rsid w:val="001F6F24"/>
    <w:rsid w:val="002868DE"/>
    <w:rsid w:val="002F4446"/>
    <w:rsid w:val="003305E8"/>
    <w:rsid w:val="00387E30"/>
    <w:rsid w:val="003A5C81"/>
    <w:rsid w:val="004845CE"/>
    <w:rsid w:val="00485813"/>
    <w:rsid w:val="00561B8B"/>
    <w:rsid w:val="0057149D"/>
    <w:rsid w:val="00584CD0"/>
    <w:rsid w:val="005A453B"/>
    <w:rsid w:val="005D1D14"/>
    <w:rsid w:val="005E1609"/>
    <w:rsid w:val="005E2E6A"/>
    <w:rsid w:val="006E6188"/>
    <w:rsid w:val="00787105"/>
    <w:rsid w:val="007C044B"/>
    <w:rsid w:val="008117F8"/>
    <w:rsid w:val="008A62F0"/>
    <w:rsid w:val="008F35AF"/>
    <w:rsid w:val="00935013"/>
    <w:rsid w:val="00985812"/>
    <w:rsid w:val="009F0A8B"/>
    <w:rsid w:val="00A047AD"/>
    <w:rsid w:val="00A07D42"/>
    <w:rsid w:val="00A21FFF"/>
    <w:rsid w:val="00A22AEE"/>
    <w:rsid w:val="00A61460"/>
    <w:rsid w:val="00AE24AD"/>
    <w:rsid w:val="00B37E52"/>
    <w:rsid w:val="00BC2662"/>
    <w:rsid w:val="00BF709E"/>
    <w:rsid w:val="00C572C4"/>
    <w:rsid w:val="00C62CF5"/>
    <w:rsid w:val="00CE6073"/>
    <w:rsid w:val="00D221E4"/>
    <w:rsid w:val="00D27070"/>
    <w:rsid w:val="00DC10D1"/>
    <w:rsid w:val="00E14535"/>
    <w:rsid w:val="00E53DDC"/>
    <w:rsid w:val="00E919AA"/>
    <w:rsid w:val="00EA22A9"/>
    <w:rsid w:val="00EB007F"/>
    <w:rsid w:val="00ED3E99"/>
    <w:rsid w:val="00EE401C"/>
    <w:rsid w:val="00F16755"/>
    <w:rsid w:val="00F84CFF"/>
    <w:rsid w:val="00F861EE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843D0A6"/>
  <w15:docId w15:val="{63D951ED-F644-4DA3-9EAE-6C6546B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62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A21FFF"/>
    <w:rPr>
      <w:color w:val="0563C1" w:themeColor="hyperlink"/>
      <w:u w:val="single"/>
    </w:rPr>
  </w:style>
  <w:style w:type="table" w:customStyle="1" w:styleId="TableGrid11">
    <w:name w:val="Table Grid11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CE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2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1E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1E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F35A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1370</Characters>
  <Application>Microsoft Office Word</Application>
  <DocSecurity>0</DocSecurity>
  <Lines>124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 3 Form</vt:lpstr>
    </vt:vector>
  </TitlesOfParts>
  <Company>NICS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3 Form</dc:title>
  <dc:subject/>
  <dc:creator>DAERA Area-based schemes</dc:creator>
  <cp:keywords/>
  <dc:description/>
  <cp:lastModifiedBy>Brown, Kitty</cp:lastModifiedBy>
  <cp:revision>2</cp:revision>
  <dcterms:created xsi:type="dcterms:W3CDTF">2024-02-26T17:00:00Z</dcterms:created>
  <dcterms:modified xsi:type="dcterms:W3CDTF">2024-02-26T17:00:00Z</dcterms:modified>
</cp:coreProperties>
</file>