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6926A" w14:textId="77777777" w:rsidR="00AA4120" w:rsidRPr="00AA4120" w:rsidRDefault="00AA4120" w:rsidP="00AA4120">
      <w:pPr>
        <w:spacing w:after="0" w:line="240" w:lineRule="auto"/>
        <w:jc w:val="center"/>
        <w:rPr>
          <w:rFonts w:ascii="Arial" w:eastAsia="Times New Roman" w:hAnsi="Arial" w:cs="Arial"/>
          <w:b/>
          <w:sz w:val="28"/>
          <w:szCs w:val="28"/>
        </w:rPr>
      </w:pPr>
      <w:r w:rsidRPr="00AA4120">
        <w:rPr>
          <w:rFonts w:ascii="Arial" w:eastAsia="Times New Roman" w:hAnsi="Arial" w:cs="Arial"/>
          <w:b/>
          <w:bCs/>
          <w:sz w:val="28"/>
          <w:szCs w:val="28"/>
        </w:rPr>
        <w:t>DEPARTMENT OF AGRICULTURE ENVIRONMENT AND RURAL AFFAIRS (DAERA)</w:t>
      </w:r>
    </w:p>
    <w:p w14:paraId="14CBE43F" w14:textId="77777777" w:rsidR="00AA4120" w:rsidRPr="00AA4120" w:rsidRDefault="00AA4120" w:rsidP="00AA4120">
      <w:pPr>
        <w:spacing w:after="0" w:line="240" w:lineRule="auto"/>
        <w:rPr>
          <w:rFonts w:ascii="Arial" w:eastAsia="Times New Roman" w:hAnsi="Arial" w:cs="Arial"/>
          <w:b/>
          <w:bCs/>
          <w:szCs w:val="20"/>
        </w:rPr>
      </w:pPr>
    </w:p>
    <w:p w14:paraId="6D000267" w14:textId="77777777" w:rsidR="00AA4120" w:rsidRPr="00AA4120" w:rsidRDefault="00AA4120" w:rsidP="00AA4120">
      <w:pPr>
        <w:spacing w:after="0" w:line="240" w:lineRule="auto"/>
        <w:rPr>
          <w:rFonts w:ascii="Arial" w:eastAsia="Times New Roman" w:hAnsi="Arial" w:cs="Arial"/>
          <w:b/>
          <w:bCs/>
          <w:szCs w:val="20"/>
        </w:rPr>
      </w:pPr>
    </w:p>
    <w:p w14:paraId="34690821" w14:textId="77777777" w:rsidR="00AA4120" w:rsidRPr="00AA4120" w:rsidRDefault="00AA4120" w:rsidP="00AA4120">
      <w:pPr>
        <w:spacing w:after="0" w:line="240" w:lineRule="auto"/>
        <w:jc w:val="center"/>
        <w:rPr>
          <w:rFonts w:ascii="Arial" w:eastAsia="Times New Roman" w:hAnsi="Arial" w:cs="Arial"/>
          <w:b/>
          <w:bCs/>
          <w:sz w:val="24"/>
          <w:szCs w:val="20"/>
        </w:rPr>
      </w:pPr>
      <w:r>
        <w:rPr>
          <w:rFonts w:ascii="Arial" w:eastAsia="Times New Roman" w:hAnsi="Arial" w:cs="Arial"/>
          <w:b/>
          <w:bCs/>
          <w:sz w:val="24"/>
          <w:szCs w:val="20"/>
        </w:rPr>
        <w:t>EXPORT OF</w:t>
      </w:r>
      <w:r w:rsidRPr="00AA4120">
        <w:rPr>
          <w:rFonts w:ascii="Arial" w:eastAsia="Times New Roman" w:hAnsi="Arial" w:cs="Arial"/>
          <w:b/>
          <w:bCs/>
          <w:sz w:val="24"/>
          <w:szCs w:val="20"/>
        </w:rPr>
        <w:t xml:space="preserve"> </w:t>
      </w:r>
      <w:r>
        <w:rPr>
          <w:rFonts w:ascii="Arial" w:eastAsia="Times New Roman" w:hAnsi="Arial" w:cs="Arial"/>
          <w:b/>
          <w:bCs/>
          <w:sz w:val="24"/>
          <w:szCs w:val="20"/>
        </w:rPr>
        <w:t>DOGS, CATS AND FERRETS</w:t>
      </w:r>
      <w:r w:rsidRPr="00AA4120">
        <w:rPr>
          <w:rFonts w:ascii="Arial" w:eastAsia="Times New Roman" w:hAnsi="Arial" w:cs="Arial"/>
          <w:b/>
          <w:bCs/>
          <w:sz w:val="24"/>
          <w:szCs w:val="20"/>
        </w:rPr>
        <w:t xml:space="preserve"> DIRECT FROM THEIR PREMISES OF ORIGIN TO A</w:t>
      </w:r>
      <w:r>
        <w:rPr>
          <w:rFonts w:ascii="Arial" w:eastAsia="Times New Roman" w:hAnsi="Arial" w:cs="Arial"/>
          <w:b/>
          <w:bCs/>
          <w:sz w:val="24"/>
          <w:szCs w:val="20"/>
        </w:rPr>
        <w:t>N EU</w:t>
      </w:r>
      <w:r w:rsidRPr="00AA4120">
        <w:rPr>
          <w:rFonts w:ascii="Arial" w:eastAsia="Times New Roman" w:hAnsi="Arial" w:cs="Arial"/>
          <w:b/>
          <w:bCs/>
          <w:sz w:val="24"/>
          <w:szCs w:val="20"/>
        </w:rPr>
        <w:t xml:space="preserve"> MEMBER STATE</w:t>
      </w:r>
    </w:p>
    <w:p w14:paraId="3C69A43E" w14:textId="77777777" w:rsidR="00AA4120" w:rsidRPr="00AA4120" w:rsidRDefault="00AA4120" w:rsidP="00AA4120">
      <w:pPr>
        <w:spacing w:after="0" w:line="240" w:lineRule="auto"/>
        <w:jc w:val="both"/>
        <w:rPr>
          <w:rFonts w:ascii="Arial" w:eastAsia="Times New Roman" w:hAnsi="Arial" w:cs="Arial"/>
          <w:b/>
          <w:bCs/>
          <w:szCs w:val="20"/>
        </w:rPr>
      </w:pPr>
    </w:p>
    <w:p w14:paraId="3BCEB896" w14:textId="77777777" w:rsidR="00AA4120" w:rsidRDefault="00AA4120" w:rsidP="00AA4120">
      <w:pPr>
        <w:keepNext/>
        <w:tabs>
          <w:tab w:val="left" w:pos="5040"/>
          <w:tab w:val="left" w:pos="7200"/>
        </w:tabs>
        <w:spacing w:after="0" w:line="240" w:lineRule="auto"/>
        <w:ind w:left="720"/>
        <w:jc w:val="center"/>
        <w:outlineLvl w:val="2"/>
        <w:rPr>
          <w:rFonts w:ascii="Arial" w:eastAsia="Times New Roman" w:hAnsi="Arial" w:cs="Arial"/>
          <w:b/>
          <w:sz w:val="28"/>
          <w:szCs w:val="20"/>
          <w:u w:val="single"/>
        </w:rPr>
      </w:pPr>
      <w:r w:rsidRPr="00AA4120">
        <w:rPr>
          <w:rFonts w:ascii="Arial" w:eastAsia="Times New Roman" w:hAnsi="Arial" w:cs="Arial"/>
          <w:b/>
          <w:sz w:val="28"/>
          <w:szCs w:val="20"/>
          <w:u w:val="single"/>
        </w:rPr>
        <w:t>SUMMARY OF FORMS</w:t>
      </w:r>
    </w:p>
    <w:p w14:paraId="048C3913" w14:textId="77777777" w:rsidR="007220B9" w:rsidRPr="00AA4120" w:rsidRDefault="007220B9" w:rsidP="00AA4120">
      <w:pPr>
        <w:keepNext/>
        <w:tabs>
          <w:tab w:val="left" w:pos="5040"/>
          <w:tab w:val="left" w:pos="7200"/>
        </w:tabs>
        <w:spacing w:after="0" w:line="240" w:lineRule="auto"/>
        <w:ind w:left="720"/>
        <w:jc w:val="center"/>
        <w:outlineLvl w:val="2"/>
        <w:rPr>
          <w:rFonts w:ascii="Arial" w:eastAsia="Times New Roman" w:hAnsi="Arial" w:cs="Arial"/>
          <w:b/>
          <w:sz w:val="28"/>
          <w:szCs w:val="20"/>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963"/>
        <w:gridCol w:w="1800"/>
        <w:gridCol w:w="2340"/>
      </w:tblGrid>
      <w:tr w:rsidR="007220B9" w:rsidRPr="001D4C79" w14:paraId="67807FEE" w14:textId="77777777" w:rsidTr="002B50E7">
        <w:tc>
          <w:tcPr>
            <w:tcW w:w="3085" w:type="dxa"/>
          </w:tcPr>
          <w:p w14:paraId="12763492" w14:textId="77777777" w:rsidR="007220B9" w:rsidRPr="001D4C79" w:rsidRDefault="007220B9" w:rsidP="002B50E7">
            <w:pPr>
              <w:pStyle w:val="Heading2"/>
              <w:rPr>
                <w:sz w:val="24"/>
              </w:rPr>
            </w:pPr>
          </w:p>
          <w:p w14:paraId="5BCB6E06" w14:textId="77777777" w:rsidR="007220B9" w:rsidRPr="001D4C79" w:rsidRDefault="007220B9" w:rsidP="002B50E7">
            <w:pPr>
              <w:pStyle w:val="Heading2"/>
              <w:rPr>
                <w:sz w:val="24"/>
              </w:rPr>
            </w:pPr>
            <w:r w:rsidRPr="001D4C79">
              <w:rPr>
                <w:sz w:val="24"/>
              </w:rPr>
              <w:t>FORM NUMBER</w:t>
            </w:r>
          </w:p>
          <w:p w14:paraId="2648C3BC" w14:textId="77777777" w:rsidR="007220B9" w:rsidRPr="001D4C79" w:rsidRDefault="007220B9" w:rsidP="002B50E7"/>
        </w:tc>
        <w:tc>
          <w:tcPr>
            <w:tcW w:w="2963" w:type="dxa"/>
          </w:tcPr>
          <w:p w14:paraId="5089B7D2" w14:textId="77777777" w:rsidR="007220B9" w:rsidRPr="001D4C79" w:rsidRDefault="007220B9" w:rsidP="002B50E7">
            <w:pPr>
              <w:jc w:val="center"/>
              <w:rPr>
                <w:rFonts w:ascii="Arial" w:hAnsi="Arial" w:cs="Arial"/>
                <w:b/>
                <w:bCs/>
              </w:rPr>
            </w:pPr>
          </w:p>
          <w:p w14:paraId="4E5DD9CA" w14:textId="77777777" w:rsidR="007220B9" w:rsidRPr="001D4C79" w:rsidRDefault="007220B9" w:rsidP="002B50E7">
            <w:pPr>
              <w:jc w:val="center"/>
              <w:rPr>
                <w:rFonts w:ascii="Arial" w:hAnsi="Arial" w:cs="Arial"/>
                <w:b/>
                <w:bCs/>
              </w:rPr>
            </w:pPr>
            <w:r w:rsidRPr="001D4C79">
              <w:rPr>
                <w:rFonts w:ascii="Arial" w:hAnsi="Arial" w:cs="Arial"/>
                <w:b/>
                <w:bCs/>
              </w:rPr>
              <w:t>PURPOSE</w:t>
            </w:r>
          </w:p>
        </w:tc>
        <w:tc>
          <w:tcPr>
            <w:tcW w:w="1800" w:type="dxa"/>
          </w:tcPr>
          <w:p w14:paraId="017906CF" w14:textId="77777777" w:rsidR="007220B9" w:rsidRPr="001D4C79" w:rsidRDefault="007220B9" w:rsidP="002B50E7">
            <w:pPr>
              <w:pStyle w:val="Heading2"/>
              <w:rPr>
                <w:sz w:val="24"/>
              </w:rPr>
            </w:pPr>
          </w:p>
          <w:p w14:paraId="1B06E04F" w14:textId="77777777" w:rsidR="007220B9" w:rsidRPr="001D4C79" w:rsidRDefault="007220B9" w:rsidP="002B50E7">
            <w:pPr>
              <w:pStyle w:val="Heading2"/>
              <w:rPr>
                <w:sz w:val="24"/>
              </w:rPr>
            </w:pPr>
            <w:r w:rsidRPr="001D4C79">
              <w:rPr>
                <w:sz w:val="24"/>
              </w:rPr>
              <w:t>NEEDED BY</w:t>
            </w:r>
          </w:p>
        </w:tc>
        <w:tc>
          <w:tcPr>
            <w:tcW w:w="2340" w:type="dxa"/>
          </w:tcPr>
          <w:p w14:paraId="71D7F783" w14:textId="77777777" w:rsidR="007220B9" w:rsidRPr="001D4C79" w:rsidRDefault="007220B9" w:rsidP="002B50E7">
            <w:pPr>
              <w:jc w:val="center"/>
              <w:rPr>
                <w:rFonts w:ascii="Arial" w:hAnsi="Arial" w:cs="Arial"/>
                <w:b/>
                <w:bCs/>
                <w:lang w:val="en-US"/>
              </w:rPr>
            </w:pPr>
          </w:p>
          <w:p w14:paraId="053F4681" w14:textId="77777777" w:rsidR="007220B9" w:rsidRPr="001D4C79" w:rsidRDefault="007220B9" w:rsidP="002B50E7">
            <w:pPr>
              <w:jc w:val="center"/>
              <w:rPr>
                <w:rFonts w:ascii="Arial" w:hAnsi="Arial" w:cs="Arial"/>
                <w:b/>
                <w:bCs/>
                <w:lang w:val="fr-FR"/>
              </w:rPr>
            </w:pPr>
            <w:r w:rsidRPr="001D4C79">
              <w:rPr>
                <w:rFonts w:ascii="Arial" w:hAnsi="Arial" w:cs="Arial"/>
                <w:b/>
                <w:bCs/>
                <w:lang w:val="fr-FR"/>
              </w:rPr>
              <w:t>LOCATION</w:t>
            </w:r>
          </w:p>
        </w:tc>
      </w:tr>
      <w:tr w:rsidR="007220B9" w:rsidRPr="00DB5B57" w14:paraId="5446D1D5" w14:textId="77777777" w:rsidTr="002B50E7">
        <w:tc>
          <w:tcPr>
            <w:tcW w:w="3085" w:type="dxa"/>
          </w:tcPr>
          <w:p w14:paraId="47B8A8B9" w14:textId="77777777" w:rsidR="007220B9" w:rsidRPr="00DB5B57" w:rsidRDefault="007220B9" w:rsidP="002B50E7">
            <w:pPr>
              <w:pStyle w:val="Heading3"/>
              <w:rPr>
                <w:sz w:val="24"/>
                <w:lang w:val="fr-FR"/>
              </w:rPr>
            </w:pPr>
          </w:p>
          <w:p w14:paraId="122DA431" w14:textId="77777777" w:rsidR="007220B9" w:rsidRPr="00DB5B57" w:rsidRDefault="007220B9" w:rsidP="002B50E7">
            <w:pPr>
              <w:rPr>
                <w:rFonts w:ascii="Arial" w:hAnsi="Arial" w:cs="Arial"/>
                <w:b/>
                <w:lang w:val="fr-FR"/>
              </w:rPr>
            </w:pPr>
            <w:r w:rsidRPr="00DB5B57">
              <w:rPr>
                <w:rFonts w:ascii="Arial" w:hAnsi="Arial" w:cs="Arial"/>
                <w:b/>
                <w:lang w:val="fr-FR"/>
              </w:rPr>
              <w:t>TRACES EXA NI</w:t>
            </w:r>
          </w:p>
          <w:p w14:paraId="7C009D40" w14:textId="77777777" w:rsidR="007220B9" w:rsidRPr="00DB5B57" w:rsidRDefault="007220B9" w:rsidP="002B50E7">
            <w:pPr>
              <w:rPr>
                <w:rFonts w:ascii="Arial" w:hAnsi="Arial" w:cs="Arial"/>
                <w:lang w:val="fr-FR"/>
              </w:rPr>
            </w:pPr>
            <w:r>
              <w:rPr>
                <w:rFonts w:ascii="Arial" w:hAnsi="Arial" w:cs="Arial"/>
                <w:lang w:val="fr-FR"/>
              </w:rPr>
              <w:t xml:space="preserve">TRACES </w:t>
            </w:r>
            <w:r w:rsidRPr="00DB5B57">
              <w:rPr>
                <w:rFonts w:ascii="Arial" w:hAnsi="Arial" w:cs="Arial"/>
                <w:lang w:val="fr-FR"/>
              </w:rPr>
              <w:t>Application form</w:t>
            </w:r>
          </w:p>
          <w:p w14:paraId="3E9D9BF5" w14:textId="77777777" w:rsidR="007220B9" w:rsidRPr="00DB5B57" w:rsidRDefault="007220B9" w:rsidP="002B50E7">
            <w:pPr>
              <w:rPr>
                <w:rFonts w:ascii="Arial" w:hAnsi="Arial" w:cs="Arial"/>
                <w:lang w:val="fr-FR"/>
              </w:rPr>
            </w:pPr>
          </w:p>
        </w:tc>
        <w:tc>
          <w:tcPr>
            <w:tcW w:w="2963" w:type="dxa"/>
          </w:tcPr>
          <w:p w14:paraId="3F74DBA6" w14:textId="77777777" w:rsidR="007220B9" w:rsidRDefault="007220B9" w:rsidP="002B50E7">
            <w:pPr>
              <w:jc w:val="both"/>
              <w:rPr>
                <w:rFonts w:ascii="Arial" w:hAnsi="Arial" w:cs="Arial"/>
              </w:rPr>
            </w:pPr>
          </w:p>
          <w:p w14:paraId="011B3A63" w14:textId="77777777" w:rsidR="007220B9" w:rsidRPr="00DB5B57" w:rsidRDefault="007220B9" w:rsidP="002B50E7">
            <w:pPr>
              <w:rPr>
                <w:rFonts w:ascii="Arial" w:hAnsi="Arial" w:cs="Arial"/>
              </w:rPr>
            </w:pPr>
            <w:r>
              <w:rPr>
                <w:rFonts w:ascii="Arial" w:hAnsi="Arial" w:cs="Arial"/>
              </w:rPr>
              <w:t>For use by owner in applying for export paperwork.</w:t>
            </w:r>
          </w:p>
        </w:tc>
        <w:tc>
          <w:tcPr>
            <w:tcW w:w="1800" w:type="dxa"/>
          </w:tcPr>
          <w:p w14:paraId="0C9B9B98" w14:textId="77777777" w:rsidR="007220B9" w:rsidRDefault="007220B9" w:rsidP="002B50E7">
            <w:pPr>
              <w:jc w:val="center"/>
              <w:rPr>
                <w:rFonts w:ascii="Arial" w:hAnsi="Arial" w:cs="Arial"/>
              </w:rPr>
            </w:pPr>
          </w:p>
          <w:p w14:paraId="48ACCF77" w14:textId="77777777" w:rsidR="007220B9" w:rsidRDefault="007220B9" w:rsidP="002B50E7">
            <w:pPr>
              <w:jc w:val="center"/>
              <w:rPr>
                <w:rFonts w:ascii="Arial" w:hAnsi="Arial" w:cs="Arial"/>
              </w:rPr>
            </w:pPr>
            <w:r>
              <w:rPr>
                <w:rFonts w:ascii="Arial" w:hAnsi="Arial" w:cs="Arial"/>
              </w:rPr>
              <w:t>Owner</w:t>
            </w:r>
          </w:p>
          <w:p w14:paraId="289FE4E2" w14:textId="76AFDD56" w:rsidR="007220B9" w:rsidRPr="00DB5B57" w:rsidRDefault="00261384" w:rsidP="002B50E7">
            <w:pPr>
              <w:jc w:val="center"/>
              <w:rPr>
                <w:rFonts w:ascii="Arial" w:hAnsi="Arial" w:cs="Arial"/>
              </w:rPr>
            </w:pPr>
            <w:r>
              <w:rPr>
                <w:rFonts w:ascii="Arial" w:hAnsi="Arial" w:cs="Arial"/>
              </w:rPr>
              <w:t xml:space="preserve">PVP </w:t>
            </w:r>
            <w:r w:rsidR="007220B9">
              <w:rPr>
                <w:rFonts w:ascii="Arial" w:hAnsi="Arial" w:cs="Arial"/>
              </w:rPr>
              <w:t>or DAERA (if aPVP not registered on TRACES</w:t>
            </w:r>
          </w:p>
        </w:tc>
        <w:tc>
          <w:tcPr>
            <w:tcW w:w="2340" w:type="dxa"/>
          </w:tcPr>
          <w:p w14:paraId="191C6967" w14:textId="77777777" w:rsidR="007220B9" w:rsidRDefault="007220B9" w:rsidP="002B50E7">
            <w:pPr>
              <w:jc w:val="center"/>
              <w:rPr>
                <w:rFonts w:ascii="Arial" w:hAnsi="Arial" w:cs="Arial"/>
                <w:lang w:val="en-US"/>
              </w:rPr>
            </w:pPr>
          </w:p>
          <w:p w14:paraId="720449D7" w14:textId="77777777" w:rsidR="007220B9" w:rsidRDefault="007220B9" w:rsidP="002B50E7">
            <w:pPr>
              <w:jc w:val="center"/>
              <w:rPr>
                <w:rFonts w:ascii="Arial" w:hAnsi="Arial" w:cs="Arial"/>
                <w:lang w:val="en-US"/>
              </w:rPr>
            </w:pPr>
            <w:r>
              <w:rPr>
                <w:rFonts w:ascii="Arial" w:hAnsi="Arial" w:cs="Arial"/>
                <w:lang w:val="en-US"/>
              </w:rPr>
              <w:t>DAERA Internet</w:t>
            </w:r>
          </w:p>
          <w:p w14:paraId="2991AA81" w14:textId="77777777" w:rsidR="007220B9" w:rsidRPr="00DB5B57" w:rsidRDefault="007220B9" w:rsidP="002B50E7">
            <w:pPr>
              <w:jc w:val="center"/>
              <w:rPr>
                <w:rFonts w:ascii="Arial" w:hAnsi="Arial" w:cs="Arial"/>
                <w:lang w:val="en-US"/>
              </w:rPr>
            </w:pPr>
            <w:r>
              <w:rPr>
                <w:rFonts w:ascii="Arial" w:hAnsi="Arial" w:cs="Arial"/>
                <w:lang w:val="en-US"/>
              </w:rPr>
              <w:t>&amp; Intranet</w:t>
            </w:r>
          </w:p>
        </w:tc>
      </w:tr>
      <w:tr w:rsidR="007220B9" w:rsidRPr="001D4C79" w14:paraId="22814347" w14:textId="77777777" w:rsidTr="002B50E7">
        <w:tc>
          <w:tcPr>
            <w:tcW w:w="3085" w:type="dxa"/>
          </w:tcPr>
          <w:p w14:paraId="3BECB058" w14:textId="77777777" w:rsidR="007220B9" w:rsidRPr="00DB5B57" w:rsidRDefault="007220B9" w:rsidP="002B50E7">
            <w:pPr>
              <w:pStyle w:val="Heading3"/>
              <w:rPr>
                <w:sz w:val="24"/>
                <w:lang w:val="en-US"/>
              </w:rPr>
            </w:pPr>
            <w:r>
              <w:rPr>
                <w:sz w:val="24"/>
                <w:lang w:val="en-US"/>
              </w:rPr>
              <w:t>Canis-felis-ferrets-INTRA-</w:t>
            </w:r>
          </w:p>
          <w:p w14:paraId="02360341" w14:textId="77777777" w:rsidR="007220B9" w:rsidRPr="001D4C79" w:rsidRDefault="007220B9" w:rsidP="002B50E7">
            <w:pPr>
              <w:pStyle w:val="Heading3"/>
              <w:rPr>
                <w:sz w:val="24"/>
                <w:lang w:val="en-US"/>
              </w:rPr>
            </w:pPr>
            <w:r>
              <w:rPr>
                <w:sz w:val="24"/>
                <w:lang w:val="en-US"/>
              </w:rPr>
              <w:t>-</w:t>
            </w:r>
            <w:r w:rsidRPr="001D4C79">
              <w:rPr>
                <w:sz w:val="24"/>
                <w:lang w:val="en-US"/>
              </w:rPr>
              <w:t>ONFG</w:t>
            </w:r>
            <w:r>
              <w:rPr>
                <w:sz w:val="24"/>
                <w:lang w:val="en-US"/>
              </w:rPr>
              <w:t>-</w:t>
            </w:r>
            <w:r w:rsidRPr="001D4C79">
              <w:rPr>
                <w:sz w:val="24"/>
                <w:lang w:val="en-US"/>
              </w:rPr>
              <w:t>PO</w:t>
            </w:r>
          </w:p>
          <w:p w14:paraId="6D277B93" w14:textId="77777777" w:rsidR="007220B9" w:rsidRPr="001D4C79" w:rsidRDefault="007220B9" w:rsidP="002B50E7">
            <w:pPr>
              <w:jc w:val="both"/>
              <w:rPr>
                <w:rFonts w:ascii="Arial" w:hAnsi="Arial" w:cs="Arial"/>
                <w:lang w:val="en-US"/>
              </w:rPr>
            </w:pPr>
          </w:p>
          <w:p w14:paraId="1EBCA1A1" w14:textId="77777777" w:rsidR="007220B9" w:rsidRPr="001D4C79" w:rsidRDefault="007220B9" w:rsidP="002B50E7">
            <w:pPr>
              <w:jc w:val="both"/>
              <w:rPr>
                <w:rFonts w:ascii="Arial" w:hAnsi="Arial" w:cs="Arial"/>
                <w:b/>
                <w:bCs/>
                <w:lang w:val="en-US"/>
              </w:rPr>
            </w:pPr>
          </w:p>
        </w:tc>
        <w:tc>
          <w:tcPr>
            <w:tcW w:w="2963" w:type="dxa"/>
          </w:tcPr>
          <w:p w14:paraId="45916532" w14:textId="77777777" w:rsidR="007220B9" w:rsidRPr="001D4C79" w:rsidRDefault="007220B9" w:rsidP="002B50E7">
            <w:pPr>
              <w:jc w:val="both"/>
              <w:rPr>
                <w:rFonts w:ascii="Arial" w:hAnsi="Arial" w:cs="Arial"/>
              </w:rPr>
            </w:pPr>
          </w:p>
          <w:p w14:paraId="75E4027B" w14:textId="77777777" w:rsidR="007220B9" w:rsidRPr="001D4C79" w:rsidRDefault="007220B9" w:rsidP="007220B9">
            <w:pPr>
              <w:jc w:val="both"/>
              <w:rPr>
                <w:rFonts w:ascii="Arial" w:hAnsi="Arial" w:cs="Arial"/>
              </w:rPr>
            </w:pPr>
            <w:r w:rsidRPr="001D4C79">
              <w:rPr>
                <w:rFonts w:ascii="Arial" w:hAnsi="Arial" w:cs="Arial"/>
              </w:rPr>
              <w:t>Notes for guidance for owners</w:t>
            </w:r>
            <w:r>
              <w:rPr>
                <w:rFonts w:ascii="Arial" w:hAnsi="Arial" w:cs="Arial"/>
              </w:rPr>
              <w:t xml:space="preserve"> on how to complete the forms</w:t>
            </w:r>
          </w:p>
        </w:tc>
        <w:tc>
          <w:tcPr>
            <w:tcW w:w="1800" w:type="dxa"/>
          </w:tcPr>
          <w:p w14:paraId="47402849" w14:textId="77777777" w:rsidR="007220B9" w:rsidRPr="001D4C79" w:rsidRDefault="007220B9" w:rsidP="002B50E7">
            <w:pPr>
              <w:jc w:val="center"/>
              <w:rPr>
                <w:rFonts w:ascii="Arial" w:hAnsi="Arial" w:cs="Arial"/>
              </w:rPr>
            </w:pPr>
          </w:p>
          <w:p w14:paraId="03565F40" w14:textId="77777777" w:rsidR="007220B9" w:rsidRPr="001D4C79" w:rsidRDefault="007220B9" w:rsidP="002B50E7">
            <w:pPr>
              <w:jc w:val="center"/>
              <w:rPr>
                <w:rFonts w:ascii="Arial" w:hAnsi="Arial" w:cs="Arial"/>
              </w:rPr>
            </w:pPr>
            <w:r w:rsidRPr="001D4C79">
              <w:rPr>
                <w:rFonts w:ascii="Arial" w:hAnsi="Arial" w:cs="Arial"/>
              </w:rPr>
              <w:t>Owners</w:t>
            </w:r>
          </w:p>
        </w:tc>
        <w:tc>
          <w:tcPr>
            <w:tcW w:w="2340" w:type="dxa"/>
          </w:tcPr>
          <w:p w14:paraId="2390CEDA" w14:textId="77777777" w:rsidR="007220B9" w:rsidRDefault="007220B9" w:rsidP="002B50E7">
            <w:pPr>
              <w:jc w:val="center"/>
              <w:rPr>
                <w:rFonts w:ascii="Arial" w:hAnsi="Arial" w:cs="Arial"/>
                <w:lang w:val="en-US"/>
              </w:rPr>
            </w:pPr>
          </w:p>
          <w:p w14:paraId="055C484E" w14:textId="77777777" w:rsidR="007220B9" w:rsidRDefault="007220B9" w:rsidP="002B50E7">
            <w:pPr>
              <w:jc w:val="center"/>
              <w:rPr>
                <w:rFonts w:ascii="Arial" w:hAnsi="Arial" w:cs="Arial"/>
                <w:lang w:val="en-US"/>
              </w:rPr>
            </w:pPr>
            <w:r>
              <w:rPr>
                <w:rFonts w:ascii="Arial" w:hAnsi="Arial" w:cs="Arial"/>
                <w:lang w:val="en-US"/>
              </w:rPr>
              <w:t>DAERA Internet</w:t>
            </w:r>
          </w:p>
          <w:p w14:paraId="404E9A46" w14:textId="77777777" w:rsidR="007220B9" w:rsidRPr="001D4C79" w:rsidRDefault="007220B9" w:rsidP="002B50E7">
            <w:pPr>
              <w:jc w:val="center"/>
              <w:rPr>
                <w:rFonts w:ascii="Arial" w:hAnsi="Arial" w:cs="Arial"/>
                <w:lang w:val="en-US"/>
              </w:rPr>
            </w:pPr>
            <w:r>
              <w:rPr>
                <w:rFonts w:ascii="Arial" w:hAnsi="Arial" w:cs="Arial"/>
                <w:lang w:val="en-US"/>
              </w:rPr>
              <w:t>&amp; Intranet</w:t>
            </w:r>
          </w:p>
        </w:tc>
      </w:tr>
      <w:tr w:rsidR="007220B9" w:rsidRPr="001D4C79" w14:paraId="12E11B47" w14:textId="77777777" w:rsidTr="002B50E7">
        <w:tc>
          <w:tcPr>
            <w:tcW w:w="3085" w:type="dxa"/>
          </w:tcPr>
          <w:p w14:paraId="53FEB815" w14:textId="77777777" w:rsidR="007220B9" w:rsidRPr="001D4C79" w:rsidRDefault="007220B9" w:rsidP="002B50E7">
            <w:pPr>
              <w:pStyle w:val="Heading3"/>
              <w:rPr>
                <w:sz w:val="24"/>
              </w:rPr>
            </w:pPr>
            <w:r>
              <w:rPr>
                <w:sz w:val="24"/>
              </w:rPr>
              <w:t>Canis-felis-ferrets-INTRA-</w:t>
            </w:r>
          </w:p>
          <w:p w14:paraId="6DE8EDCB" w14:textId="77777777" w:rsidR="007220B9" w:rsidRPr="001D4C79" w:rsidRDefault="007220B9" w:rsidP="002B50E7">
            <w:pPr>
              <w:pStyle w:val="Heading3"/>
              <w:rPr>
                <w:sz w:val="24"/>
              </w:rPr>
            </w:pPr>
            <w:r>
              <w:rPr>
                <w:sz w:val="24"/>
                <w:lang w:val="en-US"/>
              </w:rPr>
              <w:t>-</w:t>
            </w:r>
            <w:r w:rsidRPr="001D4C79">
              <w:rPr>
                <w:sz w:val="24"/>
              </w:rPr>
              <w:t>OD</w:t>
            </w:r>
            <w:r>
              <w:rPr>
                <w:sz w:val="24"/>
              </w:rPr>
              <w:t>-</w:t>
            </w:r>
            <w:r w:rsidRPr="001D4C79">
              <w:rPr>
                <w:sz w:val="24"/>
                <w:lang w:val="en-US"/>
              </w:rPr>
              <w:t>PO</w:t>
            </w:r>
          </w:p>
          <w:p w14:paraId="1BF781BB" w14:textId="77777777" w:rsidR="007220B9" w:rsidRPr="001D4C79" w:rsidRDefault="007220B9" w:rsidP="002B50E7">
            <w:pPr>
              <w:jc w:val="both"/>
              <w:rPr>
                <w:rFonts w:ascii="Arial" w:hAnsi="Arial" w:cs="Arial"/>
                <w:b/>
                <w:bCs/>
              </w:rPr>
            </w:pPr>
          </w:p>
        </w:tc>
        <w:tc>
          <w:tcPr>
            <w:tcW w:w="2963" w:type="dxa"/>
          </w:tcPr>
          <w:p w14:paraId="01389584" w14:textId="77777777" w:rsidR="007220B9" w:rsidRPr="001D4C79" w:rsidRDefault="007220B9" w:rsidP="002B50E7">
            <w:pPr>
              <w:jc w:val="both"/>
              <w:rPr>
                <w:rFonts w:ascii="Arial" w:hAnsi="Arial" w:cs="Arial"/>
              </w:rPr>
            </w:pPr>
          </w:p>
          <w:p w14:paraId="72CC8D5E" w14:textId="77777777" w:rsidR="007220B9" w:rsidRPr="001D4C79" w:rsidRDefault="007220B9" w:rsidP="007220B9">
            <w:pPr>
              <w:jc w:val="both"/>
              <w:rPr>
                <w:rFonts w:ascii="Arial" w:hAnsi="Arial" w:cs="Arial"/>
              </w:rPr>
            </w:pPr>
            <w:r w:rsidRPr="001D4C79">
              <w:rPr>
                <w:rFonts w:ascii="Arial" w:hAnsi="Arial" w:cs="Arial"/>
              </w:rPr>
              <w:t>Owner</w:t>
            </w:r>
            <w:r>
              <w:rPr>
                <w:rFonts w:ascii="Arial" w:hAnsi="Arial" w:cs="Arial"/>
              </w:rPr>
              <w:t>’</w:t>
            </w:r>
            <w:r w:rsidRPr="001D4C79">
              <w:rPr>
                <w:rFonts w:ascii="Arial" w:hAnsi="Arial" w:cs="Arial"/>
              </w:rPr>
              <w:t>s declaration</w:t>
            </w:r>
          </w:p>
        </w:tc>
        <w:tc>
          <w:tcPr>
            <w:tcW w:w="1800" w:type="dxa"/>
          </w:tcPr>
          <w:p w14:paraId="2C5833A1" w14:textId="77777777" w:rsidR="007220B9" w:rsidRPr="001D4C79" w:rsidRDefault="007220B9" w:rsidP="002B50E7">
            <w:pPr>
              <w:jc w:val="center"/>
              <w:rPr>
                <w:rFonts w:ascii="Arial" w:hAnsi="Arial" w:cs="Arial"/>
              </w:rPr>
            </w:pPr>
          </w:p>
          <w:p w14:paraId="4EC17CD5" w14:textId="77777777" w:rsidR="007220B9" w:rsidRDefault="007220B9" w:rsidP="002B50E7">
            <w:pPr>
              <w:jc w:val="center"/>
              <w:rPr>
                <w:rFonts w:ascii="Arial" w:hAnsi="Arial" w:cs="Arial"/>
              </w:rPr>
            </w:pPr>
            <w:r w:rsidRPr="001D4C79">
              <w:rPr>
                <w:rFonts w:ascii="Arial" w:hAnsi="Arial" w:cs="Arial"/>
              </w:rPr>
              <w:t>Owner</w:t>
            </w:r>
          </w:p>
          <w:p w14:paraId="6FDECCF2" w14:textId="77777777" w:rsidR="007220B9" w:rsidRPr="001D4C79" w:rsidRDefault="007220B9" w:rsidP="002B50E7">
            <w:pPr>
              <w:jc w:val="center"/>
              <w:rPr>
                <w:rFonts w:ascii="Arial" w:hAnsi="Arial" w:cs="Arial"/>
              </w:rPr>
            </w:pPr>
            <w:r>
              <w:rPr>
                <w:rFonts w:ascii="Arial" w:hAnsi="Arial" w:cs="Arial"/>
              </w:rPr>
              <w:t>aPVP</w:t>
            </w:r>
          </w:p>
        </w:tc>
        <w:tc>
          <w:tcPr>
            <w:tcW w:w="2340" w:type="dxa"/>
          </w:tcPr>
          <w:p w14:paraId="51694A63" w14:textId="77777777" w:rsidR="007220B9" w:rsidRPr="001D4C79" w:rsidRDefault="007220B9" w:rsidP="002B50E7">
            <w:pPr>
              <w:jc w:val="center"/>
              <w:rPr>
                <w:rFonts w:ascii="Arial" w:hAnsi="Arial" w:cs="Arial"/>
              </w:rPr>
            </w:pPr>
          </w:p>
          <w:p w14:paraId="4F579626" w14:textId="77777777" w:rsidR="007220B9" w:rsidRDefault="007220B9" w:rsidP="002B50E7">
            <w:pPr>
              <w:jc w:val="center"/>
              <w:rPr>
                <w:rFonts w:ascii="Arial" w:hAnsi="Arial" w:cs="Arial"/>
                <w:lang w:val="en-US"/>
              </w:rPr>
            </w:pPr>
            <w:r>
              <w:rPr>
                <w:rFonts w:ascii="Arial" w:hAnsi="Arial" w:cs="Arial"/>
                <w:lang w:val="en-US"/>
              </w:rPr>
              <w:t>DAERA Internet</w:t>
            </w:r>
          </w:p>
          <w:p w14:paraId="6E281601" w14:textId="77777777" w:rsidR="007220B9" w:rsidRPr="001D4C79" w:rsidRDefault="007220B9" w:rsidP="002B50E7">
            <w:pPr>
              <w:jc w:val="center"/>
              <w:rPr>
                <w:rFonts w:ascii="Arial" w:hAnsi="Arial" w:cs="Arial"/>
                <w:lang w:val="fr-FR"/>
              </w:rPr>
            </w:pPr>
            <w:r>
              <w:rPr>
                <w:rFonts w:ascii="Arial" w:hAnsi="Arial" w:cs="Arial"/>
                <w:lang w:val="en-US"/>
              </w:rPr>
              <w:t>&amp; Intranet</w:t>
            </w:r>
          </w:p>
        </w:tc>
      </w:tr>
      <w:tr w:rsidR="007220B9" w:rsidRPr="001D4C79" w14:paraId="07F6799D" w14:textId="77777777" w:rsidTr="002B50E7">
        <w:trPr>
          <w:trHeight w:val="1444"/>
        </w:trPr>
        <w:tc>
          <w:tcPr>
            <w:tcW w:w="3085" w:type="dxa"/>
          </w:tcPr>
          <w:p w14:paraId="60E03075" w14:textId="5E03FA43" w:rsidR="007220B9" w:rsidRPr="00C84D6D" w:rsidRDefault="005661D9" w:rsidP="007220B9">
            <w:pPr>
              <w:pStyle w:val="Heading1"/>
              <w:rPr>
                <w:sz w:val="24"/>
                <w:lang w:val="fr-FR"/>
              </w:rPr>
            </w:pPr>
            <w:r>
              <w:rPr>
                <w:sz w:val="24"/>
                <w:lang w:val="fr-FR"/>
              </w:rPr>
              <w:t xml:space="preserve">EHC </w:t>
            </w:r>
            <w:proofErr w:type="spellStart"/>
            <w:r w:rsidR="007220B9" w:rsidRPr="00C84D6D">
              <w:rPr>
                <w:sz w:val="24"/>
                <w:lang w:val="fr-FR"/>
              </w:rPr>
              <w:t>template</w:t>
            </w:r>
            <w:proofErr w:type="spellEnd"/>
            <w:r w:rsidR="007220B9" w:rsidRPr="00C84D6D">
              <w:rPr>
                <w:sz w:val="24"/>
                <w:lang w:val="fr-FR"/>
              </w:rPr>
              <w:t xml:space="preserve"> </w:t>
            </w:r>
            <w:r w:rsidR="007220B9">
              <w:rPr>
                <w:sz w:val="24"/>
                <w:lang w:val="fr-FR"/>
              </w:rPr>
              <w:t>canis-</w:t>
            </w:r>
            <w:proofErr w:type="spellStart"/>
            <w:r w:rsidR="007220B9">
              <w:rPr>
                <w:sz w:val="24"/>
                <w:lang w:val="fr-FR"/>
              </w:rPr>
              <w:t>felis</w:t>
            </w:r>
            <w:proofErr w:type="spellEnd"/>
            <w:r w:rsidR="007220B9">
              <w:rPr>
                <w:sz w:val="24"/>
                <w:lang w:val="fr-FR"/>
              </w:rPr>
              <w:t>-ferrets-INTRA</w:t>
            </w:r>
          </w:p>
        </w:tc>
        <w:tc>
          <w:tcPr>
            <w:tcW w:w="2963" w:type="dxa"/>
          </w:tcPr>
          <w:p w14:paraId="13AFE527" w14:textId="776E66B5" w:rsidR="007220B9" w:rsidRPr="002C5C9C" w:rsidRDefault="007220B9" w:rsidP="002B50E7">
            <w:pPr>
              <w:rPr>
                <w:rFonts w:ascii="Arial" w:hAnsi="Arial" w:cs="Arial"/>
                <w:bCs/>
                <w:lang w:val="en-US"/>
              </w:rPr>
            </w:pPr>
            <w:r w:rsidRPr="002C5C9C">
              <w:rPr>
                <w:rFonts w:ascii="Arial" w:hAnsi="Arial" w:cs="Arial"/>
                <w:bCs/>
                <w:lang w:val="en-US"/>
              </w:rPr>
              <w:t xml:space="preserve">Template </w:t>
            </w:r>
            <w:r>
              <w:rPr>
                <w:rFonts w:ascii="Arial" w:hAnsi="Arial" w:cs="Arial"/>
                <w:bCs/>
                <w:lang w:val="en-US"/>
              </w:rPr>
              <w:t xml:space="preserve">document on completion </w:t>
            </w:r>
            <w:proofErr w:type="spellStart"/>
            <w:r>
              <w:rPr>
                <w:rFonts w:ascii="Arial" w:hAnsi="Arial" w:cs="Arial"/>
                <w:bCs/>
                <w:lang w:val="en-US"/>
              </w:rPr>
              <w:t>canis</w:t>
            </w:r>
            <w:proofErr w:type="spellEnd"/>
            <w:r>
              <w:rPr>
                <w:rFonts w:ascii="Arial" w:hAnsi="Arial" w:cs="Arial"/>
                <w:bCs/>
                <w:lang w:val="en-US"/>
              </w:rPr>
              <w:t>-</w:t>
            </w:r>
            <w:proofErr w:type="spellStart"/>
            <w:r>
              <w:rPr>
                <w:rFonts w:ascii="Arial" w:hAnsi="Arial" w:cs="Arial"/>
                <w:bCs/>
                <w:lang w:val="en-US"/>
              </w:rPr>
              <w:t>felis</w:t>
            </w:r>
            <w:proofErr w:type="spellEnd"/>
            <w:r>
              <w:rPr>
                <w:rFonts w:ascii="Arial" w:hAnsi="Arial" w:cs="Arial"/>
                <w:bCs/>
                <w:lang w:val="en-US"/>
              </w:rPr>
              <w:t xml:space="preserve">-ferrets-INTRA- </w:t>
            </w:r>
            <w:r w:rsidR="005661D9">
              <w:rPr>
                <w:rFonts w:ascii="Arial" w:hAnsi="Arial" w:cs="Arial"/>
                <w:bCs/>
                <w:lang w:val="en-US"/>
              </w:rPr>
              <w:t xml:space="preserve">EHC </w:t>
            </w:r>
            <w:r>
              <w:rPr>
                <w:rFonts w:ascii="Arial" w:hAnsi="Arial" w:cs="Arial"/>
                <w:bCs/>
                <w:lang w:val="en-US"/>
              </w:rPr>
              <w:t xml:space="preserve">certificate for </w:t>
            </w:r>
            <w:r w:rsidRPr="007220B9">
              <w:rPr>
                <w:rFonts w:ascii="Arial" w:hAnsi="Arial" w:cs="Arial"/>
                <w:b/>
                <w:bCs/>
                <w:lang w:val="en-US"/>
              </w:rPr>
              <w:t>COMMERCIAL</w:t>
            </w:r>
            <w:r>
              <w:rPr>
                <w:rFonts w:ascii="Arial" w:hAnsi="Arial" w:cs="Arial"/>
                <w:bCs/>
                <w:lang w:val="en-US"/>
              </w:rPr>
              <w:t xml:space="preserve"> export of dogs, cats and ferrets</w:t>
            </w:r>
          </w:p>
          <w:p w14:paraId="5DF6CB2E" w14:textId="77777777" w:rsidR="007220B9" w:rsidRPr="001D4C79" w:rsidRDefault="007220B9" w:rsidP="002B50E7">
            <w:pPr>
              <w:jc w:val="both"/>
              <w:rPr>
                <w:rFonts w:ascii="Arial" w:hAnsi="Arial" w:cs="Arial"/>
              </w:rPr>
            </w:pPr>
          </w:p>
        </w:tc>
        <w:tc>
          <w:tcPr>
            <w:tcW w:w="1800" w:type="dxa"/>
          </w:tcPr>
          <w:p w14:paraId="5FDD7E86" w14:textId="77777777" w:rsidR="007220B9" w:rsidRDefault="007220B9" w:rsidP="002B50E7">
            <w:pPr>
              <w:jc w:val="center"/>
              <w:rPr>
                <w:rFonts w:ascii="Arial" w:hAnsi="Arial" w:cs="Arial"/>
              </w:rPr>
            </w:pPr>
          </w:p>
          <w:p w14:paraId="4F4BBA36" w14:textId="77777777" w:rsidR="007220B9" w:rsidRPr="00B9340A" w:rsidRDefault="007220B9" w:rsidP="002B50E7">
            <w:pPr>
              <w:jc w:val="center"/>
              <w:rPr>
                <w:rFonts w:ascii="Arial" w:hAnsi="Arial" w:cs="Arial"/>
              </w:rPr>
            </w:pPr>
            <w:r>
              <w:rPr>
                <w:rFonts w:ascii="Arial" w:hAnsi="Arial" w:cs="Arial"/>
              </w:rPr>
              <w:t>aPVP</w:t>
            </w:r>
          </w:p>
        </w:tc>
        <w:tc>
          <w:tcPr>
            <w:tcW w:w="2340" w:type="dxa"/>
          </w:tcPr>
          <w:p w14:paraId="27339A29" w14:textId="77777777" w:rsidR="007220B9" w:rsidRDefault="007220B9" w:rsidP="002B50E7">
            <w:pPr>
              <w:jc w:val="center"/>
              <w:rPr>
                <w:rFonts w:ascii="Arial" w:hAnsi="Arial" w:cs="Arial"/>
                <w:lang w:val="en-US"/>
              </w:rPr>
            </w:pPr>
            <w:r>
              <w:rPr>
                <w:rFonts w:ascii="Arial" w:hAnsi="Arial" w:cs="Arial"/>
                <w:lang w:val="en-US"/>
              </w:rPr>
              <w:t xml:space="preserve"> DAERA </w:t>
            </w:r>
          </w:p>
          <w:p w14:paraId="01ADE9FE" w14:textId="77777777" w:rsidR="007220B9" w:rsidRPr="001D4C79" w:rsidRDefault="007220B9" w:rsidP="002B50E7">
            <w:pPr>
              <w:jc w:val="center"/>
              <w:rPr>
                <w:rFonts w:ascii="Arial" w:hAnsi="Arial" w:cs="Arial"/>
                <w:lang w:val="fr-FR"/>
              </w:rPr>
            </w:pPr>
            <w:r>
              <w:rPr>
                <w:rFonts w:ascii="Arial" w:hAnsi="Arial" w:cs="Arial"/>
                <w:lang w:val="en-US"/>
              </w:rPr>
              <w:t>Internet &amp; Intranet</w:t>
            </w:r>
          </w:p>
        </w:tc>
      </w:tr>
      <w:tr w:rsidR="007220B9" w:rsidRPr="001D4C79" w14:paraId="6EC9F2D8" w14:textId="77777777" w:rsidTr="002B50E7">
        <w:tc>
          <w:tcPr>
            <w:tcW w:w="3085" w:type="dxa"/>
          </w:tcPr>
          <w:p w14:paraId="15A42254" w14:textId="77777777" w:rsidR="007220B9" w:rsidRPr="001D4C79" w:rsidRDefault="007220B9" w:rsidP="002B50E7">
            <w:pPr>
              <w:jc w:val="both"/>
              <w:rPr>
                <w:rFonts w:ascii="Arial" w:hAnsi="Arial" w:cs="Arial"/>
                <w:b/>
                <w:bCs/>
                <w:lang w:val="fr-FR"/>
              </w:rPr>
            </w:pPr>
            <w:r>
              <w:rPr>
                <w:rFonts w:ascii="Arial" w:hAnsi="Arial" w:cs="Arial"/>
                <w:b/>
                <w:bCs/>
                <w:lang w:val="fr-FR"/>
              </w:rPr>
              <w:t>Canis-felis-ferrets-INTRA-</w:t>
            </w:r>
          </w:p>
          <w:p w14:paraId="54C5B404" w14:textId="77777777" w:rsidR="007220B9" w:rsidRPr="001D4C79" w:rsidRDefault="007220B9" w:rsidP="002B50E7">
            <w:pPr>
              <w:jc w:val="both"/>
              <w:rPr>
                <w:rFonts w:ascii="Arial" w:hAnsi="Arial" w:cs="Arial"/>
                <w:b/>
                <w:bCs/>
                <w:lang w:val="fr-FR"/>
              </w:rPr>
            </w:pPr>
            <w:r w:rsidRPr="00C25425">
              <w:rPr>
                <w:rFonts w:ascii="Arial" w:hAnsi="Arial" w:cs="Arial"/>
                <w:b/>
                <w:bCs/>
                <w:lang w:val="en-US"/>
              </w:rPr>
              <w:t>-</w:t>
            </w:r>
            <w:r>
              <w:rPr>
                <w:rFonts w:ascii="Arial" w:hAnsi="Arial" w:cs="Arial"/>
                <w:b/>
                <w:bCs/>
                <w:lang w:val="fr-FR"/>
              </w:rPr>
              <w:t>VSSPT-PO</w:t>
            </w:r>
          </w:p>
          <w:p w14:paraId="3F97E14C" w14:textId="77777777" w:rsidR="007220B9" w:rsidRPr="001D4C79" w:rsidRDefault="007220B9" w:rsidP="002B50E7">
            <w:pPr>
              <w:jc w:val="both"/>
              <w:rPr>
                <w:rFonts w:ascii="Arial" w:hAnsi="Arial" w:cs="Arial"/>
                <w:b/>
                <w:bCs/>
                <w:lang w:val="en-US"/>
              </w:rPr>
            </w:pPr>
          </w:p>
        </w:tc>
        <w:tc>
          <w:tcPr>
            <w:tcW w:w="2963" w:type="dxa"/>
          </w:tcPr>
          <w:p w14:paraId="40AAE8B1" w14:textId="77777777" w:rsidR="007220B9" w:rsidRPr="001D4C79" w:rsidRDefault="007220B9" w:rsidP="002B50E7">
            <w:pPr>
              <w:jc w:val="both"/>
              <w:rPr>
                <w:rFonts w:ascii="Arial" w:hAnsi="Arial" w:cs="Arial"/>
              </w:rPr>
            </w:pPr>
          </w:p>
          <w:p w14:paraId="77AD9E19" w14:textId="77777777" w:rsidR="007220B9" w:rsidRPr="001D4C79" w:rsidRDefault="007220B9" w:rsidP="002B50E7">
            <w:pPr>
              <w:rPr>
                <w:rFonts w:ascii="Arial" w:hAnsi="Arial" w:cs="Arial"/>
              </w:rPr>
            </w:pPr>
            <w:r w:rsidRPr="001D4C79">
              <w:rPr>
                <w:rFonts w:ascii="Arial" w:hAnsi="Arial" w:cs="Arial"/>
              </w:rPr>
              <w:t xml:space="preserve">Veterinary Service support certificate </w:t>
            </w:r>
          </w:p>
          <w:p w14:paraId="5A971014" w14:textId="77777777" w:rsidR="007220B9" w:rsidRPr="001D4C79" w:rsidRDefault="007220B9" w:rsidP="002B50E7">
            <w:pPr>
              <w:jc w:val="both"/>
              <w:rPr>
                <w:rFonts w:ascii="Arial" w:hAnsi="Arial" w:cs="Arial"/>
              </w:rPr>
            </w:pPr>
          </w:p>
        </w:tc>
        <w:tc>
          <w:tcPr>
            <w:tcW w:w="1800" w:type="dxa"/>
          </w:tcPr>
          <w:p w14:paraId="7050B7CA" w14:textId="77777777" w:rsidR="007220B9" w:rsidRPr="001D4C79" w:rsidRDefault="007220B9" w:rsidP="002B50E7">
            <w:pPr>
              <w:jc w:val="center"/>
              <w:rPr>
                <w:rFonts w:ascii="Arial" w:hAnsi="Arial" w:cs="Arial"/>
              </w:rPr>
            </w:pPr>
          </w:p>
          <w:p w14:paraId="63A7A921" w14:textId="77777777" w:rsidR="007220B9" w:rsidRPr="001D4C79" w:rsidRDefault="007220B9" w:rsidP="002B50E7">
            <w:pPr>
              <w:jc w:val="center"/>
              <w:rPr>
                <w:rFonts w:ascii="Arial" w:hAnsi="Arial" w:cs="Arial"/>
              </w:rPr>
            </w:pPr>
            <w:r>
              <w:rPr>
                <w:rFonts w:ascii="Arial" w:hAnsi="Arial" w:cs="Arial"/>
                <w:lang w:val="fr-FR"/>
              </w:rPr>
              <w:t>aPVP</w:t>
            </w:r>
          </w:p>
        </w:tc>
        <w:tc>
          <w:tcPr>
            <w:tcW w:w="2340" w:type="dxa"/>
          </w:tcPr>
          <w:p w14:paraId="321054CB" w14:textId="77777777" w:rsidR="007220B9" w:rsidRPr="001D4C79" w:rsidRDefault="007220B9" w:rsidP="002B50E7">
            <w:pPr>
              <w:jc w:val="center"/>
              <w:rPr>
                <w:rFonts w:ascii="Arial" w:hAnsi="Arial" w:cs="Arial"/>
                <w:lang w:val="en-US"/>
              </w:rPr>
            </w:pPr>
          </w:p>
          <w:p w14:paraId="3791C89D" w14:textId="77777777" w:rsidR="007220B9" w:rsidRPr="001D4C79" w:rsidRDefault="007220B9" w:rsidP="002B50E7">
            <w:pPr>
              <w:jc w:val="center"/>
              <w:rPr>
                <w:rFonts w:ascii="Arial" w:hAnsi="Arial" w:cs="Arial"/>
                <w:lang w:val="fr-FR"/>
              </w:rPr>
            </w:pPr>
            <w:r>
              <w:rPr>
                <w:rFonts w:ascii="Arial" w:hAnsi="Arial" w:cs="Arial"/>
                <w:lang w:val="fr-FR"/>
              </w:rPr>
              <w:t>DAERA Intranet</w:t>
            </w:r>
          </w:p>
        </w:tc>
      </w:tr>
      <w:tr w:rsidR="00A643AA" w:rsidRPr="001D4C79" w14:paraId="56774557" w14:textId="77777777" w:rsidTr="00FE46EC">
        <w:tc>
          <w:tcPr>
            <w:tcW w:w="3085" w:type="dxa"/>
          </w:tcPr>
          <w:p w14:paraId="11E97DEF" w14:textId="28D05E17" w:rsidR="00A643AA" w:rsidRPr="005661D9" w:rsidRDefault="00A643AA" w:rsidP="00FE46EC">
            <w:pPr>
              <w:jc w:val="both"/>
              <w:rPr>
                <w:rFonts w:ascii="Arial" w:hAnsi="Arial" w:cs="Arial"/>
                <w:b/>
                <w:bCs/>
                <w:lang w:val="fr-FR"/>
              </w:rPr>
            </w:pPr>
          </w:p>
          <w:p w14:paraId="4590F026" w14:textId="2C1835CD" w:rsidR="00A643AA" w:rsidRPr="005661D9" w:rsidRDefault="00A643AA" w:rsidP="00FE46EC">
            <w:pPr>
              <w:jc w:val="both"/>
              <w:rPr>
                <w:rFonts w:ascii="Arial" w:hAnsi="Arial" w:cs="Arial"/>
                <w:b/>
                <w:bCs/>
                <w:lang w:val="fr-FR"/>
              </w:rPr>
            </w:pPr>
            <w:r w:rsidRPr="005661D9">
              <w:rPr>
                <w:rFonts w:ascii="Arial" w:hAnsi="Arial" w:cs="Arial"/>
                <w:b/>
                <w:bCs/>
                <w:lang w:val="fr-FR"/>
              </w:rPr>
              <w:t>Pet passport</w:t>
            </w:r>
          </w:p>
          <w:p w14:paraId="6459AFBA" w14:textId="77777777" w:rsidR="00A643AA" w:rsidRPr="005661D9" w:rsidRDefault="00A643AA" w:rsidP="00FE46EC">
            <w:pPr>
              <w:jc w:val="both"/>
              <w:rPr>
                <w:rFonts w:ascii="Arial" w:hAnsi="Arial" w:cs="Arial"/>
                <w:b/>
                <w:bCs/>
                <w:lang w:val="en-US"/>
              </w:rPr>
            </w:pPr>
          </w:p>
        </w:tc>
        <w:tc>
          <w:tcPr>
            <w:tcW w:w="2963" w:type="dxa"/>
          </w:tcPr>
          <w:p w14:paraId="3F1FFD95" w14:textId="5308C39A" w:rsidR="00A643AA" w:rsidRPr="005661D9" w:rsidRDefault="00A643AA" w:rsidP="00A643AA">
            <w:pPr>
              <w:rPr>
                <w:rFonts w:ascii="Arial" w:hAnsi="Arial" w:cs="Arial"/>
              </w:rPr>
            </w:pPr>
            <w:r w:rsidRPr="00472D21">
              <w:rPr>
                <w:rFonts w:ascii="Arial" w:hAnsi="Arial" w:cs="Arial"/>
              </w:rPr>
              <w:t>For use by PVP to complete paperwork</w:t>
            </w:r>
            <w:r w:rsidR="00261384">
              <w:rPr>
                <w:rFonts w:ascii="Arial" w:hAnsi="Arial" w:cs="Arial"/>
              </w:rPr>
              <w:t>.</w:t>
            </w:r>
            <w:r w:rsidRPr="00472D21">
              <w:rPr>
                <w:rFonts w:ascii="Arial" w:hAnsi="Arial" w:cs="Arial"/>
              </w:rPr>
              <w:t xml:space="preserve"> </w:t>
            </w:r>
            <w:r w:rsidR="00261384">
              <w:rPr>
                <w:rFonts w:ascii="Arial" w:hAnsi="Arial" w:cs="Arial"/>
              </w:rPr>
              <w:t>M</w:t>
            </w:r>
            <w:r w:rsidRPr="00261384">
              <w:rPr>
                <w:rFonts w:ascii="Arial" w:hAnsi="Arial" w:cs="Arial"/>
              </w:rPr>
              <w:t>ust also travel with animal</w:t>
            </w:r>
          </w:p>
        </w:tc>
        <w:tc>
          <w:tcPr>
            <w:tcW w:w="1800" w:type="dxa"/>
          </w:tcPr>
          <w:p w14:paraId="49501FBC" w14:textId="79A0E8ED" w:rsidR="00A643AA" w:rsidRPr="005661D9" w:rsidRDefault="00A643AA" w:rsidP="00FE46EC">
            <w:pPr>
              <w:jc w:val="center"/>
              <w:rPr>
                <w:rFonts w:ascii="Arial" w:hAnsi="Arial" w:cs="Arial"/>
              </w:rPr>
            </w:pPr>
            <w:r w:rsidRPr="005661D9">
              <w:rPr>
                <w:rFonts w:ascii="Arial" w:hAnsi="Arial" w:cs="Arial"/>
              </w:rPr>
              <w:t>Owner, aPVP</w:t>
            </w:r>
          </w:p>
          <w:p w14:paraId="21DE4AA3" w14:textId="4C7ECE72" w:rsidR="00A643AA" w:rsidRPr="005661D9" w:rsidRDefault="00A643AA" w:rsidP="00FE46EC">
            <w:pPr>
              <w:jc w:val="center"/>
              <w:rPr>
                <w:rFonts w:ascii="Arial" w:hAnsi="Arial" w:cs="Arial"/>
              </w:rPr>
            </w:pPr>
          </w:p>
        </w:tc>
        <w:tc>
          <w:tcPr>
            <w:tcW w:w="2340" w:type="dxa"/>
          </w:tcPr>
          <w:p w14:paraId="66F8162A" w14:textId="48DA25B2" w:rsidR="00A643AA" w:rsidRPr="005661D9" w:rsidRDefault="00A643AA" w:rsidP="00A643AA">
            <w:pPr>
              <w:rPr>
                <w:rFonts w:ascii="Arial" w:hAnsi="Arial" w:cs="Arial"/>
                <w:lang w:val="fr-FR"/>
              </w:rPr>
            </w:pPr>
            <w:r w:rsidRPr="00472D21">
              <w:rPr>
                <w:rFonts w:ascii="Arial" w:hAnsi="Arial" w:cs="Arial"/>
              </w:rPr>
              <w:t xml:space="preserve">Applied for by owner in separate process, issued by </w:t>
            </w:r>
            <w:proofErr w:type="spellStart"/>
            <w:r w:rsidRPr="00472D21">
              <w:rPr>
                <w:rFonts w:ascii="Arial" w:hAnsi="Arial" w:cs="Arial"/>
              </w:rPr>
              <w:t>aPVP</w:t>
            </w:r>
            <w:proofErr w:type="spellEnd"/>
          </w:p>
        </w:tc>
      </w:tr>
    </w:tbl>
    <w:p w14:paraId="0FB9D5E4" w14:textId="77777777" w:rsidR="007220B9" w:rsidRPr="001D4C79" w:rsidRDefault="007220B9" w:rsidP="007220B9">
      <w:pPr>
        <w:rPr>
          <w:rFonts w:ascii="Arial" w:hAnsi="Arial" w:cs="Arial"/>
          <w:b/>
          <w:bCs/>
          <w:u w:val="single"/>
          <w:lang w:val="en-US"/>
        </w:rPr>
      </w:pPr>
      <w:r w:rsidRPr="001D4C79">
        <w:rPr>
          <w:rFonts w:ascii="Arial" w:hAnsi="Arial" w:cs="Arial"/>
          <w:b/>
          <w:bCs/>
          <w:u w:val="single"/>
          <w:lang w:val="en-US"/>
        </w:rPr>
        <w:lastRenderedPageBreak/>
        <w:t>INSTRUCTIONS</w:t>
      </w:r>
    </w:p>
    <w:p w14:paraId="674F38B5" w14:textId="77777777" w:rsidR="007220B9" w:rsidRDefault="007220B9" w:rsidP="007220B9">
      <w:pPr>
        <w:rPr>
          <w:rFonts w:ascii="Arial" w:hAnsi="Arial" w:cs="Arial"/>
          <w:b/>
          <w:bCs/>
          <w:u w:val="single"/>
          <w:lang w:val="fr-FR"/>
        </w:rPr>
      </w:pPr>
    </w:p>
    <w:p w14:paraId="653F7063" w14:textId="77777777" w:rsidR="007220B9" w:rsidRPr="009E064F" w:rsidRDefault="007220B9" w:rsidP="007220B9">
      <w:pPr>
        <w:rPr>
          <w:rFonts w:ascii="Arial" w:hAnsi="Arial" w:cs="Arial"/>
          <w:b/>
          <w:bCs/>
          <w:u w:val="single"/>
          <w:lang w:val="fr-FR"/>
        </w:rPr>
      </w:pPr>
      <w:r w:rsidRPr="009E064F">
        <w:rPr>
          <w:rFonts w:ascii="Arial" w:hAnsi="Arial" w:cs="Arial"/>
          <w:b/>
          <w:bCs/>
          <w:u w:val="single"/>
          <w:lang w:val="fr-FR"/>
        </w:rPr>
        <w:t>(It is recommended</w:t>
      </w:r>
      <w:r w:rsidRPr="009E064F">
        <w:rPr>
          <w:rFonts w:ascii="Arial" w:hAnsi="Arial" w:cs="Arial"/>
          <w:b/>
          <w:bCs/>
          <w:u w:val="single"/>
        </w:rPr>
        <w:t xml:space="preserve"> that</w:t>
      </w:r>
      <w:r w:rsidRPr="009E064F">
        <w:rPr>
          <w:rFonts w:ascii="Arial" w:hAnsi="Arial" w:cs="Arial"/>
          <w:b/>
          <w:bCs/>
          <w:u w:val="single"/>
          <w:lang w:val="fr-FR"/>
        </w:rPr>
        <w:t xml:space="preserve"> 3</w:t>
      </w:r>
      <w:r w:rsidRPr="009E064F">
        <w:rPr>
          <w:rFonts w:ascii="Arial" w:hAnsi="Arial" w:cs="Arial"/>
          <w:b/>
          <w:bCs/>
          <w:u w:val="single"/>
        </w:rPr>
        <w:t xml:space="preserve"> working days</w:t>
      </w:r>
      <w:r w:rsidRPr="009E064F">
        <w:rPr>
          <w:rFonts w:ascii="Arial" w:hAnsi="Arial" w:cs="Arial"/>
          <w:b/>
          <w:bCs/>
          <w:u w:val="single"/>
          <w:lang w:val="fr-FR"/>
        </w:rPr>
        <w:t xml:space="preserve"> are planned by the Certifying Officer or aPVP, from the start of application process until the final issue of the certificate to allow time for the presentation of evidence and supporting documentation, application to the DAERA office for disease clearance and supporting certification and arrangement of pre-export inspection.)</w:t>
      </w:r>
    </w:p>
    <w:p w14:paraId="4DC770BD" w14:textId="77777777" w:rsidR="007220B9" w:rsidRPr="009E064F" w:rsidRDefault="007220B9" w:rsidP="007220B9">
      <w:pPr>
        <w:jc w:val="both"/>
        <w:rPr>
          <w:rFonts w:ascii="Arial" w:hAnsi="Arial" w:cs="Arial"/>
          <w:lang w:val="fr-FR"/>
        </w:rPr>
      </w:pPr>
    </w:p>
    <w:p w14:paraId="773CD647" w14:textId="77777777" w:rsidR="007220B9" w:rsidRPr="009E064F" w:rsidRDefault="007220B9" w:rsidP="007220B9">
      <w:pPr>
        <w:numPr>
          <w:ilvl w:val="0"/>
          <w:numId w:val="4"/>
        </w:numPr>
        <w:spacing w:after="0" w:line="240" w:lineRule="auto"/>
        <w:ind w:hanging="720"/>
        <w:jc w:val="both"/>
        <w:rPr>
          <w:rFonts w:ascii="Arial" w:hAnsi="Arial" w:cs="Arial"/>
        </w:rPr>
      </w:pPr>
      <w:r>
        <w:rPr>
          <w:rFonts w:ascii="Arial" w:hAnsi="Arial" w:cs="Arial"/>
        </w:rPr>
        <w:t>The o</w:t>
      </w:r>
      <w:r w:rsidRPr="009E064F">
        <w:rPr>
          <w:rFonts w:ascii="Arial" w:hAnsi="Arial" w:cs="Arial"/>
        </w:rPr>
        <w:t xml:space="preserve">wner applies for export paperwork to their aPVP using </w:t>
      </w:r>
      <w:bookmarkStart w:id="0" w:name="OLE_LINK1"/>
      <w:bookmarkStart w:id="1" w:name="OLE_LINK2"/>
      <w:r w:rsidRPr="009E064F">
        <w:rPr>
          <w:rFonts w:ascii="Arial" w:hAnsi="Arial" w:cs="Arial"/>
        </w:rPr>
        <w:t xml:space="preserve">TRACES EXA APPLICATION </w:t>
      </w:r>
      <w:bookmarkEnd w:id="0"/>
      <w:bookmarkEnd w:id="1"/>
      <w:r w:rsidRPr="009E064F">
        <w:rPr>
          <w:rFonts w:ascii="Arial" w:hAnsi="Arial" w:cs="Arial"/>
        </w:rPr>
        <w:t xml:space="preserve">FORM. It is the exporters’ responsibility to provide accurate information to the Certifying Veterinarian aPVP in advance of the export. If details change after the certificate is issued and before the </w:t>
      </w:r>
      <w:r>
        <w:rPr>
          <w:rFonts w:ascii="Arial" w:hAnsi="Arial" w:cs="Arial"/>
        </w:rPr>
        <w:t>animals</w:t>
      </w:r>
      <w:r w:rsidRPr="009E064F">
        <w:rPr>
          <w:rFonts w:ascii="Arial" w:hAnsi="Arial" w:cs="Arial"/>
        </w:rPr>
        <w:t xml:space="preserve"> ha</w:t>
      </w:r>
      <w:r>
        <w:rPr>
          <w:rFonts w:ascii="Arial" w:hAnsi="Arial" w:cs="Arial"/>
        </w:rPr>
        <w:t>ve</w:t>
      </w:r>
      <w:r w:rsidRPr="009E064F">
        <w:rPr>
          <w:rFonts w:ascii="Arial" w:hAnsi="Arial" w:cs="Arial"/>
        </w:rPr>
        <w:t xml:space="preserve"> left the jurisdiction of Northern Ireland, i</w:t>
      </w:r>
      <w:r>
        <w:rPr>
          <w:rFonts w:ascii="Arial" w:hAnsi="Arial" w:cs="Arial"/>
        </w:rPr>
        <w:t>t is the responsibility of the e</w:t>
      </w:r>
      <w:r w:rsidRPr="009E064F">
        <w:rPr>
          <w:rFonts w:ascii="Arial" w:hAnsi="Arial" w:cs="Arial"/>
        </w:rPr>
        <w:t>xporter to inform the aPVP so that they can determine if re-certification is necessary.</w:t>
      </w:r>
    </w:p>
    <w:p w14:paraId="73F556E7" w14:textId="77777777" w:rsidR="007220B9" w:rsidRPr="009E064F" w:rsidRDefault="007220B9" w:rsidP="007220B9">
      <w:pPr>
        <w:jc w:val="both"/>
        <w:rPr>
          <w:rFonts w:ascii="Arial" w:hAnsi="Arial" w:cs="Arial"/>
        </w:rPr>
      </w:pPr>
    </w:p>
    <w:p w14:paraId="2613D887" w14:textId="77777777" w:rsidR="007220B9" w:rsidRPr="009E064F" w:rsidRDefault="007220B9" w:rsidP="007220B9">
      <w:pPr>
        <w:numPr>
          <w:ilvl w:val="0"/>
          <w:numId w:val="4"/>
        </w:numPr>
        <w:spacing w:after="0" w:line="240" w:lineRule="auto"/>
        <w:ind w:hanging="720"/>
        <w:jc w:val="both"/>
        <w:rPr>
          <w:rFonts w:ascii="Arial" w:hAnsi="Arial" w:cs="Arial"/>
        </w:rPr>
      </w:pPr>
      <w:r>
        <w:rPr>
          <w:rFonts w:ascii="Arial" w:hAnsi="Arial" w:cs="Arial"/>
        </w:rPr>
        <w:t>The owner completes an o</w:t>
      </w:r>
      <w:r w:rsidRPr="009E064F">
        <w:rPr>
          <w:rFonts w:ascii="Arial" w:hAnsi="Arial" w:cs="Arial"/>
        </w:rPr>
        <w:t>wner</w:t>
      </w:r>
      <w:r>
        <w:rPr>
          <w:rFonts w:ascii="Arial" w:hAnsi="Arial" w:cs="Arial"/>
        </w:rPr>
        <w:t>’</w:t>
      </w:r>
      <w:r w:rsidRPr="009E064F">
        <w:rPr>
          <w:rFonts w:ascii="Arial" w:hAnsi="Arial" w:cs="Arial"/>
        </w:rPr>
        <w:t xml:space="preserve">s declaration </w:t>
      </w:r>
      <w:r>
        <w:rPr>
          <w:rFonts w:ascii="Arial" w:hAnsi="Arial" w:cs="Arial"/>
          <w:b/>
        </w:rPr>
        <w:t>Canis-felis-ferrets-INTRA-X</w:t>
      </w:r>
      <w:r w:rsidRPr="00177872">
        <w:rPr>
          <w:rFonts w:ascii="Arial" w:hAnsi="Arial" w:cs="Arial"/>
          <w:b/>
        </w:rPr>
        <w:t>-</w:t>
      </w:r>
      <w:r w:rsidRPr="00177872">
        <w:rPr>
          <w:rFonts w:ascii="Arial" w:hAnsi="Arial" w:cs="Arial"/>
          <w:b/>
          <w:bCs/>
        </w:rPr>
        <w:t>OD-PO</w:t>
      </w:r>
      <w:r w:rsidRPr="001D4C79">
        <w:rPr>
          <w:rFonts w:ascii="Arial" w:hAnsi="Arial" w:cs="Arial"/>
          <w:b/>
          <w:bCs/>
        </w:rPr>
        <w:t xml:space="preserve"> </w:t>
      </w:r>
      <w:r w:rsidRPr="009E064F">
        <w:rPr>
          <w:rFonts w:ascii="Arial" w:hAnsi="Arial" w:cs="Arial"/>
          <w:lang w:val="fr-FR"/>
        </w:rPr>
        <w:t xml:space="preserve">(available from the DAERA Internet) </w:t>
      </w:r>
      <w:r>
        <w:rPr>
          <w:rFonts w:ascii="Arial" w:hAnsi="Arial" w:cs="Arial"/>
        </w:rPr>
        <w:t>using the o</w:t>
      </w:r>
      <w:r w:rsidRPr="009E064F">
        <w:rPr>
          <w:rFonts w:ascii="Arial" w:hAnsi="Arial" w:cs="Arial"/>
        </w:rPr>
        <w:t>wner</w:t>
      </w:r>
      <w:r>
        <w:rPr>
          <w:rFonts w:ascii="Arial" w:hAnsi="Arial" w:cs="Arial"/>
        </w:rPr>
        <w:t>’</w:t>
      </w:r>
      <w:r w:rsidRPr="009E064F">
        <w:rPr>
          <w:rFonts w:ascii="Arial" w:hAnsi="Arial" w:cs="Arial"/>
        </w:rPr>
        <w:t xml:space="preserve">s notes for guidance </w:t>
      </w:r>
      <w:r w:rsidRPr="009E064F">
        <w:rPr>
          <w:rFonts w:ascii="Arial" w:hAnsi="Arial" w:cs="Arial"/>
          <w:b/>
        </w:rPr>
        <w:t>ONFG (</w:t>
      </w:r>
      <w:r>
        <w:rPr>
          <w:rFonts w:ascii="Arial" w:hAnsi="Arial" w:cs="Arial"/>
          <w:b/>
        </w:rPr>
        <w:t>Canis-felis-ferrets-INTRA-X</w:t>
      </w:r>
      <w:r w:rsidRPr="00177872">
        <w:rPr>
          <w:rFonts w:ascii="Arial" w:hAnsi="Arial" w:cs="Arial"/>
          <w:b/>
        </w:rPr>
        <w:t>-</w:t>
      </w:r>
      <w:r w:rsidRPr="00177872">
        <w:rPr>
          <w:rFonts w:ascii="Arial" w:hAnsi="Arial" w:cs="Arial"/>
          <w:b/>
          <w:bCs/>
        </w:rPr>
        <w:t>ONFG-PO</w:t>
      </w:r>
      <w:r w:rsidRPr="009E064F">
        <w:rPr>
          <w:rFonts w:ascii="Arial" w:hAnsi="Arial" w:cs="Arial"/>
          <w:b/>
        </w:rPr>
        <w:t>)</w:t>
      </w:r>
      <w:r w:rsidRPr="009E064F">
        <w:rPr>
          <w:rFonts w:ascii="Arial" w:hAnsi="Arial" w:cs="Arial"/>
        </w:rPr>
        <w:t xml:space="preserve"> for guidance also available from the DAERA website at </w:t>
      </w:r>
      <w:hyperlink r:id="rId7" w:history="1">
        <w:r w:rsidRPr="009E064F">
          <w:rPr>
            <w:rStyle w:val="Hyperlink"/>
          </w:rPr>
          <w:t>www.daera-ni.gov.uk</w:t>
        </w:r>
      </w:hyperlink>
      <w:r w:rsidRPr="009E064F">
        <w:rPr>
          <w:rFonts w:ascii="Arial" w:hAnsi="Arial" w:cs="Arial"/>
        </w:rPr>
        <w:t xml:space="preserve">.  However if this is not possible they may be obtained from the local DAERA Office on request. </w:t>
      </w:r>
    </w:p>
    <w:p w14:paraId="62666937" w14:textId="77777777" w:rsidR="007220B9" w:rsidRPr="009E064F" w:rsidRDefault="007220B9" w:rsidP="007220B9">
      <w:pPr>
        <w:jc w:val="both"/>
        <w:rPr>
          <w:rFonts w:ascii="Arial" w:hAnsi="Arial" w:cs="Arial"/>
        </w:rPr>
      </w:pPr>
    </w:p>
    <w:p w14:paraId="0DDF4956" w14:textId="2E76A4EB" w:rsidR="007220B9" w:rsidRPr="009E064F" w:rsidRDefault="004033EF" w:rsidP="007220B9">
      <w:pPr>
        <w:numPr>
          <w:ilvl w:val="0"/>
          <w:numId w:val="4"/>
        </w:numPr>
        <w:spacing w:after="0" w:line="240" w:lineRule="auto"/>
        <w:ind w:hanging="720"/>
        <w:jc w:val="both"/>
        <w:rPr>
          <w:rFonts w:ascii="Arial" w:hAnsi="Arial" w:cs="Arial"/>
        </w:rPr>
      </w:pPr>
      <w:r>
        <w:rPr>
          <w:rFonts w:ascii="Arial" w:hAnsi="Arial" w:cs="Arial"/>
        </w:rPr>
        <w:t xml:space="preserve">When a VSSPT is required </w:t>
      </w:r>
      <w:proofErr w:type="gramStart"/>
      <w:r>
        <w:rPr>
          <w:rFonts w:ascii="Arial" w:hAnsi="Arial" w:cs="Arial"/>
        </w:rPr>
        <w:t>in order to</w:t>
      </w:r>
      <w:proofErr w:type="gramEnd"/>
      <w:r>
        <w:rPr>
          <w:rFonts w:ascii="Arial" w:hAnsi="Arial" w:cs="Arial"/>
        </w:rPr>
        <w:t xml:space="preserve"> obtain it, </w:t>
      </w:r>
      <w:proofErr w:type="spellStart"/>
      <w:r w:rsidR="007220B9" w:rsidRPr="009E064F">
        <w:rPr>
          <w:rFonts w:ascii="Arial" w:hAnsi="Arial" w:cs="Arial"/>
        </w:rPr>
        <w:t>aPVP</w:t>
      </w:r>
      <w:proofErr w:type="spellEnd"/>
      <w:r w:rsidR="007220B9" w:rsidRPr="009E064F">
        <w:rPr>
          <w:rFonts w:ascii="Arial" w:hAnsi="Arial" w:cs="Arial"/>
        </w:rPr>
        <w:t xml:space="preserve">/ </w:t>
      </w:r>
      <w:proofErr w:type="spellStart"/>
      <w:r w:rsidR="007220B9" w:rsidRPr="009E064F">
        <w:rPr>
          <w:rFonts w:ascii="Arial" w:hAnsi="Arial" w:cs="Arial"/>
        </w:rPr>
        <w:t>aPVP</w:t>
      </w:r>
      <w:proofErr w:type="spellEnd"/>
      <w:r w:rsidR="007220B9" w:rsidRPr="009E064F">
        <w:rPr>
          <w:rFonts w:ascii="Arial" w:hAnsi="Arial" w:cs="Arial"/>
        </w:rPr>
        <w:t xml:space="preserve"> staff logs on to TRACES NT and creates an Export Health Certificate </w:t>
      </w:r>
      <w:r w:rsidR="00A643AA">
        <w:rPr>
          <w:rFonts w:ascii="Arial" w:hAnsi="Arial" w:cs="Arial"/>
          <w:b/>
        </w:rPr>
        <w:t xml:space="preserve">(EHC) </w:t>
      </w:r>
      <w:r w:rsidR="007220B9" w:rsidRPr="009E064F">
        <w:rPr>
          <w:rFonts w:ascii="Arial" w:hAnsi="Arial" w:cs="Arial"/>
          <w:b/>
          <w:lang w:val="fr-FR"/>
        </w:rPr>
        <w:t>(</w:t>
      </w:r>
      <w:r w:rsidR="007220B9">
        <w:rPr>
          <w:rFonts w:ascii="Arial" w:hAnsi="Arial" w:cs="Arial"/>
          <w:b/>
          <w:bCs/>
          <w:lang w:val="fr-FR"/>
        </w:rPr>
        <w:t>Canis-</w:t>
      </w:r>
      <w:proofErr w:type="spellStart"/>
      <w:r w:rsidR="007220B9">
        <w:rPr>
          <w:rFonts w:ascii="Arial" w:hAnsi="Arial" w:cs="Arial"/>
          <w:b/>
          <w:bCs/>
          <w:lang w:val="fr-FR"/>
        </w:rPr>
        <w:t>felis</w:t>
      </w:r>
      <w:proofErr w:type="spellEnd"/>
      <w:r w:rsidR="007220B9">
        <w:rPr>
          <w:rFonts w:ascii="Arial" w:hAnsi="Arial" w:cs="Arial"/>
          <w:b/>
          <w:bCs/>
          <w:lang w:val="fr-FR"/>
        </w:rPr>
        <w:t>-ferrets-INTRA-X</w:t>
      </w:r>
      <w:r w:rsidR="007220B9" w:rsidRPr="009E064F">
        <w:rPr>
          <w:rFonts w:ascii="Arial" w:hAnsi="Arial" w:cs="Arial"/>
          <w:b/>
          <w:lang w:val="fr-FR"/>
        </w:rPr>
        <w:t>)</w:t>
      </w:r>
      <w:r w:rsidR="007220B9" w:rsidRPr="009E064F">
        <w:rPr>
          <w:rFonts w:ascii="Arial" w:hAnsi="Arial" w:cs="Arial"/>
        </w:rPr>
        <w:t>.  The following steps must be completed:</w:t>
      </w:r>
    </w:p>
    <w:p w14:paraId="4A0D205D" w14:textId="77777777" w:rsidR="007220B9" w:rsidRPr="009E064F" w:rsidRDefault="007220B9" w:rsidP="007220B9">
      <w:pPr>
        <w:ind w:left="720"/>
        <w:jc w:val="both"/>
        <w:rPr>
          <w:rFonts w:ascii="Arial" w:hAnsi="Arial" w:cs="Arial"/>
        </w:rPr>
      </w:pPr>
    </w:p>
    <w:p w14:paraId="055B47FF" w14:textId="77777777" w:rsidR="004033EF" w:rsidRPr="004C397C" w:rsidRDefault="004033EF" w:rsidP="004033EF">
      <w:pPr>
        <w:numPr>
          <w:ilvl w:val="0"/>
          <w:numId w:val="5"/>
        </w:numPr>
        <w:spacing w:after="0" w:line="240" w:lineRule="auto"/>
        <w:contextualSpacing/>
        <w:jc w:val="both"/>
        <w:rPr>
          <w:rFonts w:ascii="Arial" w:eastAsia="Calibri" w:hAnsi="Arial" w:cs="Arial"/>
          <w:sz w:val="24"/>
          <w:szCs w:val="24"/>
        </w:rPr>
      </w:pPr>
      <w:r w:rsidRPr="004C397C">
        <w:rPr>
          <w:rFonts w:ascii="Arial" w:eastAsia="Calibri" w:hAnsi="Arial" w:cs="Arial"/>
          <w:sz w:val="24"/>
          <w:szCs w:val="24"/>
        </w:rPr>
        <w:t xml:space="preserve">Fully complete </w:t>
      </w:r>
      <w:r w:rsidRPr="004C397C">
        <w:rPr>
          <w:rFonts w:ascii="Arial" w:eastAsia="Calibri" w:hAnsi="Arial" w:cs="Arial"/>
          <w:b/>
          <w:sz w:val="24"/>
          <w:szCs w:val="24"/>
        </w:rPr>
        <w:t>Part I</w:t>
      </w:r>
      <w:r w:rsidRPr="004C397C">
        <w:rPr>
          <w:rFonts w:ascii="Arial" w:eastAsia="Calibri" w:hAnsi="Arial" w:cs="Arial"/>
          <w:sz w:val="24"/>
          <w:szCs w:val="24"/>
        </w:rPr>
        <w:t xml:space="preserve"> of the INTRA;</w:t>
      </w:r>
    </w:p>
    <w:p w14:paraId="19E5AE4C" w14:textId="77777777" w:rsidR="004033EF" w:rsidRPr="004C397C" w:rsidRDefault="004033EF" w:rsidP="004033EF">
      <w:pPr>
        <w:numPr>
          <w:ilvl w:val="0"/>
          <w:numId w:val="5"/>
        </w:numPr>
        <w:spacing w:after="0" w:line="240" w:lineRule="auto"/>
        <w:ind w:left="1502" w:hanging="357"/>
        <w:contextualSpacing/>
        <w:jc w:val="both"/>
        <w:rPr>
          <w:rFonts w:ascii="Arial" w:eastAsia="Calibri" w:hAnsi="Arial" w:cs="Arial"/>
          <w:sz w:val="24"/>
          <w:szCs w:val="24"/>
        </w:rPr>
      </w:pPr>
      <w:r w:rsidRPr="004C397C">
        <w:rPr>
          <w:rFonts w:ascii="Arial" w:eastAsia="Calibri" w:hAnsi="Arial" w:cs="Arial"/>
          <w:sz w:val="24"/>
          <w:szCs w:val="24"/>
        </w:rPr>
        <w:t xml:space="preserve">When either at the status of </w:t>
      </w:r>
      <w:r w:rsidRPr="004C397C">
        <w:rPr>
          <w:rFonts w:ascii="Arial" w:eastAsia="Calibri" w:hAnsi="Arial" w:cs="Arial"/>
          <w:b/>
          <w:bCs/>
          <w:sz w:val="24"/>
          <w:szCs w:val="24"/>
        </w:rPr>
        <w:t xml:space="preserve">“New” </w:t>
      </w:r>
      <w:r w:rsidRPr="004C397C">
        <w:rPr>
          <w:rFonts w:ascii="Arial" w:eastAsia="Calibri" w:hAnsi="Arial" w:cs="Arial"/>
          <w:sz w:val="24"/>
          <w:szCs w:val="24"/>
        </w:rPr>
        <w:t>or “</w:t>
      </w:r>
      <w:r w:rsidRPr="004C397C">
        <w:rPr>
          <w:rFonts w:ascii="Arial" w:eastAsia="Calibri" w:hAnsi="Arial" w:cs="Arial"/>
          <w:b/>
          <w:bCs/>
          <w:sz w:val="24"/>
          <w:szCs w:val="24"/>
        </w:rPr>
        <w:t xml:space="preserve">In progress” </w:t>
      </w:r>
      <w:r w:rsidRPr="004C397C">
        <w:rPr>
          <w:rFonts w:ascii="Arial" w:eastAsia="Calibri" w:hAnsi="Arial" w:cs="Arial"/>
          <w:sz w:val="24"/>
          <w:szCs w:val="24"/>
        </w:rPr>
        <w:t xml:space="preserve">the INTRA certificate will </w:t>
      </w:r>
    </w:p>
    <w:p w14:paraId="1B5C56FA" w14:textId="77777777" w:rsidR="004033EF" w:rsidRPr="004C397C" w:rsidRDefault="004033EF" w:rsidP="004033EF">
      <w:pPr>
        <w:ind w:left="1145" w:firstLine="295"/>
        <w:contextualSpacing/>
        <w:jc w:val="both"/>
        <w:rPr>
          <w:rFonts w:ascii="Arial" w:eastAsia="Calibri" w:hAnsi="Arial" w:cs="Arial"/>
          <w:sz w:val="24"/>
          <w:szCs w:val="24"/>
        </w:rPr>
      </w:pPr>
      <w:r w:rsidRPr="004C397C">
        <w:rPr>
          <w:rFonts w:ascii="Arial" w:eastAsia="Calibri" w:hAnsi="Arial" w:cs="Arial"/>
          <w:sz w:val="24"/>
          <w:szCs w:val="24"/>
        </w:rPr>
        <w:t>Now have been allocated an INTRA certificate number;</w:t>
      </w:r>
    </w:p>
    <w:p w14:paraId="40818598" w14:textId="77777777" w:rsidR="004033EF" w:rsidRPr="004C397C" w:rsidRDefault="004033EF" w:rsidP="004033EF">
      <w:pPr>
        <w:numPr>
          <w:ilvl w:val="0"/>
          <w:numId w:val="5"/>
        </w:numPr>
        <w:spacing w:after="0" w:line="240" w:lineRule="auto"/>
        <w:contextualSpacing/>
        <w:jc w:val="both"/>
        <w:rPr>
          <w:rFonts w:ascii="Arial" w:eastAsia="Calibri" w:hAnsi="Arial" w:cs="Arial"/>
          <w:sz w:val="24"/>
          <w:szCs w:val="24"/>
        </w:rPr>
      </w:pPr>
      <w:r w:rsidRPr="004C397C">
        <w:rPr>
          <w:rFonts w:ascii="Arial" w:eastAsia="Calibri" w:hAnsi="Arial" w:cs="Arial"/>
          <w:sz w:val="24"/>
          <w:szCs w:val="24"/>
        </w:rPr>
        <w:t xml:space="preserve">Now send an email to the DVO office associated with the </w:t>
      </w:r>
      <w:r w:rsidRPr="004C397C">
        <w:rPr>
          <w:rFonts w:ascii="Arial" w:eastAsia="Calibri" w:hAnsi="Arial" w:cs="Arial"/>
          <w:b/>
          <w:bCs/>
          <w:sz w:val="24"/>
          <w:szCs w:val="24"/>
        </w:rPr>
        <w:t xml:space="preserve">“Place of dispatch” </w:t>
      </w:r>
      <w:r w:rsidRPr="004C397C">
        <w:rPr>
          <w:rFonts w:ascii="Arial" w:eastAsia="Calibri" w:hAnsi="Arial" w:cs="Arial"/>
          <w:sz w:val="24"/>
          <w:szCs w:val="24"/>
        </w:rPr>
        <w:t xml:space="preserve">to request the required VSSPT.  Please include </w:t>
      </w:r>
      <w:r w:rsidRPr="004C397C">
        <w:rPr>
          <w:rFonts w:ascii="Arial" w:eastAsia="Calibri" w:hAnsi="Arial" w:cs="Arial"/>
          <w:b/>
          <w:bCs/>
          <w:sz w:val="24"/>
          <w:szCs w:val="24"/>
        </w:rPr>
        <w:t xml:space="preserve">“TRACES NT – Request for Disease Clearance” </w:t>
      </w:r>
      <w:r w:rsidRPr="004C397C">
        <w:rPr>
          <w:rFonts w:ascii="Arial" w:eastAsia="Calibri" w:hAnsi="Arial" w:cs="Arial"/>
          <w:sz w:val="24"/>
          <w:szCs w:val="24"/>
        </w:rPr>
        <w:t xml:space="preserve">in the subject line of the email and provide the </w:t>
      </w:r>
      <w:r w:rsidRPr="004C397C">
        <w:rPr>
          <w:rFonts w:ascii="Arial" w:eastAsia="Calibri" w:hAnsi="Arial" w:cs="Arial"/>
          <w:b/>
          <w:bCs/>
          <w:sz w:val="24"/>
          <w:szCs w:val="24"/>
        </w:rPr>
        <w:t>TRACES NT certificate number(s)</w:t>
      </w:r>
      <w:r w:rsidRPr="004C397C">
        <w:rPr>
          <w:rFonts w:ascii="Arial" w:eastAsia="Calibri" w:hAnsi="Arial" w:cs="Arial"/>
          <w:sz w:val="24"/>
          <w:szCs w:val="24"/>
        </w:rPr>
        <w:t xml:space="preserve"> for which clearance is required in the body of the email;</w:t>
      </w:r>
    </w:p>
    <w:p w14:paraId="43EEEAB7" w14:textId="77777777" w:rsidR="004033EF" w:rsidRPr="004C397C" w:rsidRDefault="004033EF" w:rsidP="004033EF">
      <w:pPr>
        <w:numPr>
          <w:ilvl w:val="0"/>
          <w:numId w:val="5"/>
        </w:numPr>
        <w:spacing w:after="0" w:line="240" w:lineRule="auto"/>
        <w:contextualSpacing/>
        <w:jc w:val="both"/>
        <w:rPr>
          <w:rFonts w:ascii="Arial" w:eastAsia="Calibri" w:hAnsi="Arial" w:cs="Arial"/>
          <w:sz w:val="24"/>
          <w:szCs w:val="24"/>
        </w:rPr>
      </w:pPr>
      <w:r w:rsidRPr="004C397C">
        <w:rPr>
          <w:rFonts w:ascii="Arial" w:eastAsia="Calibri" w:hAnsi="Arial" w:cs="Arial"/>
          <w:sz w:val="24"/>
          <w:szCs w:val="24"/>
        </w:rPr>
        <w:t xml:space="preserve">Also include any additional information requested by the DVO </w:t>
      </w:r>
      <w:proofErr w:type="gramStart"/>
      <w:r w:rsidRPr="004C397C">
        <w:rPr>
          <w:rFonts w:ascii="Arial" w:eastAsia="Calibri" w:hAnsi="Arial" w:cs="Arial"/>
          <w:sz w:val="24"/>
          <w:szCs w:val="24"/>
        </w:rPr>
        <w:t>in order to</w:t>
      </w:r>
      <w:proofErr w:type="gramEnd"/>
      <w:r w:rsidRPr="004C397C">
        <w:rPr>
          <w:rFonts w:ascii="Arial" w:eastAsia="Calibri" w:hAnsi="Arial" w:cs="Arial"/>
          <w:sz w:val="24"/>
          <w:szCs w:val="24"/>
        </w:rPr>
        <w:t xml:space="preserve"> provide clearance.</w:t>
      </w:r>
    </w:p>
    <w:p w14:paraId="3FAF47CC" w14:textId="77777777" w:rsidR="004033EF" w:rsidRPr="004C397C" w:rsidRDefault="004033EF" w:rsidP="004033EF">
      <w:pPr>
        <w:jc w:val="both"/>
        <w:rPr>
          <w:rFonts w:ascii="Arial" w:hAnsi="Arial" w:cs="Arial"/>
          <w:sz w:val="24"/>
          <w:szCs w:val="24"/>
          <w:highlight w:val="yellow"/>
        </w:rPr>
      </w:pPr>
    </w:p>
    <w:p w14:paraId="4262245E" w14:textId="77777777" w:rsidR="004033EF" w:rsidRPr="004C397C" w:rsidRDefault="004033EF" w:rsidP="004033EF">
      <w:pPr>
        <w:ind w:left="720"/>
        <w:jc w:val="both"/>
        <w:rPr>
          <w:rFonts w:ascii="Arial" w:hAnsi="Arial" w:cs="Arial"/>
          <w:b/>
          <w:sz w:val="24"/>
          <w:szCs w:val="24"/>
        </w:rPr>
      </w:pPr>
      <w:r w:rsidRPr="004C397C">
        <w:rPr>
          <w:rFonts w:ascii="Arial" w:hAnsi="Arial" w:cs="Arial"/>
          <w:bCs/>
          <w:sz w:val="24"/>
          <w:szCs w:val="24"/>
        </w:rPr>
        <w:t>Contact details for the DVO offices can be found</w:t>
      </w:r>
      <w:r w:rsidRPr="004C397C">
        <w:rPr>
          <w:rFonts w:ascii="Arial" w:hAnsi="Arial" w:cs="Arial"/>
          <w:b/>
          <w:sz w:val="24"/>
          <w:szCs w:val="24"/>
        </w:rPr>
        <w:t xml:space="preserve"> </w:t>
      </w:r>
      <w:hyperlink r:id="rId8" w:history="1">
        <w:r w:rsidRPr="004C397C">
          <w:rPr>
            <w:rFonts w:ascii="Arial" w:hAnsi="Arial" w:cs="Arial"/>
            <w:b/>
            <w:color w:val="0000FF"/>
            <w:sz w:val="24"/>
            <w:szCs w:val="24"/>
            <w:u w:val="single"/>
          </w:rPr>
          <w:t>here.</w:t>
        </w:r>
      </w:hyperlink>
    </w:p>
    <w:p w14:paraId="00FDF41B" w14:textId="77777777" w:rsidR="007220B9" w:rsidRPr="009E064F" w:rsidRDefault="007220B9" w:rsidP="007220B9">
      <w:pPr>
        <w:pStyle w:val="ListParagraph"/>
        <w:spacing w:after="0" w:line="240" w:lineRule="auto"/>
        <w:ind w:left="1504"/>
        <w:jc w:val="both"/>
        <w:rPr>
          <w:rFonts w:ascii="Arial" w:hAnsi="Arial" w:cs="Arial"/>
          <w:sz w:val="24"/>
          <w:szCs w:val="24"/>
          <w:highlight w:val="yellow"/>
        </w:rPr>
      </w:pPr>
    </w:p>
    <w:p w14:paraId="298A5D84" w14:textId="77777777" w:rsidR="007220B9" w:rsidRDefault="007220B9" w:rsidP="007220B9">
      <w:pPr>
        <w:numPr>
          <w:ilvl w:val="0"/>
          <w:numId w:val="4"/>
        </w:numPr>
        <w:spacing w:after="0" w:line="240" w:lineRule="auto"/>
        <w:ind w:hanging="720"/>
        <w:jc w:val="both"/>
        <w:rPr>
          <w:rFonts w:ascii="Arial" w:hAnsi="Arial" w:cs="Arial"/>
        </w:rPr>
      </w:pPr>
      <w:r w:rsidRPr="009E064F">
        <w:rPr>
          <w:rFonts w:ascii="Arial" w:hAnsi="Arial" w:cs="Arial"/>
        </w:rPr>
        <w:t>CO/DVO approves a Veterinary Service Support Certificate</w:t>
      </w:r>
      <w:r w:rsidRPr="009E064F">
        <w:rPr>
          <w:rFonts w:ascii="Arial" w:hAnsi="Arial" w:cs="Arial"/>
          <w:b/>
          <w:bCs/>
          <w:lang w:val="fr-FR"/>
        </w:rPr>
        <w:t xml:space="preserve"> VSSPT (</w:t>
      </w:r>
      <w:r>
        <w:rPr>
          <w:rFonts w:ascii="Arial" w:hAnsi="Arial" w:cs="Arial"/>
          <w:b/>
          <w:bCs/>
          <w:lang w:val="en-US"/>
        </w:rPr>
        <w:t>Canis-felis-ferrets-INTRA-X</w:t>
      </w:r>
      <w:r w:rsidRPr="00177872">
        <w:rPr>
          <w:rFonts w:ascii="Arial" w:hAnsi="Arial" w:cs="Arial"/>
          <w:b/>
          <w:bCs/>
          <w:lang w:val="en-US"/>
        </w:rPr>
        <w:t>-</w:t>
      </w:r>
      <w:r w:rsidRPr="00177872">
        <w:rPr>
          <w:rFonts w:ascii="Arial" w:hAnsi="Arial" w:cs="Arial"/>
          <w:b/>
          <w:bCs/>
          <w:lang w:val="fr-FR"/>
        </w:rPr>
        <w:t>VSSPT-PO</w:t>
      </w:r>
      <w:r w:rsidRPr="009E064F">
        <w:rPr>
          <w:rFonts w:ascii="Arial" w:hAnsi="Arial" w:cs="Arial"/>
          <w:b/>
          <w:bCs/>
          <w:lang w:val="fr-FR"/>
        </w:rPr>
        <w:t>)</w:t>
      </w:r>
      <w:r w:rsidRPr="009E064F">
        <w:rPr>
          <w:rFonts w:ascii="Arial" w:hAnsi="Arial" w:cs="Arial"/>
          <w:lang w:val="fr-FR"/>
        </w:rPr>
        <w:t xml:space="preserve"> </w:t>
      </w:r>
      <w:r w:rsidRPr="009E064F">
        <w:rPr>
          <w:rFonts w:ascii="Arial" w:hAnsi="Arial" w:cs="Arial"/>
        </w:rPr>
        <w:t>with respect to the premises of origin</w:t>
      </w:r>
      <w:r>
        <w:rPr>
          <w:rFonts w:ascii="Arial" w:hAnsi="Arial" w:cs="Arial"/>
        </w:rPr>
        <w:t>.</w:t>
      </w:r>
    </w:p>
    <w:p w14:paraId="3C326327" w14:textId="77777777" w:rsidR="007220B9" w:rsidRPr="009E064F" w:rsidRDefault="007220B9" w:rsidP="007220B9">
      <w:pPr>
        <w:ind w:left="720"/>
        <w:jc w:val="both"/>
        <w:rPr>
          <w:rFonts w:ascii="Arial" w:hAnsi="Arial" w:cs="Arial"/>
        </w:rPr>
      </w:pPr>
    </w:p>
    <w:p w14:paraId="7412981C" w14:textId="3E10B53F" w:rsidR="007220B9" w:rsidRDefault="007220B9" w:rsidP="007220B9">
      <w:pPr>
        <w:numPr>
          <w:ilvl w:val="0"/>
          <w:numId w:val="4"/>
        </w:numPr>
        <w:spacing w:after="0" w:line="240" w:lineRule="auto"/>
        <w:ind w:hanging="720"/>
        <w:jc w:val="both"/>
        <w:rPr>
          <w:rFonts w:ascii="Arial" w:hAnsi="Arial" w:cs="Arial"/>
          <w:bCs/>
        </w:rPr>
      </w:pPr>
      <w:r w:rsidRPr="009E064F">
        <w:rPr>
          <w:rFonts w:ascii="Arial" w:hAnsi="Arial" w:cs="Arial"/>
        </w:rPr>
        <w:t>The relevant Veterinary Service Support certificate:</w:t>
      </w:r>
      <w:r w:rsidRPr="009E064F">
        <w:rPr>
          <w:rFonts w:ascii="Arial" w:hAnsi="Arial" w:cs="Arial"/>
          <w:b/>
          <w:bCs/>
          <w:lang w:val="fr-FR"/>
        </w:rPr>
        <w:t xml:space="preserve"> VSSPT (</w:t>
      </w:r>
      <w:r>
        <w:rPr>
          <w:rFonts w:ascii="Arial" w:hAnsi="Arial" w:cs="Arial"/>
          <w:b/>
          <w:bCs/>
          <w:lang w:val="en-US"/>
        </w:rPr>
        <w:t>canis-felis-ferrets-INTRA-X</w:t>
      </w:r>
      <w:r w:rsidRPr="00177872">
        <w:rPr>
          <w:rFonts w:ascii="Arial" w:hAnsi="Arial" w:cs="Arial"/>
          <w:b/>
          <w:bCs/>
          <w:lang w:val="en-US"/>
        </w:rPr>
        <w:t>-</w:t>
      </w:r>
      <w:r w:rsidRPr="00177872">
        <w:rPr>
          <w:rFonts w:ascii="Arial" w:hAnsi="Arial" w:cs="Arial"/>
          <w:b/>
          <w:bCs/>
          <w:lang w:val="fr-FR"/>
        </w:rPr>
        <w:t>VSSPT-PO</w:t>
      </w:r>
      <w:r w:rsidRPr="009E064F">
        <w:rPr>
          <w:rFonts w:ascii="Arial" w:hAnsi="Arial" w:cs="Arial"/>
          <w:b/>
          <w:bCs/>
          <w:lang w:val="en-US"/>
        </w:rPr>
        <w:t>)</w:t>
      </w:r>
      <w:r w:rsidRPr="009E064F">
        <w:rPr>
          <w:rFonts w:ascii="Arial" w:hAnsi="Arial" w:cs="Arial"/>
          <w:b/>
          <w:bCs/>
          <w:lang w:val="fr-FR"/>
        </w:rPr>
        <w:t xml:space="preserve"> </w:t>
      </w:r>
      <w:r w:rsidRPr="009E064F">
        <w:rPr>
          <w:rFonts w:ascii="Arial" w:hAnsi="Arial" w:cs="Arial"/>
          <w:bCs/>
        </w:rPr>
        <w:t xml:space="preserve">will be issued to aPVP by DAERA </w:t>
      </w:r>
      <w:r w:rsidR="004033EF">
        <w:rPr>
          <w:rFonts w:ascii="Arial" w:hAnsi="Arial" w:cs="Arial"/>
          <w:bCs/>
        </w:rPr>
        <w:t xml:space="preserve">within 1 working day </w:t>
      </w:r>
      <w:r w:rsidRPr="009E064F">
        <w:rPr>
          <w:rFonts w:ascii="Arial" w:hAnsi="Arial" w:cs="Arial"/>
          <w:bCs/>
        </w:rPr>
        <w:t>via email.</w:t>
      </w:r>
    </w:p>
    <w:p w14:paraId="2E156BE7" w14:textId="77777777" w:rsidR="004033EF" w:rsidRDefault="004033EF" w:rsidP="004033EF">
      <w:pPr>
        <w:ind w:left="720"/>
        <w:jc w:val="both"/>
        <w:rPr>
          <w:rFonts w:ascii="Arial" w:hAnsi="Arial" w:cs="Arial"/>
          <w:b/>
          <w:sz w:val="24"/>
          <w:szCs w:val="24"/>
        </w:rPr>
      </w:pPr>
    </w:p>
    <w:p w14:paraId="0CD613DF" w14:textId="73982020" w:rsidR="004033EF" w:rsidRPr="0021552C" w:rsidRDefault="004033EF" w:rsidP="004033EF">
      <w:pPr>
        <w:ind w:left="720"/>
        <w:jc w:val="both"/>
        <w:rPr>
          <w:rFonts w:ascii="Arial" w:hAnsi="Arial" w:cs="Arial"/>
          <w:b/>
        </w:rPr>
      </w:pPr>
      <w:r w:rsidRPr="004C397C">
        <w:rPr>
          <w:rFonts w:ascii="Arial" w:hAnsi="Arial" w:cs="Arial"/>
          <w:b/>
          <w:sz w:val="24"/>
          <w:szCs w:val="24"/>
        </w:rPr>
        <w:t>If the required VSSPT is not received please contact the relevant DVO office to obtain it</w:t>
      </w:r>
      <w:r>
        <w:rPr>
          <w:rFonts w:ascii="Arial" w:hAnsi="Arial" w:cs="Arial"/>
          <w:b/>
        </w:rPr>
        <w:t>.</w:t>
      </w:r>
    </w:p>
    <w:p w14:paraId="3EB80351" w14:textId="10CF45C4" w:rsidR="007220B9" w:rsidRDefault="007220B9" w:rsidP="007220B9">
      <w:pPr>
        <w:numPr>
          <w:ilvl w:val="0"/>
          <w:numId w:val="4"/>
        </w:numPr>
        <w:spacing w:after="0" w:line="240" w:lineRule="auto"/>
        <w:ind w:hanging="720"/>
        <w:jc w:val="both"/>
        <w:rPr>
          <w:rFonts w:ascii="Arial" w:hAnsi="Arial" w:cs="Arial"/>
        </w:rPr>
      </w:pPr>
      <w:r w:rsidRPr="009E064F">
        <w:rPr>
          <w:rFonts w:ascii="Arial" w:hAnsi="Arial" w:cs="Arial"/>
        </w:rPr>
        <w:t xml:space="preserve">aPVP prints the Veterinary Service Support certificate and downloads </w:t>
      </w:r>
      <w:r>
        <w:rPr>
          <w:rFonts w:ascii="Arial" w:hAnsi="Arial" w:cs="Arial"/>
        </w:rPr>
        <w:t xml:space="preserve">for guidance the </w:t>
      </w:r>
      <w:r w:rsidRPr="002D2714">
        <w:rPr>
          <w:rFonts w:ascii="Arial" w:hAnsi="Arial" w:cs="Arial"/>
          <w:b/>
        </w:rPr>
        <w:t>TEMPLATE</w:t>
      </w:r>
      <w:r>
        <w:rPr>
          <w:rFonts w:ascii="Arial" w:hAnsi="Arial" w:cs="Arial"/>
          <w:b/>
        </w:rPr>
        <w:t xml:space="preserve"> </w:t>
      </w:r>
      <w:r>
        <w:rPr>
          <w:rFonts w:ascii="Arial" w:hAnsi="Arial" w:cs="Arial"/>
          <w:b/>
          <w:bCs/>
          <w:lang w:val="fr-FR"/>
        </w:rPr>
        <w:t>Canis-felis-ferrets-INTRA-X</w:t>
      </w:r>
      <w:r w:rsidRPr="009E064F">
        <w:rPr>
          <w:rFonts w:ascii="Arial" w:hAnsi="Arial" w:cs="Arial"/>
        </w:rPr>
        <w:t xml:space="preserve"> from the DAERA internet. </w:t>
      </w:r>
    </w:p>
    <w:p w14:paraId="3463FDB6" w14:textId="77777777" w:rsidR="007220B9" w:rsidRDefault="007220B9" w:rsidP="007220B9">
      <w:pPr>
        <w:ind w:left="720"/>
        <w:jc w:val="both"/>
        <w:rPr>
          <w:rFonts w:ascii="Arial" w:hAnsi="Arial" w:cs="Arial"/>
        </w:rPr>
      </w:pPr>
    </w:p>
    <w:p w14:paraId="7B090D4C" w14:textId="620BB529" w:rsidR="007220B9" w:rsidRPr="00F610D1" w:rsidRDefault="007220B9" w:rsidP="007220B9">
      <w:pPr>
        <w:numPr>
          <w:ilvl w:val="0"/>
          <w:numId w:val="4"/>
        </w:numPr>
        <w:spacing w:after="0" w:line="240" w:lineRule="auto"/>
        <w:ind w:hanging="720"/>
        <w:jc w:val="both"/>
        <w:rPr>
          <w:rFonts w:ascii="Arial" w:hAnsi="Arial" w:cs="Arial"/>
        </w:rPr>
      </w:pPr>
      <w:r w:rsidRPr="00F610D1">
        <w:rPr>
          <w:rFonts w:ascii="Arial" w:hAnsi="Arial" w:cs="Arial"/>
        </w:rPr>
        <w:t>aPVP</w:t>
      </w:r>
      <w:r>
        <w:rPr>
          <w:rFonts w:ascii="Arial" w:hAnsi="Arial" w:cs="Arial"/>
        </w:rPr>
        <w:t xml:space="preserve"> </w:t>
      </w:r>
      <w:r>
        <w:rPr>
          <w:rFonts w:ascii="Arial" w:hAnsi="Arial" w:cs="Arial"/>
          <w:b/>
        </w:rPr>
        <w:t xml:space="preserve">MUST </w:t>
      </w:r>
      <w:r w:rsidRPr="00F610D1">
        <w:rPr>
          <w:rFonts w:ascii="Arial" w:hAnsi="Arial" w:cs="Arial"/>
        </w:rPr>
        <w:t xml:space="preserve">accesses TRACES NT using </w:t>
      </w:r>
      <w:r w:rsidRPr="00F610D1">
        <w:rPr>
          <w:rFonts w:ascii="Arial" w:hAnsi="Arial" w:cs="Arial"/>
          <w:u w:val="single"/>
        </w:rPr>
        <w:t>own logon credentials</w:t>
      </w:r>
      <w:r w:rsidRPr="00F610D1">
        <w:rPr>
          <w:rFonts w:ascii="Arial" w:hAnsi="Arial" w:cs="Arial"/>
        </w:rPr>
        <w:t xml:space="preserve"> and completes </w:t>
      </w:r>
      <w:r w:rsidRPr="00F610D1">
        <w:rPr>
          <w:rFonts w:ascii="Arial" w:hAnsi="Arial" w:cs="Arial"/>
          <w:b/>
        </w:rPr>
        <w:t xml:space="preserve">Part II – Certification of the </w:t>
      </w:r>
      <w:r w:rsidR="00A643AA">
        <w:rPr>
          <w:rFonts w:ascii="Arial" w:hAnsi="Arial" w:cs="Arial"/>
        </w:rPr>
        <w:t xml:space="preserve">EHC </w:t>
      </w:r>
      <w:r w:rsidRPr="00F610D1">
        <w:rPr>
          <w:rFonts w:ascii="Arial" w:hAnsi="Arial" w:cs="Arial"/>
        </w:rPr>
        <w:t>using</w:t>
      </w:r>
      <w:r w:rsidRPr="00F610D1">
        <w:rPr>
          <w:rFonts w:ascii="Arial" w:hAnsi="Arial" w:cs="Arial"/>
          <w:b/>
          <w:bCs/>
          <w:lang w:val="en-US"/>
        </w:rPr>
        <w:t xml:space="preserve"> </w:t>
      </w:r>
      <w:r w:rsidRPr="00F610D1">
        <w:rPr>
          <w:rFonts w:ascii="Arial" w:hAnsi="Arial" w:cs="Arial"/>
          <w:bCs/>
          <w:lang w:val="en-US"/>
        </w:rPr>
        <w:t xml:space="preserve">the guidance as in 6 above and referring for support to the following documents which the </w:t>
      </w:r>
      <w:r w:rsidRPr="00F610D1">
        <w:rPr>
          <w:rFonts w:ascii="Arial" w:hAnsi="Arial" w:cs="Arial"/>
          <w:b/>
          <w:bCs/>
          <w:lang w:val="fr-FR"/>
        </w:rPr>
        <w:t xml:space="preserve">aPVP must be in procession of </w:t>
      </w:r>
      <w:proofErr w:type="gramStart"/>
      <w:r w:rsidRPr="00F610D1">
        <w:rPr>
          <w:rFonts w:ascii="Arial" w:hAnsi="Arial" w:cs="Arial"/>
          <w:b/>
          <w:bCs/>
          <w:lang w:val="fr-FR"/>
        </w:rPr>
        <w:t>in order to</w:t>
      </w:r>
      <w:proofErr w:type="gramEnd"/>
      <w:r w:rsidRPr="00F610D1">
        <w:rPr>
          <w:rFonts w:ascii="Arial" w:hAnsi="Arial" w:cs="Arial"/>
          <w:b/>
          <w:bCs/>
          <w:lang w:val="fr-FR"/>
        </w:rPr>
        <w:t xml:space="preserve"> finalise and </w:t>
      </w:r>
      <w:proofErr w:type="spellStart"/>
      <w:r w:rsidRPr="00F610D1">
        <w:rPr>
          <w:rFonts w:ascii="Arial" w:hAnsi="Arial" w:cs="Arial"/>
          <w:b/>
          <w:bCs/>
          <w:lang w:val="fr-FR"/>
        </w:rPr>
        <w:t>sign</w:t>
      </w:r>
      <w:proofErr w:type="spellEnd"/>
      <w:r w:rsidRPr="00F610D1">
        <w:rPr>
          <w:rFonts w:ascii="Arial" w:hAnsi="Arial" w:cs="Arial"/>
          <w:b/>
          <w:bCs/>
          <w:lang w:val="fr-FR"/>
        </w:rPr>
        <w:t xml:space="preserve"> the</w:t>
      </w:r>
      <w:r w:rsidR="00A643AA">
        <w:rPr>
          <w:rFonts w:ascii="Arial" w:hAnsi="Arial" w:cs="Arial"/>
          <w:b/>
          <w:bCs/>
          <w:lang w:val="fr-FR"/>
        </w:rPr>
        <w:t xml:space="preserve"> EHC</w:t>
      </w:r>
      <w:r w:rsidRPr="00F610D1">
        <w:rPr>
          <w:rFonts w:ascii="Arial" w:hAnsi="Arial" w:cs="Arial"/>
          <w:b/>
          <w:bCs/>
          <w:lang w:val="fr-FR"/>
        </w:rPr>
        <w:t xml:space="preserve"> and </w:t>
      </w:r>
      <w:proofErr w:type="spellStart"/>
      <w:r w:rsidRPr="00F610D1">
        <w:rPr>
          <w:rFonts w:ascii="Arial" w:hAnsi="Arial" w:cs="Arial"/>
          <w:b/>
          <w:bCs/>
          <w:lang w:val="fr-FR"/>
        </w:rPr>
        <w:t>submit</w:t>
      </w:r>
      <w:proofErr w:type="spellEnd"/>
      <w:r w:rsidRPr="00F610D1">
        <w:rPr>
          <w:rFonts w:ascii="Arial" w:hAnsi="Arial" w:cs="Arial"/>
          <w:b/>
          <w:bCs/>
          <w:lang w:val="fr-FR"/>
        </w:rPr>
        <w:t xml:space="preserve"> </w:t>
      </w:r>
      <w:r>
        <w:rPr>
          <w:rFonts w:ascii="Arial" w:hAnsi="Arial" w:cs="Arial"/>
          <w:b/>
          <w:bCs/>
          <w:lang w:val="fr-FR"/>
        </w:rPr>
        <w:t>for v</w:t>
      </w:r>
      <w:r w:rsidRPr="00F610D1">
        <w:rPr>
          <w:rFonts w:ascii="Arial" w:hAnsi="Arial" w:cs="Arial"/>
          <w:b/>
          <w:bCs/>
          <w:lang w:val="fr-FR"/>
        </w:rPr>
        <w:t>alidation</w:t>
      </w:r>
      <w:r w:rsidRPr="00F610D1">
        <w:rPr>
          <w:rFonts w:ascii="Arial" w:hAnsi="Arial" w:cs="Arial"/>
          <w:bCs/>
          <w:lang w:val="fr-FR"/>
        </w:rPr>
        <w:t>:</w:t>
      </w:r>
    </w:p>
    <w:p w14:paraId="2550292D" w14:textId="77777777" w:rsidR="007220B9" w:rsidRPr="009E064F" w:rsidRDefault="007220B9" w:rsidP="007220B9">
      <w:pPr>
        <w:ind w:left="1080"/>
        <w:jc w:val="both"/>
        <w:rPr>
          <w:rFonts w:ascii="Arial" w:hAnsi="Arial" w:cs="Arial"/>
        </w:rPr>
      </w:pPr>
    </w:p>
    <w:p w14:paraId="0F4873E6" w14:textId="77777777" w:rsidR="007220B9" w:rsidRPr="009E064F" w:rsidRDefault="007220B9" w:rsidP="007220B9">
      <w:pPr>
        <w:numPr>
          <w:ilvl w:val="0"/>
          <w:numId w:val="3"/>
        </w:numPr>
        <w:spacing w:after="0" w:line="240" w:lineRule="auto"/>
        <w:jc w:val="both"/>
        <w:rPr>
          <w:rFonts w:ascii="Arial" w:hAnsi="Arial" w:cs="Arial"/>
        </w:rPr>
      </w:pPr>
      <w:r w:rsidRPr="009E064F">
        <w:rPr>
          <w:rFonts w:ascii="Arial" w:hAnsi="Arial" w:cs="Arial"/>
          <w:bCs/>
          <w:lang w:val="en-IE"/>
        </w:rPr>
        <w:t>Owner’s/Exporter’s</w:t>
      </w:r>
      <w:r w:rsidRPr="009E064F">
        <w:rPr>
          <w:rFonts w:ascii="Arial" w:hAnsi="Arial" w:cs="Arial"/>
          <w:bCs/>
          <w:lang w:val="fr-FR"/>
        </w:rPr>
        <w:t xml:space="preserve"> Declaration </w:t>
      </w:r>
      <w:r w:rsidRPr="009E064F">
        <w:rPr>
          <w:rFonts w:ascii="Arial" w:hAnsi="Arial" w:cs="Arial"/>
          <w:b/>
          <w:bCs/>
          <w:lang w:val="fr-FR"/>
        </w:rPr>
        <w:t>OD (</w:t>
      </w:r>
      <w:r w:rsidR="001F6289">
        <w:rPr>
          <w:rFonts w:ascii="Arial" w:hAnsi="Arial" w:cs="Arial"/>
          <w:b/>
        </w:rPr>
        <w:t>Canis-felis-ferrets</w:t>
      </w:r>
      <w:r>
        <w:rPr>
          <w:rFonts w:ascii="Arial" w:hAnsi="Arial" w:cs="Arial"/>
          <w:b/>
        </w:rPr>
        <w:t>-INTRA-X</w:t>
      </w:r>
      <w:r w:rsidRPr="00177872">
        <w:rPr>
          <w:rFonts w:ascii="Arial" w:hAnsi="Arial" w:cs="Arial"/>
          <w:b/>
        </w:rPr>
        <w:t>-</w:t>
      </w:r>
      <w:r w:rsidRPr="00177872">
        <w:rPr>
          <w:rFonts w:ascii="Arial" w:hAnsi="Arial" w:cs="Arial"/>
          <w:b/>
          <w:bCs/>
        </w:rPr>
        <w:t>OD-PO</w:t>
      </w:r>
      <w:r w:rsidRPr="009E064F">
        <w:rPr>
          <w:rFonts w:ascii="Arial" w:hAnsi="Arial" w:cs="Arial"/>
          <w:b/>
          <w:bCs/>
          <w:lang w:val="fr-FR"/>
        </w:rPr>
        <w:t>)</w:t>
      </w:r>
    </w:p>
    <w:p w14:paraId="6992FC25" w14:textId="77777777" w:rsidR="007220B9" w:rsidRPr="00472D21" w:rsidRDefault="007220B9" w:rsidP="007220B9">
      <w:pPr>
        <w:numPr>
          <w:ilvl w:val="0"/>
          <w:numId w:val="3"/>
        </w:numPr>
        <w:spacing w:after="0" w:line="240" w:lineRule="auto"/>
        <w:jc w:val="both"/>
        <w:rPr>
          <w:rFonts w:ascii="Arial" w:hAnsi="Arial" w:cs="Arial"/>
        </w:rPr>
      </w:pPr>
      <w:r w:rsidRPr="009E064F">
        <w:rPr>
          <w:rFonts w:ascii="Arial" w:hAnsi="Arial" w:cs="Arial"/>
          <w:bCs/>
          <w:lang w:val="fr-FR"/>
        </w:rPr>
        <w:t>Veterinary Service Support Certificate</w:t>
      </w:r>
      <w:r>
        <w:rPr>
          <w:rFonts w:ascii="Arial" w:hAnsi="Arial" w:cs="Arial"/>
          <w:bCs/>
          <w:lang w:val="fr-FR"/>
        </w:rPr>
        <w:t xml:space="preserve"> </w:t>
      </w:r>
      <w:r w:rsidRPr="009E064F">
        <w:rPr>
          <w:rFonts w:ascii="Arial" w:hAnsi="Arial" w:cs="Arial"/>
          <w:b/>
          <w:bCs/>
          <w:lang w:val="fr-FR"/>
        </w:rPr>
        <w:t>VSSPT (</w:t>
      </w:r>
      <w:r w:rsidR="001F6289">
        <w:rPr>
          <w:rFonts w:ascii="Arial" w:hAnsi="Arial" w:cs="Arial"/>
          <w:b/>
          <w:bCs/>
          <w:lang w:val="en-US"/>
        </w:rPr>
        <w:t>canis-felis-ferrets</w:t>
      </w:r>
      <w:r>
        <w:rPr>
          <w:rFonts w:ascii="Arial" w:hAnsi="Arial" w:cs="Arial"/>
          <w:b/>
          <w:bCs/>
          <w:lang w:val="en-US"/>
        </w:rPr>
        <w:t>-INTRA-X</w:t>
      </w:r>
      <w:r w:rsidRPr="00177872">
        <w:rPr>
          <w:rFonts w:ascii="Arial" w:hAnsi="Arial" w:cs="Arial"/>
          <w:b/>
          <w:bCs/>
          <w:lang w:val="en-US"/>
        </w:rPr>
        <w:t>-</w:t>
      </w:r>
      <w:r w:rsidRPr="00177872">
        <w:rPr>
          <w:rFonts w:ascii="Arial" w:hAnsi="Arial" w:cs="Arial"/>
          <w:b/>
          <w:bCs/>
          <w:lang w:val="fr-FR"/>
        </w:rPr>
        <w:t>VSSPT-PO</w:t>
      </w:r>
      <w:r w:rsidRPr="009E064F">
        <w:rPr>
          <w:rFonts w:ascii="Arial" w:hAnsi="Arial" w:cs="Arial"/>
          <w:b/>
          <w:bCs/>
          <w:lang w:val="fr-FR"/>
        </w:rPr>
        <w:t>)</w:t>
      </w:r>
    </w:p>
    <w:p w14:paraId="5C314322" w14:textId="2D9F67FD" w:rsidR="00A643AA" w:rsidRPr="009E064F" w:rsidRDefault="00A643AA" w:rsidP="007220B9">
      <w:pPr>
        <w:numPr>
          <w:ilvl w:val="0"/>
          <w:numId w:val="3"/>
        </w:numPr>
        <w:spacing w:after="0" w:line="240" w:lineRule="auto"/>
        <w:jc w:val="both"/>
        <w:rPr>
          <w:rFonts w:ascii="Arial" w:hAnsi="Arial" w:cs="Arial"/>
        </w:rPr>
      </w:pPr>
      <w:r>
        <w:rPr>
          <w:rFonts w:ascii="Arial" w:hAnsi="Arial" w:cs="Arial"/>
          <w:b/>
          <w:bCs/>
          <w:lang w:val="fr-FR"/>
        </w:rPr>
        <w:t>Pet passport</w:t>
      </w:r>
    </w:p>
    <w:p w14:paraId="46DFFD1E" w14:textId="77777777" w:rsidR="007220B9" w:rsidRPr="009E064F" w:rsidRDefault="007220B9" w:rsidP="007220B9">
      <w:pPr>
        <w:jc w:val="both"/>
        <w:rPr>
          <w:rFonts w:ascii="Arial" w:hAnsi="Arial" w:cs="Arial"/>
        </w:rPr>
      </w:pPr>
    </w:p>
    <w:p w14:paraId="19FE5466" w14:textId="15267F02" w:rsidR="007220B9" w:rsidRPr="009E064F" w:rsidRDefault="007220B9" w:rsidP="007220B9">
      <w:pPr>
        <w:pStyle w:val="ListParagraph"/>
        <w:numPr>
          <w:ilvl w:val="0"/>
          <w:numId w:val="4"/>
        </w:numPr>
        <w:ind w:hanging="720"/>
        <w:rPr>
          <w:rFonts w:ascii="Arial" w:hAnsi="Arial" w:cs="Arial"/>
          <w:sz w:val="24"/>
          <w:szCs w:val="24"/>
        </w:rPr>
      </w:pPr>
      <w:r w:rsidRPr="009E064F">
        <w:rPr>
          <w:rFonts w:ascii="Arial" w:hAnsi="Arial" w:cs="Arial"/>
          <w:sz w:val="24"/>
          <w:szCs w:val="24"/>
        </w:rPr>
        <w:t xml:space="preserve">The aPVP will undertake the </w:t>
      </w:r>
      <w:r w:rsidRPr="009E064F">
        <w:rPr>
          <w:rFonts w:ascii="Arial" w:hAnsi="Arial" w:cs="Arial"/>
          <w:b/>
          <w:sz w:val="24"/>
          <w:szCs w:val="24"/>
        </w:rPr>
        <w:t>“Sign validation”</w:t>
      </w:r>
      <w:r w:rsidRPr="009E064F">
        <w:rPr>
          <w:rFonts w:ascii="Arial" w:hAnsi="Arial" w:cs="Arial"/>
          <w:sz w:val="24"/>
          <w:szCs w:val="24"/>
        </w:rPr>
        <w:t xml:space="preserve"> action for the </w:t>
      </w:r>
      <w:r w:rsidR="00A643AA">
        <w:rPr>
          <w:rFonts w:ascii="Arial" w:hAnsi="Arial" w:cs="Arial"/>
          <w:sz w:val="24"/>
          <w:szCs w:val="24"/>
        </w:rPr>
        <w:t xml:space="preserve">EHC </w:t>
      </w:r>
      <w:r w:rsidRPr="009E064F">
        <w:rPr>
          <w:rFonts w:ascii="Arial" w:hAnsi="Arial" w:cs="Arial"/>
          <w:sz w:val="24"/>
          <w:szCs w:val="24"/>
        </w:rPr>
        <w:t xml:space="preserve">to complete the export on TRACES NT.  The </w:t>
      </w:r>
      <w:r w:rsidR="00A643AA">
        <w:rPr>
          <w:rFonts w:ascii="Arial" w:hAnsi="Arial" w:cs="Arial"/>
          <w:sz w:val="24"/>
          <w:szCs w:val="24"/>
        </w:rPr>
        <w:t xml:space="preserve">EHC </w:t>
      </w:r>
      <w:r w:rsidRPr="009E064F">
        <w:rPr>
          <w:rFonts w:ascii="Arial" w:hAnsi="Arial" w:cs="Arial"/>
          <w:sz w:val="24"/>
          <w:szCs w:val="24"/>
        </w:rPr>
        <w:t>will now have the status of “</w:t>
      </w:r>
      <w:r w:rsidRPr="009E064F">
        <w:rPr>
          <w:rFonts w:ascii="Arial" w:hAnsi="Arial" w:cs="Arial"/>
          <w:b/>
          <w:sz w:val="24"/>
          <w:szCs w:val="24"/>
        </w:rPr>
        <w:t>Valid</w:t>
      </w:r>
      <w:r w:rsidRPr="009E064F">
        <w:rPr>
          <w:rFonts w:ascii="Arial" w:hAnsi="Arial" w:cs="Arial"/>
          <w:sz w:val="24"/>
          <w:szCs w:val="24"/>
        </w:rPr>
        <w:t>” and be watermarked “</w:t>
      </w:r>
      <w:r w:rsidRPr="009E064F">
        <w:rPr>
          <w:rFonts w:ascii="Arial" w:hAnsi="Arial" w:cs="Arial"/>
          <w:b/>
          <w:sz w:val="24"/>
          <w:szCs w:val="24"/>
        </w:rPr>
        <w:t>Original”</w:t>
      </w:r>
      <w:r>
        <w:rPr>
          <w:rFonts w:ascii="Arial" w:hAnsi="Arial" w:cs="Arial"/>
          <w:b/>
          <w:sz w:val="24"/>
          <w:szCs w:val="24"/>
        </w:rPr>
        <w:t xml:space="preserve"> </w:t>
      </w:r>
      <w:r w:rsidR="001F6289">
        <w:rPr>
          <w:rFonts w:ascii="Arial" w:hAnsi="Arial" w:cs="Arial"/>
          <w:sz w:val="24"/>
          <w:szCs w:val="24"/>
        </w:rPr>
        <w:t>T</w:t>
      </w:r>
      <w:r>
        <w:rPr>
          <w:rFonts w:ascii="Arial" w:hAnsi="Arial" w:cs="Arial"/>
          <w:sz w:val="24"/>
          <w:szCs w:val="24"/>
        </w:rPr>
        <w:t>he name of the certifying aPVP will be automatically added to the certificate</w:t>
      </w:r>
      <w:r w:rsidRPr="009E064F">
        <w:rPr>
          <w:rFonts w:ascii="Arial" w:hAnsi="Arial" w:cs="Arial"/>
          <w:sz w:val="24"/>
          <w:szCs w:val="24"/>
        </w:rPr>
        <w:t xml:space="preserve">. </w:t>
      </w:r>
      <w:r>
        <w:rPr>
          <w:rFonts w:ascii="Arial" w:hAnsi="Arial" w:cs="Arial"/>
          <w:sz w:val="24"/>
          <w:szCs w:val="24"/>
        </w:rPr>
        <w:t xml:space="preserve">  T</w:t>
      </w:r>
      <w:r w:rsidRPr="009E064F">
        <w:rPr>
          <w:rFonts w:ascii="Arial" w:hAnsi="Arial" w:cs="Arial"/>
          <w:sz w:val="24"/>
          <w:szCs w:val="24"/>
        </w:rPr>
        <w:t>he receiving Competent Authority will be pre-notified at this stage.</w:t>
      </w:r>
    </w:p>
    <w:p w14:paraId="4CF88121" w14:textId="77777777" w:rsidR="007220B9" w:rsidRPr="009E064F" w:rsidRDefault="007220B9" w:rsidP="007220B9">
      <w:pPr>
        <w:pStyle w:val="ListParagraph"/>
        <w:rPr>
          <w:rFonts w:ascii="Arial" w:hAnsi="Arial" w:cs="Arial"/>
          <w:sz w:val="24"/>
          <w:szCs w:val="24"/>
        </w:rPr>
      </w:pPr>
    </w:p>
    <w:p w14:paraId="747EB20A" w14:textId="77777777" w:rsidR="007220B9" w:rsidRPr="009E064F" w:rsidRDefault="007220B9" w:rsidP="007220B9">
      <w:pPr>
        <w:pStyle w:val="ListParagraph"/>
        <w:numPr>
          <w:ilvl w:val="0"/>
          <w:numId w:val="4"/>
        </w:numPr>
        <w:ind w:hanging="720"/>
        <w:rPr>
          <w:rFonts w:ascii="Arial" w:eastAsia="Times New Roman" w:hAnsi="Arial" w:cs="Arial"/>
          <w:sz w:val="24"/>
          <w:szCs w:val="24"/>
        </w:rPr>
      </w:pPr>
      <w:r w:rsidRPr="009E064F">
        <w:rPr>
          <w:rFonts w:ascii="Arial" w:eastAsia="Times New Roman" w:hAnsi="Arial" w:cs="Arial"/>
          <w:sz w:val="24"/>
          <w:szCs w:val="24"/>
        </w:rPr>
        <w:t>Certi</w:t>
      </w:r>
      <w:r w:rsidR="001F6289">
        <w:rPr>
          <w:rFonts w:ascii="Arial" w:eastAsia="Times New Roman" w:hAnsi="Arial" w:cs="Arial"/>
          <w:sz w:val="24"/>
          <w:szCs w:val="24"/>
        </w:rPr>
        <w:t>ficates must only be issued to e</w:t>
      </w:r>
      <w:r w:rsidRPr="009E064F">
        <w:rPr>
          <w:rFonts w:ascii="Arial" w:eastAsia="Times New Roman" w:hAnsi="Arial" w:cs="Arial"/>
          <w:sz w:val="24"/>
          <w:szCs w:val="24"/>
        </w:rPr>
        <w:t>xporters in the “</w:t>
      </w:r>
      <w:r w:rsidRPr="009E064F">
        <w:rPr>
          <w:rFonts w:ascii="Arial" w:eastAsia="Times New Roman" w:hAnsi="Arial" w:cs="Arial"/>
          <w:b/>
          <w:sz w:val="24"/>
          <w:szCs w:val="24"/>
        </w:rPr>
        <w:t>Original</w:t>
      </w:r>
      <w:r w:rsidRPr="009E064F">
        <w:rPr>
          <w:rFonts w:ascii="Arial" w:eastAsia="Times New Roman" w:hAnsi="Arial" w:cs="Arial"/>
          <w:sz w:val="24"/>
          <w:szCs w:val="24"/>
        </w:rPr>
        <w:t>” version</w:t>
      </w:r>
      <w:r>
        <w:rPr>
          <w:rFonts w:ascii="Arial" w:eastAsia="Times New Roman" w:hAnsi="Arial" w:cs="Arial"/>
          <w:sz w:val="24"/>
          <w:szCs w:val="24"/>
        </w:rPr>
        <w:t xml:space="preserve"> having been </w:t>
      </w:r>
      <w:r>
        <w:rPr>
          <w:rFonts w:ascii="Arial" w:eastAsia="Times New Roman" w:hAnsi="Arial" w:cs="Arial"/>
          <w:b/>
          <w:sz w:val="24"/>
          <w:szCs w:val="24"/>
        </w:rPr>
        <w:t xml:space="preserve">signed &amp; stamped </w:t>
      </w:r>
      <w:r w:rsidRPr="00DB0BBF">
        <w:rPr>
          <w:rFonts w:ascii="Arial" w:eastAsia="Times New Roman" w:hAnsi="Arial" w:cs="Arial"/>
          <w:sz w:val="24"/>
          <w:szCs w:val="24"/>
        </w:rPr>
        <w:t>physically</w:t>
      </w:r>
      <w:r>
        <w:rPr>
          <w:rFonts w:ascii="Arial" w:eastAsia="Times New Roman" w:hAnsi="Arial" w:cs="Arial"/>
          <w:sz w:val="24"/>
          <w:szCs w:val="24"/>
        </w:rPr>
        <w:t xml:space="preserve">.  </w:t>
      </w:r>
      <w:r w:rsidRPr="009E064F">
        <w:rPr>
          <w:rFonts w:ascii="Arial" w:eastAsia="Times New Roman" w:hAnsi="Arial" w:cs="Arial"/>
          <w:sz w:val="24"/>
          <w:szCs w:val="24"/>
        </w:rPr>
        <w:t>A “</w:t>
      </w:r>
      <w:r w:rsidRPr="00DD6662">
        <w:rPr>
          <w:rFonts w:ascii="Arial" w:eastAsia="Times New Roman" w:hAnsi="Arial" w:cs="Arial"/>
          <w:b/>
          <w:sz w:val="24"/>
          <w:szCs w:val="24"/>
        </w:rPr>
        <w:t>TRUE Copy</w:t>
      </w:r>
      <w:r w:rsidRPr="009E064F">
        <w:rPr>
          <w:rFonts w:ascii="Arial" w:eastAsia="Times New Roman" w:hAnsi="Arial" w:cs="Arial"/>
          <w:sz w:val="24"/>
          <w:szCs w:val="24"/>
        </w:rPr>
        <w:t xml:space="preserve">” of the issued certificate must be retained by the aPVP, and this may be either a copy taken with carbon paper, a digital photo or scan. </w:t>
      </w:r>
    </w:p>
    <w:p w14:paraId="3B812EC8" w14:textId="77777777" w:rsidR="007220B9" w:rsidRPr="009E064F" w:rsidRDefault="007220B9" w:rsidP="007220B9">
      <w:pPr>
        <w:pStyle w:val="ListParagraph"/>
        <w:rPr>
          <w:rFonts w:ascii="Arial" w:eastAsia="Times New Roman" w:hAnsi="Arial" w:cs="Arial"/>
          <w:sz w:val="24"/>
          <w:szCs w:val="24"/>
        </w:rPr>
      </w:pPr>
    </w:p>
    <w:p w14:paraId="65EC7FF4" w14:textId="77777777" w:rsidR="007220B9" w:rsidRDefault="007220B9" w:rsidP="007220B9">
      <w:pPr>
        <w:pStyle w:val="ListParagraph"/>
        <w:numPr>
          <w:ilvl w:val="0"/>
          <w:numId w:val="4"/>
        </w:numPr>
        <w:ind w:hanging="720"/>
        <w:rPr>
          <w:rFonts w:ascii="Arial" w:eastAsia="Times New Roman" w:hAnsi="Arial" w:cs="Arial"/>
          <w:b/>
          <w:sz w:val="24"/>
          <w:szCs w:val="24"/>
        </w:rPr>
      </w:pPr>
      <w:r w:rsidRPr="009E064F">
        <w:rPr>
          <w:rFonts w:ascii="Arial" w:eastAsia="Times New Roman" w:hAnsi="Arial" w:cs="Arial"/>
          <w:b/>
          <w:sz w:val="24"/>
          <w:szCs w:val="24"/>
        </w:rPr>
        <w:t xml:space="preserve">At the time of </w:t>
      </w:r>
      <w:r w:rsidR="001F6289">
        <w:rPr>
          <w:rFonts w:ascii="Arial" w:eastAsia="Times New Roman" w:hAnsi="Arial" w:cs="Arial"/>
          <w:b/>
          <w:sz w:val="24"/>
          <w:szCs w:val="24"/>
        </w:rPr>
        <w:t>c</w:t>
      </w:r>
      <w:r>
        <w:rPr>
          <w:rFonts w:ascii="Arial" w:eastAsia="Times New Roman" w:hAnsi="Arial" w:cs="Arial"/>
          <w:b/>
          <w:sz w:val="24"/>
          <w:szCs w:val="24"/>
        </w:rPr>
        <w:t xml:space="preserve">linical </w:t>
      </w:r>
      <w:r w:rsidR="001F6289">
        <w:rPr>
          <w:rFonts w:ascii="Arial" w:eastAsia="Times New Roman" w:hAnsi="Arial" w:cs="Arial"/>
          <w:b/>
          <w:sz w:val="24"/>
          <w:szCs w:val="24"/>
        </w:rPr>
        <w:t>i</w:t>
      </w:r>
      <w:r w:rsidRPr="009E064F">
        <w:rPr>
          <w:rFonts w:ascii="Arial" w:eastAsia="Times New Roman" w:hAnsi="Arial" w:cs="Arial"/>
          <w:b/>
          <w:sz w:val="24"/>
          <w:szCs w:val="24"/>
        </w:rPr>
        <w:t xml:space="preserve">nspection, any variation in the </w:t>
      </w:r>
      <w:r w:rsidR="001F6289">
        <w:rPr>
          <w:rFonts w:ascii="Arial" w:eastAsia="Times New Roman" w:hAnsi="Arial" w:cs="Arial"/>
          <w:b/>
          <w:sz w:val="24"/>
          <w:szCs w:val="24"/>
        </w:rPr>
        <w:t>animals being exported must be changed on the original c</w:t>
      </w:r>
      <w:r w:rsidRPr="009E064F">
        <w:rPr>
          <w:rFonts w:ascii="Arial" w:eastAsia="Times New Roman" w:hAnsi="Arial" w:cs="Arial"/>
          <w:b/>
          <w:sz w:val="24"/>
          <w:szCs w:val="24"/>
        </w:rPr>
        <w:t xml:space="preserve">ertificate, stamped and initialled by the aPVP if </w:t>
      </w:r>
      <w:r w:rsidR="001F6289">
        <w:rPr>
          <w:rFonts w:ascii="Arial" w:eastAsia="Times New Roman" w:hAnsi="Arial" w:cs="Arial"/>
          <w:b/>
          <w:sz w:val="24"/>
          <w:szCs w:val="24"/>
        </w:rPr>
        <w:t>they comply</w:t>
      </w:r>
      <w:r w:rsidRPr="009E064F">
        <w:rPr>
          <w:rFonts w:ascii="Arial" w:eastAsia="Times New Roman" w:hAnsi="Arial" w:cs="Arial"/>
          <w:b/>
          <w:sz w:val="24"/>
          <w:szCs w:val="24"/>
        </w:rPr>
        <w:t xml:space="preserve"> with the conditions of export and the certificate. </w:t>
      </w:r>
    </w:p>
    <w:p w14:paraId="3CF5908D" w14:textId="77777777" w:rsidR="007220B9" w:rsidRDefault="007220B9" w:rsidP="007220B9">
      <w:pPr>
        <w:pStyle w:val="ListParagraph"/>
        <w:rPr>
          <w:rFonts w:ascii="Arial" w:eastAsia="Times New Roman" w:hAnsi="Arial" w:cs="Arial"/>
          <w:b/>
          <w:sz w:val="24"/>
          <w:szCs w:val="24"/>
        </w:rPr>
      </w:pPr>
    </w:p>
    <w:p w14:paraId="33B7540E" w14:textId="65E444F3" w:rsidR="007220B9" w:rsidRDefault="007220B9" w:rsidP="007220B9">
      <w:pPr>
        <w:pStyle w:val="ListParagraph"/>
        <w:ind w:hanging="720"/>
        <w:rPr>
          <w:rFonts w:ascii="Arial" w:hAnsi="Arial" w:cs="Arial"/>
          <w:sz w:val="24"/>
          <w:szCs w:val="24"/>
        </w:rPr>
      </w:pPr>
      <w:r>
        <w:rPr>
          <w:rFonts w:ascii="Arial" w:eastAsia="Times New Roman" w:hAnsi="Arial" w:cs="Arial"/>
          <w:b/>
          <w:sz w:val="24"/>
          <w:szCs w:val="24"/>
        </w:rPr>
        <w:t>11.</w:t>
      </w:r>
      <w:r>
        <w:rPr>
          <w:rFonts w:ascii="Arial" w:eastAsia="Times New Roman" w:hAnsi="Arial" w:cs="Arial"/>
          <w:b/>
          <w:sz w:val="24"/>
          <w:szCs w:val="24"/>
        </w:rPr>
        <w:tab/>
      </w:r>
      <w:r w:rsidRPr="00C57108">
        <w:rPr>
          <w:rFonts w:ascii="Arial" w:hAnsi="Arial" w:cs="Arial"/>
          <w:sz w:val="24"/>
          <w:szCs w:val="24"/>
        </w:rPr>
        <w:t xml:space="preserve">The completed </w:t>
      </w:r>
      <w:r w:rsidR="00A643AA">
        <w:rPr>
          <w:rFonts w:ascii="Arial" w:hAnsi="Arial" w:cs="Arial"/>
          <w:sz w:val="24"/>
          <w:szCs w:val="24"/>
        </w:rPr>
        <w:t xml:space="preserve">EHC and pet passport </w:t>
      </w:r>
      <w:r w:rsidRPr="00C57108">
        <w:rPr>
          <w:rFonts w:ascii="Arial" w:hAnsi="Arial" w:cs="Arial"/>
          <w:sz w:val="24"/>
          <w:szCs w:val="24"/>
        </w:rPr>
        <w:t xml:space="preserve">must accompany the </w:t>
      </w:r>
      <w:r w:rsidR="001F6289">
        <w:rPr>
          <w:rFonts w:ascii="Arial" w:hAnsi="Arial" w:cs="Arial"/>
          <w:sz w:val="24"/>
          <w:szCs w:val="24"/>
        </w:rPr>
        <w:t>animals to their</w:t>
      </w:r>
      <w:r w:rsidRPr="00C57108">
        <w:rPr>
          <w:rFonts w:ascii="Arial" w:hAnsi="Arial" w:cs="Arial"/>
          <w:sz w:val="24"/>
          <w:szCs w:val="24"/>
        </w:rPr>
        <w:t xml:space="preserve"> </w:t>
      </w:r>
      <w:proofErr w:type="gramStart"/>
      <w:r w:rsidRPr="00C57108">
        <w:rPr>
          <w:rFonts w:ascii="Arial" w:hAnsi="Arial" w:cs="Arial"/>
          <w:sz w:val="24"/>
          <w:szCs w:val="24"/>
        </w:rPr>
        <w:t>final destination</w:t>
      </w:r>
      <w:proofErr w:type="gramEnd"/>
      <w:r w:rsidRPr="00C57108">
        <w:rPr>
          <w:rFonts w:ascii="Arial" w:hAnsi="Arial" w:cs="Arial"/>
          <w:sz w:val="24"/>
          <w:szCs w:val="24"/>
        </w:rPr>
        <w:t xml:space="preserve">. In addition, an </w:t>
      </w:r>
      <w:r w:rsidR="00A643AA">
        <w:rPr>
          <w:rFonts w:ascii="Arial" w:hAnsi="Arial" w:cs="Arial"/>
          <w:sz w:val="24"/>
          <w:szCs w:val="24"/>
        </w:rPr>
        <w:t xml:space="preserve">EHC </w:t>
      </w:r>
      <w:r w:rsidRPr="00C57108">
        <w:rPr>
          <w:rFonts w:ascii="Arial" w:hAnsi="Arial" w:cs="Arial"/>
          <w:sz w:val="24"/>
          <w:szCs w:val="24"/>
        </w:rPr>
        <w:t xml:space="preserve">printed in the language of the country of destination must accompany the </w:t>
      </w:r>
      <w:r w:rsidR="001F6289">
        <w:rPr>
          <w:rFonts w:ascii="Arial" w:hAnsi="Arial" w:cs="Arial"/>
          <w:sz w:val="24"/>
          <w:szCs w:val="24"/>
        </w:rPr>
        <w:t>animals</w:t>
      </w:r>
      <w:r w:rsidRPr="00C57108">
        <w:rPr>
          <w:rFonts w:ascii="Arial" w:hAnsi="Arial" w:cs="Arial"/>
          <w:sz w:val="24"/>
          <w:szCs w:val="24"/>
        </w:rPr>
        <w:t>. The date and aPVP stamp should be applied to the unsigned foreign language version. The English Parts I and II of the</w:t>
      </w:r>
      <w:r w:rsidR="00A643AA">
        <w:rPr>
          <w:rFonts w:ascii="Arial" w:hAnsi="Arial" w:cs="Arial"/>
          <w:sz w:val="24"/>
          <w:szCs w:val="24"/>
        </w:rPr>
        <w:t xml:space="preserve"> </w:t>
      </w:r>
      <w:proofErr w:type="gramStart"/>
      <w:r w:rsidR="00A643AA">
        <w:rPr>
          <w:rFonts w:ascii="Arial" w:hAnsi="Arial" w:cs="Arial"/>
          <w:sz w:val="24"/>
          <w:szCs w:val="24"/>
        </w:rPr>
        <w:t xml:space="preserve">EHC </w:t>
      </w:r>
      <w:r w:rsidRPr="00C57108">
        <w:rPr>
          <w:rFonts w:ascii="Arial" w:hAnsi="Arial" w:cs="Arial"/>
          <w:sz w:val="24"/>
          <w:szCs w:val="24"/>
        </w:rPr>
        <w:t xml:space="preserve"> must</w:t>
      </w:r>
      <w:proofErr w:type="gramEnd"/>
      <w:r w:rsidRPr="00C57108">
        <w:rPr>
          <w:rFonts w:ascii="Arial" w:hAnsi="Arial" w:cs="Arial"/>
          <w:sz w:val="24"/>
          <w:szCs w:val="24"/>
        </w:rPr>
        <w:t xml:space="preserve"> be placed on top of the MS language parts I and II, then stapled together as a single certificate to accompany the </w:t>
      </w:r>
      <w:r w:rsidRPr="00094D7D">
        <w:rPr>
          <w:rFonts w:ascii="Arial" w:hAnsi="Arial" w:cs="Arial"/>
          <w:sz w:val="24"/>
          <w:szCs w:val="24"/>
        </w:rPr>
        <w:t>consignment to the destination premises.</w:t>
      </w:r>
    </w:p>
    <w:p w14:paraId="1B2066F8" w14:textId="77777777" w:rsidR="007220B9" w:rsidRDefault="007220B9" w:rsidP="007220B9">
      <w:pPr>
        <w:ind w:left="720" w:hanging="720"/>
        <w:rPr>
          <w:rFonts w:ascii="Arial" w:hAnsi="Arial" w:cs="Arial"/>
          <w:b/>
          <w:lang w:val="en"/>
        </w:rPr>
      </w:pPr>
      <w:r>
        <w:rPr>
          <w:rFonts w:ascii="Arial" w:hAnsi="Arial" w:cs="Arial"/>
        </w:rPr>
        <w:tab/>
      </w:r>
      <w:r>
        <w:rPr>
          <w:rFonts w:ascii="Arial" w:hAnsi="Arial" w:cs="Arial"/>
          <w:b/>
        </w:rPr>
        <w:t xml:space="preserve">Important - </w:t>
      </w:r>
      <w:r w:rsidRPr="00952F35">
        <w:rPr>
          <w:rFonts w:ascii="Arial" w:hAnsi="Arial" w:cs="Arial"/>
          <w:b/>
          <w:u w:val="single"/>
          <w:lang w:val="en"/>
        </w:rPr>
        <w:t>Certificates issued to EU MS</w:t>
      </w:r>
      <w:r w:rsidRPr="00952F35">
        <w:rPr>
          <w:rFonts w:ascii="Arial" w:hAnsi="Arial" w:cs="Arial"/>
          <w:b/>
          <w:lang w:val="en"/>
        </w:rPr>
        <w:t xml:space="preserve"> that are not generated electronically require each page (including loose pages) to bear the page number and the unique certificate number, signed and stamped</w:t>
      </w:r>
      <w:r>
        <w:rPr>
          <w:rFonts w:ascii="Arial" w:hAnsi="Arial" w:cs="Arial"/>
          <w:b/>
          <w:lang w:val="en"/>
        </w:rPr>
        <w:t xml:space="preserve"> as in 9 above</w:t>
      </w:r>
      <w:r w:rsidRPr="00952F35">
        <w:rPr>
          <w:rFonts w:ascii="Arial" w:hAnsi="Arial" w:cs="Arial"/>
          <w:b/>
          <w:lang w:val="en"/>
        </w:rPr>
        <w:t xml:space="preserve">. </w:t>
      </w:r>
      <w:r>
        <w:rPr>
          <w:rFonts w:ascii="Arial" w:hAnsi="Arial" w:cs="Arial"/>
          <w:b/>
          <w:lang w:val="en"/>
        </w:rPr>
        <w:t>Additional f</w:t>
      </w:r>
      <w:r w:rsidRPr="00952F35">
        <w:rPr>
          <w:rFonts w:ascii="Arial" w:hAnsi="Arial" w:cs="Arial"/>
          <w:b/>
          <w:lang w:val="en"/>
        </w:rPr>
        <w:t>an stamping</w:t>
      </w:r>
      <w:r>
        <w:rPr>
          <w:rFonts w:ascii="Arial" w:hAnsi="Arial" w:cs="Arial"/>
          <w:b/>
          <w:lang w:val="en"/>
        </w:rPr>
        <w:t xml:space="preserve"> (for certificates issued to EU only)</w:t>
      </w:r>
      <w:r w:rsidRPr="00952F35">
        <w:rPr>
          <w:rFonts w:ascii="Arial" w:hAnsi="Arial" w:cs="Arial"/>
          <w:b/>
          <w:lang w:val="en"/>
        </w:rPr>
        <w:t xml:space="preserve"> is </w:t>
      </w:r>
      <w:r>
        <w:rPr>
          <w:rFonts w:ascii="Arial" w:hAnsi="Arial" w:cs="Arial"/>
          <w:b/>
          <w:lang w:val="en"/>
        </w:rPr>
        <w:t>not now required.</w:t>
      </w:r>
    </w:p>
    <w:p w14:paraId="451AEF51" w14:textId="77777777" w:rsidR="007220B9" w:rsidRPr="00952F35" w:rsidRDefault="007220B9" w:rsidP="007220B9">
      <w:pPr>
        <w:ind w:left="720" w:hanging="720"/>
        <w:rPr>
          <w:rFonts w:ascii="Arial" w:hAnsi="Arial" w:cs="Arial"/>
        </w:rPr>
      </w:pPr>
      <w:r w:rsidRPr="00952F35">
        <w:rPr>
          <w:rFonts w:ascii="Arial" w:hAnsi="Arial" w:cs="Arial"/>
          <w:b/>
          <w:lang w:val="en"/>
        </w:rPr>
        <w:t>   </w:t>
      </w:r>
    </w:p>
    <w:p w14:paraId="355BCB3F" w14:textId="77777777" w:rsidR="007220B9" w:rsidRPr="00C9786F" w:rsidRDefault="007220B9" w:rsidP="007220B9">
      <w:pPr>
        <w:ind w:left="720" w:hanging="720"/>
        <w:rPr>
          <w:rFonts w:ascii="Arial" w:hAnsi="Arial" w:cs="Arial"/>
        </w:rPr>
      </w:pPr>
      <w:r>
        <w:rPr>
          <w:rFonts w:ascii="Arial" w:hAnsi="Arial" w:cs="Arial"/>
          <w:b/>
        </w:rPr>
        <w:lastRenderedPageBreak/>
        <w:t>12.</w:t>
      </w:r>
      <w:r>
        <w:rPr>
          <w:rFonts w:ascii="Arial" w:hAnsi="Arial" w:cs="Arial"/>
          <w:b/>
        </w:rPr>
        <w:tab/>
      </w:r>
      <w:r w:rsidRPr="00C9786F">
        <w:rPr>
          <w:rFonts w:ascii="Arial" w:hAnsi="Arial" w:cs="Arial"/>
        </w:rPr>
        <w:t>A “</w:t>
      </w:r>
      <w:r w:rsidRPr="00DB2A45">
        <w:rPr>
          <w:rFonts w:ascii="Arial" w:hAnsi="Arial" w:cs="Arial"/>
          <w:b/>
        </w:rPr>
        <w:t>TRUE Copy</w:t>
      </w:r>
      <w:r w:rsidRPr="00C9786F">
        <w:rPr>
          <w:rFonts w:ascii="Arial" w:hAnsi="Arial" w:cs="Arial"/>
        </w:rPr>
        <w:t xml:space="preserve">” of the issued certificate must be retained by the aPVP, and this may be either a copy taken with carbon paper, a digital photo or scan. </w:t>
      </w:r>
    </w:p>
    <w:p w14:paraId="6EA3BB08" w14:textId="77777777" w:rsidR="004033EF" w:rsidRDefault="004033EF" w:rsidP="007220B9">
      <w:pPr>
        <w:ind w:left="720" w:hanging="720"/>
        <w:rPr>
          <w:rFonts w:ascii="Arial" w:hAnsi="Arial" w:cs="Arial"/>
          <w:b/>
        </w:rPr>
      </w:pPr>
    </w:p>
    <w:p w14:paraId="5DFB8F97" w14:textId="59DE87BB" w:rsidR="007220B9" w:rsidRDefault="007220B9" w:rsidP="007220B9">
      <w:pPr>
        <w:ind w:left="720" w:hanging="720"/>
        <w:rPr>
          <w:rFonts w:ascii="Arial" w:hAnsi="Arial" w:cs="Arial"/>
        </w:rPr>
      </w:pPr>
      <w:r>
        <w:rPr>
          <w:rFonts w:ascii="Arial" w:hAnsi="Arial" w:cs="Arial"/>
          <w:b/>
        </w:rPr>
        <w:t>13.</w:t>
      </w:r>
      <w:r>
        <w:rPr>
          <w:rFonts w:ascii="Arial" w:hAnsi="Arial" w:cs="Arial"/>
          <w:b/>
        </w:rPr>
        <w:tab/>
      </w:r>
      <w:r>
        <w:rPr>
          <w:rFonts w:ascii="Arial" w:hAnsi="Arial" w:cs="Arial"/>
        </w:rPr>
        <w:t>I</w:t>
      </w:r>
      <w:r w:rsidRPr="00C9786F">
        <w:rPr>
          <w:rFonts w:ascii="Arial" w:hAnsi="Arial" w:cs="Arial"/>
        </w:rPr>
        <w:t>f any changes to the details originally entered on the</w:t>
      </w:r>
      <w:r w:rsidR="00A643AA">
        <w:rPr>
          <w:rFonts w:ascii="Arial" w:hAnsi="Arial" w:cs="Arial"/>
        </w:rPr>
        <w:t xml:space="preserve"> EHC</w:t>
      </w:r>
      <w:r w:rsidRPr="00C9786F">
        <w:rPr>
          <w:rFonts w:ascii="Arial" w:hAnsi="Arial" w:cs="Arial"/>
        </w:rPr>
        <w:t>,</w:t>
      </w:r>
      <w:r w:rsidR="001F6289">
        <w:rPr>
          <w:rFonts w:ascii="Arial" w:hAnsi="Arial" w:cs="Arial"/>
        </w:rPr>
        <w:t xml:space="preserve"> e.g. date/time of departure have</w:t>
      </w:r>
      <w:r w:rsidRPr="00C9786F">
        <w:rPr>
          <w:rFonts w:ascii="Arial" w:hAnsi="Arial" w:cs="Arial"/>
        </w:rPr>
        <w:t xml:space="preserve"> changed significantly, a different vehicle is used</w:t>
      </w:r>
      <w:r w:rsidR="001F6289">
        <w:rPr>
          <w:rFonts w:ascii="Arial" w:hAnsi="Arial" w:cs="Arial"/>
        </w:rPr>
        <w:t>,</w:t>
      </w:r>
      <w:r w:rsidRPr="00C9786F">
        <w:rPr>
          <w:rFonts w:ascii="Arial" w:hAnsi="Arial" w:cs="Arial"/>
        </w:rPr>
        <w:t xml:space="preserve"> or all the animals are not </w:t>
      </w:r>
      <w:r w:rsidR="001F6289">
        <w:rPr>
          <w:rFonts w:ascii="Arial" w:hAnsi="Arial" w:cs="Arial"/>
        </w:rPr>
        <w:t>exported,</w:t>
      </w:r>
      <w:r w:rsidRPr="00C9786F">
        <w:rPr>
          <w:rFonts w:ascii="Arial" w:hAnsi="Arial" w:cs="Arial"/>
        </w:rPr>
        <w:t xml:space="preserve"> the exporter must notify the certifying aPVP. </w:t>
      </w:r>
    </w:p>
    <w:p w14:paraId="16C06F59" w14:textId="77777777" w:rsidR="007220B9" w:rsidRPr="00C9786F" w:rsidRDefault="007220B9" w:rsidP="007220B9">
      <w:pPr>
        <w:ind w:left="720" w:hanging="720"/>
        <w:rPr>
          <w:rFonts w:ascii="Arial" w:hAnsi="Arial" w:cs="Arial"/>
        </w:rPr>
      </w:pPr>
    </w:p>
    <w:p w14:paraId="6F7C547D" w14:textId="77777777" w:rsidR="007220B9" w:rsidRPr="00C9786F" w:rsidRDefault="007220B9" w:rsidP="007220B9">
      <w:pPr>
        <w:ind w:left="720" w:hanging="720"/>
        <w:rPr>
          <w:rFonts w:ascii="Arial" w:hAnsi="Arial" w:cs="Arial"/>
        </w:rPr>
      </w:pPr>
      <w:r>
        <w:rPr>
          <w:rFonts w:ascii="Arial" w:hAnsi="Arial" w:cs="Arial"/>
          <w:b/>
        </w:rPr>
        <w:t>14.</w:t>
      </w:r>
      <w:r>
        <w:rPr>
          <w:rFonts w:ascii="Arial" w:hAnsi="Arial" w:cs="Arial"/>
        </w:rPr>
        <w:tab/>
      </w:r>
      <w:r w:rsidRPr="00C9786F">
        <w:rPr>
          <w:rFonts w:ascii="Arial" w:hAnsi="Arial" w:cs="Arial"/>
        </w:rPr>
        <w:t>Where amendments are required to the Original, the aPVP must issue a Replacement Certificate using the “</w:t>
      </w:r>
      <w:r w:rsidRPr="00C9786F">
        <w:rPr>
          <w:rFonts w:ascii="Arial" w:hAnsi="Arial" w:cs="Arial"/>
          <w:b/>
        </w:rPr>
        <w:t>Copy as replacement</w:t>
      </w:r>
      <w:r w:rsidRPr="00C9786F">
        <w:rPr>
          <w:rFonts w:ascii="Arial" w:hAnsi="Arial" w:cs="Arial"/>
        </w:rPr>
        <w:t xml:space="preserve">” functionality on Traces NT. This is a quick and simple process where only the variation needs to be changed. On issue this new </w:t>
      </w:r>
      <w:r w:rsidR="001F6289">
        <w:rPr>
          <w:rFonts w:ascii="Arial" w:hAnsi="Arial" w:cs="Arial"/>
        </w:rPr>
        <w:t>certificate will reference the original c</w:t>
      </w:r>
      <w:r w:rsidRPr="00C9786F">
        <w:rPr>
          <w:rFonts w:ascii="Arial" w:hAnsi="Arial" w:cs="Arial"/>
        </w:rPr>
        <w:t>ertificate number.</w:t>
      </w:r>
    </w:p>
    <w:p w14:paraId="0FC2313B" w14:textId="77777777" w:rsidR="007220B9" w:rsidRDefault="007220B9" w:rsidP="007220B9">
      <w:pPr>
        <w:ind w:left="720" w:hanging="720"/>
        <w:rPr>
          <w:rFonts w:ascii="Arial" w:hAnsi="Arial" w:cs="Arial"/>
        </w:rPr>
      </w:pPr>
    </w:p>
    <w:p w14:paraId="27E7549D" w14:textId="43A35023" w:rsidR="007220B9" w:rsidRPr="00D55F47" w:rsidRDefault="007220B9" w:rsidP="007220B9">
      <w:pPr>
        <w:ind w:left="720" w:hanging="720"/>
        <w:rPr>
          <w:rFonts w:ascii="Arial" w:hAnsi="Arial" w:cs="Arial"/>
          <w:highlight w:val="yellow"/>
        </w:rPr>
      </w:pPr>
      <w:r>
        <w:rPr>
          <w:rFonts w:ascii="Arial" w:hAnsi="Arial" w:cs="Arial"/>
          <w:b/>
        </w:rPr>
        <w:t>15.</w:t>
      </w:r>
      <w:r>
        <w:rPr>
          <w:rFonts w:ascii="Arial" w:hAnsi="Arial" w:cs="Arial"/>
          <w:b/>
        </w:rPr>
        <w:tab/>
      </w:r>
      <w:r w:rsidRPr="009E064F">
        <w:rPr>
          <w:rFonts w:ascii="Arial" w:hAnsi="Arial" w:cs="Arial"/>
        </w:rPr>
        <w:t xml:space="preserve">In the event </w:t>
      </w:r>
      <w:r w:rsidR="001F6289">
        <w:rPr>
          <w:rFonts w:ascii="Arial" w:hAnsi="Arial" w:cs="Arial"/>
        </w:rPr>
        <w:t xml:space="preserve">that </w:t>
      </w:r>
      <w:r w:rsidRPr="009E064F">
        <w:rPr>
          <w:rFonts w:ascii="Arial" w:hAnsi="Arial" w:cs="Arial"/>
        </w:rPr>
        <w:t xml:space="preserve">the </w:t>
      </w:r>
      <w:r w:rsidR="001F6289">
        <w:rPr>
          <w:rFonts w:ascii="Arial" w:hAnsi="Arial" w:cs="Arial"/>
        </w:rPr>
        <w:t>export</w:t>
      </w:r>
      <w:r w:rsidRPr="009E064F">
        <w:rPr>
          <w:rFonts w:ascii="Arial" w:hAnsi="Arial" w:cs="Arial"/>
        </w:rPr>
        <w:t xml:space="preserve"> is cancelled the exporter must notify their aPVP who will take the necessary action to cancel the </w:t>
      </w:r>
      <w:r w:rsidR="005661D9">
        <w:rPr>
          <w:rFonts w:ascii="Arial" w:hAnsi="Arial" w:cs="Arial"/>
        </w:rPr>
        <w:t xml:space="preserve">EHC </w:t>
      </w:r>
      <w:r w:rsidRPr="009E064F">
        <w:rPr>
          <w:rFonts w:ascii="Arial" w:hAnsi="Arial" w:cs="Arial"/>
        </w:rPr>
        <w:t>on TRACES NT</w:t>
      </w:r>
      <w:r>
        <w:rPr>
          <w:rFonts w:ascii="Arial" w:hAnsi="Arial" w:cs="Arial"/>
        </w:rPr>
        <w:t>.</w:t>
      </w:r>
    </w:p>
    <w:p w14:paraId="70A5DD01" w14:textId="77777777" w:rsidR="007220B9" w:rsidRDefault="007220B9" w:rsidP="007220B9">
      <w:pPr>
        <w:ind w:left="720" w:hanging="720"/>
        <w:rPr>
          <w:rFonts w:ascii="Arial" w:hAnsi="Arial" w:cs="Arial"/>
          <w:szCs w:val="20"/>
        </w:rPr>
      </w:pPr>
    </w:p>
    <w:p w14:paraId="261C64A1" w14:textId="77777777" w:rsidR="007220B9" w:rsidRDefault="007220B9" w:rsidP="007220B9">
      <w:pPr>
        <w:ind w:left="720" w:hanging="720"/>
        <w:rPr>
          <w:rFonts w:ascii="Arial" w:hAnsi="Arial" w:cs="Arial"/>
        </w:rPr>
      </w:pPr>
      <w:r>
        <w:rPr>
          <w:rFonts w:ascii="Arial" w:hAnsi="Arial" w:cs="Arial"/>
          <w:b/>
          <w:szCs w:val="20"/>
        </w:rPr>
        <w:t>16.</w:t>
      </w:r>
      <w:r>
        <w:rPr>
          <w:rFonts w:ascii="Arial" w:hAnsi="Arial" w:cs="Arial"/>
          <w:b/>
          <w:szCs w:val="20"/>
        </w:rPr>
        <w:tab/>
      </w:r>
      <w:r w:rsidRPr="005A157B">
        <w:rPr>
          <w:rFonts w:ascii="Arial" w:hAnsi="Arial" w:cs="Arial"/>
          <w:szCs w:val="20"/>
        </w:rPr>
        <w:t xml:space="preserve">aPVP </w:t>
      </w:r>
      <w:r w:rsidR="001F6289">
        <w:rPr>
          <w:rFonts w:ascii="Arial" w:hAnsi="Arial" w:cs="Arial"/>
          <w:szCs w:val="20"/>
        </w:rPr>
        <w:t>must keep</w:t>
      </w:r>
      <w:r w:rsidRPr="005A157B">
        <w:rPr>
          <w:rFonts w:ascii="Arial" w:hAnsi="Arial" w:cs="Arial"/>
          <w:szCs w:val="20"/>
        </w:rPr>
        <w:t xml:space="preserve"> copies of </w:t>
      </w:r>
      <w:r w:rsidR="001F6289">
        <w:rPr>
          <w:rFonts w:ascii="Arial" w:hAnsi="Arial" w:cs="Arial"/>
          <w:szCs w:val="20"/>
        </w:rPr>
        <w:t>certificate and support documents</w:t>
      </w:r>
      <w:r w:rsidRPr="005A157B">
        <w:rPr>
          <w:rFonts w:ascii="Arial" w:hAnsi="Arial" w:cs="Arial"/>
          <w:szCs w:val="20"/>
        </w:rPr>
        <w:t xml:space="preserve"> as a record of the export</w:t>
      </w:r>
      <w:r w:rsidR="001F6289">
        <w:rPr>
          <w:rFonts w:ascii="Arial" w:hAnsi="Arial" w:cs="Arial"/>
          <w:szCs w:val="20"/>
        </w:rPr>
        <w:t>.</w:t>
      </w:r>
    </w:p>
    <w:p w14:paraId="2A4D324E" w14:textId="77777777" w:rsidR="007220B9" w:rsidRPr="005A157B" w:rsidRDefault="007220B9" w:rsidP="007220B9">
      <w:pPr>
        <w:ind w:left="360"/>
        <w:rPr>
          <w:rFonts w:ascii="Arial" w:hAnsi="Arial" w:cs="Arial"/>
          <w:szCs w:val="20"/>
        </w:rPr>
      </w:pPr>
    </w:p>
    <w:p w14:paraId="6E8FAE8E" w14:textId="77777777" w:rsidR="007220B9" w:rsidRPr="005A157B" w:rsidRDefault="007220B9" w:rsidP="007220B9">
      <w:pPr>
        <w:ind w:left="720" w:hanging="720"/>
        <w:rPr>
          <w:rFonts w:ascii="Arial" w:hAnsi="Arial" w:cs="Arial"/>
          <w:szCs w:val="20"/>
        </w:rPr>
      </w:pPr>
      <w:r>
        <w:rPr>
          <w:rFonts w:ascii="Arial" w:hAnsi="Arial" w:cs="Arial"/>
          <w:b/>
          <w:szCs w:val="20"/>
        </w:rPr>
        <w:t>17.</w:t>
      </w:r>
      <w:r>
        <w:rPr>
          <w:rFonts w:ascii="Arial" w:hAnsi="Arial" w:cs="Arial"/>
          <w:b/>
          <w:szCs w:val="20"/>
        </w:rPr>
        <w:tab/>
      </w:r>
      <w:r w:rsidRPr="005A157B">
        <w:rPr>
          <w:rFonts w:ascii="Arial" w:hAnsi="Arial" w:cs="Arial"/>
          <w:szCs w:val="20"/>
        </w:rPr>
        <w:t xml:space="preserve">File documents relating to the export as they may be required for inspection at some point during the next 2 years. </w:t>
      </w:r>
    </w:p>
    <w:p w14:paraId="19285DB9" w14:textId="77777777" w:rsidR="00AA4120" w:rsidRPr="00AA4120" w:rsidRDefault="00AA4120" w:rsidP="00AA4120">
      <w:pPr>
        <w:spacing w:after="0" w:line="240" w:lineRule="auto"/>
        <w:rPr>
          <w:rFonts w:ascii="Times New Roman" w:eastAsia="Times New Roman" w:hAnsi="Times New Roman" w:cs="Times New Roman"/>
          <w:sz w:val="24"/>
          <w:szCs w:val="20"/>
        </w:rPr>
      </w:pPr>
    </w:p>
    <w:sectPr w:rsidR="00AA4120" w:rsidRPr="00AA412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AEC8E" w14:textId="77777777" w:rsidR="00394840" w:rsidRDefault="00394840" w:rsidP="00AA4120">
      <w:pPr>
        <w:spacing w:after="0" w:line="240" w:lineRule="auto"/>
      </w:pPr>
      <w:r>
        <w:separator/>
      </w:r>
    </w:p>
  </w:endnote>
  <w:endnote w:type="continuationSeparator" w:id="0">
    <w:p w14:paraId="3D12CB7C" w14:textId="77777777" w:rsidR="00394840" w:rsidRDefault="00394840" w:rsidP="00AA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56771" w14:textId="32E41B3A" w:rsidR="00564A1D" w:rsidRPr="004033EF" w:rsidRDefault="00AA4120">
    <w:pPr>
      <w:pStyle w:val="Footer"/>
      <w:rPr>
        <w:b/>
      </w:rPr>
    </w:pPr>
    <w:r w:rsidRPr="004033EF">
      <w:rPr>
        <w:b/>
      </w:rPr>
      <w:t>Canis-felis-ferrets-intra-X SOF</w:t>
    </w:r>
    <w:r w:rsidR="004033EF">
      <w:rPr>
        <w:b/>
      </w:rPr>
      <w:t xml:space="preserve"> Updated Apr 2024</w:t>
    </w:r>
    <w:r w:rsidR="00A643AA">
      <w:rPr>
        <w:b/>
      </w:rPr>
      <w:t>, Updated Sept 2024</w:t>
    </w:r>
  </w:p>
  <w:p w14:paraId="51DDFFBD" w14:textId="77777777" w:rsidR="00564A1D" w:rsidRDefault="00564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7F21E" w14:textId="77777777" w:rsidR="00394840" w:rsidRDefault="00394840" w:rsidP="00AA4120">
      <w:pPr>
        <w:spacing w:after="0" w:line="240" w:lineRule="auto"/>
      </w:pPr>
      <w:r>
        <w:separator/>
      </w:r>
    </w:p>
  </w:footnote>
  <w:footnote w:type="continuationSeparator" w:id="0">
    <w:p w14:paraId="65ADB9EB" w14:textId="77777777" w:rsidR="00394840" w:rsidRDefault="00394840" w:rsidP="00AA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43975E7" w14:textId="77777777" w:rsidR="00564A1D" w:rsidRDefault="00AA4120">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F6289">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F6289">
          <w:rPr>
            <w:b/>
            <w:bCs/>
            <w:noProof/>
          </w:rPr>
          <w:t>4</w:t>
        </w:r>
        <w:r>
          <w:rPr>
            <w:b/>
            <w:bCs/>
            <w:szCs w:val="24"/>
          </w:rPr>
          <w:fldChar w:fldCharType="end"/>
        </w:r>
      </w:p>
    </w:sdtContent>
  </w:sdt>
  <w:p w14:paraId="3B6D07AB" w14:textId="77777777" w:rsidR="00564A1D" w:rsidRDefault="00564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63865"/>
    <w:multiLevelType w:val="hybridMultilevel"/>
    <w:tmpl w:val="92CE87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FDB6B91"/>
    <w:multiLevelType w:val="hybridMultilevel"/>
    <w:tmpl w:val="AE5EB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7F072E4"/>
    <w:multiLevelType w:val="hybridMultilevel"/>
    <w:tmpl w:val="E8661B50"/>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3" w15:restartNumberingAfterBreak="0">
    <w:nsid w:val="4BD731A2"/>
    <w:multiLevelType w:val="hybridMultilevel"/>
    <w:tmpl w:val="1BCA9B62"/>
    <w:lvl w:ilvl="0" w:tplc="9FFE7DD0">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BC237C"/>
    <w:multiLevelType w:val="hybridMultilevel"/>
    <w:tmpl w:val="4C9EA8AC"/>
    <w:lvl w:ilvl="0" w:tplc="4A9838E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8017859">
    <w:abstractNumId w:val="4"/>
  </w:num>
  <w:num w:numId="2" w16cid:durableId="2082830302">
    <w:abstractNumId w:val="0"/>
  </w:num>
  <w:num w:numId="3" w16cid:durableId="1409766043">
    <w:abstractNumId w:val="1"/>
  </w:num>
  <w:num w:numId="4" w16cid:durableId="832068600">
    <w:abstractNumId w:val="3"/>
  </w:num>
  <w:num w:numId="5" w16cid:durableId="439881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120"/>
    <w:rsid w:val="001F6289"/>
    <w:rsid w:val="00261384"/>
    <w:rsid w:val="002E30F0"/>
    <w:rsid w:val="00394840"/>
    <w:rsid w:val="003F0B60"/>
    <w:rsid w:val="004033EF"/>
    <w:rsid w:val="00472D21"/>
    <w:rsid w:val="00564A1D"/>
    <w:rsid w:val="005661D9"/>
    <w:rsid w:val="005E60C2"/>
    <w:rsid w:val="007220B9"/>
    <w:rsid w:val="009F4381"/>
    <w:rsid w:val="00A643AA"/>
    <w:rsid w:val="00AA4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3DF05"/>
  <w15:chartTrackingRefBased/>
  <w15:docId w15:val="{DDF97BFE-FA5C-4369-BE41-4CFDFAD5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220B9"/>
    <w:pPr>
      <w:keepNext/>
      <w:spacing w:after="0" w:line="240" w:lineRule="auto"/>
      <w:outlineLvl w:val="0"/>
    </w:pPr>
    <w:rPr>
      <w:rFonts w:ascii="Arial" w:eastAsia="Times New Roman" w:hAnsi="Arial" w:cs="Arial"/>
      <w:b/>
      <w:bCs/>
      <w:szCs w:val="24"/>
    </w:rPr>
  </w:style>
  <w:style w:type="paragraph" w:styleId="Heading2">
    <w:name w:val="heading 2"/>
    <w:basedOn w:val="Normal"/>
    <w:next w:val="Normal"/>
    <w:link w:val="Heading2Char"/>
    <w:qFormat/>
    <w:rsid w:val="007220B9"/>
    <w:pPr>
      <w:keepNext/>
      <w:spacing w:after="0" w:line="240" w:lineRule="auto"/>
      <w:jc w:val="center"/>
      <w:outlineLvl w:val="1"/>
    </w:pPr>
    <w:rPr>
      <w:rFonts w:ascii="Arial" w:eastAsia="Times New Roman" w:hAnsi="Arial" w:cs="Arial"/>
      <w:b/>
      <w:bCs/>
      <w:szCs w:val="24"/>
    </w:rPr>
  </w:style>
  <w:style w:type="paragraph" w:styleId="Heading3">
    <w:name w:val="heading 3"/>
    <w:basedOn w:val="Normal"/>
    <w:next w:val="Normal"/>
    <w:link w:val="Heading3Char"/>
    <w:qFormat/>
    <w:rsid w:val="007220B9"/>
    <w:pPr>
      <w:keepNext/>
      <w:spacing w:after="0" w:line="240" w:lineRule="auto"/>
      <w:jc w:val="both"/>
      <w:outlineLvl w:val="2"/>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120"/>
    <w:pPr>
      <w:tabs>
        <w:tab w:val="center" w:pos="4513"/>
        <w:tab w:val="right" w:pos="902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AA412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A4120"/>
    <w:pPr>
      <w:tabs>
        <w:tab w:val="center" w:pos="4513"/>
        <w:tab w:val="right" w:pos="9026"/>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AA4120"/>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7220B9"/>
    <w:rPr>
      <w:rFonts w:ascii="Arial" w:eastAsia="Times New Roman" w:hAnsi="Arial" w:cs="Arial"/>
      <w:b/>
      <w:bCs/>
      <w:szCs w:val="24"/>
    </w:rPr>
  </w:style>
  <w:style w:type="character" w:customStyle="1" w:styleId="Heading2Char">
    <w:name w:val="Heading 2 Char"/>
    <w:basedOn w:val="DefaultParagraphFont"/>
    <w:link w:val="Heading2"/>
    <w:rsid w:val="007220B9"/>
    <w:rPr>
      <w:rFonts w:ascii="Arial" w:eastAsia="Times New Roman" w:hAnsi="Arial" w:cs="Arial"/>
      <w:b/>
      <w:bCs/>
      <w:szCs w:val="24"/>
    </w:rPr>
  </w:style>
  <w:style w:type="character" w:customStyle="1" w:styleId="Heading3Char">
    <w:name w:val="Heading 3 Char"/>
    <w:basedOn w:val="DefaultParagraphFont"/>
    <w:link w:val="Heading3"/>
    <w:rsid w:val="007220B9"/>
    <w:rPr>
      <w:rFonts w:ascii="Arial" w:eastAsia="Times New Roman" w:hAnsi="Arial" w:cs="Arial"/>
      <w:b/>
      <w:bCs/>
      <w:szCs w:val="24"/>
    </w:rPr>
  </w:style>
  <w:style w:type="character" w:styleId="Hyperlink">
    <w:name w:val="Hyperlink"/>
    <w:rsid w:val="007220B9"/>
    <w:rPr>
      <w:color w:val="0000FF"/>
      <w:u w:val="single"/>
    </w:rPr>
  </w:style>
  <w:style w:type="paragraph" w:styleId="ListParagraph">
    <w:name w:val="List Paragraph"/>
    <w:basedOn w:val="Normal"/>
    <w:uiPriority w:val="34"/>
    <w:qFormat/>
    <w:rsid w:val="007220B9"/>
    <w:pPr>
      <w:ind w:left="720"/>
      <w:contextualSpacing/>
    </w:pPr>
    <w:rPr>
      <w:rFonts w:ascii="Calibri" w:eastAsia="Calibri" w:hAnsi="Calibri" w:cs="Times New Roman"/>
    </w:rPr>
  </w:style>
  <w:style w:type="paragraph" w:styleId="Revision">
    <w:name w:val="Revision"/>
    <w:hidden/>
    <w:uiPriority w:val="99"/>
    <w:semiHidden/>
    <w:rsid w:val="00A643AA"/>
    <w:pPr>
      <w:spacing w:after="0" w:line="240" w:lineRule="auto"/>
    </w:pPr>
  </w:style>
  <w:style w:type="character" w:styleId="CommentReference">
    <w:name w:val="annotation reference"/>
    <w:basedOn w:val="DefaultParagraphFont"/>
    <w:uiPriority w:val="99"/>
    <w:semiHidden/>
    <w:unhideWhenUsed/>
    <w:rsid w:val="00A643AA"/>
    <w:rPr>
      <w:sz w:val="16"/>
      <w:szCs w:val="16"/>
    </w:rPr>
  </w:style>
  <w:style w:type="paragraph" w:styleId="CommentText">
    <w:name w:val="annotation text"/>
    <w:basedOn w:val="Normal"/>
    <w:link w:val="CommentTextChar"/>
    <w:uiPriority w:val="99"/>
    <w:unhideWhenUsed/>
    <w:rsid w:val="00A643AA"/>
    <w:pPr>
      <w:spacing w:line="240" w:lineRule="auto"/>
    </w:pPr>
    <w:rPr>
      <w:sz w:val="20"/>
      <w:szCs w:val="20"/>
    </w:rPr>
  </w:style>
  <w:style w:type="character" w:customStyle="1" w:styleId="CommentTextChar">
    <w:name w:val="Comment Text Char"/>
    <w:basedOn w:val="DefaultParagraphFont"/>
    <w:link w:val="CommentText"/>
    <w:uiPriority w:val="99"/>
    <w:rsid w:val="00A643AA"/>
    <w:rPr>
      <w:sz w:val="20"/>
      <w:szCs w:val="20"/>
    </w:rPr>
  </w:style>
  <w:style w:type="paragraph" w:styleId="CommentSubject">
    <w:name w:val="annotation subject"/>
    <w:basedOn w:val="CommentText"/>
    <w:next w:val="CommentText"/>
    <w:link w:val="CommentSubjectChar"/>
    <w:uiPriority w:val="99"/>
    <w:semiHidden/>
    <w:unhideWhenUsed/>
    <w:rsid w:val="00A643AA"/>
    <w:rPr>
      <w:b/>
      <w:bCs/>
    </w:rPr>
  </w:style>
  <w:style w:type="character" w:customStyle="1" w:styleId="CommentSubjectChar">
    <w:name w:val="Comment Subject Char"/>
    <w:basedOn w:val="CommentTextChar"/>
    <w:link w:val="CommentSubject"/>
    <w:uiPriority w:val="99"/>
    <w:semiHidden/>
    <w:rsid w:val="00A643AA"/>
    <w:rPr>
      <w:b/>
      <w:bCs/>
      <w:sz w:val="20"/>
      <w:szCs w:val="20"/>
    </w:rPr>
  </w:style>
  <w:style w:type="character" w:styleId="FollowedHyperlink">
    <w:name w:val="FollowedHyperlink"/>
    <w:basedOn w:val="DefaultParagraphFont"/>
    <w:uiPriority w:val="99"/>
    <w:semiHidden/>
    <w:unhideWhenUsed/>
    <w:rsid w:val="005661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sites/default/files/publications/daera/DAERA%20-Divisional%20Veterinary%20Offices%20-Export%20Enquiries%20-%20Contact%20Details.pdf" TargetMode="External"/><Relationship Id="rId3" Type="http://schemas.openxmlformats.org/officeDocument/2006/relationships/settings" Target="settings.xml"/><Relationship Id="rId7" Type="http://schemas.openxmlformats.org/officeDocument/2006/relationships/hyperlink" Target="http://www.daera-ni.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5699</Characters>
  <Application>Microsoft Office Word</Application>
  <DocSecurity>0</DocSecurity>
  <Lines>205</Lines>
  <Paragraphs>71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Eve</dc:creator>
  <cp:keywords/>
  <dc:description/>
  <cp:lastModifiedBy>Nash, Eithne</cp:lastModifiedBy>
  <cp:revision>2</cp:revision>
  <dcterms:created xsi:type="dcterms:W3CDTF">2024-09-24T13:46:00Z</dcterms:created>
  <dcterms:modified xsi:type="dcterms:W3CDTF">2024-09-24T13:46:00Z</dcterms:modified>
</cp:coreProperties>
</file>