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D5" w:rsidRDefault="0002261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02261F">
        <w:rPr>
          <w:rFonts w:ascii="Arial" w:hAnsi="Arial" w:cs="Arial"/>
          <w:b/>
          <w:sz w:val="28"/>
          <w:szCs w:val="28"/>
        </w:rPr>
        <w:t>Direct Payment Schemes – COVID-19 Q&amp;A</w:t>
      </w:r>
    </w:p>
    <w:p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B819CE" w:rsidRDefault="00B819CE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Business Changes</w:t>
      </w:r>
    </w:p>
    <w:p w:rsidR="00B819CE" w:rsidRDefault="00B819CE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E067FF" w:rsidRDefault="00E067FF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there a deadline for submitting a Business Change form?</w:t>
      </w:r>
    </w:p>
    <w:p w:rsidR="00E067FF" w:rsidRDefault="00E067FF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362FD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2FDF">
        <w:rPr>
          <w:rFonts w:ascii="Arial" w:hAnsi="Arial" w:cs="Arial"/>
          <w:b/>
          <w:sz w:val="28"/>
          <w:szCs w:val="28"/>
        </w:rPr>
        <w:t>Form B</w:t>
      </w:r>
      <w:r w:rsidR="00362FDF" w:rsidRPr="00362FDF">
        <w:rPr>
          <w:rFonts w:ascii="Arial" w:hAnsi="Arial" w:cs="Arial"/>
          <w:b/>
          <w:sz w:val="28"/>
          <w:szCs w:val="28"/>
        </w:rPr>
        <w:t>C1</w:t>
      </w:r>
      <w:r w:rsidR="00362FDF">
        <w:rPr>
          <w:rFonts w:ascii="Arial" w:hAnsi="Arial" w:cs="Arial"/>
          <w:sz w:val="28"/>
          <w:szCs w:val="28"/>
        </w:rPr>
        <w:t xml:space="preserve"> can be submitted at any time.  If, however, you are leaving one business to set up </w:t>
      </w:r>
      <w:r w:rsidR="00C11AF0">
        <w:rPr>
          <w:rFonts w:ascii="Arial" w:hAnsi="Arial" w:cs="Arial"/>
          <w:sz w:val="28"/>
          <w:szCs w:val="28"/>
        </w:rPr>
        <w:t>a new farm</w:t>
      </w:r>
      <w:r w:rsidR="00362FDF">
        <w:rPr>
          <w:rFonts w:ascii="Arial" w:hAnsi="Arial" w:cs="Arial"/>
          <w:sz w:val="28"/>
          <w:szCs w:val="28"/>
        </w:rPr>
        <w:t xml:space="preserve"> business on your own, Forms BC1 and FB1 (new farm business ID) must be submitted by </w:t>
      </w:r>
      <w:r w:rsidR="00362FDF" w:rsidRPr="00362FDF">
        <w:rPr>
          <w:rFonts w:ascii="Arial" w:hAnsi="Arial" w:cs="Arial"/>
          <w:b/>
          <w:sz w:val="28"/>
          <w:szCs w:val="28"/>
        </w:rPr>
        <w:t>15 May 2020</w:t>
      </w:r>
      <w:r w:rsidR="00362FDF">
        <w:rPr>
          <w:rFonts w:ascii="Arial" w:hAnsi="Arial" w:cs="Arial"/>
          <w:sz w:val="28"/>
          <w:szCs w:val="28"/>
        </w:rPr>
        <w:t>.</w:t>
      </w:r>
    </w:p>
    <w:p w:rsidR="00362FDF" w:rsidRP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067FF">
        <w:rPr>
          <w:rFonts w:ascii="Arial" w:hAnsi="Arial" w:cs="Arial"/>
          <w:sz w:val="28"/>
          <w:szCs w:val="28"/>
        </w:rPr>
        <w:t xml:space="preserve">Forms BC3 (merger) and BC4 (scission) should be submitted to the Department by </w:t>
      </w:r>
      <w:r w:rsidRPr="00E067FF">
        <w:rPr>
          <w:rFonts w:ascii="Arial" w:hAnsi="Arial" w:cs="Arial"/>
          <w:b/>
          <w:bCs/>
          <w:sz w:val="28"/>
          <w:szCs w:val="28"/>
        </w:rPr>
        <w:t xml:space="preserve">15 May if the change is to take effect for this scheme year.  </w:t>
      </w:r>
    </w:p>
    <w:p w:rsid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067FF" w:rsidRP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E067FF">
        <w:rPr>
          <w:rFonts w:ascii="Arial" w:hAnsi="Arial" w:cs="Arial"/>
          <w:sz w:val="28"/>
          <w:szCs w:val="28"/>
        </w:rPr>
        <w:t>n certain circumstances, DAERA will accept Form BC3 after 15 May (e.g. where DAERA finds that businesses are not separate).</w:t>
      </w:r>
    </w:p>
    <w:p w:rsidR="00E067FF" w:rsidRP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067FF" w:rsidRPr="00E067FF" w:rsidRDefault="00E067FF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should I submit my </w:t>
      </w:r>
      <w:r w:rsidR="00E067FF">
        <w:rPr>
          <w:rFonts w:ascii="Arial" w:hAnsi="Arial" w:cs="Arial"/>
          <w:b/>
          <w:sz w:val="28"/>
          <w:szCs w:val="28"/>
        </w:rPr>
        <w:t>Business Change</w:t>
      </w:r>
      <w:r>
        <w:rPr>
          <w:rFonts w:ascii="Arial" w:hAnsi="Arial" w:cs="Arial"/>
          <w:b/>
          <w:sz w:val="28"/>
          <w:szCs w:val="28"/>
        </w:rPr>
        <w:t xml:space="preserve"> form?</w:t>
      </w:r>
    </w:p>
    <w:p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785B17" w:rsidRPr="00785B17" w:rsidRDefault="00785B17" w:rsidP="00B819CE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:rsidR="00AA678F" w:rsidRDefault="00785B17" w:rsidP="00B819CE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>As all our DAERA Direct Offices are currently closed to the public, w</w:t>
      </w:r>
      <w:r w:rsidR="003F06A5" w:rsidRPr="00785B17">
        <w:rPr>
          <w:rFonts w:ascii="Arial" w:hAnsi="Arial" w:cs="Arial"/>
          <w:sz w:val="28"/>
          <w:szCs w:val="28"/>
        </w:rPr>
        <w:t xml:space="preserve">e ask that you </w:t>
      </w:r>
      <w:r w:rsidR="001C4AAE">
        <w:rPr>
          <w:rFonts w:ascii="Arial" w:hAnsi="Arial" w:cs="Arial"/>
          <w:sz w:val="28"/>
          <w:szCs w:val="28"/>
        </w:rPr>
        <w:t xml:space="preserve">or your agent email </w:t>
      </w:r>
      <w:r w:rsidR="00B819CE">
        <w:rPr>
          <w:rFonts w:ascii="Arial" w:hAnsi="Arial" w:cs="Arial"/>
          <w:sz w:val="28"/>
          <w:szCs w:val="28"/>
        </w:rPr>
        <w:t>your</w:t>
      </w:r>
      <w:r w:rsidR="001C4AAE">
        <w:rPr>
          <w:rFonts w:ascii="Arial" w:hAnsi="Arial" w:cs="Arial"/>
          <w:sz w:val="28"/>
          <w:szCs w:val="28"/>
        </w:rPr>
        <w:t xml:space="preserve"> electronic</w:t>
      </w:r>
      <w:r w:rsidR="003F06A5" w:rsidRPr="00785B17">
        <w:rPr>
          <w:rFonts w:ascii="Arial" w:hAnsi="Arial" w:cs="Arial"/>
          <w:sz w:val="28"/>
          <w:szCs w:val="28"/>
        </w:rPr>
        <w:t xml:space="preserve"> </w:t>
      </w:r>
      <w:r w:rsidR="00033AAC">
        <w:rPr>
          <w:rFonts w:ascii="Arial" w:hAnsi="Arial" w:cs="Arial"/>
          <w:sz w:val="28"/>
          <w:szCs w:val="28"/>
        </w:rPr>
        <w:t>BC1</w:t>
      </w:r>
      <w:r w:rsidR="003F06A5" w:rsidRPr="00785B17">
        <w:rPr>
          <w:rFonts w:ascii="Arial" w:hAnsi="Arial" w:cs="Arial"/>
          <w:sz w:val="28"/>
          <w:szCs w:val="28"/>
        </w:rPr>
        <w:t xml:space="preserve"> form</w:t>
      </w:r>
      <w:r w:rsidR="00B819CE">
        <w:rPr>
          <w:rFonts w:ascii="Arial" w:hAnsi="Arial" w:cs="Arial"/>
          <w:sz w:val="28"/>
          <w:szCs w:val="28"/>
        </w:rPr>
        <w:t xml:space="preserve">; BC3 form or BC4 form </w:t>
      </w:r>
    </w:p>
    <w:p w:rsidR="00AA678F" w:rsidRDefault="00B819CE" w:rsidP="00B819CE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hyperlink r:id="rId8" w:history="1">
        <w:r w:rsidR="00AA678F" w:rsidRPr="00AA678F">
          <w:rPr>
            <w:rStyle w:val="Hyperlink"/>
            <w:rFonts w:ascii="Arial" w:hAnsi="Arial" w:cs="Arial"/>
            <w:sz w:val="28"/>
            <w:szCs w:val="28"/>
          </w:rPr>
          <w:t>https://www.daera-ni.gov.uk/publications/changes-business-records-covid-19</w:t>
        </w:r>
      </w:hyperlink>
      <w:r>
        <w:rPr>
          <w:rFonts w:ascii="Arial" w:hAnsi="Arial" w:cs="Arial"/>
          <w:sz w:val="28"/>
          <w:szCs w:val="28"/>
        </w:rPr>
        <w:t>]</w:t>
      </w:r>
      <w:r w:rsidR="003F06A5" w:rsidRPr="00785B17">
        <w:rPr>
          <w:rFonts w:ascii="Arial" w:hAnsi="Arial" w:cs="Arial"/>
          <w:sz w:val="28"/>
          <w:szCs w:val="28"/>
        </w:rPr>
        <w:t xml:space="preserve"> </w:t>
      </w:r>
    </w:p>
    <w:p w:rsidR="003F06A5" w:rsidRDefault="00785B17" w:rsidP="00B819CE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 w:rsidRPr="00785B17">
        <w:rPr>
          <w:rFonts w:ascii="Arial" w:hAnsi="Arial" w:cs="Arial"/>
          <w:sz w:val="28"/>
          <w:szCs w:val="28"/>
        </w:rPr>
        <w:t>to</w:t>
      </w:r>
      <w:proofErr w:type="gramEnd"/>
      <w:r w:rsidR="003F06A5" w:rsidRPr="00785B17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3F06A5" w:rsidRPr="00785B17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3F06A5" w:rsidRPr="00785B17">
        <w:rPr>
          <w:rFonts w:ascii="Arial" w:hAnsi="Arial" w:cs="Arial"/>
          <w:sz w:val="28"/>
          <w:szCs w:val="28"/>
        </w:rPr>
        <w:t xml:space="preserve"> </w:t>
      </w:r>
      <w:r w:rsidRPr="001C4AAE">
        <w:rPr>
          <w:rFonts w:ascii="Arial" w:hAnsi="Arial" w:cs="Arial"/>
          <w:b/>
          <w:sz w:val="28"/>
          <w:szCs w:val="28"/>
        </w:rPr>
        <w:t>no later than</w:t>
      </w:r>
      <w:r w:rsidR="003F06A5" w:rsidRPr="001C4AAE">
        <w:rPr>
          <w:rFonts w:ascii="Arial" w:hAnsi="Arial" w:cs="Arial"/>
          <w:b/>
          <w:sz w:val="28"/>
          <w:szCs w:val="28"/>
        </w:rPr>
        <w:t xml:space="preserve"> 15 May</w:t>
      </w:r>
      <w:r w:rsidR="00E067FF">
        <w:rPr>
          <w:rFonts w:ascii="Arial" w:hAnsi="Arial" w:cs="Arial"/>
          <w:b/>
          <w:sz w:val="28"/>
          <w:szCs w:val="28"/>
        </w:rPr>
        <w:t>.</w:t>
      </w:r>
    </w:p>
    <w:p w:rsidR="00882928" w:rsidRDefault="00882928" w:rsidP="00B819CE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</w:p>
    <w:p w:rsidR="00785B17" w:rsidRPr="00785B17" w:rsidRDefault="00785B17" w:rsidP="00B819CE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:rsidR="006759BC" w:rsidRDefault="001C4AAE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85B17"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="00785B17" w:rsidRPr="00785B17">
        <w:rPr>
          <w:rFonts w:ascii="Arial" w:hAnsi="Arial" w:cs="Arial"/>
          <w:sz w:val="28"/>
          <w:szCs w:val="28"/>
        </w:rPr>
        <w:t xml:space="preserve">, </w:t>
      </w:r>
      <w:r w:rsidR="00785B17">
        <w:rPr>
          <w:rFonts w:ascii="Arial" w:hAnsi="Arial" w:cs="Arial"/>
          <w:sz w:val="28"/>
          <w:szCs w:val="28"/>
        </w:rPr>
        <w:t>contact the SA Advisory Team on 0300 200 7848</w:t>
      </w:r>
      <w:r>
        <w:rPr>
          <w:rFonts w:ascii="Arial" w:hAnsi="Arial" w:cs="Arial"/>
          <w:sz w:val="28"/>
          <w:szCs w:val="28"/>
        </w:rPr>
        <w:t xml:space="preserve">.  </w:t>
      </w:r>
      <w:r w:rsidR="006759BC">
        <w:rPr>
          <w:rFonts w:ascii="Arial" w:hAnsi="Arial" w:cs="Arial"/>
          <w:sz w:val="28"/>
          <w:szCs w:val="28"/>
        </w:rPr>
        <w:t xml:space="preserve">You will be redirected to a member of staff who will complete the TE1 form on your behalf.  </w:t>
      </w:r>
    </w:p>
    <w:p w:rsidR="006759BC" w:rsidRDefault="006759BC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</w:p>
    <w:p w:rsidR="006759BC" w:rsidRDefault="006759BC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 have </w:t>
      </w:r>
      <w:r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Pr="00785B17">
        <w:rPr>
          <w:rFonts w:ascii="Arial" w:hAnsi="Arial" w:cs="Arial"/>
          <w:sz w:val="28"/>
          <w:szCs w:val="28"/>
        </w:rPr>
        <w:t xml:space="preserve">before ringing </w:t>
      </w:r>
      <w:r>
        <w:rPr>
          <w:rFonts w:ascii="Arial" w:hAnsi="Arial" w:cs="Arial"/>
          <w:sz w:val="28"/>
          <w:szCs w:val="28"/>
        </w:rPr>
        <w:t>as the staff member’s role is purely to input data on the form.</w:t>
      </w:r>
    </w:p>
    <w:p w:rsidR="005003F8" w:rsidRDefault="005003F8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</w:p>
    <w:p w:rsidR="00362FDF" w:rsidRDefault="00362F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2261F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How will I provide my </w:t>
      </w:r>
      <w:r w:rsidR="000E03FD">
        <w:rPr>
          <w:rFonts w:ascii="Arial" w:hAnsi="Arial" w:cs="Arial"/>
          <w:b/>
          <w:sz w:val="28"/>
          <w:szCs w:val="28"/>
        </w:rPr>
        <w:t>evidence</w:t>
      </w:r>
      <w:r w:rsidR="00033AAC">
        <w:rPr>
          <w:rFonts w:ascii="Arial" w:hAnsi="Arial" w:cs="Arial"/>
          <w:b/>
          <w:sz w:val="28"/>
          <w:szCs w:val="28"/>
        </w:rPr>
        <w:t xml:space="preserve"> and </w:t>
      </w:r>
      <w:r>
        <w:rPr>
          <w:rFonts w:ascii="Arial" w:hAnsi="Arial" w:cs="Arial"/>
          <w:b/>
          <w:sz w:val="28"/>
          <w:szCs w:val="28"/>
        </w:rPr>
        <w:t xml:space="preserve">supporting documentation in relation to my </w:t>
      </w:r>
      <w:r w:rsidR="00C11AF0">
        <w:rPr>
          <w:rFonts w:ascii="Arial" w:hAnsi="Arial" w:cs="Arial"/>
          <w:b/>
          <w:sz w:val="28"/>
          <w:szCs w:val="28"/>
        </w:rPr>
        <w:t xml:space="preserve">business change (Form BC1 / </w:t>
      </w:r>
      <w:r w:rsidR="00B819CE">
        <w:rPr>
          <w:rFonts w:ascii="Arial" w:hAnsi="Arial" w:cs="Arial"/>
          <w:b/>
          <w:sz w:val="28"/>
          <w:szCs w:val="28"/>
        </w:rPr>
        <w:t>BC3 / BC4</w:t>
      </w:r>
      <w:r w:rsidR="00C11AF0">
        <w:rPr>
          <w:rFonts w:ascii="Arial" w:hAnsi="Arial" w:cs="Arial"/>
          <w:b/>
          <w:sz w:val="28"/>
          <w:szCs w:val="28"/>
        </w:rPr>
        <w:t>)</w:t>
      </w:r>
      <w:r w:rsidR="00B819CE">
        <w:rPr>
          <w:rFonts w:ascii="Arial" w:hAnsi="Arial" w:cs="Arial"/>
          <w:b/>
          <w:sz w:val="28"/>
          <w:szCs w:val="28"/>
        </w:rPr>
        <w:t xml:space="preserve"> </w:t>
      </w:r>
      <w:r w:rsidR="00785B17">
        <w:rPr>
          <w:rFonts w:ascii="Arial" w:hAnsi="Arial" w:cs="Arial"/>
          <w:b/>
          <w:sz w:val="28"/>
          <w:szCs w:val="28"/>
        </w:rPr>
        <w:t>application?</w:t>
      </w:r>
    </w:p>
    <w:p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5003F8" w:rsidRDefault="005003F8" w:rsidP="005003F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our offices reopen Area-based Schemes will reissue your form for all signatures </w:t>
      </w:r>
      <w:r w:rsidR="003F2BF8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be completed.  </w:t>
      </w:r>
      <w:r w:rsidR="00CA0DC0">
        <w:rPr>
          <w:rFonts w:ascii="Arial" w:hAnsi="Arial" w:cs="Arial"/>
          <w:sz w:val="28"/>
          <w:szCs w:val="28"/>
        </w:rPr>
        <w:t>You will also be given a timeframe in which to present any supporting documentation at your local DAERA Direct Office</w:t>
      </w:r>
      <w:r w:rsidR="00B819CE">
        <w:rPr>
          <w:rFonts w:ascii="Arial" w:hAnsi="Arial" w:cs="Arial"/>
          <w:sz w:val="28"/>
          <w:szCs w:val="28"/>
        </w:rPr>
        <w:t xml:space="preserve"> or by post</w:t>
      </w:r>
      <w:r w:rsidR="00CA0DC0">
        <w:rPr>
          <w:rFonts w:ascii="Arial" w:hAnsi="Arial" w:cs="Arial"/>
          <w:sz w:val="28"/>
          <w:szCs w:val="28"/>
        </w:rPr>
        <w:t xml:space="preserve">.  </w:t>
      </w:r>
    </w:p>
    <w:p w:rsidR="00411115" w:rsidRDefault="00411115" w:rsidP="00411115">
      <w:pPr>
        <w:spacing w:after="0"/>
        <w:rPr>
          <w:rFonts w:ascii="Arial" w:hAnsi="Arial" w:cs="Arial"/>
          <w:sz w:val="28"/>
          <w:szCs w:val="28"/>
        </w:rPr>
      </w:pPr>
    </w:p>
    <w:p w:rsidR="00F73B40" w:rsidRDefault="00F73B40" w:rsidP="005003F8">
      <w:pPr>
        <w:spacing w:after="0"/>
        <w:rPr>
          <w:rFonts w:ascii="Arial" w:hAnsi="Arial" w:cs="Arial"/>
          <w:sz w:val="28"/>
          <w:szCs w:val="28"/>
        </w:rPr>
      </w:pPr>
    </w:p>
    <w:p w:rsidR="00CA0DC0" w:rsidRPr="00F73B40" w:rsidRDefault="00F73B40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Will I be penalised for submitting my supporting documentation after 15 May?</w:t>
      </w:r>
    </w:p>
    <w:p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F73B40" w:rsidRPr="003F2BF8" w:rsidRDefault="00F73B40" w:rsidP="003F2B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If your form is received by DAERA </w:t>
      </w:r>
      <w:r w:rsidRPr="003F2BF8">
        <w:rPr>
          <w:rFonts w:ascii="Arial" w:hAnsi="Arial" w:cs="Arial"/>
          <w:b/>
          <w:sz w:val="28"/>
          <w:szCs w:val="28"/>
        </w:rPr>
        <w:t>no later than 15 May</w:t>
      </w:r>
      <w:r>
        <w:rPr>
          <w:rFonts w:ascii="Arial" w:hAnsi="Arial" w:cs="Arial"/>
          <w:sz w:val="28"/>
          <w:szCs w:val="28"/>
        </w:rPr>
        <w:t xml:space="preserve"> you will not be penalised for submitting supporting documentation after this date</w:t>
      </w:r>
      <w:r w:rsidR="00AC684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</w:p>
    <w:sectPr w:rsidR="00F73B40" w:rsidRPr="003F2BF8" w:rsidSect="0002261F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67" w:rsidRDefault="001E2867" w:rsidP="003F2BF8">
      <w:pPr>
        <w:spacing w:after="0" w:line="240" w:lineRule="auto"/>
      </w:pPr>
      <w:r>
        <w:separator/>
      </w:r>
    </w:p>
  </w:endnote>
  <w:endnote w:type="continuationSeparator" w:id="0">
    <w:p w:rsidR="001E2867" w:rsidRDefault="001E2867" w:rsidP="003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F8" w:rsidRDefault="003F2BF8" w:rsidP="003F2BF8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</w:pPr>
  </w:p>
  <w:p w:rsidR="003F2BF8" w:rsidRPr="0040631F" w:rsidRDefault="003F2BF8" w:rsidP="003F2BF8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lang w:eastAsia="en-GB"/>
      </w:rPr>
    </w:pPr>
    <w:r w:rsidRPr="0040631F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>Sustainability</w:t>
    </w:r>
    <w:r w:rsidRPr="0040631F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3F2BF8" w:rsidRDefault="003F2BF8">
    <w:pPr>
      <w:pStyle w:val="Footer"/>
    </w:pPr>
    <w:r>
      <w:rPr>
        <w:noProof/>
        <w:lang w:eastAsia="en-GB"/>
      </w:rPr>
      <w:drawing>
        <wp:inline distT="0" distB="0" distL="0" distR="0" wp14:anchorId="10F10A90">
          <wp:extent cx="5730875" cy="567055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67" w:rsidRDefault="001E2867" w:rsidP="003F2BF8">
      <w:pPr>
        <w:spacing w:after="0" w:line="240" w:lineRule="auto"/>
      </w:pPr>
      <w:r>
        <w:separator/>
      </w:r>
    </w:p>
  </w:footnote>
  <w:footnote w:type="continuationSeparator" w:id="0">
    <w:p w:rsidR="001E2867" w:rsidRDefault="001E2867" w:rsidP="003F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2261F"/>
    <w:rsid w:val="00033AAC"/>
    <w:rsid w:val="00036AD5"/>
    <w:rsid w:val="000567E4"/>
    <w:rsid w:val="000E03FD"/>
    <w:rsid w:val="000F5864"/>
    <w:rsid w:val="001C24D3"/>
    <w:rsid w:val="001C4AAE"/>
    <w:rsid w:val="001E2867"/>
    <w:rsid w:val="002041E6"/>
    <w:rsid w:val="00362FDF"/>
    <w:rsid w:val="003863E6"/>
    <w:rsid w:val="00395EE9"/>
    <w:rsid w:val="003F06A5"/>
    <w:rsid w:val="003F2BF8"/>
    <w:rsid w:val="00411115"/>
    <w:rsid w:val="005003F8"/>
    <w:rsid w:val="00565D4B"/>
    <w:rsid w:val="006759BC"/>
    <w:rsid w:val="006B5397"/>
    <w:rsid w:val="006E5230"/>
    <w:rsid w:val="00785B17"/>
    <w:rsid w:val="00882928"/>
    <w:rsid w:val="00886C28"/>
    <w:rsid w:val="00896244"/>
    <w:rsid w:val="00A7102B"/>
    <w:rsid w:val="00AA678F"/>
    <w:rsid w:val="00AC684A"/>
    <w:rsid w:val="00B819CE"/>
    <w:rsid w:val="00C11AF0"/>
    <w:rsid w:val="00CA0DC0"/>
    <w:rsid w:val="00D0685F"/>
    <w:rsid w:val="00D50702"/>
    <w:rsid w:val="00E067FF"/>
    <w:rsid w:val="00F73B4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F8"/>
  </w:style>
  <w:style w:type="paragraph" w:styleId="Footer">
    <w:name w:val="footer"/>
    <w:basedOn w:val="Normal"/>
    <w:link w:val="Foot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F8"/>
  </w:style>
  <w:style w:type="paragraph" w:styleId="NormalWeb">
    <w:name w:val="Normal (Web)"/>
    <w:basedOn w:val="Normal"/>
    <w:uiPriority w:val="99"/>
    <w:semiHidden/>
    <w:unhideWhenUsed/>
    <w:rsid w:val="003F2B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changes-business-records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eabasedschemes@daera-ni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FFAB-7ABC-45D7-8997-DA745555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Stephen Robinson</cp:lastModifiedBy>
  <cp:revision>13</cp:revision>
  <dcterms:created xsi:type="dcterms:W3CDTF">2020-04-08T15:04:00Z</dcterms:created>
  <dcterms:modified xsi:type="dcterms:W3CDTF">2020-04-20T13:58:00Z</dcterms:modified>
</cp:coreProperties>
</file>