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2B73" w14:textId="77777777" w:rsidR="005616E5" w:rsidRPr="005616E5" w:rsidRDefault="008C02BA" w:rsidP="005616E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pict w14:anchorId="67C7856E">
          <v:rect id="Rectangle 11" o:spid="_x0000_s1031" style="position:absolute;margin-left:118.75pt;margin-top:1.75pt;width:378.6pt;height:58.2pt;z-index:2516602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" fillcolor="#33f" strokecolor="#41719c" strokeweight="1pt">
            <v:textbox style="mso-next-textbox:#Rectangle 11">
              <w:txbxContent>
                <w:p w14:paraId="22B7FD48" w14:textId="77777777" w:rsidR="00E54BAB" w:rsidRPr="00A46975" w:rsidRDefault="00E54BAB" w:rsidP="00BB3ABB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46975"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48"/>
                    </w:rPr>
                    <w:t xml:space="preserve">DAERA Strategy Committee </w:t>
                  </w:r>
                </w:p>
              </w:txbxContent>
            </v:textbox>
            <w10:wrap anchorx="page"/>
          </v:rect>
        </w:pict>
      </w:r>
    </w:p>
    <w:p w14:paraId="4EAEC001" w14:textId="77777777" w:rsidR="005616E5" w:rsidRDefault="005616E5" w:rsidP="00BB3ABB">
      <w:pPr>
        <w:jc w:val="center"/>
        <w:rPr>
          <w:rFonts w:ascii="Arial" w:hAnsi="Arial" w:cs="Arial"/>
          <w:sz w:val="28"/>
          <w:szCs w:val="28"/>
        </w:rPr>
      </w:pPr>
    </w:p>
    <w:p w14:paraId="2108CF7D" w14:textId="77777777" w:rsidR="005616E5" w:rsidRDefault="005616E5" w:rsidP="00BB3ABB">
      <w:pPr>
        <w:jc w:val="center"/>
        <w:rPr>
          <w:rFonts w:ascii="Arial" w:hAnsi="Arial" w:cs="Arial"/>
          <w:sz w:val="28"/>
          <w:szCs w:val="28"/>
        </w:rPr>
      </w:pPr>
    </w:p>
    <w:p w14:paraId="6A0CC22E" w14:textId="77777777" w:rsidR="00BB3ABB" w:rsidRPr="00A46975" w:rsidRDefault="00BB3ABB" w:rsidP="00BB3ABB">
      <w:pPr>
        <w:jc w:val="center"/>
        <w:rPr>
          <w:rFonts w:ascii="Arial" w:hAnsi="Arial" w:cs="Arial"/>
          <w:sz w:val="48"/>
          <w:szCs w:val="48"/>
        </w:rPr>
      </w:pPr>
    </w:p>
    <w:p w14:paraId="06823B67" w14:textId="77777777" w:rsidR="00BB3ABB" w:rsidRDefault="00BB3ABB" w:rsidP="00A46975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46975">
        <w:rPr>
          <w:rFonts w:ascii="Arial" w:hAnsi="Arial" w:cs="Arial"/>
          <w:b/>
          <w:sz w:val="36"/>
          <w:szCs w:val="36"/>
        </w:rPr>
        <w:t>AGENDA</w:t>
      </w:r>
    </w:p>
    <w:p w14:paraId="4D2D85FB" w14:textId="77777777" w:rsidR="005616E5" w:rsidRPr="005616E5" w:rsidRDefault="005616E5" w:rsidP="00A469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79C46D" w14:textId="5DFBCE3E" w:rsidR="00BB3ABB" w:rsidRPr="00A46975" w:rsidRDefault="00E31627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</w:t>
      </w:r>
      <w:r w:rsidR="00BB3ABB" w:rsidRPr="00A46975">
        <w:rPr>
          <w:rFonts w:ascii="Arial" w:hAnsi="Arial" w:cs="Arial"/>
          <w:b/>
          <w:sz w:val="28"/>
          <w:szCs w:val="28"/>
        </w:rPr>
        <w:t>sda</w:t>
      </w:r>
      <w:r w:rsidR="00D8785A">
        <w:rPr>
          <w:rFonts w:ascii="Arial" w:hAnsi="Arial" w:cs="Arial"/>
          <w:b/>
          <w:sz w:val="28"/>
          <w:szCs w:val="28"/>
        </w:rPr>
        <w:t xml:space="preserve">y </w:t>
      </w:r>
      <w:r w:rsidR="00B30A9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1 March</w:t>
      </w:r>
      <w:r w:rsidR="00B30A92">
        <w:rPr>
          <w:rFonts w:ascii="Arial" w:hAnsi="Arial" w:cs="Arial"/>
          <w:b/>
          <w:sz w:val="28"/>
          <w:szCs w:val="28"/>
        </w:rPr>
        <w:t xml:space="preserve"> 2020</w:t>
      </w:r>
      <w:r w:rsidR="00D8785A">
        <w:rPr>
          <w:rFonts w:ascii="Arial" w:hAnsi="Arial" w:cs="Arial"/>
          <w:b/>
          <w:sz w:val="28"/>
          <w:szCs w:val="28"/>
        </w:rPr>
        <w:t xml:space="preserve"> at </w:t>
      </w:r>
      <w:r w:rsidR="00373699">
        <w:rPr>
          <w:rFonts w:ascii="Arial" w:hAnsi="Arial" w:cs="Arial"/>
          <w:b/>
          <w:sz w:val="28"/>
          <w:szCs w:val="28"/>
        </w:rPr>
        <w:t>1</w:t>
      </w:r>
      <w:r w:rsidR="000252CD">
        <w:rPr>
          <w:rFonts w:ascii="Arial" w:hAnsi="Arial" w:cs="Arial"/>
          <w:b/>
          <w:sz w:val="28"/>
          <w:szCs w:val="28"/>
        </w:rPr>
        <w:t>0</w:t>
      </w:r>
      <w:r w:rsidR="00373699">
        <w:rPr>
          <w:rFonts w:ascii="Arial" w:hAnsi="Arial" w:cs="Arial"/>
          <w:b/>
          <w:sz w:val="28"/>
          <w:szCs w:val="28"/>
        </w:rPr>
        <w:t>.</w:t>
      </w:r>
      <w:r w:rsidR="000252CD">
        <w:rPr>
          <w:rFonts w:ascii="Arial" w:hAnsi="Arial" w:cs="Arial"/>
          <w:b/>
          <w:sz w:val="28"/>
          <w:szCs w:val="28"/>
        </w:rPr>
        <w:t>3</w:t>
      </w:r>
      <w:r w:rsidR="00373699">
        <w:rPr>
          <w:rFonts w:ascii="Arial" w:hAnsi="Arial" w:cs="Arial"/>
          <w:b/>
          <w:sz w:val="28"/>
          <w:szCs w:val="28"/>
        </w:rPr>
        <w:t>0am – 1</w:t>
      </w:r>
      <w:r>
        <w:rPr>
          <w:rFonts w:ascii="Arial" w:hAnsi="Arial" w:cs="Arial"/>
          <w:b/>
          <w:sz w:val="28"/>
          <w:szCs w:val="28"/>
        </w:rPr>
        <w:t>2</w:t>
      </w:r>
      <w:r w:rsidR="00373699">
        <w:rPr>
          <w:rFonts w:ascii="Arial" w:hAnsi="Arial" w:cs="Arial"/>
          <w:b/>
          <w:sz w:val="28"/>
          <w:szCs w:val="28"/>
        </w:rPr>
        <w:t>.</w:t>
      </w:r>
      <w:r w:rsidR="000252CD">
        <w:rPr>
          <w:rFonts w:ascii="Arial" w:hAnsi="Arial" w:cs="Arial"/>
          <w:b/>
          <w:sz w:val="28"/>
          <w:szCs w:val="28"/>
        </w:rPr>
        <w:t>00p</w:t>
      </w:r>
      <w:r w:rsidR="00373699">
        <w:rPr>
          <w:rFonts w:ascii="Arial" w:hAnsi="Arial" w:cs="Arial"/>
          <w:b/>
          <w:sz w:val="28"/>
          <w:szCs w:val="28"/>
        </w:rPr>
        <w:t>m</w:t>
      </w:r>
    </w:p>
    <w:p w14:paraId="6871660F" w14:textId="456DE8C2" w:rsidR="00BB3ABB" w:rsidRPr="00A46975" w:rsidRDefault="00D85AFE" w:rsidP="00A4697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MR 002 </w:t>
      </w:r>
      <w:r w:rsidR="00E31627">
        <w:rPr>
          <w:rFonts w:ascii="Arial" w:hAnsi="Arial" w:cs="Arial"/>
          <w:b/>
          <w:sz w:val="28"/>
          <w:szCs w:val="28"/>
        </w:rPr>
        <w:t xml:space="preserve">Tamlaghtfinlagan Room, </w:t>
      </w:r>
      <w:r w:rsidR="00B30A92">
        <w:rPr>
          <w:rFonts w:ascii="Arial" w:hAnsi="Arial" w:cs="Arial"/>
          <w:b/>
          <w:sz w:val="28"/>
          <w:szCs w:val="28"/>
        </w:rPr>
        <w:t xml:space="preserve">Ballykelly House, </w:t>
      </w:r>
      <w:r w:rsidR="000E72FB">
        <w:rPr>
          <w:rFonts w:ascii="Arial" w:hAnsi="Arial" w:cs="Arial"/>
          <w:b/>
          <w:sz w:val="28"/>
          <w:szCs w:val="28"/>
        </w:rPr>
        <w:t>Room</w:t>
      </w:r>
      <w:r w:rsidR="002148D6">
        <w:rPr>
          <w:rFonts w:ascii="Arial" w:hAnsi="Arial" w:cs="Arial"/>
          <w:b/>
          <w:sz w:val="28"/>
          <w:szCs w:val="28"/>
        </w:rPr>
        <w:t xml:space="preserve"> </w:t>
      </w:r>
      <w:r w:rsidR="00E31627">
        <w:rPr>
          <w:rFonts w:ascii="Arial" w:hAnsi="Arial" w:cs="Arial"/>
          <w:b/>
          <w:sz w:val="28"/>
          <w:szCs w:val="28"/>
        </w:rPr>
        <w:t>106</w:t>
      </w:r>
      <w:r w:rsidR="00BB3ABB" w:rsidRPr="00A46975">
        <w:rPr>
          <w:rFonts w:ascii="Arial" w:hAnsi="Arial" w:cs="Arial"/>
          <w:b/>
          <w:sz w:val="28"/>
          <w:szCs w:val="28"/>
        </w:rPr>
        <w:t>, Dundonald House</w:t>
      </w:r>
    </w:p>
    <w:p w14:paraId="0175C9FD" w14:textId="4929385F" w:rsidR="00BB3ABB" w:rsidRPr="0049720C" w:rsidRDefault="00BB3ABB" w:rsidP="0049720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6975">
        <w:rPr>
          <w:rFonts w:ascii="Arial" w:hAnsi="Arial" w:cs="Arial"/>
          <w:b/>
          <w:sz w:val="28"/>
          <w:szCs w:val="28"/>
        </w:rPr>
        <w:t xml:space="preserve">Chair: </w:t>
      </w:r>
      <w:r w:rsidR="002148D6">
        <w:rPr>
          <w:rFonts w:ascii="Arial" w:hAnsi="Arial" w:cs="Arial"/>
          <w:b/>
          <w:sz w:val="28"/>
          <w:szCs w:val="28"/>
        </w:rPr>
        <w:t>Brian Doherty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266"/>
        <w:gridCol w:w="1762"/>
        <w:gridCol w:w="1762"/>
      </w:tblGrid>
      <w:tr w:rsidR="00BB3ABB" w:rsidRPr="00A46975" w14:paraId="734A0814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A3E3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FF0E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4EB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Timing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3FBD" w14:textId="77777777" w:rsidR="00BB3ABB" w:rsidRPr="00A46975" w:rsidRDefault="00BB3ABB" w:rsidP="00E36DC9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A46975">
              <w:rPr>
                <w:rFonts w:ascii="Arial" w:hAnsi="Arial" w:cs="Arial"/>
                <w:b/>
                <w:color w:val="000000"/>
              </w:rPr>
              <w:t>Lead</w:t>
            </w:r>
          </w:p>
        </w:tc>
      </w:tr>
      <w:tr w:rsidR="00BB3ABB" w:rsidRPr="00A46975" w14:paraId="2355E80A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DFF9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4545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Welcome and conflicts of interest</w:t>
            </w:r>
          </w:p>
          <w:p w14:paraId="72BB64F8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7682" w14:textId="1F42D3B8" w:rsidR="00E54BAB" w:rsidRPr="00A46975" w:rsidRDefault="000E72FB" w:rsidP="00E54BA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  <w:r w:rsidR="000252C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0 </w:t>
            </w:r>
          </w:p>
          <w:p w14:paraId="775808CE" w14:textId="55779B8A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ADCB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301C7AC3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E7BA" w14:textId="6268AADA" w:rsidR="00BB3ABB" w:rsidRPr="00A46975" w:rsidRDefault="00F03A0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85BA" w14:textId="2501DCF9" w:rsidR="00BB3ABB" w:rsidRPr="00A46975" w:rsidRDefault="00753561" w:rsidP="00B30A9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M</w:t>
            </w:r>
            <w:r w:rsidR="00852DCA" w:rsidRPr="005616E5">
              <w:rPr>
                <w:rFonts w:ascii="Arial" w:hAnsi="Arial" w:cs="Arial"/>
                <w:color w:val="000000"/>
                <w:u w:val="single"/>
              </w:rPr>
              <w:t>inutes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B30A92">
              <w:rPr>
                <w:rFonts w:ascii="Arial" w:hAnsi="Arial" w:cs="Arial"/>
                <w:color w:val="000000"/>
              </w:rPr>
              <w:t>05 Decem</w:t>
            </w:r>
            <w:r w:rsidR="00862EB3">
              <w:rPr>
                <w:rFonts w:ascii="Arial" w:hAnsi="Arial" w:cs="Arial"/>
                <w:color w:val="000000"/>
              </w:rPr>
              <w:t>ber</w:t>
            </w:r>
            <w:r w:rsidR="00852D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meeting – minutes agreed by correspondence. </w:t>
            </w:r>
            <w:r w:rsidR="00BB3ABB" w:rsidRPr="00A46975">
              <w:rPr>
                <w:rFonts w:ascii="Arial" w:hAnsi="Arial" w:cs="Arial"/>
                <w:color w:val="000000"/>
              </w:rPr>
              <w:t>(</w:t>
            </w:r>
            <w:r w:rsidR="00BB3ABB" w:rsidRPr="00A46975">
              <w:rPr>
                <w:rFonts w:ascii="Arial" w:hAnsi="Arial" w:cs="Arial"/>
                <w:b/>
                <w:bCs/>
                <w:color w:val="000000"/>
              </w:rPr>
              <w:t>Annex A</w:t>
            </w:r>
            <w:r w:rsidR="00BB3ABB" w:rsidRPr="00A4697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06C7" w14:textId="41F0834A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1347D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0252CD">
              <w:rPr>
                <w:rFonts w:ascii="Arial" w:hAnsi="Arial" w:cs="Arial"/>
                <w:color w:val="000000"/>
              </w:rPr>
              <w:t>3</w:t>
            </w:r>
            <w:r w:rsidR="00E54BAB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– 1</w:t>
            </w:r>
            <w:r w:rsidR="0041347D">
              <w:rPr>
                <w:rFonts w:ascii="Arial" w:hAnsi="Arial" w:cs="Arial"/>
                <w:color w:val="000000"/>
              </w:rPr>
              <w:t>0</w:t>
            </w:r>
            <w:r w:rsidR="00D8785A">
              <w:rPr>
                <w:rFonts w:ascii="Arial" w:hAnsi="Arial" w:cs="Arial"/>
                <w:color w:val="000000"/>
              </w:rPr>
              <w:t>.</w:t>
            </w:r>
            <w:r w:rsidR="000252CD">
              <w:rPr>
                <w:rFonts w:ascii="Arial" w:hAnsi="Arial" w:cs="Arial"/>
                <w:color w:val="000000"/>
              </w:rPr>
              <w:t>3</w:t>
            </w:r>
            <w:r w:rsidR="00E54BAB">
              <w:rPr>
                <w:rFonts w:ascii="Arial" w:hAnsi="Arial" w:cs="Arial"/>
                <w:color w:val="000000"/>
              </w:rPr>
              <w:t>5</w:t>
            </w:r>
          </w:p>
          <w:p w14:paraId="3F84C620" w14:textId="76C7811B" w:rsidR="00BB3ABB" w:rsidRPr="00A46975" w:rsidRDefault="00BB3ABB" w:rsidP="00AF21B6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</w:t>
            </w:r>
            <w:r w:rsidR="00AF21B6">
              <w:rPr>
                <w:rFonts w:ascii="Arial" w:hAnsi="Arial" w:cs="Arial"/>
                <w:color w:val="000000"/>
              </w:rPr>
              <w:t>5</w:t>
            </w:r>
            <w:r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9E8D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48CD35BA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6820" w14:textId="1BD41824" w:rsidR="00BB3ABB" w:rsidRPr="00A46975" w:rsidRDefault="00F03A0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72F0" w14:textId="2003B8AA" w:rsidR="00BB3ABB" w:rsidRPr="00A46975" w:rsidRDefault="00753561" w:rsidP="00B30A92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Action P</w:t>
            </w:r>
            <w:r w:rsidR="00BB3ABB" w:rsidRPr="005616E5">
              <w:rPr>
                <w:rFonts w:ascii="Arial" w:hAnsi="Arial" w:cs="Arial"/>
                <w:color w:val="000000"/>
                <w:u w:val="single"/>
              </w:rPr>
              <w:t>oints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B30A92">
              <w:rPr>
                <w:rFonts w:ascii="Arial" w:hAnsi="Arial" w:cs="Arial"/>
                <w:color w:val="000000"/>
              </w:rPr>
              <w:t>05 Decem</w:t>
            </w:r>
            <w:r w:rsidR="00862EB3">
              <w:rPr>
                <w:rFonts w:ascii="Arial" w:hAnsi="Arial" w:cs="Arial"/>
                <w:color w:val="000000"/>
              </w:rPr>
              <w:t xml:space="preserve">ber 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meeting </w:t>
            </w:r>
            <w:r>
              <w:rPr>
                <w:rFonts w:ascii="Arial" w:hAnsi="Arial" w:cs="Arial"/>
                <w:color w:val="000000"/>
              </w:rPr>
              <w:t xml:space="preserve">noted by correspondence. </w:t>
            </w:r>
            <w:r w:rsidR="00BB3ABB" w:rsidRPr="00A46975">
              <w:rPr>
                <w:rFonts w:ascii="Arial" w:hAnsi="Arial" w:cs="Arial"/>
                <w:color w:val="000000"/>
              </w:rPr>
              <w:t>(</w:t>
            </w:r>
            <w:r w:rsidR="00BB3ABB" w:rsidRPr="00A46975">
              <w:rPr>
                <w:rFonts w:ascii="Arial" w:hAnsi="Arial" w:cs="Arial"/>
                <w:b/>
                <w:bCs/>
                <w:color w:val="000000"/>
              </w:rPr>
              <w:t>Annex B</w:t>
            </w:r>
            <w:r w:rsidR="00BB3ABB" w:rsidRPr="00A46975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1677" w14:textId="77777777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above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8C53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BB3ABB" w:rsidRPr="00A46975" w14:paraId="4F9FF0FC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F7CA" w14:textId="7C325353" w:rsidR="00BB3ABB" w:rsidRPr="00A46975" w:rsidRDefault="00F03A03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3424" w14:textId="0E5E0D19" w:rsidR="00373699" w:rsidRPr="0049720C" w:rsidRDefault="00BB3ABB" w:rsidP="00373699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000000"/>
              </w:rPr>
            </w:pPr>
            <w:r w:rsidRPr="005616E5">
              <w:rPr>
                <w:rFonts w:ascii="Arial" w:hAnsi="Arial" w:cs="Arial"/>
                <w:color w:val="000000"/>
                <w:u w:val="single"/>
              </w:rPr>
              <w:t>Decision Log</w:t>
            </w:r>
            <w:r w:rsidR="00753561">
              <w:rPr>
                <w:rFonts w:ascii="Arial" w:hAnsi="Arial" w:cs="Arial"/>
                <w:color w:val="000000"/>
              </w:rPr>
              <w:t>:</w:t>
            </w:r>
            <w:r w:rsidR="005616E5">
              <w:rPr>
                <w:rFonts w:ascii="Arial" w:hAnsi="Arial" w:cs="Arial"/>
                <w:color w:val="000000"/>
              </w:rPr>
              <w:t xml:space="preserve"> Update following </w:t>
            </w:r>
            <w:r w:rsidR="00B30A92">
              <w:rPr>
                <w:rFonts w:ascii="Arial" w:hAnsi="Arial" w:cs="Arial"/>
                <w:color w:val="000000"/>
              </w:rPr>
              <w:t>05 Decem</w:t>
            </w:r>
            <w:r w:rsidR="00862EB3">
              <w:rPr>
                <w:rFonts w:ascii="Arial" w:hAnsi="Arial" w:cs="Arial"/>
                <w:color w:val="000000"/>
              </w:rPr>
              <w:t>ber</w:t>
            </w:r>
            <w:r w:rsidRPr="00A46975">
              <w:rPr>
                <w:rFonts w:ascii="Arial" w:hAnsi="Arial" w:cs="Arial"/>
                <w:color w:val="000000"/>
              </w:rPr>
              <w:t xml:space="preserve"> meeting</w:t>
            </w:r>
            <w:r w:rsidR="005616E5">
              <w:rPr>
                <w:rFonts w:ascii="Arial" w:hAnsi="Arial" w:cs="Arial"/>
                <w:color w:val="000000"/>
              </w:rPr>
              <w:t xml:space="preserve"> noted by correspondence. </w:t>
            </w:r>
            <w:r w:rsidRPr="00A46975">
              <w:rPr>
                <w:rFonts w:ascii="Arial" w:hAnsi="Arial" w:cs="Arial"/>
                <w:color w:val="000000"/>
              </w:rPr>
              <w:t>(</w:t>
            </w:r>
            <w:r w:rsidRPr="00A46975">
              <w:rPr>
                <w:rFonts w:ascii="Arial" w:hAnsi="Arial" w:cs="Arial"/>
                <w:b/>
                <w:color w:val="000000"/>
              </w:rPr>
              <w:t>Annex C)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308F" w14:textId="05DC8FF9" w:rsidR="00BB3ABB" w:rsidRPr="00A46975" w:rsidRDefault="00753561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1347D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0252CD">
              <w:rPr>
                <w:rFonts w:ascii="Arial" w:hAnsi="Arial" w:cs="Arial"/>
                <w:color w:val="000000"/>
              </w:rPr>
              <w:t>3</w:t>
            </w:r>
            <w:r w:rsidR="00E54BAB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– 1</w:t>
            </w:r>
            <w:r w:rsidR="00F03A0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</w:t>
            </w:r>
            <w:r w:rsidR="000252CD">
              <w:rPr>
                <w:rFonts w:ascii="Arial" w:hAnsi="Arial" w:cs="Arial"/>
                <w:color w:val="000000"/>
              </w:rPr>
              <w:t>40</w:t>
            </w:r>
          </w:p>
          <w:p w14:paraId="1FB58B95" w14:textId="41BD22DF" w:rsidR="00BB3ABB" w:rsidRPr="00A46975" w:rsidRDefault="00BB3ABB" w:rsidP="00AF21B6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</w:t>
            </w:r>
            <w:r w:rsidR="00AF21B6">
              <w:rPr>
                <w:rFonts w:ascii="Arial" w:hAnsi="Arial" w:cs="Arial"/>
                <w:color w:val="000000"/>
              </w:rPr>
              <w:t>5</w:t>
            </w:r>
            <w:r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9E5C" w14:textId="77777777" w:rsidR="00BB3ABB" w:rsidRPr="00A46975" w:rsidRDefault="00BB3AB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Chair</w:t>
            </w:r>
          </w:p>
        </w:tc>
      </w:tr>
      <w:tr w:rsidR="00DC1183" w:rsidRPr="00A46975" w14:paraId="39182E91" w14:textId="77777777" w:rsidTr="00DC118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EFBF" w14:textId="67EE1902" w:rsidR="00DC1183" w:rsidRPr="00A46975" w:rsidRDefault="00BD6768" w:rsidP="00B7022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7BE1" w14:textId="77777777" w:rsidR="00DC1183" w:rsidRPr="00DC1183" w:rsidRDefault="00DC1183" w:rsidP="00B7022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u w:val="single"/>
              </w:rPr>
            </w:pPr>
            <w:r w:rsidRPr="00DC1183">
              <w:rPr>
                <w:rFonts w:ascii="Arial" w:hAnsi="Arial" w:cs="Arial"/>
                <w:color w:val="000000"/>
                <w:u w:val="single"/>
              </w:rPr>
              <w:t>Agri-Environment Policy Framework</w:t>
            </w:r>
          </w:p>
          <w:p w14:paraId="44FD4C91" w14:textId="520F373E" w:rsidR="00DC1183" w:rsidRPr="00DC1183" w:rsidRDefault="00DC1183" w:rsidP="00DC118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u w:val="single"/>
              </w:rPr>
            </w:pPr>
            <w:r w:rsidRPr="00DC1183">
              <w:rPr>
                <w:rFonts w:ascii="Arial" w:hAnsi="Arial" w:cs="Arial"/>
                <w:color w:val="000000"/>
                <w:u w:val="single"/>
              </w:rPr>
              <w:t xml:space="preserve">(Paper SC </w:t>
            </w:r>
            <w:r>
              <w:rPr>
                <w:rFonts w:ascii="Arial" w:hAnsi="Arial" w:cs="Arial"/>
                <w:color w:val="000000"/>
                <w:u w:val="single"/>
              </w:rPr>
              <w:t>0</w:t>
            </w:r>
            <w:r w:rsidRPr="00DC1183">
              <w:rPr>
                <w:rFonts w:ascii="Arial" w:hAnsi="Arial" w:cs="Arial"/>
                <w:color w:val="000000"/>
                <w:u w:val="single"/>
              </w:rPr>
              <w:t>1/</w:t>
            </w:r>
            <w:r>
              <w:rPr>
                <w:rFonts w:ascii="Arial" w:hAnsi="Arial" w:cs="Arial"/>
                <w:color w:val="000000"/>
                <w:u w:val="single"/>
              </w:rPr>
              <w:t>20</w:t>
            </w:r>
            <w:r w:rsidRPr="00DC1183">
              <w:rPr>
                <w:rFonts w:ascii="Arial" w:hAnsi="Arial" w:cs="Arial"/>
                <w:color w:val="000000"/>
                <w:u w:val="single"/>
              </w:rPr>
              <w:t>)</w:t>
            </w:r>
            <w:r w:rsidR="00287CFE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="00287CFE" w:rsidRPr="00287CFE">
              <w:rPr>
                <w:rFonts w:ascii="Arial" w:hAnsi="Arial" w:cs="Arial"/>
                <w:b/>
                <w:color w:val="000000"/>
                <w:u w:val="single"/>
              </w:rPr>
              <w:t>(</w:t>
            </w:r>
            <w:r w:rsidR="00287CFE" w:rsidRPr="00287CFE">
              <w:rPr>
                <w:rFonts w:ascii="Arial" w:hAnsi="Arial" w:cs="Arial"/>
                <w:b/>
                <w:color w:val="000000"/>
              </w:rPr>
              <w:t>Annex D)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2ABF" w14:textId="2C507578" w:rsidR="00DC1183" w:rsidRDefault="00E54BAB" w:rsidP="00B7022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  <w:r w:rsidR="000252CD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0</w:t>
            </w:r>
            <w:r w:rsidR="000252CD">
              <w:rPr>
                <w:rFonts w:ascii="Arial" w:hAnsi="Arial" w:cs="Arial"/>
                <w:color w:val="000000"/>
              </w:rPr>
              <w:t xml:space="preserve"> – 11</w:t>
            </w:r>
            <w:r w:rsidR="00DC1183">
              <w:rPr>
                <w:rFonts w:ascii="Arial" w:hAnsi="Arial" w:cs="Arial"/>
                <w:color w:val="000000"/>
              </w:rPr>
              <w:t>.</w:t>
            </w:r>
            <w:r w:rsidR="000252CD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  <w:p w14:paraId="77C7B394" w14:textId="49FEEFF8" w:rsidR="00DC1183" w:rsidRDefault="00DC1183" w:rsidP="00DC1183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(</w:t>
            </w:r>
            <w:r w:rsidR="00E54BAB">
              <w:rPr>
                <w:rFonts w:ascii="Arial" w:hAnsi="Arial" w:cs="Arial"/>
                <w:color w:val="000000"/>
              </w:rPr>
              <w:t>20</w:t>
            </w:r>
            <w:r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3EEF" w14:textId="4F18846B" w:rsidR="00DC1183" w:rsidRDefault="00DC1183" w:rsidP="00B7022F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Dave Foster</w:t>
            </w:r>
          </w:p>
        </w:tc>
      </w:tr>
      <w:tr w:rsidR="00F03A03" w:rsidRPr="00DC1183" w14:paraId="04B2E4E7" w14:textId="77777777" w:rsidTr="00F03A0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DE4D" w14:textId="6CEB3039" w:rsidR="00F03A03" w:rsidRPr="00DC1183" w:rsidRDefault="00BD6768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391B" w14:textId="77777777" w:rsidR="00B30A92" w:rsidRPr="00DC1183" w:rsidRDefault="00B30A92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DC1183">
              <w:rPr>
                <w:rFonts w:ascii="Arial" w:hAnsi="Arial" w:cs="Arial"/>
              </w:rPr>
              <w:t xml:space="preserve">DAERA Data Strategy </w:t>
            </w:r>
          </w:p>
          <w:p w14:paraId="64FF699B" w14:textId="65668DB4" w:rsidR="00F03A03" w:rsidRPr="00DC1183" w:rsidRDefault="00F03A03" w:rsidP="00DC1183">
            <w:pPr>
              <w:pStyle w:val="ListParagraph"/>
              <w:spacing w:line="360" w:lineRule="auto"/>
              <w:ind w:left="0"/>
              <w:rPr>
                <w:rFonts w:ascii="Arial" w:hAnsi="Arial" w:cs="Arial"/>
                <w:u w:val="single"/>
              </w:rPr>
            </w:pPr>
            <w:r w:rsidRPr="00DC1183">
              <w:rPr>
                <w:rFonts w:ascii="Arial" w:hAnsi="Arial" w:cs="Arial"/>
                <w:u w:val="single"/>
              </w:rPr>
              <w:t xml:space="preserve">(Paper SC </w:t>
            </w:r>
            <w:r w:rsidR="00AF21B6" w:rsidRPr="00DC1183">
              <w:rPr>
                <w:rFonts w:ascii="Arial" w:hAnsi="Arial" w:cs="Arial"/>
                <w:u w:val="single"/>
              </w:rPr>
              <w:t>0</w:t>
            </w:r>
            <w:r w:rsidR="00DC1183" w:rsidRPr="00DC1183">
              <w:rPr>
                <w:rFonts w:ascii="Arial" w:hAnsi="Arial" w:cs="Arial"/>
                <w:u w:val="single"/>
              </w:rPr>
              <w:t>2</w:t>
            </w:r>
            <w:r w:rsidRPr="00DC1183">
              <w:rPr>
                <w:rFonts w:ascii="Arial" w:hAnsi="Arial" w:cs="Arial"/>
                <w:u w:val="single"/>
              </w:rPr>
              <w:t>/</w:t>
            </w:r>
            <w:r w:rsidR="00DC1183" w:rsidRPr="00DC1183">
              <w:rPr>
                <w:rFonts w:ascii="Arial" w:hAnsi="Arial" w:cs="Arial"/>
                <w:u w:val="single"/>
              </w:rPr>
              <w:t>20</w:t>
            </w:r>
            <w:r w:rsidRPr="00DC1183">
              <w:rPr>
                <w:rFonts w:ascii="Arial" w:hAnsi="Arial" w:cs="Arial"/>
                <w:u w:val="single"/>
              </w:rPr>
              <w:t>)</w:t>
            </w:r>
            <w:r w:rsidR="00287CFE">
              <w:rPr>
                <w:rFonts w:ascii="Arial" w:hAnsi="Arial" w:cs="Arial"/>
                <w:u w:val="single"/>
              </w:rPr>
              <w:t xml:space="preserve"> </w:t>
            </w:r>
            <w:r w:rsidR="00287CFE" w:rsidRPr="00287CFE">
              <w:rPr>
                <w:rFonts w:ascii="Arial" w:hAnsi="Arial" w:cs="Arial"/>
                <w:b/>
              </w:rPr>
              <w:t>(Annex 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3D6B" w14:textId="60043991" w:rsidR="00F03A03" w:rsidRPr="00DC1183" w:rsidRDefault="00F03A03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DC1183">
              <w:rPr>
                <w:rFonts w:ascii="Arial" w:hAnsi="Arial" w:cs="Arial"/>
              </w:rPr>
              <w:t>1</w:t>
            </w:r>
            <w:r w:rsidR="000252CD">
              <w:rPr>
                <w:rFonts w:ascii="Arial" w:hAnsi="Arial" w:cs="Arial"/>
              </w:rPr>
              <w:t>1</w:t>
            </w:r>
            <w:r w:rsidR="00AF21B6" w:rsidRPr="00DC1183">
              <w:rPr>
                <w:rFonts w:ascii="Arial" w:hAnsi="Arial" w:cs="Arial"/>
              </w:rPr>
              <w:t>.</w:t>
            </w:r>
            <w:r w:rsidR="000252CD">
              <w:rPr>
                <w:rFonts w:ascii="Arial" w:hAnsi="Arial" w:cs="Arial"/>
              </w:rPr>
              <w:t>0</w:t>
            </w:r>
            <w:r w:rsidR="00E54BAB">
              <w:rPr>
                <w:rFonts w:ascii="Arial" w:hAnsi="Arial" w:cs="Arial"/>
              </w:rPr>
              <w:t>0</w:t>
            </w:r>
            <w:r w:rsidRPr="00DC1183">
              <w:rPr>
                <w:rFonts w:ascii="Arial" w:hAnsi="Arial" w:cs="Arial"/>
              </w:rPr>
              <w:t xml:space="preserve"> – 1</w:t>
            </w:r>
            <w:r w:rsidR="000252CD">
              <w:rPr>
                <w:rFonts w:ascii="Arial" w:hAnsi="Arial" w:cs="Arial"/>
              </w:rPr>
              <w:t>1</w:t>
            </w:r>
            <w:r w:rsidR="00E54BAB">
              <w:rPr>
                <w:rFonts w:ascii="Arial" w:hAnsi="Arial" w:cs="Arial"/>
              </w:rPr>
              <w:t>.</w:t>
            </w:r>
            <w:r w:rsidR="000252CD">
              <w:rPr>
                <w:rFonts w:ascii="Arial" w:hAnsi="Arial" w:cs="Arial"/>
              </w:rPr>
              <w:t>20</w:t>
            </w:r>
          </w:p>
          <w:p w14:paraId="06D8111C" w14:textId="4CCC458F" w:rsidR="00F03A03" w:rsidRPr="00DC1183" w:rsidRDefault="00F03A03" w:rsidP="00E54BAB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DC1183">
              <w:rPr>
                <w:rFonts w:ascii="Arial" w:hAnsi="Arial" w:cs="Arial"/>
              </w:rPr>
              <w:t>(</w:t>
            </w:r>
            <w:r w:rsidR="00DC1183">
              <w:rPr>
                <w:rFonts w:ascii="Arial" w:hAnsi="Arial" w:cs="Arial"/>
              </w:rPr>
              <w:t>2</w:t>
            </w:r>
            <w:r w:rsidR="00E54BAB">
              <w:rPr>
                <w:rFonts w:ascii="Arial" w:hAnsi="Arial" w:cs="Arial"/>
              </w:rPr>
              <w:t>0</w:t>
            </w:r>
            <w:r w:rsidRPr="00DC1183">
              <w:rPr>
                <w:rFonts w:ascii="Arial" w:hAnsi="Arial" w:cs="Arial"/>
              </w:rPr>
              <w:t xml:space="preserve"> mins)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0D7B" w14:textId="369D5217" w:rsidR="00F03A03" w:rsidRPr="00DC1183" w:rsidRDefault="00B30A92" w:rsidP="0022230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DC1183">
              <w:rPr>
                <w:rFonts w:ascii="Arial" w:hAnsi="Arial" w:cs="Arial"/>
              </w:rPr>
              <w:t>Paul McGurnaghan</w:t>
            </w:r>
          </w:p>
        </w:tc>
      </w:tr>
      <w:tr w:rsidR="0049720C" w14:paraId="221E3625" w14:textId="77777777" w:rsidTr="00497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446" w14:textId="6F780B3D" w:rsidR="0049720C" w:rsidRDefault="0049720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A582" w14:textId="52C22313" w:rsidR="00287CFE" w:rsidRDefault="0049720C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49720C">
              <w:rPr>
                <w:rFonts w:ascii="Arial" w:hAnsi="Arial" w:cs="Arial"/>
              </w:rPr>
              <w:t>Departmental Strategic Priorities Paper</w:t>
            </w:r>
            <w:r w:rsidR="00287CFE">
              <w:rPr>
                <w:rFonts w:ascii="Arial" w:hAnsi="Arial" w:cs="Arial"/>
              </w:rPr>
              <w:t xml:space="preserve"> </w:t>
            </w:r>
            <w:r w:rsidR="00E54BAB">
              <w:rPr>
                <w:rFonts w:ascii="Arial" w:hAnsi="Arial" w:cs="Arial"/>
              </w:rPr>
              <w:t>and 2020-21 Draft Business Plan</w:t>
            </w:r>
          </w:p>
          <w:p w14:paraId="22E43FBD" w14:textId="63993761" w:rsidR="0049720C" w:rsidRPr="0049720C" w:rsidRDefault="00287CFE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287CFE">
              <w:rPr>
                <w:rFonts w:ascii="Arial" w:hAnsi="Arial" w:cs="Arial"/>
                <w:b/>
              </w:rPr>
              <w:t>(Annex F)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8944" w14:textId="6EC215CB" w:rsidR="0049720C" w:rsidRDefault="00DC1183" w:rsidP="000252C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252CD">
              <w:rPr>
                <w:rFonts w:ascii="Arial" w:hAnsi="Arial" w:cs="Arial"/>
                <w:color w:val="000000"/>
              </w:rPr>
              <w:t>1.2</w:t>
            </w:r>
            <w:r w:rsidR="00E54BAB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– 11.</w:t>
            </w:r>
            <w:r w:rsidR="000252CD">
              <w:rPr>
                <w:rFonts w:ascii="Arial" w:hAnsi="Arial" w:cs="Arial"/>
                <w:color w:val="000000"/>
              </w:rPr>
              <w:t>5</w:t>
            </w:r>
            <w:r w:rsidR="00E54BAB">
              <w:rPr>
                <w:rFonts w:ascii="Arial" w:hAnsi="Arial" w:cs="Arial"/>
                <w:color w:val="000000"/>
              </w:rPr>
              <w:t>0</w:t>
            </w:r>
          </w:p>
          <w:p w14:paraId="296DF2E1" w14:textId="1485F575" w:rsidR="000252CD" w:rsidRDefault="000252CD" w:rsidP="000252CD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(30 mins)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6492" w14:textId="77777777" w:rsidR="0049720C" w:rsidRDefault="0049720C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Roger Downey</w:t>
            </w:r>
          </w:p>
        </w:tc>
      </w:tr>
      <w:tr w:rsidR="00BB3ABB" w:rsidRPr="00A46975" w14:paraId="2195C1D2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CAEA" w14:textId="3D36392F" w:rsidR="00BB3ABB" w:rsidRPr="00A46975" w:rsidRDefault="00E54BAB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4037" w14:textId="6B227540" w:rsidR="00373699" w:rsidRPr="00A46975" w:rsidRDefault="00BB3ABB" w:rsidP="00287CFE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Papers fo</w:t>
            </w:r>
            <w:r w:rsidR="004232A0">
              <w:rPr>
                <w:rFonts w:ascii="Arial" w:hAnsi="Arial" w:cs="Arial"/>
                <w:color w:val="000000"/>
              </w:rPr>
              <w:t xml:space="preserve">r discussion at future meetings </w:t>
            </w:r>
            <w:r w:rsidRPr="00A46975">
              <w:rPr>
                <w:rFonts w:ascii="Arial" w:hAnsi="Arial" w:cs="Arial"/>
                <w:color w:val="000000"/>
              </w:rPr>
              <w:t>(</w:t>
            </w:r>
            <w:r w:rsidRPr="00A46975">
              <w:rPr>
                <w:rFonts w:ascii="Arial" w:hAnsi="Arial" w:cs="Arial"/>
                <w:b/>
                <w:bCs/>
                <w:color w:val="000000"/>
              </w:rPr>
              <w:t xml:space="preserve">Annex </w:t>
            </w:r>
            <w:r w:rsidR="00287CFE">
              <w:rPr>
                <w:rFonts w:ascii="Arial" w:hAnsi="Arial" w:cs="Arial"/>
                <w:b/>
                <w:bCs/>
                <w:color w:val="000000"/>
              </w:rPr>
              <w:t>G</w:t>
            </w:r>
            <w:r w:rsidRPr="00A46975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3FD8" w14:textId="3E29EED4" w:rsidR="00BB3ABB" w:rsidRPr="00A46975" w:rsidRDefault="00373699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862EB3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.</w:t>
            </w:r>
            <w:r w:rsidR="000252CD">
              <w:rPr>
                <w:rFonts w:ascii="Arial" w:hAnsi="Arial" w:cs="Arial"/>
                <w:color w:val="000000"/>
              </w:rPr>
              <w:t>5</w:t>
            </w:r>
            <w:r w:rsidR="00DC1183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 xml:space="preserve"> – 11.</w:t>
            </w:r>
            <w:r w:rsidR="000252CD">
              <w:rPr>
                <w:rFonts w:ascii="Arial" w:hAnsi="Arial" w:cs="Arial"/>
                <w:color w:val="000000"/>
              </w:rPr>
              <w:t>5</w:t>
            </w:r>
            <w:r w:rsidR="00AF21B6">
              <w:rPr>
                <w:rFonts w:ascii="Arial" w:hAnsi="Arial" w:cs="Arial"/>
                <w:color w:val="000000"/>
              </w:rPr>
              <w:t>5</w:t>
            </w:r>
          </w:p>
          <w:p w14:paraId="486F0E58" w14:textId="6AB24E6D" w:rsidR="00BB3ABB" w:rsidRPr="00A46975" w:rsidRDefault="00373699" w:rsidP="00E54BAB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E54BAB">
              <w:rPr>
                <w:rFonts w:ascii="Arial" w:hAnsi="Arial" w:cs="Arial"/>
                <w:color w:val="000000"/>
              </w:rPr>
              <w:t>5</w:t>
            </w:r>
            <w:r w:rsidR="00BB3ABB"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2DBE" w14:textId="77777777" w:rsidR="00BB3ABB" w:rsidRPr="00A46975" w:rsidRDefault="005616E5" w:rsidP="00E36DC9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</w:t>
            </w:r>
          </w:p>
        </w:tc>
      </w:tr>
      <w:tr w:rsidR="00A957F4" w:rsidRPr="00A46975" w14:paraId="0C445DE1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2AF5" w14:textId="057345F7" w:rsidR="00A957F4" w:rsidRDefault="00E54BAB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CDAF" w14:textId="6347FB82" w:rsidR="00A957F4" w:rsidRPr="00A957F4" w:rsidRDefault="00A957F4" w:rsidP="00A957F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957F4">
              <w:rPr>
                <w:rFonts w:ascii="Arial" w:hAnsi="Arial" w:cs="Arial"/>
                <w:color w:val="000000"/>
              </w:rPr>
              <w:t>Future of Strategy Committee and SDMF</w:t>
            </w:r>
            <w:r>
              <w:rPr>
                <w:rFonts w:ascii="Arial" w:hAnsi="Arial" w:cs="Arial"/>
                <w:color w:val="000000"/>
              </w:rPr>
              <w:t xml:space="preserve"> and</w:t>
            </w:r>
          </w:p>
          <w:p w14:paraId="34ACD458" w14:textId="5B88A196" w:rsidR="00A957F4" w:rsidRPr="005616E5" w:rsidRDefault="00A957F4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Proposed revised TOR </w:t>
            </w:r>
            <w:r w:rsidRPr="00287CFE">
              <w:rPr>
                <w:rFonts w:ascii="Arial" w:hAnsi="Arial" w:cs="Arial"/>
                <w:b/>
                <w:color w:val="000000"/>
              </w:rPr>
              <w:t>(Annex H)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A778" w14:textId="5E4DF4C6" w:rsidR="00A957F4" w:rsidRPr="00A46975" w:rsidRDefault="000252CD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11.5</w:t>
            </w:r>
            <w:r w:rsidR="00A957F4">
              <w:rPr>
                <w:rFonts w:ascii="Arial" w:hAnsi="Arial" w:cs="Arial"/>
                <w:color w:val="000000"/>
              </w:rPr>
              <w:t>5 – 1</w:t>
            </w:r>
            <w:r>
              <w:rPr>
                <w:rFonts w:ascii="Arial" w:hAnsi="Arial" w:cs="Arial"/>
                <w:color w:val="000000"/>
              </w:rPr>
              <w:t>2.0</w:t>
            </w:r>
            <w:r w:rsidR="00A957F4">
              <w:rPr>
                <w:rFonts w:ascii="Arial" w:hAnsi="Arial" w:cs="Arial"/>
                <w:color w:val="000000"/>
              </w:rPr>
              <w:t>0</w:t>
            </w:r>
          </w:p>
          <w:p w14:paraId="655AF78D" w14:textId="533A9350" w:rsidR="00A957F4" w:rsidRDefault="00A957F4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(5</w:t>
            </w:r>
            <w:r w:rsidRPr="00A46975">
              <w:rPr>
                <w:rFonts w:ascii="Arial" w:hAnsi="Arial" w:cs="Arial"/>
                <w:color w:val="000000"/>
              </w:rPr>
              <w:t xml:space="preserve"> mins)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D647" w14:textId="09325369" w:rsidR="00A957F4" w:rsidRPr="00A46975" w:rsidRDefault="00A957F4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A46975">
              <w:rPr>
                <w:rFonts w:ascii="Arial" w:hAnsi="Arial" w:cs="Arial"/>
                <w:color w:val="000000"/>
              </w:rPr>
              <w:t>All</w:t>
            </w:r>
          </w:p>
        </w:tc>
      </w:tr>
      <w:tr w:rsidR="00A957F4" w:rsidRPr="00A46975" w14:paraId="41F72C8C" w14:textId="77777777" w:rsidTr="00A46975"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4911" w14:textId="7F790541" w:rsidR="00A957F4" w:rsidRPr="00A46975" w:rsidRDefault="00A957F4" w:rsidP="004F060E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F060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0850" w14:textId="6AB69379" w:rsidR="00A957F4" w:rsidRPr="00A46975" w:rsidRDefault="00A957F4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  <w:r w:rsidRPr="005616E5">
              <w:rPr>
                <w:rFonts w:ascii="Arial" w:hAnsi="Arial" w:cs="Arial"/>
                <w:color w:val="000000"/>
              </w:rPr>
              <w:t>AOB</w:t>
            </w: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B7F9" w14:textId="10283162" w:rsidR="00A957F4" w:rsidRPr="00A46975" w:rsidRDefault="00A957F4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436" w14:textId="0EA5F803" w:rsidR="00A957F4" w:rsidRPr="00A46975" w:rsidRDefault="00A957F4" w:rsidP="00A957F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4274C1CA" w14:textId="1C9EEC89" w:rsidR="00BB3ABB" w:rsidRPr="00A46975" w:rsidRDefault="00BB3ABB" w:rsidP="00BB3ABB">
      <w:pPr>
        <w:rPr>
          <w:rFonts w:ascii="Arial" w:hAnsi="Arial" w:cs="Arial"/>
          <w:color w:val="000000" w:themeColor="text1"/>
        </w:rPr>
      </w:pPr>
    </w:p>
    <w:p w14:paraId="143B2E70" w14:textId="77777777" w:rsidR="005616E5" w:rsidRDefault="005616E5" w:rsidP="00AF6368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FF0000"/>
        </w:rPr>
      </w:pPr>
    </w:p>
    <w:p w14:paraId="12D9B109" w14:textId="3A70C31B" w:rsidR="00272A91" w:rsidRPr="005E38B0" w:rsidRDefault="00272A91" w:rsidP="009C02F4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272A91" w:rsidRPr="005E38B0" w:rsidSect="009C02F4">
      <w:footerReference w:type="default" r:id="rId8"/>
      <w:pgSz w:w="11906" w:h="16838"/>
      <w:pgMar w:top="1418" w:right="992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35D2" w14:textId="77777777" w:rsidR="008C02BA" w:rsidRDefault="008C02BA" w:rsidP="005D3715">
      <w:r>
        <w:separator/>
      </w:r>
    </w:p>
  </w:endnote>
  <w:endnote w:type="continuationSeparator" w:id="0">
    <w:p w14:paraId="12DDD6A2" w14:textId="77777777" w:rsidR="008C02BA" w:rsidRDefault="008C02BA" w:rsidP="005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689380"/>
      <w:docPartObj>
        <w:docPartGallery w:val="Page Numbers (Bottom of Page)"/>
        <w:docPartUnique/>
      </w:docPartObj>
    </w:sdtPr>
    <w:sdtEndPr/>
    <w:sdtContent>
      <w:sdt>
        <w:sdtPr>
          <w:id w:val="-930348561"/>
          <w:docPartObj>
            <w:docPartGallery w:val="Page Numbers (Top of Page)"/>
            <w:docPartUnique/>
          </w:docPartObj>
        </w:sdtPr>
        <w:sdtEndPr/>
        <w:sdtContent>
          <w:p w14:paraId="441EF044" w14:textId="77777777" w:rsidR="00E54BAB" w:rsidRDefault="00E54B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02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02F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F42E07" w14:textId="77777777" w:rsidR="00E54BAB" w:rsidRDefault="00E54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80F9" w14:textId="77777777" w:rsidR="008C02BA" w:rsidRDefault="008C02BA" w:rsidP="005D3715">
      <w:r>
        <w:separator/>
      </w:r>
    </w:p>
  </w:footnote>
  <w:footnote w:type="continuationSeparator" w:id="0">
    <w:p w14:paraId="6A81B7EF" w14:textId="77777777" w:rsidR="008C02BA" w:rsidRDefault="008C02BA" w:rsidP="005D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696"/>
    <w:multiLevelType w:val="hybridMultilevel"/>
    <w:tmpl w:val="A698A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E1"/>
    <w:multiLevelType w:val="hybridMultilevel"/>
    <w:tmpl w:val="206C0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D3F"/>
    <w:multiLevelType w:val="hybridMultilevel"/>
    <w:tmpl w:val="0CA6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58D0"/>
    <w:multiLevelType w:val="hybridMultilevel"/>
    <w:tmpl w:val="C8226F4C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DD8"/>
    <w:multiLevelType w:val="hybridMultilevel"/>
    <w:tmpl w:val="EFFE6564"/>
    <w:lvl w:ilvl="0" w:tplc="1E14616C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498D"/>
    <w:multiLevelType w:val="hybridMultilevel"/>
    <w:tmpl w:val="BF74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F0C3D"/>
    <w:multiLevelType w:val="hybridMultilevel"/>
    <w:tmpl w:val="41C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87886"/>
    <w:multiLevelType w:val="hybridMultilevel"/>
    <w:tmpl w:val="E8D6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D17DF"/>
    <w:multiLevelType w:val="hybridMultilevel"/>
    <w:tmpl w:val="BF108362"/>
    <w:lvl w:ilvl="0" w:tplc="3A785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6E2B"/>
    <w:multiLevelType w:val="hybridMultilevel"/>
    <w:tmpl w:val="03A08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81DA6"/>
    <w:multiLevelType w:val="hybridMultilevel"/>
    <w:tmpl w:val="A2ECD132"/>
    <w:lvl w:ilvl="0" w:tplc="F0520C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66458"/>
    <w:multiLevelType w:val="hybridMultilevel"/>
    <w:tmpl w:val="7BC6E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07C9"/>
    <w:multiLevelType w:val="multilevel"/>
    <w:tmpl w:val="5A56F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8CF0D75"/>
    <w:multiLevelType w:val="hybridMultilevel"/>
    <w:tmpl w:val="883E4F3C"/>
    <w:lvl w:ilvl="0" w:tplc="DD604A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C04C35"/>
    <w:multiLevelType w:val="hybridMultilevel"/>
    <w:tmpl w:val="9F5E88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5D0CE5"/>
    <w:multiLevelType w:val="hybridMultilevel"/>
    <w:tmpl w:val="C44E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2EDE"/>
    <w:multiLevelType w:val="hybridMultilevel"/>
    <w:tmpl w:val="5E1CE3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6A31B1"/>
    <w:multiLevelType w:val="hybridMultilevel"/>
    <w:tmpl w:val="7DB28142"/>
    <w:lvl w:ilvl="0" w:tplc="1D4AE98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557A9"/>
    <w:multiLevelType w:val="multilevel"/>
    <w:tmpl w:val="6F405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E95125"/>
    <w:multiLevelType w:val="hybridMultilevel"/>
    <w:tmpl w:val="525E799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1D23C2"/>
    <w:multiLevelType w:val="hybridMultilevel"/>
    <w:tmpl w:val="10C0E3CE"/>
    <w:lvl w:ilvl="0" w:tplc="08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3" w15:restartNumberingAfterBreak="0">
    <w:nsid w:val="5989140B"/>
    <w:multiLevelType w:val="multilevel"/>
    <w:tmpl w:val="241459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B65256"/>
    <w:multiLevelType w:val="hybridMultilevel"/>
    <w:tmpl w:val="0F6A91B6"/>
    <w:lvl w:ilvl="0" w:tplc="40AC86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175C5"/>
    <w:multiLevelType w:val="hybridMultilevel"/>
    <w:tmpl w:val="48DEBD78"/>
    <w:lvl w:ilvl="0" w:tplc="0809000F">
      <w:start w:val="1"/>
      <w:numFmt w:val="decimal"/>
      <w:lvlText w:val="%1."/>
      <w:lvlJc w:val="left"/>
      <w:pPr>
        <w:ind w:left="5868" w:hanging="360"/>
      </w:pPr>
    </w:lvl>
    <w:lvl w:ilvl="1" w:tplc="08090019">
      <w:start w:val="1"/>
      <w:numFmt w:val="decimal"/>
      <w:lvlText w:val="%2."/>
      <w:lvlJc w:val="left"/>
      <w:pPr>
        <w:tabs>
          <w:tab w:val="num" w:pos="6588"/>
        </w:tabs>
        <w:ind w:left="6588" w:hanging="360"/>
      </w:pPr>
    </w:lvl>
    <w:lvl w:ilvl="2" w:tplc="0809001B">
      <w:start w:val="1"/>
      <w:numFmt w:val="decimal"/>
      <w:lvlText w:val="%3."/>
      <w:lvlJc w:val="left"/>
      <w:pPr>
        <w:tabs>
          <w:tab w:val="num" w:pos="7308"/>
        </w:tabs>
        <w:ind w:left="7308" w:hanging="360"/>
      </w:pPr>
    </w:lvl>
    <w:lvl w:ilvl="3" w:tplc="0809000F">
      <w:start w:val="1"/>
      <w:numFmt w:val="decimal"/>
      <w:lvlText w:val="%4."/>
      <w:lvlJc w:val="left"/>
      <w:pPr>
        <w:tabs>
          <w:tab w:val="num" w:pos="8028"/>
        </w:tabs>
        <w:ind w:left="8028" w:hanging="360"/>
      </w:pPr>
    </w:lvl>
    <w:lvl w:ilvl="4" w:tplc="08090019">
      <w:start w:val="1"/>
      <w:numFmt w:val="decimal"/>
      <w:lvlText w:val="%5."/>
      <w:lvlJc w:val="left"/>
      <w:pPr>
        <w:tabs>
          <w:tab w:val="num" w:pos="8748"/>
        </w:tabs>
        <w:ind w:left="8748" w:hanging="360"/>
      </w:pPr>
    </w:lvl>
    <w:lvl w:ilvl="5" w:tplc="0809001B">
      <w:start w:val="1"/>
      <w:numFmt w:val="decimal"/>
      <w:lvlText w:val="%6."/>
      <w:lvlJc w:val="left"/>
      <w:pPr>
        <w:tabs>
          <w:tab w:val="num" w:pos="9468"/>
        </w:tabs>
        <w:ind w:left="9468" w:hanging="360"/>
      </w:pPr>
    </w:lvl>
    <w:lvl w:ilvl="6" w:tplc="0809000F">
      <w:start w:val="1"/>
      <w:numFmt w:val="decimal"/>
      <w:lvlText w:val="%7."/>
      <w:lvlJc w:val="left"/>
      <w:pPr>
        <w:tabs>
          <w:tab w:val="num" w:pos="10188"/>
        </w:tabs>
        <w:ind w:left="10188" w:hanging="360"/>
      </w:pPr>
    </w:lvl>
    <w:lvl w:ilvl="7" w:tplc="08090019">
      <w:start w:val="1"/>
      <w:numFmt w:val="decimal"/>
      <w:lvlText w:val="%8."/>
      <w:lvlJc w:val="left"/>
      <w:pPr>
        <w:tabs>
          <w:tab w:val="num" w:pos="10908"/>
        </w:tabs>
        <w:ind w:left="10908" w:hanging="360"/>
      </w:pPr>
    </w:lvl>
    <w:lvl w:ilvl="8" w:tplc="0809001B">
      <w:start w:val="1"/>
      <w:numFmt w:val="decimal"/>
      <w:lvlText w:val="%9."/>
      <w:lvlJc w:val="left"/>
      <w:pPr>
        <w:tabs>
          <w:tab w:val="num" w:pos="11628"/>
        </w:tabs>
        <w:ind w:left="11628" w:hanging="360"/>
      </w:pPr>
    </w:lvl>
  </w:abstractNum>
  <w:abstractNum w:abstractNumId="26" w15:restartNumberingAfterBreak="0">
    <w:nsid w:val="60DA5CC0"/>
    <w:multiLevelType w:val="hybridMultilevel"/>
    <w:tmpl w:val="CE42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568"/>
    <w:multiLevelType w:val="hybridMultilevel"/>
    <w:tmpl w:val="8E3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E47"/>
    <w:multiLevelType w:val="hybridMultilevel"/>
    <w:tmpl w:val="280EEB62"/>
    <w:lvl w:ilvl="0" w:tplc="0E86ABD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75A3450C"/>
    <w:multiLevelType w:val="hybridMultilevel"/>
    <w:tmpl w:val="3ED4C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B5AAF"/>
    <w:multiLevelType w:val="hybridMultilevel"/>
    <w:tmpl w:val="78F4C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13"/>
  </w:num>
  <w:num w:numId="5">
    <w:abstractNumId w:val="3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5"/>
  </w:num>
  <w:num w:numId="10">
    <w:abstractNumId w:val="21"/>
  </w:num>
  <w:num w:numId="11">
    <w:abstractNumId w:val="6"/>
  </w:num>
  <w:num w:numId="12">
    <w:abstractNumId w:val="4"/>
  </w:num>
  <w:num w:numId="13">
    <w:abstractNumId w:val="24"/>
  </w:num>
  <w:num w:numId="14">
    <w:abstractNumId w:val="12"/>
  </w:num>
  <w:num w:numId="15">
    <w:abstractNumId w:val="17"/>
  </w:num>
  <w:num w:numId="16">
    <w:abstractNumId w:val="27"/>
  </w:num>
  <w:num w:numId="17">
    <w:abstractNumId w:val="26"/>
  </w:num>
  <w:num w:numId="18">
    <w:abstractNumId w:val="15"/>
  </w:num>
  <w:num w:numId="19">
    <w:abstractNumId w:val="7"/>
  </w:num>
  <w:num w:numId="20">
    <w:abstractNumId w:val="2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  <w:num w:numId="25">
    <w:abstractNumId w:val="0"/>
  </w:num>
  <w:num w:numId="26">
    <w:abstractNumId w:val="19"/>
  </w:num>
  <w:num w:numId="27">
    <w:abstractNumId w:val="8"/>
  </w:num>
  <w:num w:numId="28">
    <w:abstractNumId w:val="18"/>
  </w:num>
  <w:num w:numId="29">
    <w:abstractNumId w:val="23"/>
  </w:num>
  <w:num w:numId="30">
    <w:abstractNumId w:val="14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F6B"/>
    <w:rsid w:val="000252CD"/>
    <w:rsid w:val="00046BA2"/>
    <w:rsid w:val="00060DB2"/>
    <w:rsid w:val="00086B14"/>
    <w:rsid w:val="00092629"/>
    <w:rsid w:val="00093761"/>
    <w:rsid w:val="000C460D"/>
    <w:rsid w:val="000D302D"/>
    <w:rsid w:val="000E72FB"/>
    <w:rsid w:val="000F656A"/>
    <w:rsid w:val="00105007"/>
    <w:rsid w:val="0012508C"/>
    <w:rsid w:val="00145578"/>
    <w:rsid w:val="001828B2"/>
    <w:rsid w:val="001A0C70"/>
    <w:rsid w:val="001A11C7"/>
    <w:rsid w:val="001A7B9C"/>
    <w:rsid w:val="001D3288"/>
    <w:rsid w:val="001E2340"/>
    <w:rsid w:val="001F74B5"/>
    <w:rsid w:val="00210E0C"/>
    <w:rsid w:val="002148D6"/>
    <w:rsid w:val="002219EE"/>
    <w:rsid w:val="00221EEB"/>
    <w:rsid w:val="0022230D"/>
    <w:rsid w:val="00245F95"/>
    <w:rsid w:val="00246111"/>
    <w:rsid w:val="00262149"/>
    <w:rsid w:val="00265D87"/>
    <w:rsid w:val="00270CEE"/>
    <w:rsid w:val="00272A91"/>
    <w:rsid w:val="00287CFE"/>
    <w:rsid w:val="002A06F8"/>
    <w:rsid w:val="002A0F6B"/>
    <w:rsid w:val="002F7AF1"/>
    <w:rsid w:val="00325A9B"/>
    <w:rsid w:val="00352CD2"/>
    <w:rsid w:val="00373699"/>
    <w:rsid w:val="003A26CD"/>
    <w:rsid w:val="003D5633"/>
    <w:rsid w:val="003E2FEA"/>
    <w:rsid w:val="003E6F93"/>
    <w:rsid w:val="003F4D54"/>
    <w:rsid w:val="0041347D"/>
    <w:rsid w:val="00422326"/>
    <w:rsid w:val="004232A0"/>
    <w:rsid w:val="004277AB"/>
    <w:rsid w:val="00446493"/>
    <w:rsid w:val="004500BE"/>
    <w:rsid w:val="00461F3A"/>
    <w:rsid w:val="004961BC"/>
    <w:rsid w:val="0049720C"/>
    <w:rsid w:val="004C1857"/>
    <w:rsid w:val="004E0537"/>
    <w:rsid w:val="004F060E"/>
    <w:rsid w:val="005136A3"/>
    <w:rsid w:val="00526D2B"/>
    <w:rsid w:val="00527C3F"/>
    <w:rsid w:val="00551763"/>
    <w:rsid w:val="00560949"/>
    <w:rsid w:val="005616E5"/>
    <w:rsid w:val="00577F9E"/>
    <w:rsid w:val="005A67EE"/>
    <w:rsid w:val="005B04E4"/>
    <w:rsid w:val="005D2134"/>
    <w:rsid w:val="005D3715"/>
    <w:rsid w:val="006103B7"/>
    <w:rsid w:val="00632B33"/>
    <w:rsid w:val="00645090"/>
    <w:rsid w:val="00645A32"/>
    <w:rsid w:val="006651E3"/>
    <w:rsid w:val="006972FC"/>
    <w:rsid w:val="006A5AAC"/>
    <w:rsid w:val="006D614E"/>
    <w:rsid w:val="00710433"/>
    <w:rsid w:val="007177FE"/>
    <w:rsid w:val="00730CD9"/>
    <w:rsid w:val="007376E5"/>
    <w:rsid w:val="00753561"/>
    <w:rsid w:val="00754427"/>
    <w:rsid w:val="00794CB0"/>
    <w:rsid w:val="007B19E1"/>
    <w:rsid w:val="0081453F"/>
    <w:rsid w:val="00814EA1"/>
    <w:rsid w:val="008167D4"/>
    <w:rsid w:val="008252BF"/>
    <w:rsid w:val="008365AB"/>
    <w:rsid w:val="0084759C"/>
    <w:rsid w:val="00852DCA"/>
    <w:rsid w:val="00854519"/>
    <w:rsid w:val="00855666"/>
    <w:rsid w:val="00862EB3"/>
    <w:rsid w:val="0087525A"/>
    <w:rsid w:val="0088247D"/>
    <w:rsid w:val="008A2993"/>
    <w:rsid w:val="008C02BA"/>
    <w:rsid w:val="008E2EF2"/>
    <w:rsid w:val="008F29CB"/>
    <w:rsid w:val="009053C0"/>
    <w:rsid w:val="009146EE"/>
    <w:rsid w:val="00931546"/>
    <w:rsid w:val="00955CDB"/>
    <w:rsid w:val="009844F1"/>
    <w:rsid w:val="00994D71"/>
    <w:rsid w:val="009B2232"/>
    <w:rsid w:val="009C02F4"/>
    <w:rsid w:val="009C2D53"/>
    <w:rsid w:val="009D1736"/>
    <w:rsid w:val="009E1FE0"/>
    <w:rsid w:val="009E684F"/>
    <w:rsid w:val="009F175E"/>
    <w:rsid w:val="00A05717"/>
    <w:rsid w:val="00A15042"/>
    <w:rsid w:val="00A250D3"/>
    <w:rsid w:val="00A46975"/>
    <w:rsid w:val="00A5671E"/>
    <w:rsid w:val="00A60C3C"/>
    <w:rsid w:val="00A8144E"/>
    <w:rsid w:val="00A957F4"/>
    <w:rsid w:val="00A97982"/>
    <w:rsid w:val="00AC4EE9"/>
    <w:rsid w:val="00AE2FD8"/>
    <w:rsid w:val="00AF21B6"/>
    <w:rsid w:val="00AF6368"/>
    <w:rsid w:val="00AF7CDB"/>
    <w:rsid w:val="00B30A92"/>
    <w:rsid w:val="00B5255B"/>
    <w:rsid w:val="00B7022F"/>
    <w:rsid w:val="00BB3ABB"/>
    <w:rsid w:val="00BC44EE"/>
    <w:rsid w:val="00BC4704"/>
    <w:rsid w:val="00BD6768"/>
    <w:rsid w:val="00BF5994"/>
    <w:rsid w:val="00C0057C"/>
    <w:rsid w:val="00C642D9"/>
    <w:rsid w:val="00C67A26"/>
    <w:rsid w:val="00C77EA9"/>
    <w:rsid w:val="00CB2BEE"/>
    <w:rsid w:val="00CC6F7A"/>
    <w:rsid w:val="00CE6690"/>
    <w:rsid w:val="00CF43E3"/>
    <w:rsid w:val="00CF5672"/>
    <w:rsid w:val="00D006F2"/>
    <w:rsid w:val="00D1273C"/>
    <w:rsid w:val="00D618DC"/>
    <w:rsid w:val="00D701DA"/>
    <w:rsid w:val="00D80B1E"/>
    <w:rsid w:val="00D82CCF"/>
    <w:rsid w:val="00D85AFE"/>
    <w:rsid w:val="00D8785A"/>
    <w:rsid w:val="00DA0EB7"/>
    <w:rsid w:val="00DA72B5"/>
    <w:rsid w:val="00DC1183"/>
    <w:rsid w:val="00DC1BD3"/>
    <w:rsid w:val="00DD258B"/>
    <w:rsid w:val="00DD477C"/>
    <w:rsid w:val="00DE23CD"/>
    <w:rsid w:val="00DF0244"/>
    <w:rsid w:val="00E01C63"/>
    <w:rsid w:val="00E15FEC"/>
    <w:rsid w:val="00E21C29"/>
    <w:rsid w:val="00E31627"/>
    <w:rsid w:val="00E33C9C"/>
    <w:rsid w:val="00E36DC9"/>
    <w:rsid w:val="00E52D33"/>
    <w:rsid w:val="00E547CF"/>
    <w:rsid w:val="00E54BAB"/>
    <w:rsid w:val="00E623B4"/>
    <w:rsid w:val="00E65ADF"/>
    <w:rsid w:val="00E80689"/>
    <w:rsid w:val="00E86559"/>
    <w:rsid w:val="00E86BD7"/>
    <w:rsid w:val="00EE058F"/>
    <w:rsid w:val="00EE1B84"/>
    <w:rsid w:val="00EE5455"/>
    <w:rsid w:val="00EF3C73"/>
    <w:rsid w:val="00F03A03"/>
    <w:rsid w:val="00F17753"/>
    <w:rsid w:val="00F40CF7"/>
    <w:rsid w:val="00F4103E"/>
    <w:rsid w:val="00F612A9"/>
    <w:rsid w:val="00F61A08"/>
    <w:rsid w:val="00F64C39"/>
    <w:rsid w:val="00F76C39"/>
    <w:rsid w:val="00F93F09"/>
    <w:rsid w:val="00F95451"/>
    <w:rsid w:val="00F96C73"/>
    <w:rsid w:val="00FA6F04"/>
    <w:rsid w:val="00FC54DF"/>
    <w:rsid w:val="00FD3992"/>
    <w:rsid w:val="00FD4063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3D5BD"/>
  <w15:docId w15:val="{D6DA761C-F802-4725-AC16-92F6CE8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814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2A0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D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352CD2"/>
    <w:rPr>
      <w:rFonts w:cs="Helvetica-Narrow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352CD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A81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qFormat/>
    <w:locked/>
    <w:rsid w:val="005B04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3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7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3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7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ABB"/>
    <w:pPr>
      <w:spacing w:before="100" w:beforeAutospacing="1" w:after="100" w:afterAutospacing="1"/>
    </w:pPr>
    <w:rPr>
      <w:lang w:eastAsia="en-GB"/>
    </w:rPr>
  </w:style>
  <w:style w:type="paragraph" w:customStyle="1" w:styleId="DARDLetterTextSize">
    <w:name w:val="DARD Letter Text Size"/>
    <w:basedOn w:val="Normal"/>
    <w:autoRedefine/>
    <w:rsid w:val="00BB3ABB"/>
    <w:pPr>
      <w:tabs>
        <w:tab w:val="left" w:pos="6521"/>
      </w:tabs>
      <w:ind w:left="567" w:right="170"/>
    </w:pPr>
    <w:rPr>
      <w:rFonts w:ascii="Arial" w:eastAsia="Times" w:hAnsi="Arial"/>
      <w:noProof/>
    </w:rPr>
  </w:style>
  <w:style w:type="paragraph" w:styleId="PlainText">
    <w:name w:val="Plain Text"/>
    <w:basedOn w:val="Normal"/>
    <w:link w:val="PlainTextChar"/>
    <w:uiPriority w:val="99"/>
    <w:unhideWhenUsed/>
    <w:rsid w:val="00E547CF"/>
    <w:rPr>
      <w:rFonts w:ascii="Arial" w:eastAsiaTheme="minorHAnsi" w:hAnsi="Arial" w:cs="Arial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547CF"/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7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574B-262B-4BA3-9986-79AD0742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1305555</dc:creator>
  <cp:keywords/>
  <dc:description/>
  <cp:lastModifiedBy>Ronan Gunn</cp:lastModifiedBy>
  <cp:revision>34</cp:revision>
  <cp:lastPrinted>2020-02-10T11:51:00Z</cp:lastPrinted>
  <dcterms:created xsi:type="dcterms:W3CDTF">2019-10-08T15:36:00Z</dcterms:created>
  <dcterms:modified xsi:type="dcterms:W3CDTF">2020-08-20T08:51:00Z</dcterms:modified>
</cp:coreProperties>
</file>