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B0A" w:rsidRPr="0094166D" w:rsidRDefault="003C7B0A" w:rsidP="003C7B0A">
      <w:pPr>
        <w:jc w:val="right"/>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023"/>
        <w:gridCol w:w="5616"/>
      </w:tblGrid>
      <w:tr w:rsidR="003C7B0A" w:rsidTr="003A11CC">
        <w:tc>
          <w:tcPr>
            <w:tcW w:w="0" w:type="auto"/>
          </w:tcPr>
          <w:p w:rsidR="003C7B0A" w:rsidRPr="0093359B" w:rsidRDefault="003C7B0A" w:rsidP="003A11CC">
            <w:pPr>
              <w:pStyle w:val="BodyText"/>
              <w:ind w:left="113" w:right="113"/>
              <w:jc w:val="left"/>
              <w:rPr>
                <w:rFonts w:ascii="Arial" w:hAnsi="Arial" w:cs="Arial"/>
                <w:sz w:val="20"/>
              </w:rPr>
            </w:pPr>
            <w:r w:rsidRPr="0093359B">
              <w:rPr>
                <w:rFonts w:ascii="Arial" w:hAnsi="Arial" w:cs="Arial"/>
                <w:sz w:val="20"/>
              </w:rPr>
              <w:t>APPLICATION FOR A LICENCE TO MOVE</w:t>
            </w:r>
            <w:r>
              <w:rPr>
                <w:rFonts w:ascii="Arial" w:hAnsi="Arial" w:cs="Arial"/>
                <w:sz w:val="20"/>
              </w:rPr>
              <w:t xml:space="preserve"> </w:t>
            </w:r>
            <w:r w:rsidRPr="0093359B">
              <w:rPr>
                <w:rFonts w:ascii="Arial" w:hAnsi="Arial" w:cs="Arial"/>
                <w:sz w:val="20"/>
              </w:rPr>
              <w:t>RESTRICTED CATTLE</w:t>
            </w:r>
          </w:p>
          <w:p w:rsidR="003C7B0A" w:rsidRPr="0093359B" w:rsidRDefault="003C7B0A" w:rsidP="003A11CC">
            <w:pPr>
              <w:pStyle w:val="BodyText"/>
              <w:ind w:left="113" w:right="113"/>
              <w:jc w:val="left"/>
              <w:rPr>
                <w:rFonts w:ascii="Arial" w:hAnsi="Arial" w:cs="Arial"/>
                <w:b w:val="0"/>
                <w:sz w:val="20"/>
              </w:rPr>
            </w:pPr>
          </w:p>
          <w:p w:rsidR="003C7B0A" w:rsidRPr="0093359B" w:rsidRDefault="003C7B0A" w:rsidP="003A11CC">
            <w:pPr>
              <w:pStyle w:val="Heading1"/>
              <w:ind w:left="113" w:right="113"/>
              <w:outlineLvl w:val="0"/>
              <w:rPr>
                <w:rFonts w:ascii="Arial" w:hAnsi="Arial" w:cs="Arial"/>
                <w:b/>
                <w:sz w:val="20"/>
                <w:u w:val="none"/>
              </w:rPr>
            </w:pPr>
            <w:r w:rsidRPr="0093359B">
              <w:rPr>
                <w:rFonts w:ascii="Arial" w:hAnsi="Arial" w:cs="Arial"/>
                <w:b/>
                <w:sz w:val="20"/>
                <w:u w:val="none"/>
              </w:rPr>
              <w:t>NOTE:  LICENCE MUST BE OBTAINED BEFORE MOVEMENT TAKES PLACE</w:t>
            </w:r>
          </w:p>
          <w:p w:rsidR="003C7B0A" w:rsidRPr="0093359B" w:rsidRDefault="003C7B0A" w:rsidP="003A11CC">
            <w:pPr>
              <w:ind w:left="113" w:right="113"/>
              <w:rPr>
                <w:rFonts w:ascii="Arial" w:hAnsi="Arial" w:cs="Arial"/>
                <w:b/>
                <w:sz w:val="20"/>
              </w:rPr>
            </w:pPr>
            <w:r w:rsidRPr="0093359B">
              <w:rPr>
                <w:rFonts w:ascii="Arial" w:hAnsi="Arial" w:cs="Arial"/>
                <w:sz w:val="20"/>
              </w:rPr>
              <w:t xml:space="preserve">Please read notes overleaf before   completing this form </w:t>
            </w:r>
            <w:r w:rsidRPr="0093359B">
              <w:rPr>
                <w:rFonts w:ascii="Arial" w:hAnsi="Arial" w:cs="Arial"/>
                <w:b/>
                <w:sz w:val="20"/>
              </w:rPr>
              <w:t>IN</w:t>
            </w:r>
          </w:p>
          <w:p w:rsidR="003C7B0A" w:rsidRPr="0093359B" w:rsidRDefault="003C7B0A" w:rsidP="003A11CC">
            <w:pPr>
              <w:ind w:left="113" w:right="113"/>
              <w:rPr>
                <w:rFonts w:ascii="Arial" w:hAnsi="Arial" w:cs="Arial"/>
                <w:sz w:val="20"/>
                <w:u w:val="single"/>
              </w:rPr>
            </w:pPr>
            <w:r w:rsidRPr="0093359B">
              <w:rPr>
                <w:rFonts w:ascii="Arial" w:hAnsi="Arial" w:cs="Arial"/>
                <w:b/>
                <w:sz w:val="20"/>
              </w:rPr>
              <w:t xml:space="preserve"> BLOCK CAPITALS</w:t>
            </w:r>
          </w:p>
        </w:tc>
        <w:tc>
          <w:tcPr>
            <w:tcW w:w="0" w:type="auto"/>
          </w:tcPr>
          <w:p w:rsidR="003C7B0A" w:rsidRDefault="003C7B0A" w:rsidP="003A11CC">
            <w:pPr>
              <w:pStyle w:val="BodyText"/>
              <w:jc w:val="left"/>
              <w:rPr>
                <w:rFonts w:ascii="Arial" w:hAnsi="Arial" w:cs="Arial"/>
              </w:rPr>
            </w:pPr>
            <w:r>
              <w:rPr>
                <w:rFonts w:ascii="Arial" w:hAnsi="Arial" w:cs="Arial"/>
                <w:b w:val="0"/>
                <w:noProof/>
                <w:sz w:val="22"/>
                <w:szCs w:val="22"/>
              </w:rPr>
              <w:drawing>
                <wp:inline distT="0" distB="0" distL="0" distR="0">
                  <wp:extent cx="3422650" cy="895350"/>
                  <wp:effectExtent l="0" t="0" r="635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2650" cy="895350"/>
                          </a:xfrm>
                          <a:prstGeom prst="rect">
                            <a:avLst/>
                          </a:prstGeom>
                          <a:noFill/>
                          <a:ln>
                            <a:noFill/>
                          </a:ln>
                        </pic:spPr>
                      </pic:pic>
                    </a:graphicData>
                  </a:graphic>
                </wp:inline>
              </w:drawing>
            </w:r>
          </w:p>
        </w:tc>
      </w:tr>
    </w:tbl>
    <w:p w:rsidR="003C7B0A" w:rsidRPr="00E02F65" w:rsidRDefault="0002093A" w:rsidP="003C7B0A">
      <w:pPr>
        <w:rPr>
          <w:rFonts w:ascii="Arial" w:hAnsi="Arial" w:cs="Arial"/>
        </w:rPr>
      </w:pPr>
      <w:r>
        <w:rPr>
          <w:rFonts w:ascii="Arial" w:hAnsi="Arial" w:cs="Arial"/>
        </w:rPr>
        <w:t>AE1/20/471951</w:t>
      </w:r>
    </w:p>
    <w:p w:rsidR="003C7B0A" w:rsidRDefault="003C7B0A" w:rsidP="003C7B0A">
      <w:pPr>
        <w:pStyle w:val="Heading4"/>
        <w:jc w:val="left"/>
        <w:rPr>
          <w:rFonts w:ascii="Arial" w:hAnsi="Arial" w:cs="Arial"/>
          <w:sz w:val="28"/>
          <w:szCs w:val="28"/>
        </w:rPr>
      </w:pPr>
      <w:r w:rsidRPr="00E02F65">
        <w:rPr>
          <w:rFonts w:ascii="Arial" w:hAnsi="Arial" w:cs="Arial"/>
        </w:rPr>
        <w:t xml:space="preserve">PROPOSED DATE OF MOVEMENT   </w:t>
      </w:r>
      <w:r>
        <w:rPr>
          <w:rFonts w:ascii="Arial" w:hAnsi="Arial" w:cs="Arial"/>
        </w:rPr>
        <w:t>.................................................................</w:t>
      </w:r>
      <w:r w:rsidRPr="0094166D">
        <w:rPr>
          <w:rFonts w:ascii="Arial" w:hAnsi="Arial" w:cs="Arial"/>
          <w:sz w:val="28"/>
          <w:szCs w:val="28"/>
        </w:rPr>
        <w:t>MC2LA</w:t>
      </w:r>
    </w:p>
    <w:p w:rsidR="003C7B0A" w:rsidRPr="0093359B" w:rsidRDefault="003C7B0A" w:rsidP="003C7B0A"/>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1134"/>
        <w:gridCol w:w="992"/>
        <w:gridCol w:w="1134"/>
        <w:gridCol w:w="1285"/>
      </w:tblGrid>
      <w:tr w:rsidR="003C7B0A" w:rsidRPr="00E02F65" w:rsidTr="003A11CC">
        <w:trPr>
          <w:trHeight w:hRule="exact" w:val="333"/>
        </w:trPr>
        <w:tc>
          <w:tcPr>
            <w:tcW w:w="9649" w:type="dxa"/>
            <w:gridSpan w:val="5"/>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r w:rsidRPr="00E02F65">
              <w:rPr>
                <w:rFonts w:ascii="Arial" w:hAnsi="Arial" w:cs="Arial"/>
              </w:rPr>
              <w:t xml:space="preserve">PART 1 – Description </w:t>
            </w:r>
            <w:r>
              <w:rPr>
                <w:rFonts w:ascii="Arial" w:hAnsi="Arial" w:cs="Arial"/>
              </w:rPr>
              <w:t>o</w:t>
            </w:r>
            <w:r w:rsidRPr="00E02F65">
              <w:rPr>
                <w:rFonts w:ascii="Arial" w:hAnsi="Arial" w:cs="Arial"/>
              </w:rPr>
              <w:t>f Cattle</w:t>
            </w:r>
          </w:p>
        </w:tc>
      </w:tr>
      <w:tr w:rsidR="003C7B0A" w:rsidRPr="00E02F65" w:rsidTr="003A11CC">
        <w:trPr>
          <w:trHeight w:val="300"/>
        </w:trPr>
        <w:tc>
          <w:tcPr>
            <w:tcW w:w="510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b w:val="0"/>
                <w:sz w:val="20"/>
              </w:rPr>
            </w:pPr>
            <w:r w:rsidRPr="00E02F65">
              <w:rPr>
                <w:rFonts w:ascii="Arial" w:hAnsi="Arial" w:cs="Arial"/>
                <w:b w:val="0"/>
                <w:sz w:val="20"/>
              </w:rPr>
              <w:t>EAR TAG NO</w:t>
            </w:r>
            <w:proofErr w:type="gramStart"/>
            <w:r w:rsidRPr="00E02F65">
              <w:rPr>
                <w:rFonts w:ascii="Arial" w:hAnsi="Arial" w:cs="Arial"/>
                <w:b w:val="0"/>
                <w:sz w:val="20"/>
              </w:rPr>
              <w:t>./</w:t>
            </w:r>
            <w:proofErr w:type="gramEnd"/>
            <w:r w:rsidRPr="00E02F65">
              <w:rPr>
                <w:rFonts w:ascii="Arial" w:hAnsi="Arial" w:cs="Arial"/>
                <w:b w:val="0"/>
                <w:sz w:val="20"/>
              </w:rPr>
              <w:t>LOT NO.</w:t>
            </w:r>
          </w:p>
          <w:p w:rsidR="003C7B0A" w:rsidRPr="00E02F65" w:rsidRDefault="003C7B0A" w:rsidP="003A11CC">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jc w:val="left"/>
              <w:rPr>
                <w:rFonts w:ascii="Arial" w:hAnsi="Arial" w:cs="Arial"/>
                <w:b w:val="0"/>
                <w:sz w:val="20"/>
              </w:rPr>
            </w:pPr>
            <w:r w:rsidRPr="00E02F65">
              <w:rPr>
                <w:rFonts w:ascii="Arial" w:hAnsi="Arial" w:cs="Arial"/>
                <w:b w:val="0"/>
                <w:sz w:val="20"/>
              </w:rPr>
              <w:t>COLOUR</w:t>
            </w:r>
          </w:p>
        </w:tc>
        <w:tc>
          <w:tcPr>
            <w:tcW w:w="992"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jc w:val="left"/>
              <w:rPr>
                <w:rFonts w:ascii="Arial" w:hAnsi="Arial" w:cs="Arial"/>
                <w:b w:val="0"/>
                <w:sz w:val="20"/>
              </w:rPr>
            </w:pPr>
            <w:r w:rsidRPr="00E02F65">
              <w:rPr>
                <w:rFonts w:ascii="Arial" w:hAnsi="Arial" w:cs="Arial"/>
                <w:b w:val="0"/>
                <w:sz w:val="20"/>
              </w:rPr>
              <w:t>BREED TYPE</w:t>
            </w: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jc w:val="left"/>
              <w:rPr>
                <w:rFonts w:ascii="Arial" w:hAnsi="Arial" w:cs="Arial"/>
                <w:b w:val="0"/>
                <w:sz w:val="18"/>
              </w:rPr>
            </w:pPr>
            <w:r w:rsidRPr="00E02F65">
              <w:rPr>
                <w:rFonts w:ascii="Arial" w:hAnsi="Arial" w:cs="Arial"/>
                <w:b w:val="0"/>
                <w:sz w:val="18"/>
              </w:rPr>
              <w:t>CLASS</w:t>
            </w:r>
          </w:p>
          <w:p w:rsidR="003C7B0A" w:rsidRPr="00E02F65" w:rsidRDefault="003C7B0A" w:rsidP="003A11CC">
            <w:pPr>
              <w:rPr>
                <w:rFonts w:ascii="Arial" w:hAnsi="Arial" w:cs="Arial"/>
                <w:sz w:val="18"/>
              </w:rPr>
            </w:pPr>
            <w:r w:rsidRPr="00E02F65">
              <w:rPr>
                <w:rFonts w:ascii="Arial" w:hAnsi="Arial" w:cs="Arial"/>
                <w:sz w:val="18"/>
              </w:rPr>
              <w:t>B - Bull</w:t>
            </w:r>
          </w:p>
          <w:p w:rsidR="003C7B0A" w:rsidRPr="00E02F65" w:rsidRDefault="003C7B0A" w:rsidP="003A11CC">
            <w:pPr>
              <w:rPr>
                <w:rFonts w:ascii="Arial" w:hAnsi="Arial" w:cs="Arial"/>
                <w:sz w:val="18"/>
              </w:rPr>
            </w:pPr>
            <w:r w:rsidRPr="00E02F65">
              <w:rPr>
                <w:rFonts w:ascii="Arial" w:hAnsi="Arial" w:cs="Arial"/>
                <w:sz w:val="18"/>
              </w:rPr>
              <w:t>M -</w:t>
            </w:r>
            <w:r>
              <w:rPr>
                <w:rFonts w:ascii="Arial" w:hAnsi="Arial" w:cs="Arial"/>
                <w:sz w:val="18"/>
              </w:rPr>
              <w:t xml:space="preserve"> </w:t>
            </w:r>
            <w:r w:rsidRPr="00E02F65">
              <w:rPr>
                <w:rFonts w:ascii="Arial" w:hAnsi="Arial" w:cs="Arial"/>
                <w:sz w:val="18"/>
              </w:rPr>
              <w:t>Male</w:t>
            </w:r>
          </w:p>
          <w:p w:rsidR="003C7B0A" w:rsidRPr="00E02F65" w:rsidRDefault="003C7B0A" w:rsidP="003A11CC">
            <w:pPr>
              <w:ind w:right="-108"/>
              <w:rPr>
                <w:rFonts w:ascii="Arial" w:hAnsi="Arial" w:cs="Arial"/>
                <w:sz w:val="18"/>
              </w:rPr>
            </w:pPr>
            <w:r w:rsidRPr="00E02F65">
              <w:rPr>
                <w:rFonts w:ascii="Arial" w:hAnsi="Arial" w:cs="Arial"/>
                <w:sz w:val="18"/>
              </w:rPr>
              <w:t>F -  Female</w:t>
            </w:r>
          </w:p>
        </w:tc>
        <w:tc>
          <w:tcPr>
            <w:tcW w:w="1285"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ind w:right="-99"/>
              <w:jc w:val="left"/>
              <w:rPr>
                <w:rFonts w:ascii="Arial" w:hAnsi="Arial" w:cs="Arial"/>
                <w:b w:val="0"/>
                <w:sz w:val="20"/>
              </w:rPr>
            </w:pPr>
            <w:r>
              <w:rPr>
                <w:rFonts w:ascii="Arial" w:hAnsi="Arial" w:cs="Arial"/>
                <w:b w:val="0"/>
                <w:sz w:val="20"/>
              </w:rPr>
              <w:t xml:space="preserve"> </w:t>
            </w:r>
            <w:r w:rsidRPr="00E02F65">
              <w:rPr>
                <w:rFonts w:ascii="Arial" w:hAnsi="Arial" w:cs="Arial"/>
                <w:b w:val="0"/>
                <w:sz w:val="20"/>
              </w:rPr>
              <w:t xml:space="preserve">DATE OF BIRTH (day, </w:t>
            </w:r>
            <w:r>
              <w:rPr>
                <w:rFonts w:ascii="Arial" w:hAnsi="Arial" w:cs="Arial"/>
                <w:b w:val="0"/>
                <w:sz w:val="20"/>
              </w:rPr>
              <w:t>m</w:t>
            </w:r>
            <w:r w:rsidRPr="00E02F65">
              <w:rPr>
                <w:rFonts w:ascii="Arial" w:hAnsi="Arial" w:cs="Arial"/>
                <w:b w:val="0"/>
                <w:sz w:val="20"/>
              </w:rPr>
              <w:t>onth, year)</w:t>
            </w:r>
          </w:p>
        </w:tc>
      </w:tr>
      <w:tr w:rsidR="003C7B0A" w:rsidRPr="00E02F65" w:rsidTr="003A11CC">
        <w:trPr>
          <w:cantSplit/>
          <w:trHeight w:val="300"/>
        </w:trPr>
        <w:tc>
          <w:tcPr>
            <w:tcW w:w="510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285"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r>
      <w:tr w:rsidR="003C7B0A" w:rsidRPr="00E02F65" w:rsidTr="003A11CC">
        <w:trPr>
          <w:cantSplit/>
          <w:trHeight w:val="300"/>
        </w:trPr>
        <w:tc>
          <w:tcPr>
            <w:tcW w:w="510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285"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r>
      <w:tr w:rsidR="003C7B0A" w:rsidRPr="00E02F65" w:rsidTr="003A11CC">
        <w:trPr>
          <w:cantSplit/>
          <w:trHeight w:val="300"/>
        </w:trPr>
        <w:tc>
          <w:tcPr>
            <w:tcW w:w="510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285"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r>
      <w:tr w:rsidR="003C7B0A" w:rsidRPr="00E02F65" w:rsidTr="003A11CC">
        <w:trPr>
          <w:cantSplit/>
          <w:trHeight w:val="300"/>
        </w:trPr>
        <w:tc>
          <w:tcPr>
            <w:tcW w:w="510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285"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r>
      <w:tr w:rsidR="003C7B0A" w:rsidRPr="00E02F65" w:rsidTr="003A11CC">
        <w:trPr>
          <w:cantSplit/>
          <w:trHeight w:val="300"/>
        </w:trPr>
        <w:tc>
          <w:tcPr>
            <w:tcW w:w="510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285"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r>
      <w:tr w:rsidR="003C7B0A" w:rsidRPr="00E02F65" w:rsidTr="003A11CC">
        <w:trPr>
          <w:cantSplit/>
          <w:trHeight w:val="300"/>
        </w:trPr>
        <w:tc>
          <w:tcPr>
            <w:tcW w:w="510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285"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r>
      <w:tr w:rsidR="003C7B0A" w:rsidRPr="00E02F65" w:rsidTr="003A11CC">
        <w:trPr>
          <w:cantSplit/>
          <w:trHeight w:val="300"/>
        </w:trPr>
        <w:tc>
          <w:tcPr>
            <w:tcW w:w="510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285"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r>
      <w:tr w:rsidR="003C7B0A" w:rsidRPr="00E02F65" w:rsidTr="003A11CC">
        <w:trPr>
          <w:cantSplit/>
          <w:trHeight w:val="300"/>
        </w:trPr>
        <w:tc>
          <w:tcPr>
            <w:tcW w:w="510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285"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r>
      <w:tr w:rsidR="003C7B0A" w:rsidRPr="00E02F65" w:rsidTr="003A11CC">
        <w:trPr>
          <w:cantSplit/>
          <w:trHeight w:val="300"/>
        </w:trPr>
        <w:tc>
          <w:tcPr>
            <w:tcW w:w="510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285"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r>
      <w:tr w:rsidR="003C7B0A" w:rsidRPr="00E02F65" w:rsidTr="003A11CC">
        <w:trPr>
          <w:cantSplit/>
          <w:trHeight w:val="300"/>
        </w:trPr>
        <w:tc>
          <w:tcPr>
            <w:tcW w:w="510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285"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r>
      <w:tr w:rsidR="003C7B0A" w:rsidRPr="00E02F65" w:rsidTr="003A11CC">
        <w:trPr>
          <w:cantSplit/>
          <w:trHeight w:val="300"/>
        </w:trPr>
        <w:tc>
          <w:tcPr>
            <w:tcW w:w="510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285"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r>
      <w:tr w:rsidR="003C7B0A" w:rsidRPr="00E02F65" w:rsidTr="003A11CC">
        <w:trPr>
          <w:cantSplit/>
          <w:trHeight w:val="300"/>
        </w:trPr>
        <w:tc>
          <w:tcPr>
            <w:tcW w:w="510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c>
          <w:tcPr>
            <w:tcW w:w="1285" w:type="dxa"/>
            <w:tcBorders>
              <w:top w:val="single" w:sz="4" w:space="0" w:color="auto"/>
              <w:left w:val="single" w:sz="4" w:space="0" w:color="auto"/>
              <w:bottom w:val="single" w:sz="4" w:space="0" w:color="auto"/>
              <w:right w:val="single" w:sz="4" w:space="0" w:color="auto"/>
            </w:tcBorders>
          </w:tcPr>
          <w:p w:rsidR="003C7B0A" w:rsidRPr="00E02F65" w:rsidRDefault="003C7B0A" w:rsidP="003A11CC">
            <w:pPr>
              <w:pStyle w:val="Heading2"/>
              <w:rPr>
                <w:rFonts w:ascii="Arial" w:hAnsi="Arial" w:cs="Arial"/>
              </w:rPr>
            </w:pPr>
          </w:p>
        </w:tc>
      </w:tr>
      <w:tr w:rsidR="003C7B0A" w:rsidRPr="00E02F65" w:rsidTr="003A11CC">
        <w:trPr>
          <w:trHeight w:val="1680"/>
        </w:trPr>
        <w:tc>
          <w:tcPr>
            <w:tcW w:w="5104" w:type="dxa"/>
            <w:tcBorders>
              <w:top w:val="nil"/>
            </w:tcBorders>
          </w:tcPr>
          <w:p w:rsidR="003C7B0A" w:rsidRPr="00E02F65" w:rsidRDefault="003C7B0A" w:rsidP="003A11CC">
            <w:pPr>
              <w:pStyle w:val="Heading2"/>
              <w:rPr>
                <w:rFonts w:ascii="Arial" w:hAnsi="Arial" w:cs="Arial"/>
                <w:sz w:val="20"/>
              </w:rPr>
            </w:pPr>
            <w:r w:rsidRPr="00E02F65">
              <w:rPr>
                <w:rFonts w:ascii="Arial" w:hAnsi="Arial" w:cs="Arial"/>
                <w:sz w:val="20"/>
              </w:rPr>
              <w:t>PART 2</w:t>
            </w:r>
          </w:p>
          <w:p w:rsidR="003C7B0A" w:rsidRDefault="003C7B0A" w:rsidP="003A11CC">
            <w:pPr>
              <w:rPr>
                <w:rFonts w:ascii="Arial" w:hAnsi="Arial" w:cs="Arial"/>
                <w:sz w:val="20"/>
              </w:rPr>
            </w:pPr>
          </w:p>
          <w:p w:rsidR="003C7B0A" w:rsidRPr="00E02F65" w:rsidRDefault="003C7B0A" w:rsidP="003A11CC">
            <w:pPr>
              <w:rPr>
                <w:rFonts w:ascii="Arial" w:hAnsi="Arial" w:cs="Arial"/>
                <w:sz w:val="20"/>
              </w:rPr>
            </w:pPr>
            <w:r w:rsidRPr="00E02F65">
              <w:rPr>
                <w:rFonts w:ascii="Arial" w:hAnsi="Arial" w:cs="Arial"/>
                <w:sz w:val="20"/>
              </w:rPr>
              <w:t>F</w:t>
            </w:r>
            <w:r>
              <w:rPr>
                <w:rFonts w:ascii="Arial" w:hAnsi="Arial" w:cs="Arial"/>
                <w:sz w:val="20"/>
              </w:rPr>
              <w:t>rom</w:t>
            </w:r>
            <w:r w:rsidRPr="00E02F65">
              <w:rPr>
                <w:rFonts w:ascii="Arial" w:hAnsi="Arial" w:cs="Arial"/>
                <w:sz w:val="20"/>
              </w:rPr>
              <w:t xml:space="preserve"> P</w:t>
            </w:r>
            <w:r>
              <w:rPr>
                <w:rFonts w:ascii="Arial" w:hAnsi="Arial" w:cs="Arial"/>
                <w:sz w:val="20"/>
              </w:rPr>
              <w:t>remises</w:t>
            </w:r>
            <w:r w:rsidRPr="00E02F65">
              <w:rPr>
                <w:rFonts w:ascii="Arial" w:hAnsi="Arial" w:cs="Arial"/>
                <w:sz w:val="20"/>
              </w:rPr>
              <w:t xml:space="preserve"> </w:t>
            </w:r>
            <w:r>
              <w:rPr>
                <w:rFonts w:ascii="Arial" w:hAnsi="Arial" w:cs="Arial"/>
                <w:sz w:val="20"/>
              </w:rPr>
              <w:t>No</w:t>
            </w:r>
            <w:r w:rsidRPr="00E02F65">
              <w:rPr>
                <w:rFonts w:ascii="Arial" w:hAnsi="Arial" w:cs="Arial"/>
                <w:sz w:val="20"/>
              </w:rPr>
              <w:t xml:space="preserve">: </w:t>
            </w:r>
            <w:r>
              <w:rPr>
                <w:rFonts w:ascii="Arial" w:hAnsi="Arial" w:cs="Arial"/>
                <w:sz w:val="20"/>
              </w:rPr>
              <w:t>..............</w:t>
            </w:r>
            <w:r w:rsidRPr="00E02F65">
              <w:rPr>
                <w:rFonts w:ascii="Arial" w:hAnsi="Arial" w:cs="Arial"/>
                <w:sz w:val="20"/>
              </w:rPr>
              <w:t xml:space="preserve">     H</w:t>
            </w:r>
            <w:r>
              <w:rPr>
                <w:rFonts w:ascii="Arial" w:hAnsi="Arial" w:cs="Arial"/>
                <w:sz w:val="20"/>
              </w:rPr>
              <w:t>erd</w:t>
            </w:r>
            <w:r w:rsidRPr="00E02F65">
              <w:rPr>
                <w:rFonts w:ascii="Arial" w:hAnsi="Arial" w:cs="Arial"/>
                <w:sz w:val="20"/>
              </w:rPr>
              <w:t xml:space="preserve"> N</w:t>
            </w:r>
            <w:r>
              <w:rPr>
                <w:rFonts w:ascii="Arial" w:hAnsi="Arial" w:cs="Arial"/>
                <w:sz w:val="20"/>
              </w:rPr>
              <w:t>o</w:t>
            </w:r>
            <w:r w:rsidRPr="00E02F65">
              <w:rPr>
                <w:rFonts w:ascii="Arial" w:hAnsi="Arial" w:cs="Arial"/>
                <w:sz w:val="20"/>
              </w:rPr>
              <w:t>.  ……………</w:t>
            </w:r>
          </w:p>
          <w:p w:rsidR="003C7B0A" w:rsidRPr="00E02F65" w:rsidRDefault="003C7B0A" w:rsidP="003A11CC">
            <w:pPr>
              <w:rPr>
                <w:rFonts w:ascii="Arial" w:hAnsi="Arial" w:cs="Arial"/>
                <w:sz w:val="20"/>
              </w:rPr>
            </w:pPr>
          </w:p>
          <w:p w:rsidR="003C7B0A" w:rsidRPr="00E02F65" w:rsidRDefault="003C7B0A" w:rsidP="003A11CC">
            <w:pPr>
              <w:rPr>
                <w:rFonts w:ascii="Arial" w:hAnsi="Arial" w:cs="Arial"/>
                <w:sz w:val="20"/>
              </w:rPr>
            </w:pPr>
            <w:proofErr w:type="gramStart"/>
            <w:r w:rsidRPr="00E02F65">
              <w:rPr>
                <w:rFonts w:ascii="Arial" w:hAnsi="Arial" w:cs="Arial"/>
                <w:sz w:val="20"/>
              </w:rPr>
              <w:t>NAME  …</w:t>
            </w:r>
            <w:proofErr w:type="gramEnd"/>
            <w:r w:rsidRPr="00E02F65">
              <w:rPr>
                <w:rFonts w:ascii="Arial" w:hAnsi="Arial" w:cs="Arial"/>
                <w:sz w:val="20"/>
              </w:rPr>
              <w:t>…………………………………………………</w:t>
            </w:r>
          </w:p>
          <w:p w:rsidR="003C7B0A" w:rsidRPr="00E02F65" w:rsidRDefault="003C7B0A" w:rsidP="003A11CC">
            <w:pPr>
              <w:rPr>
                <w:rFonts w:ascii="Arial" w:hAnsi="Arial" w:cs="Arial"/>
                <w:sz w:val="20"/>
              </w:rPr>
            </w:pPr>
          </w:p>
          <w:p w:rsidR="003C7B0A" w:rsidRPr="00E02F65" w:rsidRDefault="003C7B0A" w:rsidP="003A11CC">
            <w:pPr>
              <w:rPr>
                <w:rFonts w:ascii="Arial" w:hAnsi="Arial" w:cs="Arial"/>
                <w:sz w:val="20"/>
              </w:rPr>
            </w:pPr>
            <w:r w:rsidRPr="00E02F65">
              <w:rPr>
                <w:rFonts w:ascii="Arial" w:hAnsi="Arial" w:cs="Arial"/>
                <w:sz w:val="20"/>
              </w:rPr>
              <w:t>ADDRESS…………………………………………………</w:t>
            </w:r>
          </w:p>
          <w:p w:rsidR="003C7B0A" w:rsidRPr="00E02F65" w:rsidRDefault="003C7B0A" w:rsidP="003A11CC">
            <w:pPr>
              <w:rPr>
                <w:rFonts w:ascii="Arial" w:hAnsi="Arial" w:cs="Arial"/>
                <w:sz w:val="20"/>
              </w:rPr>
            </w:pPr>
          </w:p>
          <w:p w:rsidR="003C7B0A" w:rsidRPr="00E02F65" w:rsidRDefault="003C7B0A" w:rsidP="003A11CC">
            <w:pPr>
              <w:rPr>
                <w:rFonts w:ascii="Arial" w:hAnsi="Arial" w:cs="Arial"/>
                <w:sz w:val="20"/>
              </w:rPr>
            </w:pPr>
            <w:r w:rsidRPr="00E02F65">
              <w:rPr>
                <w:rFonts w:ascii="Arial" w:hAnsi="Arial" w:cs="Arial"/>
                <w:sz w:val="20"/>
              </w:rPr>
              <w:t>……………………………………………………………..</w:t>
            </w:r>
          </w:p>
        </w:tc>
        <w:tc>
          <w:tcPr>
            <w:tcW w:w="4545" w:type="dxa"/>
            <w:gridSpan w:val="4"/>
            <w:tcBorders>
              <w:top w:val="nil"/>
            </w:tcBorders>
          </w:tcPr>
          <w:p w:rsidR="003C7B0A" w:rsidRPr="00E02F65" w:rsidRDefault="003C7B0A" w:rsidP="003A11CC">
            <w:pPr>
              <w:pStyle w:val="Heading3"/>
              <w:rPr>
                <w:rFonts w:ascii="Arial" w:hAnsi="Arial" w:cs="Arial"/>
              </w:rPr>
            </w:pPr>
            <w:r w:rsidRPr="00E02F65">
              <w:rPr>
                <w:rFonts w:ascii="Arial" w:hAnsi="Arial" w:cs="Arial"/>
              </w:rPr>
              <w:t>PART 3</w:t>
            </w:r>
          </w:p>
          <w:p w:rsidR="003C7B0A" w:rsidRDefault="003C7B0A" w:rsidP="003A11CC">
            <w:pPr>
              <w:rPr>
                <w:rFonts w:ascii="Arial" w:hAnsi="Arial" w:cs="Arial"/>
                <w:sz w:val="20"/>
              </w:rPr>
            </w:pPr>
          </w:p>
          <w:p w:rsidR="003C7B0A" w:rsidRPr="00E02F65" w:rsidRDefault="003C7B0A" w:rsidP="003A11CC">
            <w:pPr>
              <w:rPr>
                <w:rFonts w:ascii="Arial" w:hAnsi="Arial" w:cs="Arial"/>
                <w:sz w:val="20"/>
              </w:rPr>
            </w:pPr>
            <w:r w:rsidRPr="00E02F65">
              <w:rPr>
                <w:rFonts w:ascii="Arial" w:hAnsi="Arial" w:cs="Arial"/>
                <w:sz w:val="20"/>
              </w:rPr>
              <w:t>T</w:t>
            </w:r>
            <w:r>
              <w:rPr>
                <w:rFonts w:ascii="Arial" w:hAnsi="Arial" w:cs="Arial"/>
                <w:sz w:val="20"/>
              </w:rPr>
              <w:t>o</w:t>
            </w:r>
            <w:r w:rsidRPr="00E02F65">
              <w:rPr>
                <w:rFonts w:ascii="Arial" w:hAnsi="Arial" w:cs="Arial"/>
                <w:sz w:val="20"/>
              </w:rPr>
              <w:t xml:space="preserve"> </w:t>
            </w:r>
            <w:r>
              <w:rPr>
                <w:rFonts w:ascii="Arial" w:hAnsi="Arial" w:cs="Arial"/>
                <w:sz w:val="20"/>
              </w:rPr>
              <w:t>Premises No</w:t>
            </w:r>
            <w:r w:rsidRPr="00E02F65">
              <w:rPr>
                <w:rFonts w:ascii="Arial" w:hAnsi="Arial" w:cs="Arial"/>
                <w:sz w:val="20"/>
              </w:rPr>
              <w:t xml:space="preserve">: </w:t>
            </w:r>
            <w:r>
              <w:rPr>
                <w:rFonts w:ascii="Arial" w:hAnsi="Arial" w:cs="Arial"/>
                <w:sz w:val="20"/>
              </w:rPr>
              <w:t>..............</w:t>
            </w:r>
            <w:r w:rsidRPr="00E02F65">
              <w:rPr>
                <w:rFonts w:ascii="Arial" w:hAnsi="Arial" w:cs="Arial"/>
                <w:sz w:val="20"/>
              </w:rPr>
              <w:t xml:space="preserve"> H</w:t>
            </w:r>
            <w:r>
              <w:rPr>
                <w:rFonts w:ascii="Arial" w:hAnsi="Arial" w:cs="Arial"/>
                <w:sz w:val="20"/>
              </w:rPr>
              <w:t>erd</w:t>
            </w:r>
            <w:r w:rsidRPr="00E02F65">
              <w:rPr>
                <w:rFonts w:ascii="Arial" w:hAnsi="Arial" w:cs="Arial"/>
                <w:sz w:val="20"/>
              </w:rPr>
              <w:t xml:space="preserve"> N</w:t>
            </w:r>
            <w:r>
              <w:rPr>
                <w:rFonts w:ascii="Arial" w:hAnsi="Arial" w:cs="Arial"/>
                <w:sz w:val="20"/>
              </w:rPr>
              <w:t>o</w:t>
            </w:r>
            <w:r w:rsidRPr="00E02F65">
              <w:rPr>
                <w:rFonts w:ascii="Arial" w:hAnsi="Arial" w:cs="Arial"/>
                <w:sz w:val="20"/>
              </w:rPr>
              <w:t>.  ………....</w:t>
            </w:r>
          </w:p>
          <w:p w:rsidR="003C7B0A" w:rsidRPr="00E02F65" w:rsidRDefault="003C7B0A" w:rsidP="003A11CC">
            <w:pPr>
              <w:rPr>
                <w:rFonts w:ascii="Arial" w:hAnsi="Arial" w:cs="Arial"/>
                <w:sz w:val="20"/>
              </w:rPr>
            </w:pPr>
          </w:p>
          <w:p w:rsidR="003C7B0A" w:rsidRPr="00E02F65" w:rsidRDefault="003C7B0A" w:rsidP="003A11CC">
            <w:pPr>
              <w:rPr>
                <w:rFonts w:ascii="Arial" w:hAnsi="Arial" w:cs="Arial"/>
                <w:sz w:val="20"/>
              </w:rPr>
            </w:pPr>
            <w:proofErr w:type="gramStart"/>
            <w:r w:rsidRPr="00E02F65">
              <w:rPr>
                <w:rFonts w:ascii="Arial" w:hAnsi="Arial" w:cs="Arial"/>
                <w:sz w:val="20"/>
              </w:rPr>
              <w:t>NAME  …</w:t>
            </w:r>
            <w:proofErr w:type="gramEnd"/>
            <w:r w:rsidRPr="00E02F65">
              <w:rPr>
                <w:rFonts w:ascii="Arial" w:hAnsi="Arial" w:cs="Arial"/>
                <w:sz w:val="20"/>
              </w:rPr>
              <w:t>……………………………………………</w:t>
            </w:r>
          </w:p>
          <w:p w:rsidR="003C7B0A" w:rsidRPr="00E02F65" w:rsidRDefault="003C7B0A" w:rsidP="003A11CC">
            <w:pPr>
              <w:rPr>
                <w:rFonts w:ascii="Arial" w:hAnsi="Arial" w:cs="Arial"/>
                <w:sz w:val="20"/>
              </w:rPr>
            </w:pPr>
          </w:p>
          <w:p w:rsidR="003C7B0A" w:rsidRPr="00E02F65" w:rsidRDefault="003C7B0A" w:rsidP="003A11CC">
            <w:pPr>
              <w:rPr>
                <w:rFonts w:ascii="Arial" w:hAnsi="Arial" w:cs="Arial"/>
                <w:sz w:val="20"/>
              </w:rPr>
            </w:pPr>
            <w:r w:rsidRPr="00E02F65">
              <w:rPr>
                <w:rFonts w:ascii="Arial" w:hAnsi="Arial" w:cs="Arial"/>
                <w:sz w:val="20"/>
              </w:rPr>
              <w:t>ADDRESS…………………………………………..</w:t>
            </w:r>
          </w:p>
          <w:p w:rsidR="003C7B0A" w:rsidRPr="00E02F65" w:rsidRDefault="003C7B0A" w:rsidP="003A11CC">
            <w:pPr>
              <w:rPr>
                <w:rFonts w:ascii="Arial" w:hAnsi="Arial" w:cs="Arial"/>
                <w:sz w:val="20"/>
              </w:rPr>
            </w:pPr>
          </w:p>
          <w:p w:rsidR="003C7B0A" w:rsidRPr="00E02F65" w:rsidRDefault="003C7B0A" w:rsidP="003A11CC">
            <w:pPr>
              <w:rPr>
                <w:rFonts w:ascii="Arial" w:hAnsi="Arial" w:cs="Arial"/>
                <w:sz w:val="20"/>
              </w:rPr>
            </w:pPr>
            <w:r w:rsidRPr="00E02F65">
              <w:rPr>
                <w:rFonts w:ascii="Arial" w:hAnsi="Arial" w:cs="Arial"/>
                <w:sz w:val="20"/>
              </w:rPr>
              <w:t>………………………………………………………..</w:t>
            </w:r>
          </w:p>
        </w:tc>
      </w:tr>
      <w:tr w:rsidR="003C7B0A" w:rsidRPr="00E02F65" w:rsidTr="003A11CC">
        <w:trPr>
          <w:cantSplit/>
          <w:trHeight w:val="2972"/>
        </w:trPr>
        <w:tc>
          <w:tcPr>
            <w:tcW w:w="9649" w:type="dxa"/>
            <w:gridSpan w:val="5"/>
            <w:tcBorders>
              <w:bottom w:val="single" w:sz="4" w:space="0" w:color="auto"/>
            </w:tcBorders>
          </w:tcPr>
          <w:p w:rsidR="003C7B0A" w:rsidRDefault="003C7B0A" w:rsidP="003A11CC">
            <w:pPr>
              <w:pStyle w:val="Heading3"/>
              <w:rPr>
                <w:rFonts w:ascii="Arial" w:hAnsi="Arial" w:cs="Arial"/>
              </w:rPr>
            </w:pPr>
          </w:p>
          <w:p w:rsidR="003C7B0A" w:rsidRPr="00E02F65" w:rsidRDefault="003C7B0A" w:rsidP="003A11CC">
            <w:pPr>
              <w:pStyle w:val="Heading3"/>
              <w:rPr>
                <w:rFonts w:ascii="Arial" w:hAnsi="Arial" w:cs="Arial"/>
                <w:b w:val="0"/>
              </w:rPr>
            </w:pPr>
            <w:r w:rsidRPr="00E02F65">
              <w:rPr>
                <w:rFonts w:ascii="Arial" w:hAnsi="Arial" w:cs="Arial"/>
              </w:rPr>
              <w:t>PART 4</w:t>
            </w:r>
            <w:r>
              <w:rPr>
                <w:rFonts w:ascii="Arial" w:hAnsi="Arial" w:cs="Arial"/>
              </w:rPr>
              <w:t xml:space="preserve"> </w:t>
            </w:r>
            <w:r w:rsidRPr="00E02F65">
              <w:rPr>
                <w:rFonts w:ascii="Arial" w:hAnsi="Arial" w:cs="Arial"/>
                <w:b w:val="0"/>
              </w:rPr>
              <w:t>APPLICANT:</w:t>
            </w:r>
          </w:p>
          <w:p w:rsidR="003C7B0A" w:rsidRPr="00E02F65" w:rsidRDefault="003C7B0A" w:rsidP="003A11CC">
            <w:pPr>
              <w:jc w:val="center"/>
              <w:rPr>
                <w:rFonts w:ascii="Arial" w:hAnsi="Arial" w:cs="Arial"/>
                <w:sz w:val="20"/>
              </w:rPr>
            </w:pPr>
          </w:p>
          <w:p w:rsidR="003C7B0A" w:rsidRPr="00E02F65" w:rsidRDefault="003C7B0A" w:rsidP="003A11CC">
            <w:pPr>
              <w:rPr>
                <w:rFonts w:ascii="Arial" w:hAnsi="Arial" w:cs="Arial"/>
                <w:sz w:val="20"/>
              </w:rPr>
            </w:pPr>
            <w:proofErr w:type="gramStart"/>
            <w:r w:rsidRPr="00E02F65">
              <w:rPr>
                <w:rFonts w:ascii="Arial" w:hAnsi="Arial" w:cs="Arial"/>
                <w:sz w:val="20"/>
              </w:rPr>
              <w:t>NAME  …</w:t>
            </w:r>
            <w:proofErr w:type="gramEnd"/>
            <w:r w:rsidRPr="00E02F65">
              <w:rPr>
                <w:rFonts w:ascii="Arial" w:hAnsi="Arial" w:cs="Arial"/>
                <w:sz w:val="20"/>
              </w:rPr>
              <w:t>……………………………………………………….……………………….</w:t>
            </w:r>
          </w:p>
          <w:p w:rsidR="003C7B0A" w:rsidRPr="00E02F65" w:rsidRDefault="003C7B0A" w:rsidP="003A11CC">
            <w:pPr>
              <w:rPr>
                <w:rFonts w:ascii="Arial" w:hAnsi="Arial" w:cs="Arial"/>
                <w:sz w:val="20"/>
              </w:rPr>
            </w:pPr>
          </w:p>
          <w:p w:rsidR="003C7B0A" w:rsidRPr="00E02F65" w:rsidRDefault="003C7B0A" w:rsidP="003A11CC">
            <w:pPr>
              <w:rPr>
                <w:rFonts w:ascii="Arial" w:hAnsi="Arial" w:cs="Arial"/>
                <w:sz w:val="20"/>
              </w:rPr>
            </w:pPr>
            <w:proofErr w:type="gramStart"/>
            <w:r w:rsidRPr="00E02F65">
              <w:rPr>
                <w:rFonts w:ascii="Arial" w:hAnsi="Arial" w:cs="Arial"/>
                <w:sz w:val="20"/>
              </w:rPr>
              <w:t>ADDRESS  …</w:t>
            </w:r>
            <w:proofErr w:type="gramEnd"/>
            <w:r w:rsidRPr="00E02F65">
              <w:rPr>
                <w:rFonts w:ascii="Arial" w:hAnsi="Arial" w:cs="Arial"/>
                <w:sz w:val="20"/>
              </w:rPr>
              <w:t>……………………………………………………………………………</w:t>
            </w:r>
          </w:p>
          <w:p w:rsidR="003C7B0A" w:rsidRPr="00E02F65" w:rsidRDefault="003C7B0A" w:rsidP="003A11CC">
            <w:pPr>
              <w:rPr>
                <w:rFonts w:ascii="Arial" w:hAnsi="Arial" w:cs="Arial"/>
                <w:sz w:val="20"/>
              </w:rPr>
            </w:pPr>
          </w:p>
          <w:p w:rsidR="003C7B0A" w:rsidRPr="00E02F65" w:rsidRDefault="003C7B0A" w:rsidP="003A11CC">
            <w:pPr>
              <w:rPr>
                <w:rFonts w:ascii="Arial" w:hAnsi="Arial" w:cs="Arial"/>
                <w:sz w:val="20"/>
              </w:rPr>
            </w:pPr>
            <w:r w:rsidRPr="00E02F65">
              <w:rPr>
                <w:rFonts w:ascii="Arial" w:hAnsi="Arial" w:cs="Arial"/>
                <w:sz w:val="20"/>
              </w:rPr>
              <w:t>…………………………………………………………………………………………….</w:t>
            </w:r>
          </w:p>
          <w:p w:rsidR="003C7B0A" w:rsidRPr="00E02F65" w:rsidRDefault="003C7B0A" w:rsidP="003A11CC">
            <w:pPr>
              <w:rPr>
                <w:rFonts w:ascii="Arial" w:hAnsi="Arial" w:cs="Arial"/>
                <w:sz w:val="20"/>
              </w:rPr>
            </w:pPr>
          </w:p>
          <w:p w:rsidR="003C7B0A" w:rsidRPr="00DE44CA" w:rsidRDefault="003C7B0A" w:rsidP="003A11CC">
            <w:pPr>
              <w:rPr>
                <w:rFonts w:ascii="Arial" w:hAnsi="Arial" w:cs="Arial"/>
                <w:sz w:val="22"/>
                <w:szCs w:val="22"/>
              </w:rPr>
            </w:pPr>
            <w:r w:rsidRPr="00DE44CA">
              <w:rPr>
                <w:rFonts w:ascii="Arial" w:hAnsi="Arial" w:cs="Arial"/>
                <w:sz w:val="22"/>
                <w:szCs w:val="22"/>
              </w:rPr>
              <w:t xml:space="preserve">In making this application for a licence I do so as the </w:t>
            </w:r>
            <w:r w:rsidRPr="00DE44CA">
              <w:rPr>
                <w:rFonts w:ascii="Arial" w:hAnsi="Arial" w:cs="Arial"/>
                <w:b/>
                <w:sz w:val="22"/>
                <w:szCs w:val="22"/>
              </w:rPr>
              <w:t>Owner / Seller / Seller’s Agent</w:t>
            </w:r>
            <w:r w:rsidRPr="00DE44CA">
              <w:rPr>
                <w:rFonts w:ascii="Arial" w:hAnsi="Arial" w:cs="Arial"/>
                <w:sz w:val="22"/>
                <w:szCs w:val="22"/>
              </w:rPr>
              <w:t xml:space="preserve"> (Delete as </w:t>
            </w:r>
          </w:p>
          <w:p w:rsidR="003C7B0A" w:rsidRPr="00DE44CA" w:rsidRDefault="003C7B0A" w:rsidP="003A11CC">
            <w:pPr>
              <w:rPr>
                <w:rFonts w:ascii="Arial" w:hAnsi="Arial" w:cs="Arial"/>
                <w:sz w:val="22"/>
                <w:szCs w:val="22"/>
              </w:rPr>
            </w:pPr>
            <w:r w:rsidRPr="00DE44CA">
              <w:rPr>
                <w:rFonts w:ascii="Arial" w:hAnsi="Arial" w:cs="Arial"/>
                <w:sz w:val="22"/>
                <w:szCs w:val="22"/>
              </w:rPr>
              <w:t>appropriate)</w:t>
            </w:r>
          </w:p>
          <w:p w:rsidR="003C7B0A" w:rsidRDefault="003C7B0A" w:rsidP="003A11CC">
            <w:pPr>
              <w:rPr>
                <w:rFonts w:ascii="Arial" w:hAnsi="Arial" w:cs="Arial"/>
                <w:b/>
                <w:sz w:val="22"/>
                <w:szCs w:val="22"/>
              </w:rPr>
            </w:pPr>
          </w:p>
          <w:p w:rsidR="003C7B0A" w:rsidRPr="00DE44CA" w:rsidRDefault="003C7B0A" w:rsidP="003A11CC">
            <w:pPr>
              <w:rPr>
                <w:rFonts w:ascii="Arial" w:hAnsi="Arial" w:cs="Arial"/>
                <w:b/>
                <w:sz w:val="22"/>
                <w:szCs w:val="22"/>
              </w:rPr>
            </w:pPr>
            <w:r w:rsidRPr="00DE44CA">
              <w:rPr>
                <w:rFonts w:ascii="Arial" w:hAnsi="Arial" w:cs="Arial"/>
                <w:b/>
                <w:sz w:val="22"/>
                <w:szCs w:val="22"/>
              </w:rPr>
              <w:t>I declare that the above details are correct.</w:t>
            </w:r>
          </w:p>
          <w:p w:rsidR="003C7B0A" w:rsidRPr="00DE44CA" w:rsidRDefault="003C7B0A" w:rsidP="003A11CC">
            <w:pPr>
              <w:rPr>
                <w:rFonts w:ascii="Arial" w:hAnsi="Arial" w:cs="Arial"/>
                <w:sz w:val="22"/>
                <w:szCs w:val="22"/>
              </w:rPr>
            </w:pPr>
          </w:p>
          <w:p w:rsidR="003C7B0A" w:rsidRPr="00DE44CA" w:rsidRDefault="003C7B0A" w:rsidP="003A11CC">
            <w:pPr>
              <w:rPr>
                <w:rFonts w:ascii="Arial" w:hAnsi="Arial" w:cs="Arial"/>
                <w:sz w:val="22"/>
                <w:szCs w:val="22"/>
              </w:rPr>
            </w:pPr>
            <w:r w:rsidRPr="00DE44CA">
              <w:rPr>
                <w:rFonts w:ascii="Arial" w:hAnsi="Arial" w:cs="Arial"/>
                <w:sz w:val="22"/>
                <w:szCs w:val="22"/>
              </w:rPr>
              <w:t>Signature of Appl</w:t>
            </w:r>
            <w:r>
              <w:rPr>
                <w:rFonts w:ascii="Arial" w:hAnsi="Arial" w:cs="Arial"/>
                <w:sz w:val="22"/>
                <w:szCs w:val="22"/>
              </w:rPr>
              <w:t>icant        ……………………………………………</w:t>
            </w:r>
            <w:r w:rsidRPr="00DE44CA">
              <w:rPr>
                <w:rFonts w:ascii="Arial" w:hAnsi="Arial" w:cs="Arial"/>
                <w:sz w:val="22"/>
                <w:szCs w:val="22"/>
              </w:rPr>
              <w:t xml:space="preserve">      Date ………………………..</w:t>
            </w:r>
          </w:p>
          <w:p w:rsidR="003C7B0A" w:rsidRPr="00E02F65" w:rsidRDefault="003C7B0A" w:rsidP="003A11CC">
            <w:pPr>
              <w:rPr>
                <w:rFonts w:ascii="Arial" w:hAnsi="Arial" w:cs="Arial"/>
                <w:sz w:val="20"/>
              </w:rPr>
            </w:pPr>
          </w:p>
        </w:tc>
      </w:tr>
    </w:tbl>
    <w:p w:rsidR="003C7B0A" w:rsidRDefault="003C7B0A" w:rsidP="003C7B0A">
      <w:pPr>
        <w:pStyle w:val="Caption"/>
        <w:jc w:val="both"/>
      </w:pPr>
    </w:p>
    <w:p w:rsidR="003C7B0A" w:rsidRPr="00E02F65" w:rsidRDefault="003C7B0A" w:rsidP="003C7B0A">
      <w:pPr>
        <w:pStyle w:val="Caption"/>
        <w:rPr>
          <w:rFonts w:ascii="Arial" w:hAnsi="Arial" w:cs="Arial"/>
          <w:szCs w:val="24"/>
        </w:rPr>
      </w:pPr>
      <w:r>
        <w:rPr>
          <w:rFonts w:ascii="Arial" w:hAnsi="Arial" w:cs="Arial"/>
          <w:szCs w:val="24"/>
        </w:rPr>
        <w:br w:type="page"/>
      </w:r>
      <w:r w:rsidRPr="00E02F65">
        <w:rPr>
          <w:rFonts w:ascii="Arial" w:hAnsi="Arial" w:cs="Arial"/>
          <w:szCs w:val="24"/>
        </w:rPr>
        <w:lastRenderedPageBreak/>
        <w:t>DEPARTMENT OF AGRICULTURE</w:t>
      </w:r>
      <w:r>
        <w:rPr>
          <w:rFonts w:ascii="Arial" w:hAnsi="Arial" w:cs="Arial"/>
          <w:szCs w:val="24"/>
        </w:rPr>
        <w:t>, ENVIRONMENT AND RURAL AFFAIRS</w:t>
      </w:r>
    </w:p>
    <w:p w:rsidR="003C7B0A" w:rsidRPr="00E02F65" w:rsidRDefault="003C7B0A" w:rsidP="003C7B0A">
      <w:pPr>
        <w:rPr>
          <w:rFonts w:ascii="Arial" w:hAnsi="Arial" w:cs="Arial"/>
          <w:szCs w:val="24"/>
        </w:rPr>
      </w:pPr>
    </w:p>
    <w:p w:rsidR="003C7B0A" w:rsidRPr="00E02F65" w:rsidRDefault="003C7B0A" w:rsidP="003C7B0A">
      <w:pPr>
        <w:jc w:val="center"/>
        <w:rPr>
          <w:rFonts w:ascii="Arial" w:hAnsi="Arial" w:cs="Arial"/>
          <w:szCs w:val="24"/>
        </w:rPr>
      </w:pPr>
    </w:p>
    <w:p w:rsidR="003C7B0A" w:rsidRPr="00E02F65" w:rsidRDefault="003C7B0A" w:rsidP="003C7B0A">
      <w:pPr>
        <w:jc w:val="center"/>
        <w:rPr>
          <w:rFonts w:ascii="Arial" w:hAnsi="Arial" w:cs="Arial"/>
          <w:b/>
          <w:szCs w:val="24"/>
        </w:rPr>
      </w:pPr>
      <w:r w:rsidRPr="00E02F65">
        <w:rPr>
          <w:rFonts w:ascii="Arial" w:hAnsi="Arial" w:cs="Arial"/>
          <w:b/>
          <w:szCs w:val="24"/>
        </w:rPr>
        <w:t>DISEASES OF ANIMALS (NORTHERN IRELAND) ORDER 1981</w:t>
      </w:r>
    </w:p>
    <w:p w:rsidR="003C7B0A" w:rsidRPr="00E02F65" w:rsidRDefault="003C7B0A" w:rsidP="003C7B0A">
      <w:pPr>
        <w:jc w:val="center"/>
        <w:rPr>
          <w:rFonts w:ascii="Arial" w:hAnsi="Arial" w:cs="Arial"/>
          <w:b/>
          <w:szCs w:val="24"/>
        </w:rPr>
      </w:pPr>
      <w:r w:rsidRPr="00E02F65">
        <w:rPr>
          <w:rFonts w:ascii="Arial" w:hAnsi="Arial" w:cs="Arial"/>
          <w:b/>
          <w:szCs w:val="24"/>
        </w:rPr>
        <w:t>BRUCELLOSIS CONTROL ORDER (NORTHERN IRELAND) 1972</w:t>
      </w:r>
    </w:p>
    <w:p w:rsidR="003C7B0A" w:rsidRPr="00E02F65" w:rsidRDefault="003C7B0A" w:rsidP="003C7B0A">
      <w:pPr>
        <w:jc w:val="center"/>
        <w:rPr>
          <w:rFonts w:ascii="Arial" w:hAnsi="Arial" w:cs="Arial"/>
          <w:b/>
          <w:szCs w:val="24"/>
        </w:rPr>
      </w:pPr>
      <w:r w:rsidRPr="00E02F65">
        <w:rPr>
          <w:rFonts w:ascii="Arial" w:hAnsi="Arial" w:cs="Arial"/>
          <w:b/>
          <w:szCs w:val="24"/>
        </w:rPr>
        <w:t>TUBERCULOSIS CONTROL ORDER (NORTHERN IRELAND) 1964</w:t>
      </w:r>
    </w:p>
    <w:p w:rsidR="003C7B0A" w:rsidRPr="00E02F65" w:rsidRDefault="003C7B0A" w:rsidP="003C7B0A">
      <w:pPr>
        <w:jc w:val="center"/>
        <w:rPr>
          <w:rFonts w:ascii="Arial" w:hAnsi="Arial" w:cs="Arial"/>
          <w:szCs w:val="24"/>
        </w:rPr>
      </w:pPr>
    </w:p>
    <w:p w:rsidR="003C7B0A" w:rsidRPr="00E02F65" w:rsidRDefault="003C7B0A" w:rsidP="003C7B0A">
      <w:pPr>
        <w:jc w:val="both"/>
        <w:rPr>
          <w:rFonts w:ascii="Arial" w:hAnsi="Arial" w:cs="Arial"/>
          <w:szCs w:val="24"/>
        </w:rPr>
      </w:pPr>
    </w:p>
    <w:p w:rsidR="003C7B0A" w:rsidRPr="00E02F65" w:rsidRDefault="003C7B0A" w:rsidP="003C7B0A">
      <w:pPr>
        <w:pStyle w:val="Heading2"/>
        <w:rPr>
          <w:rFonts w:ascii="Arial" w:hAnsi="Arial" w:cs="Arial"/>
          <w:szCs w:val="24"/>
        </w:rPr>
      </w:pPr>
      <w:r w:rsidRPr="00E02F65">
        <w:rPr>
          <w:rFonts w:ascii="Arial" w:hAnsi="Arial" w:cs="Arial"/>
          <w:szCs w:val="24"/>
        </w:rPr>
        <w:t>NOTES FOR GUIDANCE</w:t>
      </w:r>
    </w:p>
    <w:p w:rsidR="003C7B0A" w:rsidRPr="00E02F65" w:rsidRDefault="003C7B0A" w:rsidP="003C7B0A">
      <w:pPr>
        <w:jc w:val="both"/>
        <w:rPr>
          <w:rFonts w:ascii="Arial" w:hAnsi="Arial" w:cs="Arial"/>
          <w:szCs w:val="24"/>
        </w:rPr>
      </w:pPr>
    </w:p>
    <w:p w:rsidR="003C7B0A" w:rsidRDefault="003C7B0A" w:rsidP="003C7B0A">
      <w:pPr>
        <w:numPr>
          <w:ilvl w:val="0"/>
          <w:numId w:val="1"/>
        </w:numPr>
        <w:rPr>
          <w:rFonts w:ascii="Arial" w:hAnsi="Arial" w:cs="Arial"/>
          <w:szCs w:val="24"/>
        </w:rPr>
      </w:pPr>
      <w:r w:rsidRPr="00E02F65">
        <w:rPr>
          <w:rFonts w:ascii="Arial" w:hAnsi="Arial" w:cs="Arial"/>
          <w:szCs w:val="24"/>
        </w:rPr>
        <w:t>An MC2L Licence is required</w:t>
      </w:r>
      <w:r>
        <w:rPr>
          <w:rFonts w:ascii="Arial" w:hAnsi="Arial" w:cs="Arial"/>
          <w:szCs w:val="24"/>
        </w:rPr>
        <w:t>:</w:t>
      </w:r>
    </w:p>
    <w:p w:rsidR="003C7B0A" w:rsidRDefault="003C7B0A" w:rsidP="003C7B0A">
      <w:pPr>
        <w:rPr>
          <w:rFonts w:ascii="Arial" w:hAnsi="Arial" w:cs="Arial"/>
          <w:szCs w:val="24"/>
        </w:rPr>
      </w:pPr>
    </w:p>
    <w:p w:rsidR="003C7B0A" w:rsidRDefault="003C7B0A" w:rsidP="003C7B0A">
      <w:pPr>
        <w:numPr>
          <w:ilvl w:val="0"/>
          <w:numId w:val="3"/>
        </w:numPr>
        <w:rPr>
          <w:rFonts w:ascii="Arial" w:hAnsi="Arial" w:cs="Arial"/>
          <w:szCs w:val="24"/>
        </w:rPr>
      </w:pPr>
      <w:proofErr w:type="gramStart"/>
      <w:r w:rsidRPr="00E02F65">
        <w:rPr>
          <w:rFonts w:ascii="Arial" w:hAnsi="Arial" w:cs="Arial"/>
          <w:szCs w:val="24"/>
        </w:rPr>
        <w:t>to</w:t>
      </w:r>
      <w:proofErr w:type="gramEnd"/>
      <w:r w:rsidRPr="00E02F65">
        <w:rPr>
          <w:rFonts w:ascii="Arial" w:hAnsi="Arial" w:cs="Arial"/>
          <w:szCs w:val="24"/>
        </w:rPr>
        <w:t xml:space="preserve"> accompany cattle that</w:t>
      </w:r>
      <w:r>
        <w:rPr>
          <w:rFonts w:ascii="Arial" w:hAnsi="Arial" w:cs="Arial"/>
          <w:szCs w:val="24"/>
        </w:rPr>
        <w:t xml:space="preserve"> are under movement restriction.</w:t>
      </w:r>
      <w:r w:rsidRPr="000B6FAF">
        <w:rPr>
          <w:rFonts w:ascii="Arial" w:hAnsi="Arial" w:cs="Arial"/>
          <w:szCs w:val="24"/>
        </w:rPr>
        <w:t xml:space="preserve"> </w:t>
      </w:r>
      <w:r w:rsidRPr="00E02F65">
        <w:rPr>
          <w:rFonts w:ascii="Arial" w:hAnsi="Arial" w:cs="Arial"/>
          <w:szCs w:val="24"/>
        </w:rPr>
        <w:t xml:space="preserve">Other than in exceptional circumstances </w:t>
      </w:r>
      <w:r>
        <w:rPr>
          <w:rFonts w:ascii="Arial" w:hAnsi="Arial" w:cs="Arial"/>
          <w:szCs w:val="24"/>
        </w:rPr>
        <w:t>these</w:t>
      </w:r>
      <w:r w:rsidRPr="00E02F65">
        <w:rPr>
          <w:rFonts w:ascii="Arial" w:hAnsi="Arial" w:cs="Arial"/>
          <w:szCs w:val="24"/>
        </w:rPr>
        <w:t xml:space="preserve"> licences will only be issued for movement direct to a sla</w:t>
      </w:r>
      <w:r>
        <w:rPr>
          <w:rFonts w:ascii="Arial" w:hAnsi="Arial" w:cs="Arial"/>
          <w:szCs w:val="24"/>
        </w:rPr>
        <w:t xml:space="preserve">ughterhouse in Northern Ireland; </w:t>
      </w:r>
      <w:r w:rsidRPr="00997659">
        <w:rPr>
          <w:rFonts w:ascii="Arial" w:hAnsi="Arial" w:cs="Arial"/>
          <w:b/>
          <w:szCs w:val="24"/>
        </w:rPr>
        <w:t>or</w:t>
      </w:r>
    </w:p>
    <w:p w:rsidR="003C7B0A" w:rsidRDefault="003C7B0A" w:rsidP="003C7B0A">
      <w:pPr>
        <w:ind w:left="360"/>
        <w:rPr>
          <w:rFonts w:ascii="Arial" w:hAnsi="Arial" w:cs="Arial"/>
          <w:szCs w:val="24"/>
        </w:rPr>
      </w:pPr>
      <w:r w:rsidRPr="00E02F65">
        <w:rPr>
          <w:rFonts w:ascii="Arial" w:hAnsi="Arial" w:cs="Arial"/>
          <w:szCs w:val="24"/>
        </w:rPr>
        <w:t xml:space="preserve"> </w:t>
      </w:r>
    </w:p>
    <w:p w:rsidR="003C7B0A" w:rsidRDefault="003C7B0A" w:rsidP="003C7B0A">
      <w:pPr>
        <w:numPr>
          <w:ilvl w:val="0"/>
          <w:numId w:val="3"/>
        </w:numPr>
        <w:rPr>
          <w:rFonts w:ascii="Arial" w:hAnsi="Arial" w:cs="Arial"/>
          <w:szCs w:val="24"/>
        </w:rPr>
      </w:pPr>
      <w:r>
        <w:rPr>
          <w:rFonts w:ascii="Arial" w:hAnsi="Arial" w:cs="Arial"/>
          <w:szCs w:val="24"/>
        </w:rPr>
        <w:t xml:space="preserve">to accompany cattle moving to a mixed herd contract house; </w:t>
      </w:r>
      <w:r w:rsidRPr="00997659">
        <w:rPr>
          <w:rFonts w:ascii="Arial" w:hAnsi="Arial" w:cs="Arial"/>
          <w:b/>
          <w:szCs w:val="24"/>
        </w:rPr>
        <w:t>or</w:t>
      </w:r>
      <w:r>
        <w:rPr>
          <w:rFonts w:ascii="Arial" w:hAnsi="Arial" w:cs="Arial"/>
          <w:szCs w:val="24"/>
        </w:rPr>
        <w:t xml:space="preserve"> </w:t>
      </w:r>
    </w:p>
    <w:p w:rsidR="003C7B0A" w:rsidRDefault="003C7B0A" w:rsidP="003C7B0A">
      <w:pPr>
        <w:pStyle w:val="ListParagraph"/>
        <w:rPr>
          <w:rFonts w:ascii="Arial" w:hAnsi="Arial" w:cs="Arial"/>
          <w:szCs w:val="24"/>
        </w:rPr>
      </w:pPr>
    </w:p>
    <w:p w:rsidR="003C7B0A" w:rsidRPr="00E02F65" w:rsidRDefault="003C7B0A" w:rsidP="003C7B0A">
      <w:pPr>
        <w:numPr>
          <w:ilvl w:val="0"/>
          <w:numId w:val="3"/>
        </w:numPr>
        <w:rPr>
          <w:rFonts w:ascii="Arial" w:hAnsi="Arial" w:cs="Arial"/>
          <w:szCs w:val="24"/>
        </w:rPr>
      </w:pPr>
      <w:proofErr w:type="gramStart"/>
      <w:r>
        <w:rPr>
          <w:rFonts w:ascii="Arial" w:hAnsi="Arial" w:cs="Arial"/>
          <w:szCs w:val="24"/>
        </w:rPr>
        <w:t>to</w:t>
      </w:r>
      <w:proofErr w:type="gramEnd"/>
      <w:r>
        <w:rPr>
          <w:rFonts w:ascii="Arial" w:hAnsi="Arial" w:cs="Arial"/>
          <w:szCs w:val="24"/>
        </w:rPr>
        <w:t xml:space="preserve"> accompany TB restricted cattle moving to an alternative control herd (ACH).</w:t>
      </w:r>
    </w:p>
    <w:p w:rsidR="003C7B0A" w:rsidRPr="00E02F65" w:rsidRDefault="003C7B0A" w:rsidP="003C7B0A">
      <w:pPr>
        <w:rPr>
          <w:rFonts w:ascii="Arial" w:hAnsi="Arial" w:cs="Arial"/>
          <w:szCs w:val="24"/>
        </w:rPr>
      </w:pPr>
    </w:p>
    <w:p w:rsidR="003C7B0A" w:rsidRPr="00E02F65" w:rsidRDefault="003C7B0A" w:rsidP="003C7B0A">
      <w:pPr>
        <w:pStyle w:val="BodyTextIndent"/>
        <w:jc w:val="left"/>
        <w:rPr>
          <w:rFonts w:ascii="Arial" w:hAnsi="Arial" w:cs="Arial"/>
          <w:szCs w:val="24"/>
        </w:rPr>
      </w:pPr>
      <w:r w:rsidRPr="00E02F65">
        <w:rPr>
          <w:rFonts w:ascii="Arial" w:hAnsi="Arial" w:cs="Arial"/>
          <w:szCs w:val="24"/>
        </w:rPr>
        <w:t>The licence must be obtained prior to movement and must accompany the animal(s).</w:t>
      </w:r>
    </w:p>
    <w:p w:rsidR="003C7B0A" w:rsidRPr="00E02F65" w:rsidRDefault="003C7B0A" w:rsidP="003C7B0A">
      <w:pPr>
        <w:ind w:left="360"/>
        <w:rPr>
          <w:rFonts w:ascii="Arial" w:hAnsi="Arial" w:cs="Arial"/>
          <w:szCs w:val="24"/>
        </w:rPr>
      </w:pPr>
    </w:p>
    <w:p w:rsidR="003C7B0A" w:rsidRPr="00E02F65" w:rsidRDefault="003C7B0A" w:rsidP="003C7B0A">
      <w:pPr>
        <w:numPr>
          <w:ilvl w:val="0"/>
          <w:numId w:val="1"/>
        </w:numPr>
        <w:tabs>
          <w:tab w:val="clear" w:pos="360"/>
          <w:tab w:val="num" w:pos="405"/>
        </w:tabs>
        <w:ind w:left="405"/>
        <w:rPr>
          <w:rFonts w:ascii="Arial" w:hAnsi="Arial" w:cs="Arial"/>
          <w:szCs w:val="24"/>
        </w:rPr>
      </w:pPr>
      <w:r w:rsidRPr="00E02F65">
        <w:rPr>
          <w:rFonts w:ascii="Arial" w:hAnsi="Arial" w:cs="Arial"/>
          <w:szCs w:val="24"/>
        </w:rPr>
        <w:t>Animals with any or all of the following restrictions require a licence (MC2L)</w:t>
      </w:r>
      <w:r>
        <w:rPr>
          <w:rFonts w:ascii="Arial" w:hAnsi="Arial" w:cs="Arial"/>
          <w:szCs w:val="24"/>
        </w:rPr>
        <w:t xml:space="preserve"> prior to movement</w:t>
      </w:r>
      <w:r w:rsidRPr="00E02F65">
        <w:rPr>
          <w:rFonts w:ascii="Arial" w:hAnsi="Arial" w:cs="Arial"/>
          <w:szCs w:val="24"/>
        </w:rPr>
        <w:t>:</w:t>
      </w:r>
    </w:p>
    <w:p w:rsidR="003C7B0A" w:rsidRPr="00E02F65" w:rsidRDefault="003C7B0A" w:rsidP="003C7B0A">
      <w:pPr>
        <w:rPr>
          <w:rFonts w:ascii="Arial" w:hAnsi="Arial" w:cs="Arial"/>
          <w:szCs w:val="24"/>
        </w:rPr>
      </w:pPr>
    </w:p>
    <w:p w:rsidR="003C7B0A" w:rsidRPr="00E02F65" w:rsidRDefault="003C7B0A" w:rsidP="003C7B0A">
      <w:pPr>
        <w:numPr>
          <w:ilvl w:val="0"/>
          <w:numId w:val="2"/>
        </w:numPr>
        <w:ind w:firstLine="0"/>
        <w:rPr>
          <w:rFonts w:ascii="Arial" w:hAnsi="Arial" w:cs="Arial"/>
          <w:szCs w:val="24"/>
        </w:rPr>
      </w:pPr>
      <w:r w:rsidRPr="00E02F65">
        <w:rPr>
          <w:rFonts w:ascii="Arial" w:hAnsi="Arial" w:cs="Arial"/>
          <w:szCs w:val="24"/>
        </w:rPr>
        <w:t>Any animal with an individual TB (Tuberculosis) restriction</w:t>
      </w:r>
    </w:p>
    <w:p w:rsidR="003C7B0A" w:rsidRPr="00E02F65" w:rsidRDefault="003C7B0A" w:rsidP="003C7B0A">
      <w:pPr>
        <w:numPr>
          <w:ilvl w:val="0"/>
          <w:numId w:val="2"/>
        </w:numPr>
        <w:ind w:firstLine="0"/>
        <w:rPr>
          <w:rFonts w:ascii="Arial" w:hAnsi="Arial" w:cs="Arial"/>
          <w:szCs w:val="24"/>
        </w:rPr>
      </w:pPr>
      <w:r w:rsidRPr="00E02F65">
        <w:rPr>
          <w:rFonts w:ascii="Arial" w:hAnsi="Arial" w:cs="Arial"/>
          <w:szCs w:val="24"/>
        </w:rPr>
        <w:t>Any animal with an individual BR (Brucellosis) restriction</w:t>
      </w:r>
    </w:p>
    <w:p w:rsidR="003C7B0A" w:rsidRPr="00E02F65" w:rsidRDefault="003C7B0A" w:rsidP="003C7B0A">
      <w:pPr>
        <w:numPr>
          <w:ilvl w:val="0"/>
          <w:numId w:val="2"/>
        </w:numPr>
        <w:ind w:firstLine="0"/>
        <w:rPr>
          <w:rFonts w:ascii="Arial" w:hAnsi="Arial" w:cs="Arial"/>
          <w:szCs w:val="24"/>
        </w:rPr>
      </w:pPr>
      <w:r w:rsidRPr="00E02F65">
        <w:rPr>
          <w:rFonts w:ascii="Arial" w:hAnsi="Arial" w:cs="Arial"/>
          <w:szCs w:val="24"/>
        </w:rPr>
        <w:t xml:space="preserve">Certain animals from a herd that has a TB/BR herd restriction. </w:t>
      </w:r>
    </w:p>
    <w:p w:rsidR="003C7B0A" w:rsidRPr="00E02F65" w:rsidRDefault="003C7B0A" w:rsidP="003C7B0A">
      <w:pPr>
        <w:ind w:left="720"/>
        <w:rPr>
          <w:rFonts w:ascii="Arial" w:hAnsi="Arial" w:cs="Arial"/>
          <w:szCs w:val="24"/>
        </w:rPr>
      </w:pPr>
      <w:r w:rsidRPr="00E02F65">
        <w:rPr>
          <w:rFonts w:ascii="Arial" w:hAnsi="Arial" w:cs="Arial"/>
          <w:szCs w:val="24"/>
        </w:rPr>
        <w:t>Please check your current herd restriction notice or consult your local   Divisional Veterinary Office for advice.</w:t>
      </w:r>
    </w:p>
    <w:p w:rsidR="003C7B0A" w:rsidRPr="00E02F65" w:rsidRDefault="003C7B0A" w:rsidP="003C7B0A">
      <w:pPr>
        <w:rPr>
          <w:rFonts w:ascii="Arial" w:hAnsi="Arial" w:cs="Arial"/>
          <w:szCs w:val="24"/>
        </w:rPr>
      </w:pPr>
    </w:p>
    <w:p w:rsidR="003C7B0A" w:rsidRPr="00E02F65" w:rsidRDefault="003C7B0A" w:rsidP="003C7B0A">
      <w:pPr>
        <w:numPr>
          <w:ilvl w:val="0"/>
          <w:numId w:val="1"/>
        </w:numPr>
        <w:tabs>
          <w:tab w:val="clear" w:pos="360"/>
          <w:tab w:val="num" w:pos="405"/>
        </w:tabs>
        <w:ind w:left="405"/>
        <w:rPr>
          <w:rFonts w:ascii="Arial" w:hAnsi="Arial" w:cs="Arial"/>
          <w:szCs w:val="24"/>
        </w:rPr>
      </w:pPr>
      <w:r w:rsidRPr="00E02F65">
        <w:rPr>
          <w:rFonts w:ascii="Arial" w:hAnsi="Arial" w:cs="Arial"/>
          <w:szCs w:val="24"/>
        </w:rPr>
        <w:t>Licences will only be issued on receipt of a fully completed application form, MC2LA.</w:t>
      </w:r>
    </w:p>
    <w:p w:rsidR="003C7B0A" w:rsidRPr="00E02F65" w:rsidRDefault="003C7B0A" w:rsidP="003C7B0A">
      <w:pPr>
        <w:rPr>
          <w:rFonts w:ascii="Arial" w:hAnsi="Arial" w:cs="Arial"/>
          <w:szCs w:val="24"/>
        </w:rPr>
      </w:pPr>
    </w:p>
    <w:p w:rsidR="003C7B0A" w:rsidRPr="00E02F65" w:rsidRDefault="003C7B0A" w:rsidP="003C7B0A">
      <w:pPr>
        <w:numPr>
          <w:ilvl w:val="0"/>
          <w:numId w:val="1"/>
        </w:numPr>
        <w:rPr>
          <w:rFonts w:ascii="Arial" w:hAnsi="Arial" w:cs="Arial"/>
          <w:szCs w:val="24"/>
        </w:rPr>
      </w:pPr>
      <w:r w:rsidRPr="00E02F65">
        <w:rPr>
          <w:rFonts w:ascii="Arial" w:hAnsi="Arial" w:cs="Arial"/>
          <w:szCs w:val="24"/>
        </w:rPr>
        <w:t>The animal(s) described in Part 1 overleaf must be transported in vehicles that have been thoroughly cleansed and disinfected.</w:t>
      </w:r>
    </w:p>
    <w:p w:rsidR="003C7B0A" w:rsidRPr="00417AEE" w:rsidRDefault="003C7B0A" w:rsidP="003C7B0A">
      <w:pPr>
        <w:ind w:left="360"/>
        <w:rPr>
          <w:rFonts w:ascii="Arial" w:hAnsi="Arial" w:cs="Arial"/>
          <w:szCs w:val="24"/>
        </w:rPr>
      </w:pPr>
    </w:p>
    <w:p w:rsidR="00417AEE" w:rsidRPr="00417AEE" w:rsidRDefault="00417AEE" w:rsidP="003C7B0A">
      <w:pPr>
        <w:rPr>
          <w:rFonts w:ascii="Arial" w:hAnsi="Arial" w:cs="Arial"/>
        </w:rPr>
      </w:pPr>
      <w:r w:rsidRPr="00417AEE">
        <w:rPr>
          <w:rFonts w:ascii="Arial" w:hAnsi="Arial" w:cs="Arial"/>
        </w:rPr>
        <w:t>Privacy Notice</w:t>
      </w:r>
    </w:p>
    <w:p w:rsidR="00417AEE" w:rsidRPr="00417AEE" w:rsidRDefault="00417AEE" w:rsidP="003C7B0A">
      <w:pPr>
        <w:rPr>
          <w:rFonts w:ascii="Arial" w:hAnsi="Arial" w:cs="Arial"/>
        </w:rPr>
      </w:pPr>
    </w:p>
    <w:p w:rsidR="003C7B0A" w:rsidRPr="00217CAE" w:rsidRDefault="003C7B0A" w:rsidP="003C7B0A">
      <w:pPr>
        <w:rPr>
          <w:rFonts w:ascii="Arial" w:hAnsi="Arial" w:cs="Arial"/>
          <w:sz w:val="22"/>
          <w:szCs w:val="22"/>
        </w:rPr>
      </w:pPr>
      <w:r w:rsidRPr="00217CAE">
        <w:rPr>
          <w:rFonts w:ascii="Arial" w:hAnsi="Arial" w:cs="Arial"/>
          <w:sz w:val="22"/>
          <w:szCs w:val="22"/>
        </w:rPr>
        <w:t xml:space="preserve">The Department takes data protection, freedom of information and environmental information issues seriously. It takes care to ensure that any personal information received from you is dealt with in a way which complies with the requirements of the General Data Protection Regulation (2016).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crime. In addition, the Department may also use it for other legitimate purposes in line with the General Data Protection Regulations, Freedom of Information Act 2000 and Environmental Information Regulations 2004.’  </w:t>
      </w:r>
    </w:p>
    <w:p w:rsidR="00417AEE" w:rsidRPr="00217CAE" w:rsidRDefault="003C7B0A" w:rsidP="003C7B0A">
      <w:pPr>
        <w:rPr>
          <w:rFonts w:ascii="Arial" w:hAnsi="Arial" w:cs="Arial"/>
          <w:sz w:val="22"/>
          <w:szCs w:val="22"/>
        </w:rPr>
      </w:pPr>
      <w:r w:rsidRPr="00217CAE">
        <w:rPr>
          <w:rFonts w:ascii="Arial" w:hAnsi="Arial" w:cs="Arial"/>
          <w:sz w:val="22"/>
          <w:szCs w:val="22"/>
        </w:rPr>
        <w:t xml:space="preserve">A full copy of the DAERA Privacy Statement can be found here:- </w:t>
      </w:r>
    </w:p>
    <w:p w:rsidR="00417AEE" w:rsidRPr="00417AEE" w:rsidRDefault="00417AEE" w:rsidP="003C7B0A">
      <w:pPr>
        <w:rPr>
          <w:rFonts w:ascii="Arial" w:hAnsi="Arial" w:cs="Arial"/>
        </w:rPr>
      </w:pPr>
    </w:p>
    <w:p w:rsidR="003C7B0A" w:rsidRPr="00417AEE" w:rsidRDefault="00217CAE" w:rsidP="003C7B0A">
      <w:pPr>
        <w:rPr>
          <w:rFonts w:ascii="Arial" w:hAnsi="Arial" w:cs="Arial"/>
        </w:rPr>
      </w:pPr>
      <w:hyperlink r:id="rId6" w:history="1">
        <w:r w:rsidR="00417AEE" w:rsidRPr="00417AEE">
          <w:rPr>
            <w:rStyle w:val="Hyperlink"/>
            <w:rFonts w:ascii="Arial" w:hAnsi="Arial" w:cs="Arial"/>
          </w:rPr>
          <w:t>https://www.daera-ni.gov.uk/daera-privacy-statement</w:t>
        </w:r>
      </w:hyperlink>
    </w:p>
    <w:p w:rsidR="00417AEE" w:rsidRDefault="00417AEE" w:rsidP="003C7B0A"/>
    <w:p w:rsidR="00005AB3" w:rsidRDefault="00005AB3" w:rsidP="003C7B0A">
      <w:bookmarkStart w:id="0" w:name="_GoBack"/>
      <w:bookmarkEnd w:id="0"/>
    </w:p>
    <w:sectPr w:rsidR="00005AB3" w:rsidSect="0094166D">
      <w:pgSz w:w="11906" w:h="16838"/>
      <w:pgMar w:top="993" w:right="1133" w:bottom="127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F2B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DB79AF"/>
    <w:multiLevelType w:val="hybridMultilevel"/>
    <w:tmpl w:val="70F26C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1A28B7"/>
    <w:multiLevelType w:val="singleLevel"/>
    <w:tmpl w:val="080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0A"/>
    <w:rsid w:val="00005AB3"/>
    <w:rsid w:val="0002093A"/>
    <w:rsid w:val="00217CAE"/>
    <w:rsid w:val="003C7B0A"/>
    <w:rsid w:val="00417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90B6B-8070-480A-9C82-84916A96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A"/>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3C7B0A"/>
    <w:pPr>
      <w:keepNext/>
      <w:outlineLvl w:val="0"/>
    </w:pPr>
    <w:rPr>
      <w:u w:val="single"/>
    </w:rPr>
  </w:style>
  <w:style w:type="paragraph" w:styleId="Heading2">
    <w:name w:val="heading 2"/>
    <w:basedOn w:val="Normal"/>
    <w:next w:val="Normal"/>
    <w:link w:val="Heading2Char"/>
    <w:qFormat/>
    <w:rsid w:val="003C7B0A"/>
    <w:pPr>
      <w:keepNext/>
      <w:jc w:val="center"/>
      <w:outlineLvl w:val="1"/>
    </w:pPr>
    <w:rPr>
      <w:b/>
    </w:rPr>
  </w:style>
  <w:style w:type="paragraph" w:styleId="Heading3">
    <w:name w:val="heading 3"/>
    <w:basedOn w:val="Normal"/>
    <w:next w:val="Normal"/>
    <w:link w:val="Heading3Char"/>
    <w:qFormat/>
    <w:rsid w:val="003C7B0A"/>
    <w:pPr>
      <w:keepNext/>
      <w:jc w:val="center"/>
      <w:outlineLvl w:val="2"/>
    </w:pPr>
    <w:rPr>
      <w:b/>
      <w:sz w:val="20"/>
    </w:rPr>
  </w:style>
  <w:style w:type="paragraph" w:styleId="Heading4">
    <w:name w:val="heading 4"/>
    <w:basedOn w:val="Normal"/>
    <w:next w:val="Normal"/>
    <w:link w:val="Heading4Char"/>
    <w:qFormat/>
    <w:rsid w:val="003C7B0A"/>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7B0A"/>
    <w:rPr>
      <w:rFonts w:ascii="Times New Roman" w:eastAsia="Times New Roman" w:hAnsi="Times New Roman" w:cs="Times New Roman"/>
      <w:sz w:val="24"/>
      <w:szCs w:val="20"/>
      <w:u w:val="single"/>
      <w:lang w:eastAsia="en-GB"/>
    </w:rPr>
  </w:style>
  <w:style w:type="character" w:customStyle="1" w:styleId="Heading2Char">
    <w:name w:val="Heading 2 Char"/>
    <w:basedOn w:val="DefaultParagraphFont"/>
    <w:link w:val="Heading2"/>
    <w:rsid w:val="003C7B0A"/>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3C7B0A"/>
    <w:rPr>
      <w:rFonts w:ascii="Times New Roman" w:eastAsia="Times New Roman" w:hAnsi="Times New Roman" w:cs="Times New Roman"/>
      <w:b/>
      <w:sz w:val="20"/>
      <w:szCs w:val="20"/>
      <w:lang w:eastAsia="en-GB"/>
    </w:rPr>
  </w:style>
  <w:style w:type="character" w:customStyle="1" w:styleId="Heading4Char">
    <w:name w:val="Heading 4 Char"/>
    <w:basedOn w:val="DefaultParagraphFont"/>
    <w:link w:val="Heading4"/>
    <w:rsid w:val="003C7B0A"/>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3C7B0A"/>
    <w:pPr>
      <w:jc w:val="center"/>
    </w:pPr>
    <w:rPr>
      <w:b/>
      <w:sz w:val="32"/>
    </w:rPr>
  </w:style>
  <w:style w:type="character" w:customStyle="1" w:styleId="BodyTextChar">
    <w:name w:val="Body Text Char"/>
    <w:basedOn w:val="DefaultParagraphFont"/>
    <w:link w:val="BodyText"/>
    <w:semiHidden/>
    <w:rsid w:val="003C7B0A"/>
    <w:rPr>
      <w:rFonts w:ascii="Times New Roman" w:eastAsia="Times New Roman" w:hAnsi="Times New Roman" w:cs="Times New Roman"/>
      <w:b/>
      <w:sz w:val="32"/>
      <w:szCs w:val="20"/>
      <w:lang w:eastAsia="en-GB"/>
    </w:rPr>
  </w:style>
  <w:style w:type="paragraph" w:styleId="Caption">
    <w:name w:val="caption"/>
    <w:basedOn w:val="Normal"/>
    <w:next w:val="Normal"/>
    <w:qFormat/>
    <w:rsid w:val="003C7B0A"/>
    <w:pPr>
      <w:jc w:val="center"/>
    </w:pPr>
    <w:rPr>
      <w:b/>
    </w:rPr>
  </w:style>
  <w:style w:type="paragraph" w:styleId="BodyTextIndent">
    <w:name w:val="Body Text Indent"/>
    <w:basedOn w:val="Normal"/>
    <w:link w:val="BodyTextIndentChar"/>
    <w:semiHidden/>
    <w:rsid w:val="003C7B0A"/>
    <w:pPr>
      <w:ind w:left="360"/>
      <w:jc w:val="both"/>
    </w:pPr>
  </w:style>
  <w:style w:type="character" w:customStyle="1" w:styleId="BodyTextIndentChar">
    <w:name w:val="Body Text Indent Char"/>
    <w:basedOn w:val="DefaultParagraphFont"/>
    <w:link w:val="BodyTextIndent"/>
    <w:semiHidden/>
    <w:rsid w:val="003C7B0A"/>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3C7B0A"/>
    <w:pPr>
      <w:ind w:left="720"/>
    </w:pPr>
  </w:style>
  <w:style w:type="table" w:styleId="TableGrid">
    <w:name w:val="Table Grid"/>
    <w:basedOn w:val="TableNormal"/>
    <w:uiPriority w:val="59"/>
    <w:rsid w:val="003C7B0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7A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era-ni.gov.uk/daera-privacy-statemen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3082</Characters>
  <Application>Microsoft Office Word</Application>
  <DocSecurity>0</DocSecurity>
  <Lines>25</Lines>
  <Paragraphs>7</Paragraphs>
  <ScaleCrop>false</ScaleCrop>
  <Company>NICS</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Holmes</dc:creator>
  <cp:keywords/>
  <dc:description/>
  <cp:lastModifiedBy>Millar, Davy (DAERA)</cp:lastModifiedBy>
  <cp:revision>2</cp:revision>
  <dcterms:created xsi:type="dcterms:W3CDTF">2020-12-16T13:22:00Z</dcterms:created>
  <dcterms:modified xsi:type="dcterms:W3CDTF">2020-12-16T13:22:00Z</dcterms:modified>
</cp:coreProperties>
</file>